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CC198" w14:textId="0FBF1372" w:rsidR="00392061" w:rsidRPr="00B74CBA" w:rsidRDefault="00392061" w:rsidP="00392061">
      <w:pPr>
        <w:pStyle w:val="Heading2"/>
        <w:rPr>
          <w:rFonts w:asciiTheme="minorHAnsi" w:hAnsiTheme="minorHAnsi" w:cstheme="minorHAnsi"/>
          <w:sz w:val="28"/>
          <w:szCs w:val="22"/>
          <w:lang w:val="en-US"/>
        </w:rPr>
      </w:pPr>
      <w:r>
        <w:rPr>
          <w:rFonts w:asciiTheme="minorHAnsi" w:hAnsiTheme="minorHAnsi" w:cstheme="minorHAnsi"/>
          <w:sz w:val="28"/>
          <w:szCs w:val="22"/>
          <w:lang w:val="en-US"/>
        </w:rPr>
        <w:t>Myocardial perfusion imaging with CMR</w:t>
      </w:r>
      <w:bookmarkStart w:id="0" w:name="_GoBack"/>
      <w:bookmarkEnd w:id="0"/>
    </w:p>
    <w:p w14:paraId="6857650E" w14:textId="77777777" w:rsidR="00392061" w:rsidRDefault="00392061" w:rsidP="00847D06">
      <w:pPr>
        <w:jc w:val="both"/>
        <w:rPr>
          <w:b/>
          <w:sz w:val="22"/>
          <w:szCs w:val="22"/>
        </w:rPr>
      </w:pPr>
    </w:p>
    <w:p w14:paraId="7A31D507" w14:textId="6098FE0F" w:rsidR="00847D06" w:rsidRPr="00392061" w:rsidRDefault="00243A58" w:rsidP="00847D06">
      <w:pPr>
        <w:jc w:val="both"/>
        <w:rPr>
          <w:sz w:val="22"/>
          <w:szCs w:val="22"/>
        </w:rPr>
      </w:pPr>
      <w:r w:rsidRPr="00392061">
        <w:rPr>
          <w:b/>
          <w:sz w:val="22"/>
          <w:szCs w:val="22"/>
        </w:rPr>
        <w:t xml:space="preserve">Table </w:t>
      </w:r>
      <w:r w:rsidR="00203F78" w:rsidRPr="00392061">
        <w:rPr>
          <w:b/>
          <w:sz w:val="22"/>
          <w:szCs w:val="22"/>
        </w:rPr>
        <w:t>3d.</w:t>
      </w:r>
      <w:r w:rsidRPr="00392061">
        <w:rPr>
          <w:b/>
          <w:sz w:val="22"/>
          <w:szCs w:val="22"/>
        </w:rPr>
        <w:t xml:space="preserve">1: </w:t>
      </w:r>
      <w:r w:rsidR="00B314D7" w:rsidRPr="00392061">
        <w:rPr>
          <w:b/>
          <w:sz w:val="22"/>
          <w:szCs w:val="22"/>
        </w:rPr>
        <w:t>S</w:t>
      </w:r>
      <w:r w:rsidRPr="00392061">
        <w:rPr>
          <w:b/>
          <w:sz w:val="22"/>
          <w:szCs w:val="22"/>
        </w:rPr>
        <w:t xml:space="preserve">tudies </w:t>
      </w:r>
      <w:r w:rsidR="00B314D7" w:rsidRPr="00392061">
        <w:rPr>
          <w:b/>
          <w:sz w:val="22"/>
          <w:szCs w:val="22"/>
        </w:rPr>
        <w:t>comparing</w:t>
      </w:r>
      <w:r w:rsidRPr="00392061">
        <w:rPr>
          <w:b/>
          <w:sz w:val="22"/>
          <w:szCs w:val="22"/>
        </w:rPr>
        <w:t xml:space="preserve"> </w:t>
      </w:r>
      <w:r w:rsidR="00410796" w:rsidRPr="00392061">
        <w:rPr>
          <w:b/>
          <w:sz w:val="22"/>
          <w:szCs w:val="22"/>
        </w:rPr>
        <w:t xml:space="preserve">CMR </w:t>
      </w:r>
      <w:r w:rsidRPr="00392061">
        <w:rPr>
          <w:b/>
          <w:sz w:val="22"/>
          <w:szCs w:val="22"/>
        </w:rPr>
        <w:t>perfusion</w:t>
      </w:r>
      <w:r w:rsidR="00623702" w:rsidRPr="00392061">
        <w:rPr>
          <w:b/>
          <w:sz w:val="22"/>
          <w:szCs w:val="22"/>
        </w:rPr>
        <w:t xml:space="preserve"> against microspheres and alternative diagnostic approaches</w:t>
      </w:r>
      <w:r w:rsidR="00410796" w:rsidRPr="00392061">
        <w:rPr>
          <w:sz w:val="22"/>
          <w:szCs w:val="22"/>
        </w:rPr>
        <w:t xml:space="preserve">. </w:t>
      </w:r>
      <w:r w:rsidR="0017128C" w:rsidRPr="00392061">
        <w:rPr>
          <w:sz w:val="22"/>
          <w:szCs w:val="22"/>
        </w:rPr>
        <w:t>MBF – myocardial blood flow</w:t>
      </w:r>
      <w:r w:rsidR="000B0DC8" w:rsidRPr="00392061">
        <w:rPr>
          <w:sz w:val="22"/>
          <w:szCs w:val="22"/>
        </w:rPr>
        <w:t xml:space="preserve"> </w:t>
      </w:r>
      <w:r w:rsidR="0017128C" w:rsidRPr="00392061">
        <w:rPr>
          <w:sz w:val="22"/>
          <w:szCs w:val="22"/>
        </w:rPr>
        <w:t>(ml/min/g)</w:t>
      </w:r>
      <w:r w:rsidR="003E1506" w:rsidRPr="00392061">
        <w:rPr>
          <w:sz w:val="22"/>
          <w:szCs w:val="22"/>
        </w:rPr>
        <w:t xml:space="preserve"> calculated from Fermi deconvolution</w:t>
      </w:r>
      <w:r w:rsidR="00411A74" w:rsidRPr="00392061">
        <w:rPr>
          <w:sz w:val="22"/>
          <w:szCs w:val="22"/>
        </w:rPr>
        <w:t>.</w:t>
      </w:r>
      <w:r w:rsidR="003E1506" w:rsidRPr="00392061">
        <w:rPr>
          <w:sz w:val="22"/>
          <w:szCs w:val="22"/>
        </w:rPr>
        <w:t xml:space="preserve"> </w:t>
      </w:r>
      <w:r w:rsidR="006F316D" w:rsidRPr="00392061">
        <w:rPr>
          <w:sz w:val="22"/>
          <w:szCs w:val="22"/>
        </w:rPr>
        <w:t xml:space="preserve">SPECT - single-photon emission computed tomography. PET - positron emission tomography. </w:t>
      </w:r>
      <w:r w:rsidR="00D030A0" w:rsidRPr="00392061">
        <w:rPr>
          <w:sz w:val="22"/>
          <w:szCs w:val="22"/>
        </w:rPr>
        <w:t xml:space="preserve">CAD – coronary artery disease. </w:t>
      </w:r>
      <w:r w:rsidR="003E1506" w:rsidRPr="00392061">
        <w:rPr>
          <w:sz w:val="22"/>
          <w:szCs w:val="22"/>
        </w:rPr>
        <w:t>MRPI – myocardial perfusion reserve index calculated from relative upslopes.</w:t>
      </w:r>
      <w:r w:rsidR="003B3D2C" w:rsidRPr="00392061">
        <w:rPr>
          <w:sz w:val="22"/>
          <w:szCs w:val="22"/>
        </w:rPr>
        <w:t xml:space="preserve"> </w:t>
      </w:r>
      <w:r w:rsidR="00D030A0" w:rsidRPr="00392061">
        <w:rPr>
          <w:sz w:val="22"/>
          <w:szCs w:val="22"/>
        </w:rPr>
        <w:t>FFR – fractional flow reserve. LAD – le</w:t>
      </w:r>
      <w:r w:rsidR="00E42D1F" w:rsidRPr="00392061">
        <w:rPr>
          <w:sz w:val="22"/>
          <w:szCs w:val="22"/>
        </w:rPr>
        <w:t>ft anterior descending artery. L</w:t>
      </w:r>
      <w:r w:rsidR="00D030A0" w:rsidRPr="00392061">
        <w:rPr>
          <w:sz w:val="22"/>
          <w:szCs w:val="22"/>
        </w:rPr>
        <w:t xml:space="preserve">CX – </w:t>
      </w:r>
      <w:r w:rsidR="00E42D1F" w:rsidRPr="00392061">
        <w:rPr>
          <w:sz w:val="22"/>
          <w:szCs w:val="22"/>
        </w:rPr>
        <w:t xml:space="preserve">left </w:t>
      </w:r>
      <w:r w:rsidR="00D030A0" w:rsidRPr="00392061">
        <w:rPr>
          <w:sz w:val="22"/>
          <w:szCs w:val="22"/>
        </w:rPr>
        <w:t xml:space="preserve">circumflex artery. RCA – right coronary artery. </w:t>
      </w:r>
      <w:r w:rsidR="00A066A9" w:rsidRPr="00392061">
        <w:rPr>
          <w:sz w:val="22"/>
          <w:szCs w:val="22"/>
        </w:rPr>
        <w:t xml:space="preserve">PCI – percutaneous coronary intervention. </w:t>
      </w:r>
      <w:r w:rsidR="00D030A0" w:rsidRPr="00392061">
        <w:rPr>
          <w:sz w:val="22"/>
          <w:szCs w:val="22"/>
        </w:rPr>
        <w:t xml:space="preserve">CABG </w:t>
      </w:r>
      <w:r w:rsidR="00A066A9" w:rsidRPr="00392061">
        <w:rPr>
          <w:sz w:val="22"/>
          <w:szCs w:val="22"/>
        </w:rPr>
        <w:t>– coronary artery bypass graft. AUC – area under the curve.</w:t>
      </w:r>
      <w:r w:rsidR="00D030A0" w:rsidRPr="00392061">
        <w:rPr>
          <w:sz w:val="22"/>
          <w:szCs w:val="22"/>
        </w:rPr>
        <w:t xml:space="preserve"> </w:t>
      </w:r>
      <w:r w:rsidR="006F316D" w:rsidRPr="00392061">
        <w:rPr>
          <w:sz w:val="22"/>
          <w:szCs w:val="22"/>
        </w:rPr>
        <w:t xml:space="preserve">CT: computed tomography. </w:t>
      </w:r>
      <w:r w:rsidR="00E42D1F" w:rsidRPr="00392061">
        <w:rPr>
          <w:sz w:val="22"/>
          <w:szCs w:val="22"/>
        </w:rPr>
        <w:t xml:space="preserve">TPGR - transmural perfusion gradient reserve. </w:t>
      </w:r>
      <w:r w:rsidR="003B3D2C" w:rsidRPr="00392061">
        <w:rPr>
          <w:sz w:val="22"/>
          <w:szCs w:val="22"/>
        </w:rPr>
        <w:t>§-isc</w:t>
      </w:r>
      <w:r w:rsidR="00847D06" w:rsidRPr="00392061">
        <w:rPr>
          <w:sz w:val="22"/>
          <w:szCs w:val="22"/>
        </w:rPr>
        <w:t>hemic burden: the summed stress score and summed rest score taken from the L</w:t>
      </w:r>
      <w:r w:rsidR="003B3D2C" w:rsidRPr="00392061">
        <w:rPr>
          <w:sz w:val="22"/>
          <w:szCs w:val="22"/>
        </w:rPr>
        <w:t>GE images were obtained by add</w:t>
      </w:r>
      <w:r w:rsidR="00847D06" w:rsidRPr="00392061">
        <w:rPr>
          <w:sz w:val="22"/>
          <w:szCs w:val="22"/>
        </w:rPr>
        <w:t>ing segmental scores, and the summed difference score (ie, summed stress score–summed rest score) was expressed as a percentage of 68, the theoretical maximum score.</w:t>
      </w:r>
      <w:r w:rsidR="00B62B47" w:rsidRPr="00392061">
        <w:rPr>
          <w:sz w:val="22"/>
          <w:szCs w:val="22"/>
        </w:rPr>
        <w:t xml:space="preserve"> Studies included if n&gt;25 patients. N/A for healthy volunteer studies.</w:t>
      </w:r>
    </w:p>
    <w:tbl>
      <w:tblPr>
        <w:tblStyle w:val="TableGrid"/>
        <w:tblW w:w="0" w:type="auto"/>
        <w:tblInd w:w="-318" w:type="dxa"/>
        <w:tblLayout w:type="fixed"/>
        <w:tblLook w:val="04A0" w:firstRow="1" w:lastRow="0" w:firstColumn="1" w:lastColumn="0" w:noHBand="0" w:noVBand="1"/>
      </w:tblPr>
      <w:tblGrid>
        <w:gridCol w:w="1872"/>
        <w:gridCol w:w="629"/>
        <w:gridCol w:w="2521"/>
        <w:gridCol w:w="1641"/>
        <w:gridCol w:w="1276"/>
        <w:gridCol w:w="1276"/>
        <w:gridCol w:w="1276"/>
        <w:gridCol w:w="1275"/>
        <w:gridCol w:w="1276"/>
        <w:gridCol w:w="1276"/>
      </w:tblGrid>
      <w:tr w:rsidR="00385240" w:rsidRPr="00392061" w14:paraId="4E7F724B" w14:textId="77777777" w:rsidTr="00377578">
        <w:trPr>
          <w:trHeight w:val="323"/>
        </w:trPr>
        <w:tc>
          <w:tcPr>
            <w:tcW w:w="14318" w:type="dxa"/>
            <w:gridSpan w:val="10"/>
          </w:tcPr>
          <w:p w14:paraId="38EF46E4" w14:textId="371D011F" w:rsidR="00385240" w:rsidRPr="00392061" w:rsidRDefault="00F7432D" w:rsidP="008059B3">
            <w:pPr>
              <w:jc w:val="both"/>
              <w:rPr>
                <w:b/>
                <w:sz w:val="22"/>
                <w:szCs w:val="22"/>
              </w:rPr>
            </w:pPr>
            <w:r w:rsidRPr="00392061">
              <w:rPr>
                <w:b/>
                <w:sz w:val="22"/>
                <w:szCs w:val="22"/>
              </w:rPr>
              <w:t>Correlation</w:t>
            </w:r>
            <w:r w:rsidR="00385240" w:rsidRPr="00392061">
              <w:rPr>
                <w:b/>
                <w:sz w:val="22"/>
                <w:szCs w:val="22"/>
              </w:rPr>
              <w:t xml:space="preserve"> </w:t>
            </w:r>
            <w:r w:rsidR="008059B3" w:rsidRPr="00392061">
              <w:rPr>
                <w:b/>
                <w:sz w:val="22"/>
                <w:szCs w:val="22"/>
              </w:rPr>
              <w:t>with</w:t>
            </w:r>
            <w:r w:rsidR="00385240" w:rsidRPr="00392061">
              <w:rPr>
                <w:b/>
                <w:sz w:val="22"/>
                <w:szCs w:val="22"/>
              </w:rPr>
              <w:t xml:space="preserve"> microspheres</w:t>
            </w:r>
            <w:r w:rsidR="00385240" w:rsidRPr="00392061" w:rsidDel="00477803">
              <w:rPr>
                <w:b/>
                <w:sz w:val="22"/>
                <w:szCs w:val="22"/>
              </w:rPr>
              <w:t xml:space="preserve"> </w:t>
            </w:r>
          </w:p>
        </w:tc>
      </w:tr>
      <w:tr w:rsidR="00623702" w:rsidRPr="00392061" w14:paraId="648CD59F" w14:textId="77777777" w:rsidTr="00482ED9">
        <w:trPr>
          <w:trHeight w:val="285"/>
        </w:trPr>
        <w:tc>
          <w:tcPr>
            <w:tcW w:w="1872" w:type="dxa"/>
          </w:tcPr>
          <w:p w14:paraId="0A507C71" w14:textId="0D5DC5D0" w:rsidR="002D366C" w:rsidRPr="00392061" w:rsidRDefault="00377578" w:rsidP="005C2C0B">
            <w:pPr>
              <w:jc w:val="both"/>
              <w:rPr>
                <w:b/>
                <w:sz w:val="22"/>
                <w:szCs w:val="22"/>
              </w:rPr>
            </w:pPr>
            <w:r w:rsidRPr="00392061">
              <w:rPr>
                <w:b/>
                <w:sz w:val="22"/>
                <w:szCs w:val="22"/>
              </w:rPr>
              <w:t>Author</w:t>
            </w:r>
          </w:p>
        </w:tc>
        <w:tc>
          <w:tcPr>
            <w:tcW w:w="629" w:type="dxa"/>
          </w:tcPr>
          <w:p w14:paraId="4CC2C2AF" w14:textId="22C30A64" w:rsidR="002D366C" w:rsidRPr="00392061" w:rsidRDefault="002D366C" w:rsidP="005C2C0B">
            <w:pPr>
              <w:jc w:val="both"/>
              <w:rPr>
                <w:sz w:val="22"/>
                <w:szCs w:val="22"/>
              </w:rPr>
            </w:pPr>
            <w:r w:rsidRPr="00392061">
              <w:rPr>
                <w:sz w:val="22"/>
                <w:szCs w:val="22"/>
              </w:rPr>
              <w:t>N</w:t>
            </w:r>
          </w:p>
        </w:tc>
        <w:tc>
          <w:tcPr>
            <w:tcW w:w="2521" w:type="dxa"/>
          </w:tcPr>
          <w:p w14:paraId="0F3F8476" w14:textId="121395B9" w:rsidR="002D366C" w:rsidRPr="00392061" w:rsidRDefault="002D366C" w:rsidP="005C2C0B">
            <w:pPr>
              <w:jc w:val="both"/>
              <w:rPr>
                <w:sz w:val="22"/>
                <w:szCs w:val="22"/>
              </w:rPr>
            </w:pPr>
            <w:r w:rsidRPr="00392061">
              <w:rPr>
                <w:sz w:val="22"/>
                <w:szCs w:val="22"/>
              </w:rPr>
              <w:t>Animal model</w:t>
            </w:r>
          </w:p>
        </w:tc>
        <w:tc>
          <w:tcPr>
            <w:tcW w:w="1641" w:type="dxa"/>
          </w:tcPr>
          <w:p w14:paraId="12C962C9" w14:textId="3468347C" w:rsidR="002D366C" w:rsidRPr="00392061" w:rsidRDefault="002D366C" w:rsidP="005C2C0B">
            <w:pPr>
              <w:jc w:val="both"/>
              <w:rPr>
                <w:sz w:val="22"/>
                <w:szCs w:val="22"/>
              </w:rPr>
            </w:pPr>
            <w:r w:rsidRPr="00392061">
              <w:rPr>
                <w:sz w:val="22"/>
                <w:szCs w:val="22"/>
              </w:rPr>
              <w:t>Stress</w:t>
            </w:r>
          </w:p>
        </w:tc>
        <w:tc>
          <w:tcPr>
            <w:tcW w:w="1276" w:type="dxa"/>
          </w:tcPr>
          <w:p w14:paraId="52DF6A2C" w14:textId="3AAA213C" w:rsidR="002D366C" w:rsidRPr="00392061" w:rsidRDefault="002D366C" w:rsidP="005C2C0B">
            <w:pPr>
              <w:jc w:val="both"/>
              <w:rPr>
                <w:sz w:val="22"/>
                <w:szCs w:val="22"/>
              </w:rPr>
            </w:pPr>
            <w:r w:rsidRPr="00392061">
              <w:rPr>
                <w:sz w:val="22"/>
                <w:szCs w:val="22"/>
              </w:rPr>
              <w:t xml:space="preserve">Field strength </w:t>
            </w:r>
          </w:p>
        </w:tc>
        <w:tc>
          <w:tcPr>
            <w:tcW w:w="1276" w:type="dxa"/>
          </w:tcPr>
          <w:p w14:paraId="5FF8F9D1" w14:textId="597F25C8" w:rsidR="002D366C" w:rsidRPr="00392061" w:rsidRDefault="002D366C" w:rsidP="005C2C0B">
            <w:pPr>
              <w:jc w:val="both"/>
              <w:rPr>
                <w:sz w:val="22"/>
                <w:szCs w:val="22"/>
              </w:rPr>
            </w:pPr>
            <w:r w:rsidRPr="00392061">
              <w:rPr>
                <w:sz w:val="22"/>
                <w:szCs w:val="22"/>
              </w:rPr>
              <w:t>Index</w:t>
            </w:r>
          </w:p>
        </w:tc>
        <w:tc>
          <w:tcPr>
            <w:tcW w:w="1276" w:type="dxa"/>
          </w:tcPr>
          <w:p w14:paraId="6D94ACFA" w14:textId="4DD720E0" w:rsidR="002D366C" w:rsidRPr="00392061" w:rsidRDefault="002D366C" w:rsidP="005C2C0B">
            <w:pPr>
              <w:jc w:val="both"/>
              <w:rPr>
                <w:sz w:val="22"/>
                <w:szCs w:val="22"/>
              </w:rPr>
            </w:pPr>
          </w:p>
        </w:tc>
        <w:tc>
          <w:tcPr>
            <w:tcW w:w="1275" w:type="dxa"/>
          </w:tcPr>
          <w:p w14:paraId="7BBCDBCB" w14:textId="4E98BF9E" w:rsidR="002D366C" w:rsidRPr="00392061" w:rsidRDefault="002D366C" w:rsidP="005C2C0B">
            <w:pPr>
              <w:jc w:val="both"/>
              <w:rPr>
                <w:sz w:val="22"/>
                <w:szCs w:val="22"/>
              </w:rPr>
            </w:pPr>
          </w:p>
        </w:tc>
        <w:tc>
          <w:tcPr>
            <w:tcW w:w="1276" w:type="dxa"/>
          </w:tcPr>
          <w:p w14:paraId="1748E705" w14:textId="5688EBD5" w:rsidR="002D366C" w:rsidRPr="00392061" w:rsidRDefault="00F7432D" w:rsidP="005C2C0B">
            <w:pPr>
              <w:jc w:val="both"/>
              <w:rPr>
                <w:sz w:val="22"/>
                <w:szCs w:val="22"/>
              </w:rPr>
            </w:pPr>
            <w:r w:rsidRPr="00392061">
              <w:rPr>
                <w:sz w:val="22"/>
                <w:szCs w:val="22"/>
              </w:rPr>
              <w:t>Correlations</w:t>
            </w:r>
          </w:p>
        </w:tc>
        <w:tc>
          <w:tcPr>
            <w:tcW w:w="1276" w:type="dxa"/>
          </w:tcPr>
          <w:p w14:paraId="62D3706C" w14:textId="77777777" w:rsidR="002D366C" w:rsidRPr="00392061" w:rsidRDefault="002D366C" w:rsidP="005C2C0B">
            <w:pPr>
              <w:jc w:val="both"/>
              <w:rPr>
                <w:sz w:val="22"/>
                <w:szCs w:val="22"/>
              </w:rPr>
            </w:pPr>
          </w:p>
        </w:tc>
      </w:tr>
      <w:tr w:rsidR="0017128C" w:rsidRPr="00392061" w14:paraId="252B9EB9" w14:textId="77777777" w:rsidTr="00482ED9">
        <w:trPr>
          <w:trHeight w:val="285"/>
        </w:trPr>
        <w:tc>
          <w:tcPr>
            <w:tcW w:w="1872" w:type="dxa"/>
          </w:tcPr>
          <w:p w14:paraId="69027E92" w14:textId="0ED1C087" w:rsidR="002D366C" w:rsidRPr="00392061" w:rsidRDefault="002D366C" w:rsidP="00377578">
            <w:pPr>
              <w:jc w:val="both"/>
              <w:rPr>
                <w:b/>
                <w:sz w:val="22"/>
                <w:szCs w:val="22"/>
              </w:rPr>
            </w:pPr>
            <w:r w:rsidRPr="00392061">
              <w:rPr>
                <w:b/>
                <w:sz w:val="22"/>
                <w:szCs w:val="22"/>
              </w:rPr>
              <w:t xml:space="preserve">Klocke </w:t>
            </w:r>
            <w:r w:rsidR="000D122A" w:rsidRPr="00392061">
              <w:rPr>
                <w:b/>
                <w:sz w:val="22"/>
                <w:szCs w:val="22"/>
              </w:rPr>
              <w:fldChar w:fldCharType="begin"/>
            </w:r>
            <w:r w:rsidR="00513316" w:rsidRPr="00392061">
              <w:rPr>
                <w:b/>
                <w:sz w:val="22"/>
                <w:szCs w:val="22"/>
              </w:rPr>
              <w:instrText xml:space="preserve"> ADDIN PAPERS2_CITATIONS &lt;citation&gt;&lt;uuid&gt;59520A76-5905-4A44-9BE6-5B9725FC7AC0&lt;/uuid&gt;&lt;priority&gt;0&lt;/priority&gt;&lt;publications&gt;&lt;publication&gt;&lt;volume&gt;104&lt;/volume&gt;&lt;publication_date&gt;99200111131200000000222000&lt;/publication_date&gt;&lt;number&gt;20&lt;/number&gt;&lt;doi&gt;10.1161/hc4501.099306&lt;/doi&gt;&lt;startpage&gt;2412&lt;/startpage&gt;&lt;title&gt;Limits of Detection of Regional Differences in Vasodilated Flow in Viable Myocardium by First-Pass Magnetic Resonance Perfusion Imaging&lt;/title&gt;&lt;uuid&gt;43E90973-6E5F-4136-B08D-0BF32998E0C5&lt;/uuid&gt;&lt;subtype&gt;400&lt;/subtype&gt;&lt;endpage&gt;2416&lt;/endpage&gt;&lt;type&gt;400&lt;/type&gt;&lt;url&gt;http://circ.ahajournals.org/cgi/doi/10.1161/hc4501.099306&lt;/url&gt;&lt;bundle&gt;&lt;publication&gt;&lt;publisher&gt;Lippincott Williams &amp;amp; Wilkins&lt;/publisher&gt;&lt;title&gt;Circulation&lt;/title&gt;&lt;type&gt;-100&lt;/type&gt;&lt;subtype&gt;-100&lt;/subtype&gt;&lt;uuid&gt;59CA37DB-E355-4927-AA7C-C122F783FA7C&lt;/uuid&gt;&lt;/publication&gt;&lt;/bundle&gt;&lt;authors&gt;&lt;author&gt;&lt;firstName&gt;F&lt;/firstName&gt;&lt;middleNames&gt;J&lt;/middleNames&gt;&lt;lastName&gt;Klocke&lt;/lastName&gt;&lt;/author&gt;&lt;author&gt;&lt;firstName&gt;O&lt;/firstName&gt;&lt;middleNames&gt;P&lt;/middleNames&gt;&lt;lastName&gt;Simonetti&lt;/lastName&gt;&lt;/author&gt;&lt;author&gt;&lt;firstName&gt;R&lt;/firstName&gt;&lt;middleNames&gt;M&lt;/middleNames&gt;&lt;lastName&gt;Judd&lt;/lastName&gt;&lt;/author&gt;&lt;author&gt;&lt;firstName&gt;R&lt;/firstName&gt;&lt;middleNames&gt;J&lt;/middleNames&gt;&lt;lastName&gt;Kim&lt;/lastName&gt;&lt;/author&gt;&lt;author&gt;&lt;firstName&gt;K&lt;/firstName&gt;&lt;middleNames&gt;R&lt;/middleNames&gt;&lt;lastName&gt;Harris&lt;/lastName&gt;&lt;/author&gt;&lt;author&gt;&lt;firstName&gt;S&lt;/firstName&gt;&lt;lastName&gt;Hedjbeli&lt;/lastName&gt;&lt;/author&gt;&lt;author&gt;&lt;firstName&gt;D&lt;/firstName&gt;&lt;middleNames&gt;S&lt;/middleNames&gt;&lt;lastName&gt;Fieno&lt;/lastName&gt;&lt;/author&gt;&lt;author&gt;&lt;firstName&gt;S&lt;/firstName&gt;&lt;lastName&gt;Miller&lt;/lastName&gt;&lt;/author&gt;&lt;author&gt;&lt;firstName&gt;V&lt;/firstName&gt;&lt;lastName&gt;Chen&lt;/lastName&gt;&lt;/author&gt;&lt;author&gt;&lt;firstName&gt;M&lt;/firstName&gt;&lt;middleNames&gt;A&lt;/middleNames&gt;&lt;lastName&gt;Parker&lt;/lastName&gt;&lt;/author&gt;&lt;/authors&gt;&lt;/publication&gt;&lt;/publications&gt;&lt;cites&gt;&lt;/cites&gt;&lt;/citation&gt;</w:instrText>
            </w:r>
            <w:r w:rsidR="000D122A" w:rsidRPr="00392061">
              <w:rPr>
                <w:b/>
                <w:sz w:val="22"/>
                <w:szCs w:val="22"/>
              </w:rPr>
              <w:fldChar w:fldCharType="separate"/>
            </w:r>
            <w:r w:rsidR="008B43D8" w:rsidRPr="00392061">
              <w:rPr>
                <w:b/>
                <w:sz w:val="22"/>
                <w:szCs w:val="22"/>
                <w:lang w:val="en-US" w:eastAsia="en-US"/>
              </w:rPr>
              <w:t>[1]</w:t>
            </w:r>
            <w:r w:rsidR="000D122A" w:rsidRPr="00392061">
              <w:rPr>
                <w:b/>
                <w:sz w:val="22"/>
                <w:szCs w:val="22"/>
              </w:rPr>
              <w:fldChar w:fldCharType="end"/>
            </w:r>
          </w:p>
        </w:tc>
        <w:tc>
          <w:tcPr>
            <w:tcW w:w="629" w:type="dxa"/>
          </w:tcPr>
          <w:p w14:paraId="1FBE842D" w14:textId="0A44BF3E" w:rsidR="002D366C" w:rsidRPr="00392061" w:rsidRDefault="002D366C" w:rsidP="005C2C0B">
            <w:pPr>
              <w:jc w:val="both"/>
              <w:rPr>
                <w:sz w:val="22"/>
                <w:szCs w:val="22"/>
              </w:rPr>
            </w:pPr>
            <w:r w:rsidRPr="00392061">
              <w:rPr>
                <w:sz w:val="22"/>
                <w:szCs w:val="22"/>
              </w:rPr>
              <w:t>12</w:t>
            </w:r>
          </w:p>
        </w:tc>
        <w:tc>
          <w:tcPr>
            <w:tcW w:w="2521" w:type="dxa"/>
          </w:tcPr>
          <w:p w14:paraId="6AE183B8" w14:textId="0A6963ED" w:rsidR="002D366C" w:rsidRPr="00392061" w:rsidRDefault="002D366C" w:rsidP="005C2C0B">
            <w:pPr>
              <w:jc w:val="both"/>
              <w:rPr>
                <w:sz w:val="22"/>
                <w:szCs w:val="22"/>
              </w:rPr>
            </w:pPr>
            <w:r w:rsidRPr="00392061">
              <w:rPr>
                <w:sz w:val="22"/>
                <w:szCs w:val="22"/>
              </w:rPr>
              <w:t>Dogs</w:t>
            </w:r>
          </w:p>
        </w:tc>
        <w:tc>
          <w:tcPr>
            <w:tcW w:w="1641" w:type="dxa"/>
          </w:tcPr>
          <w:p w14:paraId="68870DB9" w14:textId="1CB259B5" w:rsidR="002D366C" w:rsidRPr="00392061" w:rsidRDefault="002D366C" w:rsidP="005C2C0B">
            <w:pPr>
              <w:jc w:val="both"/>
              <w:rPr>
                <w:sz w:val="22"/>
                <w:szCs w:val="22"/>
              </w:rPr>
            </w:pPr>
            <w:r w:rsidRPr="00392061">
              <w:rPr>
                <w:sz w:val="22"/>
                <w:szCs w:val="22"/>
              </w:rPr>
              <w:t>Adenosine</w:t>
            </w:r>
          </w:p>
        </w:tc>
        <w:tc>
          <w:tcPr>
            <w:tcW w:w="1276" w:type="dxa"/>
          </w:tcPr>
          <w:p w14:paraId="202650FE" w14:textId="2BC9BC10" w:rsidR="002D366C" w:rsidRPr="00392061" w:rsidRDefault="002D366C" w:rsidP="005C2C0B">
            <w:pPr>
              <w:jc w:val="both"/>
              <w:rPr>
                <w:sz w:val="22"/>
                <w:szCs w:val="22"/>
              </w:rPr>
            </w:pPr>
            <w:r w:rsidRPr="00392061">
              <w:rPr>
                <w:sz w:val="22"/>
                <w:szCs w:val="22"/>
              </w:rPr>
              <w:t>1.5</w:t>
            </w:r>
          </w:p>
        </w:tc>
        <w:tc>
          <w:tcPr>
            <w:tcW w:w="3827" w:type="dxa"/>
            <w:gridSpan w:val="3"/>
          </w:tcPr>
          <w:p w14:paraId="78FDF17E" w14:textId="3AA0B6BB" w:rsidR="002D366C" w:rsidRPr="00392061" w:rsidRDefault="00410E19" w:rsidP="005C2C0B">
            <w:pPr>
              <w:jc w:val="both"/>
              <w:rPr>
                <w:sz w:val="22"/>
                <w:szCs w:val="22"/>
              </w:rPr>
            </w:pPr>
            <w:r w:rsidRPr="00392061">
              <w:rPr>
                <w:sz w:val="22"/>
                <w:szCs w:val="22"/>
              </w:rPr>
              <w:t>MBF (ml/min/g)</w:t>
            </w:r>
          </w:p>
        </w:tc>
        <w:tc>
          <w:tcPr>
            <w:tcW w:w="1276" w:type="dxa"/>
          </w:tcPr>
          <w:p w14:paraId="41266B14" w14:textId="24DEF714" w:rsidR="002D366C" w:rsidRPr="00392061" w:rsidRDefault="002D366C" w:rsidP="005C2C0B">
            <w:pPr>
              <w:jc w:val="both"/>
              <w:rPr>
                <w:sz w:val="22"/>
                <w:szCs w:val="22"/>
              </w:rPr>
            </w:pPr>
            <w:r w:rsidRPr="00392061">
              <w:rPr>
                <w:sz w:val="22"/>
                <w:szCs w:val="22"/>
              </w:rPr>
              <w:t>R</w:t>
            </w:r>
            <w:r w:rsidRPr="00392061">
              <w:rPr>
                <w:sz w:val="22"/>
                <w:szCs w:val="22"/>
                <w:vertAlign w:val="superscript"/>
              </w:rPr>
              <w:t>2</w:t>
            </w:r>
            <w:r w:rsidRPr="00392061">
              <w:rPr>
                <w:sz w:val="22"/>
                <w:szCs w:val="22"/>
              </w:rPr>
              <w:t>=0.87</w:t>
            </w:r>
          </w:p>
        </w:tc>
        <w:tc>
          <w:tcPr>
            <w:tcW w:w="1276" w:type="dxa"/>
          </w:tcPr>
          <w:p w14:paraId="79E6C54A" w14:textId="1507C0EC" w:rsidR="002D366C" w:rsidRPr="00392061" w:rsidRDefault="002D366C" w:rsidP="005C2C0B">
            <w:pPr>
              <w:jc w:val="both"/>
              <w:rPr>
                <w:sz w:val="22"/>
                <w:szCs w:val="22"/>
              </w:rPr>
            </w:pPr>
            <w:r w:rsidRPr="00392061">
              <w:rPr>
                <w:sz w:val="22"/>
                <w:szCs w:val="22"/>
              </w:rPr>
              <w:t>&lt;0.001</w:t>
            </w:r>
          </w:p>
        </w:tc>
      </w:tr>
      <w:tr w:rsidR="006B1A22" w:rsidRPr="00392061" w14:paraId="4F2D73FD" w14:textId="77777777" w:rsidTr="00DE25B8">
        <w:trPr>
          <w:trHeight w:val="305"/>
        </w:trPr>
        <w:tc>
          <w:tcPr>
            <w:tcW w:w="1872" w:type="dxa"/>
          </w:tcPr>
          <w:p w14:paraId="5939040F" w14:textId="75375D31" w:rsidR="006B1A22" w:rsidRPr="00392061" w:rsidRDefault="006B1A22" w:rsidP="00377578">
            <w:pPr>
              <w:jc w:val="both"/>
              <w:rPr>
                <w:b/>
                <w:sz w:val="22"/>
                <w:szCs w:val="22"/>
              </w:rPr>
            </w:pPr>
            <w:r w:rsidRPr="00392061">
              <w:rPr>
                <w:b/>
                <w:sz w:val="22"/>
                <w:szCs w:val="22"/>
              </w:rPr>
              <w:t xml:space="preserve">Lee </w:t>
            </w:r>
            <w:r w:rsidR="008B43D8" w:rsidRPr="00392061">
              <w:rPr>
                <w:b/>
                <w:sz w:val="22"/>
                <w:szCs w:val="22"/>
              </w:rPr>
              <w:fldChar w:fldCharType="begin"/>
            </w:r>
            <w:r w:rsidR="00513316" w:rsidRPr="00392061">
              <w:rPr>
                <w:b/>
                <w:sz w:val="22"/>
                <w:szCs w:val="22"/>
              </w:rPr>
              <w:instrText xml:space="preserve"> ADDIN PAPERS2_CITATIONS &lt;citation&gt;&lt;uuid&gt;09DB0E5F-1AA2-4A96-BFD2-145103A6EEC4&lt;/uuid&gt;&lt;priority&gt;0&lt;/priority&gt;&lt;publications&gt;&lt;publication&gt;&lt;volume&gt;110&lt;/volume&gt;&lt;publication_date&gt;99200406211200000000222000&lt;/publication_date&gt;&lt;number&gt;1&lt;/number&gt;&lt;doi&gt;10.1161/01.CIR.0000133389.48487.B6&lt;/doi&gt;&lt;startpage&gt;58&lt;/startpage&gt;&lt;title&gt;Magnetic Resonance Versus Radionuclide Pharmacological Stress Perfusion Imaging for Flow-Limiting Stenoses of Varying Severity&lt;/title&gt;&lt;uuid&gt;B4F96B3D-C8D1-4060-8E22-FD392513A713&lt;/uuid&gt;&lt;subtype&gt;400&lt;/subtype&gt;&lt;endpage&gt;65&lt;/endpage&gt;&lt;type&gt;400&lt;/type&gt;&lt;url&gt;http://circ.ahajournals.org/cgi/doi/10.1161/01.CIR.0000133389.48487.B6&lt;/url&gt;&lt;bundle&gt;&lt;publication&gt;&lt;publisher&gt;Lippincott Williams &amp;amp; Wilkins&lt;/publisher&gt;&lt;title&gt;Circulation&lt;/title&gt;&lt;type&gt;-100&lt;/type&gt;&lt;subtype&gt;-100&lt;/subtype&gt;&lt;uuid&gt;59CA37DB-E355-4927-AA7C-C122F783FA7C&lt;/uuid&gt;&lt;/publication&gt;&lt;/bundle&gt;&lt;authors&gt;&lt;author&gt;&lt;firstName&gt;D&lt;/firstName&gt;&lt;middleNames&gt;C&lt;/middleNames&gt;&lt;lastName&gt;Lee&lt;/lastName&gt;&lt;/author&gt;&lt;/authors&gt;&lt;/publication&gt;&lt;/publications&gt;&lt;cites&gt;&lt;/cites&gt;&lt;/citation&gt;</w:instrText>
            </w:r>
            <w:r w:rsidR="008B43D8" w:rsidRPr="00392061">
              <w:rPr>
                <w:b/>
                <w:sz w:val="22"/>
                <w:szCs w:val="22"/>
              </w:rPr>
              <w:fldChar w:fldCharType="separate"/>
            </w:r>
            <w:r w:rsidR="00783CE5" w:rsidRPr="00392061">
              <w:rPr>
                <w:b/>
                <w:sz w:val="22"/>
                <w:szCs w:val="22"/>
                <w:lang w:val="en-US" w:eastAsia="en-US"/>
              </w:rPr>
              <w:t>[2]</w:t>
            </w:r>
            <w:r w:rsidR="008B43D8" w:rsidRPr="00392061">
              <w:rPr>
                <w:b/>
                <w:sz w:val="22"/>
                <w:szCs w:val="22"/>
              </w:rPr>
              <w:fldChar w:fldCharType="end"/>
            </w:r>
          </w:p>
        </w:tc>
        <w:tc>
          <w:tcPr>
            <w:tcW w:w="629" w:type="dxa"/>
          </w:tcPr>
          <w:p w14:paraId="7B5DA111" w14:textId="49A8955D" w:rsidR="006B1A22" w:rsidRPr="00392061" w:rsidRDefault="00852547" w:rsidP="005C2C0B">
            <w:pPr>
              <w:jc w:val="both"/>
              <w:rPr>
                <w:sz w:val="22"/>
                <w:szCs w:val="22"/>
              </w:rPr>
            </w:pPr>
            <w:r w:rsidRPr="00392061">
              <w:rPr>
                <w:sz w:val="22"/>
                <w:szCs w:val="22"/>
              </w:rPr>
              <w:t>28</w:t>
            </w:r>
          </w:p>
        </w:tc>
        <w:tc>
          <w:tcPr>
            <w:tcW w:w="2521" w:type="dxa"/>
          </w:tcPr>
          <w:p w14:paraId="51F8FF69" w14:textId="4405A0E7" w:rsidR="006B1A22" w:rsidRPr="00392061" w:rsidRDefault="00336C19" w:rsidP="005C2C0B">
            <w:pPr>
              <w:jc w:val="both"/>
              <w:rPr>
                <w:sz w:val="22"/>
                <w:szCs w:val="22"/>
              </w:rPr>
            </w:pPr>
            <w:r w:rsidRPr="00392061">
              <w:rPr>
                <w:sz w:val="22"/>
                <w:szCs w:val="22"/>
              </w:rPr>
              <w:t>Dogs</w:t>
            </w:r>
          </w:p>
        </w:tc>
        <w:tc>
          <w:tcPr>
            <w:tcW w:w="1641" w:type="dxa"/>
          </w:tcPr>
          <w:p w14:paraId="586B5142" w14:textId="288D23F1" w:rsidR="006B1A22" w:rsidRPr="00392061" w:rsidRDefault="00852547" w:rsidP="005C2C0B">
            <w:pPr>
              <w:jc w:val="both"/>
              <w:rPr>
                <w:sz w:val="22"/>
                <w:szCs w:val="22"/>
              </w:rPr>
            </w:pPr>
            <w:r w:rsidRPr="00392061">
              <w:rPr>
                <w:sz w:val="22"/>
                <w:szCs w:val="22"/>
              </w:rPr>
              <w:t>Adenosine</w:t>
            </w:r>
          </w:p>
        </w:tc>
        <w:tc>
          <w:tcPr>
            <w:tcW w:w="1276" w:type="dxa"/>
          </w:tcPr>
          <w:p w14:paraId="28194352" w14:textId="45A1295C" w:rsidR="006B1A22" w:rsidRPr="00392061" w:rsidRDefault="00852547" w:rsidP="005C2C0B">
            <w:pPr>
              <w:jc w:val="both"/>
              <w:rPr>
                <w:sz w:val="22"/>
                <w:szCs w:val="22"/>
              </w:rPr>
            </w:pPr>
            <w:r w:rsidRPr="00392061">
              <w:rPr>
                <w:sz w:val="22"/>
                <w:szCs w:val="22"/>
              </w:rPr>
              <w:t>1.5</w:t>
            </w:r>
          </w:p>
        </w:tc>
        <w:tc>
          <w:tcPr>
            <w:tcW w:w="3827" w:type="dxa"/>
            <w:gridSpan w:val="3"/>
          </w:tcPr>
          <w:p w14:paraId="6C385B4E" w14:textId="48763CD4" w:rsidR="006B1A22" w:rsidRPr="00392061" w:rsidRDefault="00852547" w:rsidP="005C2C0B">
            <w:pPr>
              <w:jc w:val="both"/>
              <w:rPr>
                <w:sz w:val="22"/>
                <w:szCs w:val="22"/>
              </w:rPr>
            </w:pPr>
            <w:r w:rsidRPr="00392061">
              <w:rPr>
                <w:sz w:val="22"/>
                <w:szCs w:val="22"/>
              </w:rPr>
              <w:t>MBF (ml/min/g)</w:t>
            </w:r>
          </w:p>
        </w:tc>
        <w:tc>
          <w:tcPr>
            <w:tcW w:w="1276" w:type="dxa"/>
          </w:tcPr>
          <w:p w14:paraId="4913BA38" w14:textId="07D500D8" w:rsidR="006B1A22" w:rsidRPr="00392061" w:rsidRDefault="00852547" w:rsidP="005C2C0B">
            <w:pPr>
              <w:jc w:val="both"/>
              <w:rPr>
                <w:sz w:val="22"/>
                <w:szCs w:val="22"/>
              </w:rPr>
            </w:pPr>
            <w:r w:rsidRPr="00392061">
              <w:rPr>
                <w:sz w:val="22"/>
                <w:szCs w:val="22"/>
              </w:rPr>
              <w:t>R</w:t>
            </w:r>
            <w:r w:rsidRPr="00392061">
              <w:rPr>
                <w:sz w:val="22"/>
                <w:szCs w:val="22"/>
                <w:vertAlign w:val="superscript"/>
              </w:rPr>
              <w:t>2</w:t>
            </w:r>
            <w:r w:rsidRPr="00392061">
              <w:rPr>
                <w:sz w:val="22"/>
                <w:szCs w:val="22"/>
              </w:rPr>
              <w:t>=0.77</w:t>
            </w:r>
          </w:p>
        </w:tc>
        <w:tc>
          <w:tcPr>
            <w:tcW w:w="1276" w:type="dxa"/>
          </w:tcPr>
          <w:p w14:paraId="14DBCBFD" w14:textId="118E14B8" w:rsidR="006B1A22" w:rsidRPr="00392061" w:rsidRDefault="00852547" w:rsidP="005C2C0B">
            <w:pPr>
              <w:jc w:val="both"/>
              <w:rPr>
                <w:sz w:val="22"/>
                <w:szCs w:val="22"/>
              </w:rPr>
            </w:pPr>
            <w:r w:rsidRPr="00392061">
              <w:rPr>
                <w:sz w:val="22"/>
                <w:szCs w:val="22"/>
              </w:rPr>
              <w:t>&lt;0.001</w:t>
            </w:r>
          </w:p>
        </w:tc>
      </w:tr>
      <w:tr w:rsidR="006455F3" w:rsidRPr="00392061" w14:paraId="680144A0" w14:textId="77777777" w:rsidTr="00482ED9">
        <w:trPr>
          <w:trHeight w:val="285"/>
        </w:trPr>
        <w:tc>
          <w:tcPr>
            <w:tcW w:w="1872" w:type="dxa"/>
            <w:vMerge w:val="restart"/>
          </w:tcPr>
          <w:p w14:paraId="262147DF" w14:textId="3E54DB22" w:rsidR="006455F3" w:rsidRPr="00392061" w:rsidRDefault="006455F3" w:rsidP="00377578">
            <w:pPr>
              <w:jc w:val="both"/>
              <w:rPr>
                <w:b/>
                <w:sz w:val="22"/>
                <w:szCs w:val="22"/>
              </w:rPr>
            </w:pPr>
            <w:r w:rsidRPr="00392061">
              <w:rPr>
                <w:b/>
                <w:sz w:val="22"/>
                <w:szCs w:val="22"/>
              </w:rPr>
              <w:t xml:space="preserve">Christian </w:t>
            </w:r>
            <w:r w:rsidR="008B43D8" w:rsidRPr="00392061">
              <w:rPr>
                <w:b/>
                <w:sz w:val="22"/>
                <w:szCs w:val="22"/>
              </w:rPr>
              <w:fldChar w:fldCharType="begin"/>
            </w:r>
            <w:r w:rsidR="00513316" w:rsidRPr="00392061">
              <w:rPr>
                <w:b/>
                <w:sz w:val="22"/>
                <w:szCs w:val="22"/>
              </w:rPr>
              <w:instrText xml:space="preserve"> ADDIN PAPERS2_CITATIONS &lt;citation&gt;&lt;uuid&gt;739C4622-9751-495C-A3A1-CCA42745A442&lt;/uuid&gt;&lt;priority&gt;0&lt;/priority&gt;&lt;publications&gt;&lt;publication&gt;&lt;volume&gt;27&lt;/volume&gt;&lt;publication_date&gt;99200804171200000000222000&lt;/publication_date&gt;&lt;number&gt;6&lt;/number&gt;&lt;doi&gt;10.1002/jmri.21383&lt;/doi&gt;&lt;startpage&gt;1271&lt;/startpage&gt;&lt;title&gt;Estimation of absolute myocardial blood flow during first-pass MR perfusion imaging using a dual-bolus injection technique: Comparison to single-bolus injection method&lt;/title&gt;&lt;uuid&gt;217C4537-8235-4146-9688-09F6EE1BD69D&lt;/uuid&gt;&lt;subtype&gt;400&lt;/subtype&gt;&lt;endpage&gt;1277&lt;/endpage&gt;&lt;type&gt;400&lt;/type&gt;&lt;url&gt;http://doi.wiley.com/10.1002/jmri.21383&lt;/url&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Timothy&lt;/firstName&gt;&lt;middleNames&gt;F&lt;/middleNames&gt;&lt;lastName&gt;Christian&lt;/lastName&gt;&lt;/author&gt;&lt;author&gt;&lt;firstName&gt;Anthony&lt;/firstName&gt;&lt;middleNames&gt;H&lt;/middleNames&gt;&lt;lastName&gt;Aletras&lt;/lastName&gt;&lt;/author&gt;&lt;author&gt;&lt;firstName&gt;Andrew&lt;/firstName&gt;&lt;middleNames&gt;E&lt;/middleNames&gt;&lt;lastName&gt;Arai&lt;/lastName&gt;&lt;/author&gt;&lt;/authors&gt;&lt;/publication&gt;&lt;/publications&gt;&lt;cites&gt;&lt;/cites&gt;&lt;/citation&gt;</w:instrText>
            </w:r>
            <w:r w:rsidR="008B43D8" w:rsidRPr="00392061">
              <w:rPr>
                <w:b/>
                <w:sz w:val="22"/>
                <w:szCs w:val="22"/>
              </w:rPr>
              <w:fldChar w:fldCharType="separate"/>
            </w:r>
            <w:r w:rsidR="00783CE5" w:rsidRPr="00392061">
              <w:rPr>
                <w:b/>
                <w:sz w:val="22"/>
                <w:szCs w:val="22"/>
                <w:lang w:val="en-US" w:eastAsia="en-US"/>
              </w:rPr>
              <w:t>[3]</w:t>
            </w:r>
            <w:r w:rsidR="008B43D8" w:rsidRPr="00392061">
              <w:rPr>
                <w:b/>
                <w:sz w:val="22"/>
                <w:szCs w:val="22"/>
              </w:rPr>
              <w:fldChar w:fldCharType="end"/>
            </w:r>
          </w:p>
        </w:tc>
        <w:tc>
          <w:tcPr>
            <w:tcW w:w="629" w:type="dxa"/>
          </w:tcPr>
          <w:p w14:paraId="65CF0536" w14:textId="75C9B6C2" w:rsidR="006455F3" w:rsidRPr="00392061" w:rsidRDefault="006455F3" w:rsidP="005C2C0B">
            <w:pPr>
              <w:jc w:val="both"/>
              <w:rPr>
                <w:sz w:val="22"/>
                <w:szCs w:val="22"/>
              </w:rPr>
            </w:pPr>
            <w:r w:rsidRPr="00392061">
              <w:rPr>
                <w:sz w:val="22"/>
                <w:szCs w:val="22"/>
              </w:rPr>
              <w:t>6</w:t>
            </w:r>
          </w:p>
        </w:tc>
        <w:tc>
          <w:tcPr>
            <w:tcW w:w="2521" w:type="dxa"/>
          </w:tcPr>
          <w:p w14:paraId="5207D93C" w14:textId="5675201E" w:rsidR="006455F3" w:rsidRPr="00392061" w:rsidRDefault="006455F3" w:rsidP="005C2C0B">
            <w:pPr>
              <w:jc w:val="both"/>
              <w:rPr>
                <w:sz w:val="22"/>
                <w:szCs w:val="22"/>
              </w:rPr>
            </w:pPr>
            <w:r w:rsidRPr="00392061">
              <w:rPr>
                <w:sz w:val="22"/>
                <w:szCs w:val="22"/>
              </w:rPr>
              <w:t>Dogs</w:t>
            </w:r>
          </w:p>
        </w:tc>
        <w:tc>
          <w:tcPr>
            <w:tcW w:w="1641" w:type="dxa"/>
            <w:vMerge w:val="restart"/>
          </w:tcPr>
          <w:p w14:paraId="1225ACDD" w14:textId="5F94B5F8" w:rsidR="006455F3" w:rsidRPr="00392061" w:rsidRDefault="006455F3" w:rsidP="005C2C0B">
            <w:pPr>
              <w:jc w:val="both"/>
              <w:rPr>
                <w:sz w:val="22"/>
                <w:szCs w:val="22"/>
              </w:rPr>
            </w:pPr>
            <w:r w:rsidRPr="00392061">
              <w:rPr>
                <w:sz w:val="22"/>
                <w:szCs w:val="22"/>
              </w:rPr>
              <w:t>Adenosine</w:t>
            </w:r>
          </w:p>
        </w:tc>
        <w:tc>
          <w:tcPr>
            <w:tcW w:w="1276" w:type="dxa"/>
            <w:vMerge w:val="restart"/>
          </w:tcPr>
          <w:p w14:paraId="4A655A80" w14:textId="6715C29C" w:rsidR="006455F3" w:rsidRPr="00392061" w:rsidRDefault="006455F3" w:rsidP="005C2C0B">
            <w:pPr>
              <w:jc w:val="both"/>
              <w:rPr>
                <w:sz w:val="22"/>
                <w:szCs w:val="22"/>
              </w:rPr>
            </w:pPr>
            <w:r w:rsidRPr="00392061">
              <w:rPr>
                <w:sz w:val="22"/>
                <w:szCs w:val="22"/>
              </w:rPr>
              <w:t>1.5</w:t>
            </w:r>
          </w:p>
        </w:tc>
        <w:tc>
          <w:tcPr>
            <w:tcW w:w="3827" w:type="dxa"/>
            <w:gridSpan w:val="3"/>
          </w:tcPr>
          <w:p w14:paraId="2D4DAD87" w14:textId="6AAC64EE" w:rsidR="006455F3" w:rsidRPr="00392061" w:rsidRDefault="006455F3" w:rsidP="005C2C0B">
            <w:pPr>
              <w:jc w:val="both"/>
              <w:rPr>
                <w:sz w:val="22"/>
                <w:szCs w:val="22"/>
              </w:rPr>
            </w:pPr>
            <w:r w:rsidRPr="00392061">
              <w:rPr>
                <w:sz w:val="22"/>
                <w:szCs w:val="22"/>
              </w:rPr>
              <w:t>MBF (ml/min/g) - single bolus</w:t>
            </w:r>
          </w:p>
        </w:tc>
        <w:tc>
          <w:tcPr>
            <w:tcW w:w="1276" w:type="dxa"/>
          </w:tcPr>
          <w:p w14:paraId="1806E365" w14:textId="78EF0162" w:rsidR="006455F3" w:rsidRPr="00392061" w:rsidRDefault="006455F3" w:rsidP="005C2C0B">
            <w:pPr>
              <w:jc w:val="both"/>
              <w:rPr>
                <w:sz w:val="22"/>
                <w:szCs w:val="22"/>
              </w:rPr>
            </w:pPr>
            <w:r w:rsidRPr="00392061">
              <w:rPr>
                <w:sz w:val="22"/>
                <w:szCs w:val="22"/>
              </w:rPr>
              <w:t>R=0.91</w:t>
            </w:r>
          </w:p>
        </w:tc>
        <w:tc>
          <w:tcPr>
            <w:tcW w:w="1276" w:type="dxa"/>
          </w:tcPr>
          <w:p w14:paraId="5B4E5AE1" w14:textId="309C952C" w:rsidR="006455F3" w:rsidRPr="00392061" w:rsidRDefault="006455F3" w:rsidP="005C2C0B">
            <w:pPr>
              <w:jc w:val="both"/>
              <w:rPr>
                <w:sz w:val="22"/>
                <w:szCs w:val="22"/>
              </w:rPr>
            </w:pPr>
            <w:r w:rsidRPr="00392061">
              <w:rPr>
                <w:sz w:val="22"/>
                <w:szCs w:val="22"/>
              </w:rPr>
              <w:t>&lt;0.001</w:t>
            </w:r>
          </w:p>
        </w:tc>
      </w:tr>
      <w:tr w:rsidR="006455F3" w:rsidRPr="00392061" w14:paraId="4BD3CFFD" w14:textId="77777777" w:rsidTr="00482ED9">
        <w:trPr>
          <w:trHeight w:val="285"/>
        </w:trPr>
        <w:tc>
          <w:tcPr>
            <w:tcW w:w="1872" w:type="dxa"/>
            <w:vMerge/>
          </w:tcPr>
          <w:p w14:paraId="481E9C68" w14:textId="77777777" w:rsidR="006455F3" w:rsidRPr="00392061" w:rsidRDefault="006455F3" w:rsidP="005C2C0B">
            <w:pPr>
              <w:jc w:val="both"/>
              <w:rPr>
                <w:b/>
                <w:sz w:val="22"/>
                <w:szCs w:val="22"/>
              </w:rPr>
            </w:pPr>
          </w:p>
        </w:tc>
        <w:tc>
          <w:tcPr>
            <w:tcW w:w="629" w:type="dxa"/>
          </w:tcPr>
          <w:p w14:paraId="596323DC" w14:textId="77777777" w:rsidR="006455F3" w:rsidRPr="00392061" w:rsidRDefault="006455F3" w:rsidP="005C2C0B">
            <w:pPr>
              <w:jc w:val="both"/>
              <w:rPr>
                <w:sz w:val="22"/>
                <w:szCs w:val="22"/>
              </w:rPr>
            </w:pPr>
          </w:p>
        </w:tc>
        <w:tc>
          <w:tcPr>
            <w:tcW w:w="2521" w:type="dxa"/>
          </w:tcPr>
          <w:p w14:paraId="4B63A635" w14:textId="77777777" w:rsidR="006455F3" w:rsidRPr="00392061" w:rsidRDefault="006455F3" w:rsidP="005C2C0B">
            <w:pPr>
              <w:jc w:val="both"/>
              <w:rPr>
                <w:sz w:val="22"/>
                <w:szCs w:val="22"/>
              </w:rPr>
            </w:pPr>
          </w:p>
        </w:tc>
        <w:tc>
          <w:tcPr>
            <w:tcW w:w="1641" w:type="dxa"/>
            <w:vMerge/>
          </w:tcPr>
          <w:p w14:paraId="48EC1FB0" w14:textId="77777777" w:rsidR="006455F3" w:rsidRPr="00392061" w:rsidRDefault="006455F3" w:rsidP="005C2C0B">
            <w:pPr>
              <w:jc w:val="both"/>
              <w:rPr>
                <w:sz w:val="22"/>
                <w:szCs w:val="22"/>
              </w:rPr>
            </w:pPr>
          </w:p>
        </w:tc>
        <w:tc>
          <w:tcPr>
            <w:tcW w:w="1276" w:type="dxa"/>
            <w:vMerge/>
          </w:tcPr>
          <w:p w14:paraId="25887403" w14:textId="77777777" w:rsidR="006455F3" w:rsidRPr="00392061" w:rsidRDefault="006455F3" w:rsidP="005C2C0B">
            <w:pPr>
              <w:jc w:val="both"/>
              <w:rPr>
                <w:sz w:val="22"/>
                <w:szCs w:val="22"/>
              </w:rPr>
            </w:pPr>
          </w:p>
        </w:tc>
        <w:tc>
          <w:tcPr>
            <w:tcW w:w="3827" w:type="dxa"/>
            <w:gridSpan w:val="3"/>
          </w:tcPr>
          <w:p w14:paraId="7ED75F18" w14:textId="6BCBB55F" w:rsidR="006455F3" w:rsidRPr="00392061" w:rsidRDefault="006455F3" w:rsidP="0017128C">
            <w:pPr>
              <w:jc w:val="both"/>
              <w:rPr>
                <w:sz w:val="22"/>
                <w:szCs w:val="22"/>
              </w:rPr>
            </w:pPr>
            <w:r w:rsidRPr="00392061">
              <w:rPr>
                <w:sz w:val="22"/>
                <w:szCs w:val="22"/>
              </w:rPr>
              <w:t>MBF (ml/min/g) - dual bolus</w:t>
            </w:r>
          </w:p>
        </w:tc>
        <w:tc>
          <w:tcPr>
            <w:tcW w:w="1276" w:type="dxa"/>
          </w:tcPr>
          <w:p w14:paraId="27680AEA" w14:textId="1CA8E14C" w:rsidR="006455F3" w:rsidRPr="00392061" w:rsidRDefault="006455F3" w:rsidP="005C2C0B">
            <w:pPr>
              <w:jc w:val="both"/>
              <w:rPr>
                <w:sz w:val="22"/>
                <w:szCs w:val="22"/>
              </w:rPr>
            </w:pPr>
            <w:r w:rsidRPr="00392061">
              <w:rPr>
                <w:sz w:val="22"/>
                <w:szCs w:val="22"/>
              </w:rPr>
              <w:t>R=0.94</w:t>
            </w:r>
          </w:p>
        </w:tc>
        <w:tc>
          <w:tcPr>
            <w:tcW w:w="1276" w:type="dxa"/>
          </w:tcPr>
          <w:p w14:paraId="5D777BC3" w14:textId="02137DFF" w:rsidR="006455F3" w:rsidRPr="00392061" w:rsidRDefault="006455F3" w:rsidP="005C2C0B">
            <w:pPr>
              <w:jc w:val="both"/>
              <w:rPr>
                <w:sz w:val="22"/>
                <w:szCs w:val="22"/>
              </w:rPr>
            </w:pPr>
            <w:r w:rsidRPr="00392061">
              <w:rPr>
                <w:sz w:val="22"/>
                <w:szCs w:val="22"/>
              </w:rPr>
              <w:t>&lt;0.001</w:t>
            </w:r>
          </w:p>
        </w:tc>
      </w:tr>
      <w:tr w:rsidR="006455F3" w:rsidRPr="00392061" w14:paraId="36CB3AEF" w14:textId="77777777" w:rsidTr="00482ED9">
        <w:trPr>
          <w:trHeight w:val="143"/>
        </w:trPr>
        <w:tc>
          <w:tcPr>
            <w:tcW w:w="1872" w:type="dxa"/>
            <w:vMerge w:val="restart"/>
          </w:tcPr>
          <w:p w14:paraId="1A89AB1B" w14:textId="1466F6E6" w:rsidR="006455F3" w:rsidRPr="00392061" w:rsidRDefault="006455F3" w:rsidP="00377578">
            <w:pPr>
              <w:jc w:val="both"/>
              <w:rPr>
                <w:b/>
                <w:sz w:val="22"/>
                <w:szCs w:val="22"/>
              </w:rPr>
            </w:pPr>
            <w:r w:rsidRPr="00392061">
              <w:rPr>
                <w:b/>
                <w:sz w:val="22"/>
                <w:szCs w:val="22"/>
              </w:rPr>
              <w:t xml:space="preserve">Christian </w:t>
            </w:r>
            <w:r w:rsidR="008B43D8" w:rsidRPr="00392061">
              <w:rPr>
                <w:b/>
                <w:sz w:val="22"/>
                <w:szCs w:val="22"/>
              </w:rPr>
              <w:fldChar w:fldCharType="begin"/>
            </w:r>
            <w:r w:rsidR="00513316" w:rsidRPr="00392061">
              <w:rPr>
                <w:b/>
                <w:sz w:val="22"/>
                <w:szCs w:val="22"/>
              </w:rPr>
              <w:instrText xml:space="preserve"> ADDIN PAPERS2_CITATIONS &lt;citation&gt;&lt;uuid&gt;F3922095-9E7C-45C9-B482-990516FA5A96&lt;/uuid&gt;&lt;priority&gt;0&lt;/priority&gt;&lt;publications&gt;&lt;publication&gt;&lt;volume&gt;2&lt;/volume&gt;&lt;publication_date&gt;99200909001200000000220000&lt;/publication_date&gt;&lt;number&gt;9&lt;/number&gt;&lt;doi&gt;10.1016/j.jcmg.2009.06.009&lt;/doi&gt;&lt;startpage&gt;1103&lt;/startpage&gt;&lt;title&gt;Accuracy of Cardiac Magnetic Resonance of Absolute Myocardial Blood Flow With a High-Field System&lt;/title&gt;&lt;uuid&gt;2C32200A-7626-445D-8636-18E4696F6961&lt;/uuid&gt;&lt;subtype&gt;400&lt;/subtype&gt;&lt;endpage&gt;1110&lt;/endpage&gt;&lt;type&gt;400&lt;/type&gt;&lt;url&gt;http://linkinghub.elsevier.com/retrieve/pii/S1936878X0900494X&lt;/url&gt;&lt;bundle&gt;&lt;publication&gt;&lt;publisher&gt;Elsevier Inc&lt;/publisher&gt;&lt;title&gt;JACC: Cardiovascular Imaging&lt;/title&gt;&lt;type&gt;-100&lt;/type&gt;&lt;subtype&gt;-100&lt;/subtype&gt;&lt;uuid&gt;4E1092C5-589F-46C1-87E6-35F12E4A121D&lt;/uuid&gt;&lt;/publication&gt;&lt;/bundle&gt;&lt;authors&gt;&lt;author&gt;&lt;firstName&gt;Timothy&lt;/firstName&gt;&lt;middleNames&gt;F&lt;/middleNames&gt;&lt;lastName&gt;Christian&lt;/lastName&gt;&lt;/author&gt;&lt;author&gt;&lt;firstName&gt;Stephen&lt;/firstName&gt;&lt;middleNames&gt;P&lt;/middleNames&gt;&lt;lastName&gt;Bell&lt;/lastName&gt;&lt;/author&gt;&lt;author&gt;&lt;firstName&gt;Lawrence&lt;/firstName&gt;&lt;lastName&gt;Whitesell&lt;/lastName&gt;&lt;/author&gt;&lt;author&gt;&lt;firstName&gt;Michael&lt;/firstName&gt;&lt;lastName&gt;Jerosch-Herold&lt;/lastName&gt;&lt;/author&gt;&lt;/authors&gt;&lt;/publication&gt;&lt;/publications&gt;&lt;cites&gt;&lt;/cites&gt;&lt;/citation&gt;</w:instrText>
            </w:r>
            <w:r w:rsidR="008B43D8" w:rsidRPr="00392061">
              <w:rPr>
                <w:b/>
                <w:sz w:val="22"/>
                <w:szCs w:val="22"/>
              </w:rPr>
              <w:fldChar w:fldCharType="separate"/>
            </w:r>
            <w:r w:rsidR="00783CE5" w:rsidRPr="00392061">
              <w:rPr>
                <w:b/>
                <w:sz w:val="22"/>
                <w:szCs w:val="22"/>
                <w:lang w:val="en-US" w:eastAsia="en-US"/>
              </w:rPr>
              <w:t>[4]</w:t>
            </w:r>
            <w:r w:rsidR="008B43D8" w:rsidRPr="00392061">
              <w:rPr>
                <w:b/>
                <w:sz w:val="22"/>
                <w:szCs w:val="22"/>
              </w:rPr>
              <w:fldChar w:fldCharType="end"/>
            </w:r>
          </w:p>
        </w:tc>
        <w:tc>
          <w:tcPr>
            <w:tcW w:w="629" w:type="dxa"/>
          </w:tcPr>
          <w:p w14:paraId="2E75F5AA" w14:textId="194539D5" w:rsidR="006455F3" w:rsidRPr="00392061" w:rsidRDefault="006455F3" w:rsidP="005C2C0B">
            <w:pPr>
              <w:jc w:val="both"/>
              <w:rPr>
                <w:sz w:val="22"/>
                <w:szCs w:val="22"/>
              </w:rPr>
            </w:pPr>
            <w:r w:rsidRPr="00392061">
              <w:rPr>
                <w:sz w:val="22"/>
                <w:szCs w:val="22"/>
              </w:rPr>
              <w:t>9</w:t>
            </w:r>
          </w:p>
        </w:tc>
        <w:tc>
          <w:tcPr>
            <w:tcW w:w="2521" w:type="dxa"/>
          </w:tcPr>
          <w:p w14:paraId="7E5E3FD7" w14:textId="76086E36" w:rsidR="006455F3" w:rsidRPr="00392061" w:rsidRDefault="006455F3" w:rsidP="005C2C0B">
            <w:pPr>
              <w:jc w:val="both"/>
              <w:rPr>
                <w:sz w:val="22"/>
                <w:szCs w:val="22"/>
              </w:rPr>
            </w:pPr>
            <w:r w:rsidRPr="00392061">
              <w:rPr>
                <w:sz w:val="22"/>
                <w:szCs w:val="22"/>
              </w:rPr>
              <w:t>Pigs</w:t>
            </w:r>
          </w:p>
        </w:tc>
        <w:tc>
          <w:tcPr>
            <w:tcW w:w="1641" w:type="dxa"/>
          </w:tcPr>
          <w:p w14:paraId="00C40715" w14:textId="3C7904FA" w:rsidR="006455F3" w:rsidRPr="00392061" w:rsidRDefault="006455F3" w:rsidP="005C2C0B">
            <w:pPr>
              <w:jc w:val="both"/>
              <w:rPr>
                <w:sz w:val="22"/>
                <w:szCs w:val="22"/>
              </w:rPr>
            </w:pPr>
            <w:r w:rsidRPr="00392061">
              <w:rPr>
                <w:sz w:val="22"/>
                <w:szCs w:val="22"/>
              </w:rPr>
              <w:t>Adenosine</w:t>
            </w:r>
          </w:p>
        </w:tc>
        <w:tc>
          <w:tcPr>
            <w:tcW w:w="1276" w:type="dxa"/>
          </w:tcPr>
          <w:p w14:paraId="7B505A5C" w14:textId="09C0D24D" w:rsidR="006455F3" w:rsidRPr="00392061" w:rsidRDefault="006455F3" w:rsidP="005C2C0B">
            <w:pPr>
              <w:jc w:val="both"/>
              <w:rPr>
                <w:sz w:val="22"/>
                <w:szCs w:val="22"/>
              </w:rPr>
            </w:pPr>
            <w:r w:rsidRPr="00392061">
              <w:rPr>
                <w:sz w:val="22"/>
                <w:szCs w:val="22"/>
              </w:rPr>
              <w:t>1.5</w:t>
            </w:r>
          </w:p>
        </w:tc>
        <w:tc>
          <w:tcPr>
            <w:tcW w:w="3827" w:type="dxa"/>
            <w:gridSpan w:val="3"/>
            <w:vMerge w:val="restart"/>
          </w:tcPr>
          <w:p w14:paraId="54A7824B" w14:textId="0AED8B78" w:rsidR="006455F3" w:rsidRPr="00392061" w:rsidRDefault="006455F3" w:rsidP="005C2C0B">
            <w:pPr>
              <w:jc w:val="both"/>
              <w:rPr>
                <w:sz w:val="22"/>
                <w:szCs w:val="22"/>
              </w:rPr>
            </w:pPr>
            <w:r w:rsidRPr="00392061">
              <w:rPr>
                <w:sz w:val="22"/>
                <w:szCs w:val="22"/>
              </w:rPr>
              <w:t>MBF (ml/min/g)</w:t>
            </w:r>
          </w:p>
        </w:tc>
        <w:tc>
          <w:tcPr>
            <w:tcW w:w="1276" w:type="dxa"/>
          </w:tcPr>
          <w:p w14:paraId="393E5AD4" w14:textId="2C10907C" w:rsidR="006455F3" w:rsidRPr="00392061" w:rsidRDefault="006455F3" w:rsidP="005C2C0B">
            <w:pPr>
              <w:jc w:val="both"/>
              <w:rPr>
                <w:sz w:val="22"/>
                <w:szCs w:val="22"/>
              </w:rPr>
            </w:pPr>
            <w:r w:rsidRPr="00392061">
              <w:rPr>
                <w:sz w:val="22"/>
                <w:szCs w:val="22"/>
              </w:rPr>
              <w:t>R=0.95</w:t>
            </w:r>
          </w:p>
        </w:tc>
        <w:tc>
          <w:tcPr>
            <w:tcW w:w="1276" w:type="dxa"/>
          </w:tcPr>
          <w:p w14:paraId="282F39DA" w14:textId="230A774F" w:rsidR="006455F3" w:rsidRPr="00392061" w:rsidRDefault="006455F3" w:rsidP="005C2C0B">
            <w:pPr>
              <w:jc w:val="both"/>
              <w:rPr>
                <w:sz w:val="22"/>
                <w:szCs w:val="22"/>
              </w:rPr>
            </w:pPr>
            <w:r w:rsidRPr="00392061">
              <w:rPr>
                <w:sz w:val="22"/>
                <w:szCs w:val="22"/>
              </w:rPr>
              <w:t>&lt;0.001</w:t>
            </w:r>
          </w:p>
        </w:tc>
      </w:tr>
      <w:tr w:rsidR="006455F3" w:rsidRPr="00392061" w14:paraId="03888C37" w14:textId="77777777" w:rsidTr="00482ED9">
        <w:trPr>
          <w:trHeight w:val="66"/>
        </w:trPr>
        <w:tc>
          <w:tcPr>
            <w:tcW w:w="1872" w:type="dxa"/>
            <w:vMerge/>
          </w:tcPr>
          <w:p w14:paraId="0B3CE694" w14:textId="77777777" w:rsidR="006455F3" w:rsidRPr="00392061" w:rsidRDefault="006455F3" w:rsidP="005C2C0B">
            <w:pPr>
              <w:jc w:val="both"/>
              <w:rPr>
                <w:b/>
                <w:sz w:val="22"/>
                <w:szCs w:val="22"/>
              </w:rPr>
            </w:pPr>
          </w:p>
        </w:tc>
        <w:tc>
          <w:tcPr>
            <w:tcW w:w="629" w:type="dxa"/>
          </w:tcPr>
          <w:p w14:paraId="3A66845F" w14:textId="0FC8514F" w:rsidR="006455F3" w:rsidRPr="00392061" w:rsidRDefault="006455F3" w:rsidP="005C2C0B">
            <w:pPr>
              <w:jc w:val="both"/>
              <w:rPr>
                <w:sz w:val="22"/>
                <w:szCs w:val="22"/>
              </w:rPr>
            </w:pPr>
            <w:r w:rsidRPr="00392061">
              <w:rPr>
                <w:sz w:val="22"/>
                <w:szCs w:val="22"/>
              </w:rPr>
              <w:t>8</w:t>
            </w:r>
          </w:p>
        </w:tc>
        <w:tc>
          <w:tcPr>
            <w:tcW w:w="2521" w:type="dxa"/>
          </w:tcPr>
          <w:p w14:paraId="09F10ABB" w14:textId="17F84FFC" w:rsidR="006455F3" w:rsidRPr="00392061" w:rsidRDefault="006455F3" w:rsidP="005C2C0B">
            <w:pPr>
              <w:jc w:val="both"/>
              <w:rPr>
                <w:sz w:val="22"/>
                <w:szCs w:val="22"/>
              </w:rPr>
            </w:pPr>
            <w:r w:rsidRPr="00392061">
              <w:rPr>
                <w:sz w:val="22"/>
                <w:szCs w:val="22"/>
              </w:rPr>
              <w:t>Pigs</w:t>
            </w:r>
          </w:p>
        </w:tc>
        <w:tc>
          <w:tcPr>
            <w:tcW w:w="1641" w:type="dxa"/>
          </w:tcPr>
          <w:p w14:paraId="7F354FB8" w14:textId="368AA362" w:rsidR="006455F3" w:rsidRPr="00392061" w:rsidRDefault="006455F3" w:rsidP="005C2C0B">
            <w:pPr>
              <w:jc w:val="both"/>
              <w:rPr>
                <w:sz w:val="22"/>
                <w:szCs w:val="22"/>
              </w:rPr>
            </w:pPr>
            <w:r w:rsidRPr="00392061">
              <w:rPr>
                <w:sz w:val="22"/>
                <w:szCs w:val="22"/>
              </w:rPr>
              <w:t>Adenosine</w:t>
            </w:r>
          </w:p>
        </w:tc>
        <w:tc>
          <w:tcPr>
            <w:tcW w:w="1276" w:type="dxa"/>
          </w:tcPr>
          <w:p w14:paraId="3B4030FE" w14:textId="2877DC25" w:rsidR="006455F3" w:rsidRPr="00392061" w:rsidRDefault="006455F3" w:rsidP="005C2C0B">
            <w:pPr>
              <w:jc w:val="both"/>
              <w:rPr>
                <w:sz w:val="22"/>
                <w:szCs w:val="22"/>
              </w:rPr>
            </w:pPr>
            <w:r w:rsidRPr="00392061">
              <w:rPr>
                <w:sz w:val="22"/>
                <w:szCs w:val="22"/>
              </w:rPr>
              <w:t>3.0</w:t>
            </w:r>
          </w:p>
        </w:tc>
        <w:tc>
          <w:tcPr>
            <w:tcW w:w="3827" w:type="dxa"/>
            <w:gridSpan w:val="3"/>
            <w:vMerge/>
          </w:tcPr>
          <w:p w14:paraId="28A45086" w14:textId="759FF46B" w:rsidR="006455F3" w:rsidRPr="00392061" w:rsidRDefault="006455F3" w:rsidP="005C2C0B">
            <w:pPr>
              <w:jc w:val="both"/>
              <w:rPr>
                <w:sz w:val="22"/>
                <w:szCs w:val="22"/>
              </w:rPr>
            </w:pPr>
          </w:p>
        </w:tc>
        <w:tc>
          <w:tcPr>
            <w:tcW w:w="1276" w:type="dxa"/>
          </w:tcPr>
          <w:p w14:paraId="42B1ECC3" w14:textId="1283B094" w:rsidR="006455F3" w:rsidRPr="00392061" w:rsidRDefault="006455F3" w:rsidP="005C2C0B">
            <w:pPr>
              <w:jc w:val="both"/>
              <w:rPr>
                <w:sz w:val="22"/>
                <w:szCs w:val="22"/>
              </w:rPr>
            </w:pPr>
            <w:r w:rsidRPr="00392061">
              <w:rPr>
                <w:sz w:val="22"/>
                <w:szCs w:val="22"/>
              </w:rPr>
              <w:t>R=0.98</w:t>
            </w:r>
          </w:p>
        </w:tc>
        <w:tc>
          <w:tcPr>
            <w:tcW w:w="1276" w:type="dxa"/>
          </w:tcPr>
          <w:p w14:paraId="3ED4C4A4" w14:textId="638FCB8B" w:rsidR="006455F3" w:rsidRPr="00392061" w:rsidRDefault="006455F3" w:rsidP="005C2C0B">
            <w:pPr>
              <w:jc w:val="both"/>
              <w:rPr>
                <w:sz w:val="22"/>
                <w:szCs w:val="22"/>
              </w:rPr>
            </w:pPr>
            <w:r w:rsidRPr="00392061">
              <w:rPr>
                <w:sz w:val="22"/>
                <w:szCs w:val="22"/>
              </w:rPr>
              <w:t>&lt;0.001</w:t>
            </w:r>
          </w:p>
        </w:tc>
      </w:tr>
      <w:tr w:rsidR="0017128C" w:rsidRPr="00392061" w14:paraId="72BF7699" w14:textId="77777777" w:rsidTr="00482ED9">
        <w:trPr>
          <w:trHeight w:val="285"/>
        </w:trPr>
        <w:tc>
          <w:tcPr>
            <w:tcW w:w="1872" w:type="dxa"/>
          </w:tcPr>
          <w:p w14:paraId="2975559C" w14:textId="4D1AA13B" w:rsidR="00C669F9" w:rsidRPr="00392061" w:rsidRDefault="00C669F9" w:rsidP="00377578">
            <w:pPr>
              <w:jc w:val="both"/>
              <w:rPr>
                <w:b/>
                <w:sz w:val="22"/>
                <w:szCs w:val="22"/>
              </w:rPr>
            </w:pPr>
            <w:r w:rsidRPr="00392061">
              <w:rPr>
                <w:b/>
                <w:sz w:val="22"/>
                <w:szCs w:val="22"/>
              </w:rPr>
              <w:t xml:space="preserve">Hsu </w:t>
            </w:r>
            <w:r w:rsidR="00043821" w:rsidRPr="00392061">
              <w:rPr>
                <w:b/>
                <w:sz w:val="22"/>
                <w:szCs w:val="22"/>
              </w:rPr>
              <w:fldChar w:fldCharType="begin"/>
            </w:r>
            <w:r w:rsidR="00513316" w:rsidRPr="00392061">
              <w:rPr>
                <w:b/>
                <w:sz w:val="22"/>
                <w:szCs w:val="22"/>
              </w:rPr>
              <w:instrText xml:space="preserve"> ADDIN PAPERS2_CITATIONS &lt;citation&gt;&lt;uuid&gt;B1801160-DBE0-4667-9896-07F46E1B5ADA&lt;/uuid&gt;&lt;priority&gt;0&lt;/priority&gt;&lt;publications&gt;&lt;publication&gt;&lt;uuid&gt;E728C2F2-58CB-4C42-A164-AD0D67DAB03B&lt;/uuid&gt;&lt;volume&gt;5&lt;/volume&gt;&lt;accepted_date&gt;99201107211200000000222000&lt;/accepted_date&gt;&lt;doi&gt;10.1016/j.jcmg.2011.07.013&lt;/doi&gt;&lt;startpage&gt;154&lt;/startpage&gt;&lt;revision_date&gt;99201107181200000000222000&lt;/revision_date&gt;&lt;publication_date&gt;99201202001200000000220000&lt;/publication_date&gt;&lt;url&gt;http://linkinghub.elsevier.com/retrieve/pii/S1936878X11008801&lt;/url&gt;&lt;type&gt;400&lt;/type&gt;&lt;title&gt;A quantitative pixel-wise measurement of myocardial blood flow by contrast-enhanced first-pass CMR perfusion imaging: microsphere validation in dogs and feasibility study in humans.&lt;/title&gt;&lt;submission_date&gt;99201104191200000000222000&lt;/submission_date&gt;&lt;number&gt;2&lt;/number&gt;&lt;institution&gt;Advanced Cardiovascular Imaging Laboratory, National Heart, Lung, and Blood Institute, National Institutes of Health, Department of Health and Human Services, Bethesda, Maryland 20892-1061, USA.&lt;/institution&gt;&lt;subtype&gt;400&lt;/subtype&gt;&lt;endpage&gt;166&lt;/endpage&gt;&lt;bundle&gt;&lt;publication&gt;&lt;publisher&gt;Elsevier Inc&lt;/publisher&gt;&lt;title&gt;JACC. Cardiovascular imaging&lt;/title&gt;&lt;type&gt;-100&lt;/type&gt;&lt;subtype&gt;-100&lt;/subtype&gt;&lt;uuid&gt;0AE7C6CF-8DE6-4411-AD1E-C76C3D140F4A&lt;/uuid&gt;&lt;/publication&gt;&lt;/bundle&gt;&lt;authors&gt;&lt;author&gt;&lt;firstName&gt;Li-Yueh&lt;/firstName&gt;&lt;lastName&gt;Hsu&lt;/lastName&gt;&lt;/author&gt;&lt;author&gt;&lt;firstName&gt;Daniel&lt;/firstName&gt;&lt;middleNames&gt;W&lt;/middleNames&gt;&lt;lastName&gt;Groves&lt;/lastName&gt;&lt;/author&gt;&lt;author&gt;&lt;firstName&gt;Anthony&lt;/firstName&gt;&lt;middleNames&gt;H&lt;/middleNames&gt;&lt;lastName&gt;Aletras&lt;/lastName&gt;&lt;/author&gt;&lt;author&gt;&lt;firstName&gt;Peter&lt;/firstName&gt;&lt;lastName&gt;Kellman&lt;/lastName&gt;&lt;/author&gt;&lt;author&gt;&lt;firstName&gt;Andrew&lt;/firstName&gt;&lt;middleNames&gt;E&lt;/middleNames&gt;&lt;lastName&gt;Arai&lt;/lastName&gt;&lt;/author&gt;&lt;/authors&gt;&lt;/publication&gt;&lt;/publications&gt;&lt;cites&gt;&lt;/cites&gt;&lt;/citation&gt;</w:instrText>
            </w:r>
            <w:r w:rsidR="00043821" w:rsidRPr="00392061">
              <w:rPr>
                <w:b/>
                <w:sz w:val="22"/>
                <w:szCs w:val="22"/>
              </w:rPr>
              <w:fldChar w:fldCharType="separate"/>
            </w:r>
            <w:r w:rsidR="00783CE5" w:rsidRPr="00392061">
              <w:rPr>
                <w:b/>
                <w:sz w:val="22"/>
                <w:szCs w:val="22"/>
                <w:lang w:val="en-US" w:eastAsia="en-US"/>
              </w:rPr>
              <w:t>[5]</w:t>
            </w:r>
            <w:r w:rsidR="00043821" w:rsidRPr="00392061">
              <w:rPr>
                <w:b/>
                <w:sz w:val="22"/>
                <w:szCs w:val="22"/>
              </w:rPr>
              <w:fldChar w:fldCharType="end"/>
            </w:r>
          </w:p>
        </w:tc>
        <w:tc>
          <w:tcPr>
            <w:tcW w:w="629" w:type="dxa"/>
          </w:tcPr>
          <w:p w14:paraId="1561F8F9" w14:textId="546BD50C" w:rsidR="00C669F9" w:rsidRPr="00392061" w:rsidRDefault="002A026A" w:rsidP="005C2C0B">
            <w:pPr>
              <w:jc w:val="both"/>
              <w:rPr>
                <w:sz w:val="22"/>
                <w:szCs w:val="22"/>
              </w:rPr>
            </w:pPr>
            <w:r w:rsidRPr="00392061">
              <w:rPr>
                <w:sz w:val="22"/>
                <w:szCs w:val="22"/>
              </w:rPr>
              <w:t>7</w:t>
            </w:r>
          </w:p>
        </w:tc>
        <w:tc>
          <w:tcPr>
            <w:tcW w:w="2521" w:type="dxa"/>
          </w:tcPr>
          <w:p w14:paraId="6A991DE1" w14:textId="085E4B14" w:rsidR="00C669F9" w:rsidRPr="00392061" w:rsidRDefault="002A026A" w:rsidP="005C2C0B">
            <w:pPr>
              <w:jc w:val="both"/>
              <w:rPr>
                <w:sz w:val="22"/>
                <w:szCs w:val="22"/>
              </w:rPr>
            </w:pPr>
            <w:r w:rsidRPr="00392061">
              <w:rPr>
                <w:sz w:val="22"/>
                <w:szCs w:val="22"/>
              </w:rPr>
              <w:t>Dogs</w:t>
            </w:r>
          </w:p>
        </w:tc>
        <w:tc>
          <w:tcPr>
            <w:tcW w:w="1641" w:type="dxa"/>
          </w:tcPr>
          <w:p w14:paraId="0F1C2E23" w14:textId="2472E0A9" w:rsidR="00C669F9" w:rsidRPr="00392061" w:rsidRDefault="002A026A" w:rsidP="005C2C0B">
            <w:pPr>
              <w:jc w:val="both"/>
              <w:rPr>
                <w:sz w:val="22"/>
                <w:szCs w:val="22"/>
              </w:rPr>
            </w:pPr>
            <w:r w:rsidRPr="00392061">
              <w:rPr>
                <w:sz w:val="22"/>
                <w:szCs w:val="22"/>
              </w:rPr>
              <w:t>Adenosine</w:t>
            </w:r>
          </w:p>
        </w:tc>
        <w:tc>
          <w:tcPr>
            <w:tcW w:w="1276" w:type="dxa"/>
          </w:tcPr>
          <w:p w14:paraId="4722AFAF" w14:textId="6621752E" w:rsidR="00C669F9" w:rsidRPr="00392061" w:rsidRDefault="002A026A" w:rsidP="005C2C0B">
            <w:pPr>
              <w:jc w:val="both"/>
              <w:rPr>
                <w:sz w:val="22"/>
                <w:szCs w:val="22"/>
              </w:rPr>
            </w:pPr>
            <w:r w:rsidRPr="00392061">
              <w:rPr>
                <w:sz w:val="22"/>
                <w:szCs w:val="22"/>
              </w:rPr>
              <w:t>1.5</w:t>
            </w:r>
          </w:p>
        </w:tc>
        <w:tc>
          <w:tcPr>
            <w:tcW w:w="3827" w:type="dxa"/>
            <w:gridSpan w:val="3"/>
          </w:tcPr>
          <w:p w14:paraId="18BAA48B" w14:textId="461E3B57" w:rsidR="00C669F9" w:rsidRPr="00392061" w:rsidRDefault="0017128C" w:rsidP="005C2C0B">
            <w:pPr>
              <w:jc w:val="both"/>
              <w:rPr>
                <w:sz w:val="22"/>
                <w:szCs w:val="22"/>
              </w:rPr>
            </w:pPr>
            <w:r w:rsidRPr="00392061">
              <w:rPr>
                <w:sz w:val="22"/>
                <w:szCs w:val="22"/>
              </w:rPr>
              <w:t>MBF (ml/min/g)</w:t>
            </w:r>
          </w:p>
        </w:tc>
        <w:tc>
          <w:tcPr>
            <w:tcW w:w="1276" w:type="dxa"/>
          </w:tcPr>
          <w:p w14:paraId="4B47256A" w14:textId="497CA934" w:rsidR="00C669F9" w:rsidRPr="00392061" w:rsidRDefault="002A026A" w:rsidP="005C2C0B">
            <w:pPr>
              <w:jc w:val="both"/>
              <w:rPr>
                <w:sz w:val="22"/>
                <w:szCs w:val="22"/>
              </w:rPr>
            </w:pPr>
            <w:r w:rsidRPr="00392061">
              <w:rPr>
                <w:sz w:val="22"/>
                <w:szCs w:val="22"/>
              </w:rPr>
              <w:t>R=0.87-0.90</w:t>
            </w:r>
          </w:p>
        </w:tc>
        <w:tc>
          <w:tcPr>
            <w:tcW w:w="1276" w:type="dxa"/>
          </w:tcPr>
          <w:p w14:paraId="037320D6" w14:textId="2B236E43" w:rsidR="00C669F9" w:rsidRPr="00392061" w:rsidRDefault="002A026A" w:rsidP="005C2C0B">
            <w:pPr>
              <w:jc w:val="both"/>
              <w:rPr>
                <w:sz w:val="22"/>
                <w:szCs w:val="22"/>
              </w:rPr>
            </w:pPr>
            <w:r w:rsidRPr="00392061">
              <w:rPr>
                <w:sz w:val="22"/>
                <w:szCs w:val="22"/>
              </w:rPr>
              <w:t>&lt;0.001</w:t>
            </w:r>
          </w:p>
        </w:tc>
      </w:tr>
      <w:tr w:rsidR="00B603BE" w:rsidRPr="00392061" w14:paraId="395CA9A0" w14:textId="77777777" w:rsidTr="00082B60">
        <w:trPr>
          <w:trHeight w:val="269"/>
        </w:trPr>
        <w:tc>
          <w:tcPr>
            <w:tcW w:w="1872" w:type="dxa"/>
          </w:tcPr>
          <w:p w14:paraId="39F2EBD0" w14:textId="7EA4A6D6" w:rsidR="00B603BE" w:rsidRPr="00392061" w:rsidRDefault="00B603BE" w:rsidP="00377578">
            <w:pPr>
              <w:jc w:val="both"/>
              <w:rPr>
                <w:b/>
                <w:sz w:val="22"/>
                <w:szCs w:val="22"/>
              </w:rPr>
            </w:pPr>
            <w:r w:rsidRPr="00392061">
              <w:rPr>
                <w:b/>
                <w:sz w:val="22"/>
                <w:szCs w:val="22"/>
              </w:rPr>
              <w:t xml:space="preserve">Schuster </w:t>
            </w:r>
            <w:r w:rsidR="008B43D8" w:rsidRPr="00392061">
              <w:rPr>
                <w:b/>
                <w:sz w:val="22"/>
                <w:szCs w:val="22"/>
              </w:rPr>
              <w:fldChar w:fldCharType="begin"/>
            </w:r>
            <w:r w:rsidR="00513316" w:rsidRPr="00392061">
              <w:rPr>
                <w:b/>
                <w:sz w:val="22"/>
                <w:szCs w:val="22"/>
              </w:rPr>
              <w:instrText xml:space="preserve"> ADDIN PAPERS2_CITATIONS &lt;citation&gt;&lt;uuid&gt;B8BC4ED7-D9C3-4E1B-823C-12658F2767F2&lt;/uuid&gt;&lt;priority&gt;0&lt;/priority&gt;&lt;publications&gt;&lt;publication&gt;&lt;volume&gt;16&lt;/volume&gt;&lt;publication_date&gt;99201410141200000000222000&lt;/publication_date&gt;&lt;number&gt;1&lt;/number&gt;&lt;doi&gt;10.1186/s12968-014-0082-0&lt;/doi&gt;&lt;startpage&gt;1498&lt;/startpage&gt;&lt;title&gt;Quantitative assessment of magnetic resonance derived myocardial perfusion measurements using advanced techniques: microsphere validation in an explanted pig heart system&lt;/title&gt;&lt;uuid&gt;AD34579A-F277-4D3C-B0FA-13E0C1D345AA&lt;/uuid&gt;&lt;subtype&gt;400&lt;/subtype&gt;&lt;type&gt;400&lt;/type&gt;&lt;url&gt;http://jcmr-online.biomedcentral.com/articles/10.1186/s12968-014-0082-0&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Andreas&lt;/firstName&gt;&lt;lastName&gt;Schuster&lt;/lastName&gt;&lt;/author&gt;&lt;author&gt;&lt;firstName&gt;Niloufar&lt;/firstName&gt;&lt;lastName&gt;Zarinabad&lt;/lastName&gt;&lt;/author&gt;&lt;author&gt;&lt;firstName&gt;Masaki&lt;/firstName&gt;&lt;lastName&gt;Ishida&lt;/lastName&gt;&lt;/author&gt;&lt;author&gt;&lt;firstName&gt;Matthew&lt;/firstName&gt;&lt;lastName&gt;Sinclair&lt;/lastName&gt;&lt;/author&gt;&lt;author&gt;&lt;lastName&gt;Wijngaard&lt;/lastName&gt;&lt;nonDroppingParticle&gt;van den&lt;/nonDroppingParticle&gt;&lt;firstName&gt;Jeroen&lt;/firstName&gt;&lt;middleNames&gt;Phm&lt;/middleNames&gt;&lt;/author&gt;&lt;author&gt;&lt;firstName&gt;Geraint&lt;/firstName&gt;&lt;lastName&gt;Morton&lt;/lastName&gt;&lt;/author&gt;&lt;author&gt;&lt;firstName&gt;Gilion&lt;/firstName&gt;&lt;middleNames&gt;Ltf&lt;/middleNames&gt;&lt;lastName&gt;Hautvast&lt;/lastName&gt;&lt;/author&gt;&lt;author&gt;&lt;firstName&gt;Boris&lt;/firstName&gt;&lt;lastName&gt;Bigalke&lt;/lastName&gt;&lt;/author&gt;&lt;author&gt;&lt;nonDroppingParticle&gt;van&lt;/nonDroppingParticle&gt;&lt;firstName&gt;Pepijn&lt;/firstName&gt;&lt;lastName&gt;Horssen&lt;/lastName&gt;&lt;/author&gt;&lt;author&gt;&lt;firstName&gt;Nicolas&lt;/firstName&gt;&lt;lastName&gt;Smith&lt;/lastName&gt;&lt;/author&gt;&lt;author&gt;&lt;firstName&gt;Jos&lt;/firstName&gt;&lt;middleNames&gt;Ae&lt;/middleNames&gt;&lt;lastName&gt;Spaan&lt;/lastName&gt;&lt;/author&gt;&lt;author&gt;&lt;firstName&gt;Maria&lt;/firstName&gt;&lt;lastName&gt;Siebes&lt;/lastName&gt;&lt;/author&gt;&lt;author&gt;&lt;firstName&gt;Amedeo&lt;/firstName&gt;&lt;lastName&gt;Chiribiri&lt;/lastName&gt;&lt;/author&gt;&lt;author&gt;&lt;firstName&gt;Eike&lt;/firstName&gt;&lt;lastName&gt;Nagel&lt;/lastName&gt;&lt;/author&gt;&lt;/authors&gt;&lt;/publication&gt;&lt;/publications&gt;&lt;cites&gt;&lt;/cites&gt;&lt;/citation&gt;</w:instrText>
            </w:r>
            <w:r w:rsidR="008B43D8" w:rsidRPr="00392061">
              <w:rPr>
                <w:b/>
                <w:sz w:val="22"/>
                <w:szCs w:val="22"/>
              </w:rPr>
              <w:fldChar w:fldCharType="separate"/>
            </w:r>
            <w:r w:rsidR="00783CE5" w:rsidRPr="00392061">
              <w:rPr>
                <w:b/>
                <w:sz w:val="22"/>
                <w:szCs w:val="22"/>
                <w:lang w:val="en-US" w:eastAsia="en-US"/>
              </w:rPr>
              <w:t>[6]</w:t>
            </w:r>
            <w:r w:rsidR="008B43D8" w:rsidRPr="00392061">
              <w:rPr>
                <w:b/>
                <w:sz w:val="22"/>
                <w:szCs w:val="22"/>
              </w:rPr>
              <w:fldChar w:fldCharType="end"/>
            </w:r>
          </w:p>
        </w:tc>
        <w:tc>
          <w:tcPr>
            <w:tcW w:w="629" w:type="dxa"/>
          </w:tcPr>
          <w:p w14:paraId="374D62AE" w14:textId="77777777" w:rsidR="00B603BE" w:rsidRPr="00392061" w:rsidRDefault="00B603BE" w:rsidP="00082B60">
            <w:pPr>
              <w:jc w:val="both"/>
              <w:rPr>
                <w:sz w:val="22"/>
                <w:szCs w:val="22"/>
              </w:rPr>
            </w:pPr>
            <w:r w:rsidRPr="00392061">
              <w:rPr>
                <w:sz w:val="22"/>
                <w:szCs w:val="22"/>
              </w:rPr>
              <w:t>9</w:t>
            </w:r>
          </w:p>
        </w:tc>
        <w:tc>
          <w:tcPr>
            <w:tcW w:w="2521" w:type="dxa"/>
          </w:tcPr>
          <w:p w14:paraId="2ECF7811" w14:textId="77777777" w:rsidR="00B603BE" w:rsidRPr="00392061" w:rsidRDefault="00B603BE" w:rsidP="00082B60">
            <w:pPr>
              <w:jc w:val="both"/>
              <w:rPr>
                <w:sz w:val="22"/>
                <w:szCs w:val="22"/>
              </w:rPr>
            </w:pPr>
            <w:r w:rsidRPr="00392061">
              <w:rPr>
                <w:sz w:val="22"/>
                <w:szCs w:val="22"/>
              </w:rPr>
              <w:t>Explanted pig hearts</w:t>
            </w:r>
          </w:p>
        </w:tc>
        <w:tc>
          <w:tcPr>
            <w:tcW w:w="1641" w:type="dxa"/>
          </w:tcPr>
          <w:p w14:paraId="683DE942" w14:textId="77777777" w:rsidR="00B603BE" w:rsidRPr="00392061" w:rsidRDefault="00B603BE" w:rsidP="00082B60">
            <w:pPr>
              <w:jc w:val="both"/>
              <w:rPr>
                <w:sz w:val="22"/>
                <w:szCs w:val="22"/>
              </w:rPr>
            </w:pPr>
            <w:r w:rsidRPr="00392061">
              <w:rPr>
                <w:sz w:val="22"/>
                <w:szCs w:val="22"/>
              </w:rPr>
              <w:t>Adenosine</w:t>
            </w:r>
          </w:p>
        </w:tc>
        <w:tc>
          <w:tcPr>
            <w:tcW w:w="1276" w:type="dxa"/>
          </w:tcPr>
          <w:p w14:paraId="2A2A74F3" w14:textId="77777777" w:rsidR="00B603BE" w:rsidRPr="00392061" w:rsidRDefault="00B603BE" w:rsidP="00082B60">
            <w:pPr>
              <w:jc w:val="both"/>
              <w:rPr>
                <w:sz w:val="22"/>
                <w:szCs w:val="22"/>
              </w:rPr>
            </w:pPr>
            <w:r w:rsidRPr="00392061">
              <w:rPr>
                <w:sz w:val="22"/>
                <w:szCs w:val="22"/>
              </w:rPr>
              <w:t>1.5</w:t>
            </w:r>
          </w:p>
        </w:tc>
        <w:tc>
          <w:tcPr>
            <w:tcW w:w="3827" w:type="dxa"/>
            <w:gridSpan w:val="3"/>
          </w:tcPr>
          <w:p w14:paraId="39D55E4D" w14:textId="77777777" w:rsidR="00B603BE" w:rsidRPr="00392061" w:rsidRDefault="00B603BE" w:rsidP="00082B60">
            <w:pPr>
              <w:jc w:val="both"/>
              <w:rPr>
                <w:sz w:val="22"/>
                <w:szCs w:val="22"/>
              </w:rPr>
            </w:pPr>
            <w:r w:rsidRPr="00392061">
              <w:rPr>
                <w:sz w:val="22"/>
                <w:szCs w:val="22"/>
              </w:rPr>
              <w:t>MBF (ml/min/g) - dual bolus</w:t>
            </w:r>
          </w:p>
        </w:tc>
        <w:tc>
          <w:tcPr>
            <w:tcW w:w="1276" w:type="dxa"/>
          </w:tcPr>
          <w:p w14:paraId="498F8983" w14:textId="77777777" w:rsidR="00B603BE" w:rsidRPr="00392061" w:rsidRDefault="00B603BE" w:rsidP="00082B60">
            <w:pPr>
              <w:jc w:val="both"/>
              <w:rPr>
                <w:sz w:val="22"/>
                <w:szCs w:val="22"/>
              </w:rPr>
            </w:pPr>
            <w:r w:rsidRPr="00392061">
              <w:rPr>
                <w:sz w:val="22"/>
                <w:szCs w:val="22"/>
              </w:rPr>
              <w:t>R=0.93</w:t>
            </w:r>
          </w:p>
        </w:tc>
        <w:tc>
          <w:tcPr>
            <w:tcW w:w="1276" w:type="dxa"/>
          </w:tcPr>
          <w:p w14:paraId="229B42C1" w14:textId="77777777" w:rsidR="00B603BE" w:rsidRPr="00392061" w:rsidRDefault="00B603BE" w:rsidP="00082B60">
            <w:pPr>
              <w:jc w:val="both"/>
              <w:rPr>
                <w:sz w:val="22"/>
                <w:szCs w:val="22"/>
              </w:rPr>
            </w:pPr>
            <w:r w:rsidRPr="00392061">
              <w:rPr>
                <w:sz w:val="22"/>
                <w:szCs w:val="22"/>
              </w:rPr>
              <w:t>&lt;0.001</w:t>
            </w:r>
          </w:p>
        </w:tc>
      </w:tr>
      <w:tr w:rsidR="006455F3" w:rsidRPr="00392061" w14:paraId="16B4DBFA" w14:textId="77777777" w:rsidTr="00482ED9">
        <w:trPr>
          <w:trHeight w:val="285"/>
        </w:trPr>
        <w:tc>
          <w:tcPr>
            <w:tcW w:w="1872" w:type="dxa"/>
            <w:vMerge w:val="restart"/>
          </w:tcPr>
          <w:p w14:paraId="4262786A" w14:textId="0210227E" w:rsidR="006455F3" w:rsidRPr="00392061" w:rsidRDefault="006455F3" w:rsidP="00377578">
            <w:pPr>
              <w:jc w:val="both"/>
              <w:rPr>
                <w:b/>
                <w:sz w:val="22"/>
                <w:szCs w:val="22"/>
              </w:rPr>
            </w:pPr>
            <w:r w:rsidRPr="00392061">
              <w:rPr>
                <w:b/>
                <w:sz w:val="22"/>
                <w:szCs w:val="22"/>
              </w:rPr>
              <w:t xml:space="preserve">Schuster </w:t>
            </w:r>
            <w:r w:rsidR="008B43D8" w:rsidRPr="00392061">
              <w:rPr>
                <w:b/>
                <w:sz w:val="22"/>
                <w:szCs w:val="22"/>
              </w:rPr>
              <w:fldChar w:fldCharType="begin"/>
            </w:r>
            <w:r w:rsidR="00513316" w:rsidRPr="00392061">
              <w:rPr>
                <w:b/>
                <w:sz w:val="22"/>
                <w:szCs w:val="22"/>
              </w:rPr>
              <w:instrText xml:space="preserve"> ADDIN PAPERS2_CITATIONS &lt;citation&gt;&lt;uuid&gt;3CAC169B-2F06-4782-A21C-F10A35349A25&lt;/uuid&gt;&lt;priority&gt;0&lt;/priority&gt;&lt;publications&gt;&lt;publication&gt;&lt;volume&gt;16&lt;/volume&gt;&lt;publication_date&gt;99201509151200000000222000&lt;/publication_date&gt;&lt;number&gt;10&lt;/number&gt;&lt;doi&gt;10.1093/ehjci/jev023&lt;/doi&gt;&lt;startpage&gt;1082&lt;/startpage&gt;&lt;title&gt;A quantitative high resolution voxel-wise assessment of myocardial blood flow from contrast-enhanced first-pass magnetic resonance perfusion imaging: microsphere validation in a magnetic resonance compatible free beating explanted pig heart model&lt;/title&gt;&lt;uuid&gt;BA939A65-801A-42D8-95A0-173F6D3F4E39&lt;/uuid&gt;&lt;subtype&gt;400&lt;/subtype&gt;&lt;endpage&gt;1092&lt;/endpage&gt;&lt;type&gt;400&lt;/type&gt;&lt;url&gt;http://ehjcimaging.oxfordjournals.org/lookup/doi/10.1093/ehjci/jev023&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Andreas&lt;/firstName&gt;&lt;lastName&gt;Schuster&lt;/lastName&gt;&lt;/author&gt;&lt;author&gt;&lt;firstName&gt;Matthew&lt;/firstName&gt;&lt;lastName&gt;Sinclair&lt;/lastName&gt;&lt;/author&gt;&lt;author&gt;&lt;firstName&gt;Niloufar&lt;/firstName&gt;&lt;lastName&gt;Zarinabad&lt;/lastName&gt;&lt;/author&gt;&lt;author&gt;&lt;firstName&gt;Masaki&lt;/firstName&gt;&lt;lastName&gt;Ishida&lt;/lastName&gt;&lt;/author&gt;&lt;author&gt;&lt;lastName&gt;Wijngaard&lt;/lastName&gt;&lt;nonDroppingParticle&gt;van den&lt;/nonDroppingParticle&gt;&lt;firstName&gt;Jeroen&lt;/firstName&gt;&lt;middleNames&gt;P H M&lt;/middleNames&gt;&lt;/author&gt;&lt;author&gt;&lt;firstName&gt;Matthias&lt;/firstName&gt;&lt;lastName&gt;Paul&lt;/lastName&gt;&lt;/author&gt;&lt;author&gt;&lt;nonDroppingParticle&gt;van&lt;/nonDroppingParticle&gt;&lt;firstName&gt;Pepijn&lt;/firstName&gt;&lt;lastName&gt;Horssen&lt;/lastName&gt;&lt;/author&gt;&lt;author&gt;&lt;firstName&gt;Shazia&lt;/firstName&gt;&lt;middleNames&gt;T&lt;/middleNames&gt;&lt;lastName&gt;Hussain&lt;/lastName&gt;&lt;/author&gt;&lt;author&gt;&lt;firstName&gt;Divaka&lt;/firstName&gt;&lt;lastName&gt;Perera&lt;/lastName&gt;&lt;/author&gt;&lt;author&gt;&lt;firstName&gt;Tobias&lt;/firstName&gt;&lt;lastName&gt;Schaeffter&lt;/lastName&gt;&lt;/author&gt;&lt;author&gt;&lt;firstName&gt;Jos&lt;/firstName&gt;&lt;middleNames&gt;A E&lt;/middleNames&gt;&lt;lastName&gt;Spaan&lt;/lastName&gt;&lt;/author&gt;&lt;author&gt;&lt;firstName&gt;Maria&lt;/firstName&gt;&lt;lastName&gt;Siebes&lt;/lastName&gt;&lt;/author&gt;&lt;author&gt;&lt;firstName&gt;Eike&lt;/firstName&gt;&lt;lastName&gt;Nagel&lt;/lastName&gt;&lt;/author&gt;&lt;author&gt;&lt;firstName&gt;Amedeo&lt;/firstName&gt;&lt;lastName&gt;Chiribiri&lt;/lastName&gt;&lt;/author&gt;&lt;/authors&gt;&lt;/publication&gt;&lt;/publications&gt;&lt;cites&gt;&lt;/cites&gt;&lt;/citation&gt;</w:instrText>
            </w:r>
            <w:r w:rsidR="008B43D8" w:rsidRPr="00392061">
              <w:rPr>
                <w:b/>
                <w:sz w:val="22"/>
                <w:szCs w:val="22"/>
              </w:rPr>
              <w:fldChar w:fldCharType="separate"/>
            </w:r>
            <w:r w:rsidR="00783CE5" w:rsidRPr="00392061">
              <w:rPr>
                <w:b/>
                <w:sz w:val="22"/>
                <w:szCs w:val="22"/>
                <w:lang w:val="en-US" w:eastAsia="en-US"/>
              </w:rPr>
              <w:t>[7]</w:t>
            </w:r>
            <w:r w:rsidR="008B43D8" w:rsidRPr="00392061">
              <w:rPr>
                <w:b/>
                <w:sz w:val="22"/>
                <w:szCs w:val="22"/>
              </w:rPr>
              <w:fldChar w:fldCharType="end"/>
            </w:r>
          </w:p>
        </w:tc>
        <w:tc>
          <w:tcPr>
            <w:tcW w:w="629" w:type="dxa"/>
          </w:tcPr>
          <w:p w14:paraId="56B2571E" w14:textId="62599C03" w:rsidR="006455F3" w:rsidRPr="00392061" w:rsidRDefault="006455F3" w:rsidP="005C2C0B">
            <w:pPr>
              <w:jc w:val="both"/>
              <w:rPr>
                <w:sz w:val="22"/>
                <w:szCs w:val="22"/>
              </w:rPr>
            </w:pPr>
            <w:r w:rsidRPr="00392061">
              <w:rPr>
                <w:sz w:val="22"/>
                <w:szCs w:val="22"/>
              </w:rPr>
              <w:t>8</w:t>
            </w:r>
          </w:p>
        </w:tc>
        <w:tc>
          <w:tcPr>
            <w:tcW w:w="2521" w:type="dxa"/>
          </w:tcPr>
          <w:p w14:paraId="2BB2C9B5" w14:textId="30C34FA8" w:rsidR="006455F3" w:rsidRPr="00392061" w:rsidRDefault="006455F3" w:rsidP="005C2C0B">
            <w:pPr>
              <w:jc w:val="both"/>
              <w:rPr>
                <w:sz w:val="22"/>
                <w:szCs w:val="22"/>
              </w:rPr>
            </w:pPr>
            <w:r w:rsidRPr="00392061">
              <w:rPr>
                <w:sz w:val="22"/>
                <w:szCs w:val="22"/>
              </w:rPr>
              <w:t>Explanted pig hearts</w:t>
            </w:r>
          </w:p>
        </w:tc>
        <w:tc>
          <w:tcPr>
            <w:tcW w:w="1641" w:type="dxa"/>
          </w:tcPr>
          <w:p w14:paraId="04F100D8" w14:textId="366C0E76" w:rsidR="006455F3" w:rsidRPr="00392061" w:rsidRDefault="006455F3" w:rsidP="005C2C0B">
            <w:pPr>
              <w:jc w:val="both"/>
              <w:rPr>
                <w:sz w:val="22"/>
                <w:szCs w:val="22"/>
              </w:rPr>
            </w:pPr>
            <w:r w:rsidRPr="00392061">
              <w:rPr>
                <w:sz w:val="22"/>
                <w:szCs w:val="22"/>
              </w:rPr>
              <w:t>Adenosine</w:t>
            </w:r>
          </w:p>
        </w:tc>
        <w:tc>
          <w:tcPr>
            <w:tcW w:w="1276" w:type="dxa"/>
          </w:tcPr>
          <w:p w14:paraId="2CBA1B03" w14:textId="75406D4D" w:rsidR="006455F3" w:rsidRPr="00392061" w:rsidRDefault="006455F3" w:rsidP="005C2C0B">
            <w:pPr>
              <w:jc w:val="both"/>
              <w:rPr>
                <w:sz w:val="22"/>
                <w:szCs w:val="22"/>
              </w:rPr>
            </w:pPr>
            <w:r w:rsidRPr="00392061">
              <w:rPr>
                <w:sz w:val="22"/>
                <w:szCs w:val="22"/>
              </w:rPr>
              <w:t>1.5</w:t>
            </w:r>
          </w:p>
        </w:tc>
        <w:tc>
          <w:tcPr>
            <w:tcW w:w="3827" w:type="dxa"/>
            <w:gridSpan w:val="3"/>
            <w:vMerge w:val="restart"/>
          </w:tcPr>
          <w:p w14:paraId="455C8E03" w14:textId="7EA25228" w:rsidR="006455F3" w:rsidRPr="00392061" w:rsidRDefault="006455F3" w:rsidP="005C2C0B">
            <w:pPr>
              <w:jc w:val="both"/>
              <w:rPr>
                <w:sz w:val="22"/>
                <w:szCs w:val="22"/>
              </w:rPr>
            </w:pPr>
            <w:r w:rsidRPr="00392061">
              <w:rPr>
                <w:sz w:val="22"/>
                <w:szCs w:val="22"/>
              </w:rPr>
              <w:t>MBF (ml/min/g) - dual bolus</w:t>
            </w:r>
          </w:p>
        </w:tc>
        <w:tc>
          <w:tcPr>
            <w:tcW w:w="1276" w:type="dxa"/>
          </w:tcPr>
          <w:p w14:paraId="0AC0DEA9" w14:textId="066795E8" w:rsidR="006455F3" w:rsidRPr="00392061" w:rsidRDefault="006455F3" w:rsidP="005C2C0B">
            <w:pPr>
              <w:jc w:val="both"/>
              <w:rPr>
                <w:sz w:val="22"/>
                <w:szCs w:val="22"/>
              </w:rPr>
            </w:pPr>
            <w:r w:rsidRPr="00392061">
              <w:rPr>
                <w:sz w:val="22"/>
                <w:szCs w:val="22"/>
              </w:rPr>
              <w:t>R=0.94</w:t>
            </w:r>
          </w:p>
        </w:tc>
        <w:tc>
          <w:tcPr>
            <w:tcW w:w="1276" w:type="dxa"/>
          </w:tcPr>
          <w:p w14:paraId="242ABD82" w14:textId="07063ABB" w:rsidR="006455F3" w:rsidRPr="00392061" w:rsidRDefault="006455F3" w:rsidP="005C2C0B">
            <w:pPr>
              <w:jc w:val="both"/>
              <w:rPr>
                <w:sz w:val="22"/>
                <w:szCs w:val="22"/>
              </w:rPr>
            </w:pPr>
            <w:r w:rsidRPr="00392061">
              <w:rPr>
                <w:sz w:val="22"/>
                <w:szCs w:val="22"/>
              </w:rPr>
              <w:t>&lt;0.001</w:t>
            </w:r>
          </w:p>
        </w:tc>
      </w:tr>
      <w:tr w:rsidR="006455F3" w:rsidRPr="00392061" w14:paraId="2D399FC6" w14:textId="77777777" w:rsidTr="00482ED9">
        <w:trPr>
          <w:trHeight w:val="285"/>
        </w:trPr>
        <w:tc>
          <w:tcPr>
            <w:tcW w:w="1872" w:type="dxa"/>
            <w:vMerge/>
          </w:tcPr>
          <w:p w14:paraId="17CFA2AC" w14:textId="77777777" w:rsidR="006455F3" w:rsidRPr="00392061" w:rsidRDefault="006455F3" w:rsidP="005C2C0B">
            <w:pPr>
              <w:jc w:val="both"/>
              <w:rPr>
                <w:sz w:val="22"/>
                <w:szCs w:val="22"/>
              </w:rPr>
            </w:pPr>
          </w:p>
        </w:tc>
        <w:tc>
          <w:tcPr>
            <w:tcW w:w="629" w:type="dxa"/>
          </w:tcPr>
          <w:p w14:paraId="13A0675F" w14:textId="77777777" w:rsidR="006455F3" w:rsidRPr="00392061" w:rsidRDefault="006455F3" w:rsidP="005C2C0B">
            <w:pPr>
              <w:jc w:val="both"/>
              <w:rPr>
                <w:sz w:val="22"/>
                <w:szCs w:val="22"/>
              </w:rPr>
            </w:pPr>
          </w:p>
        </w:tc>
        <w:tc>
          <w:tcPr>
            <w:tcW w:w="2521" w:type="dxa"/>
          </w:tcPr>
          <w:p w14:paraId="0BAA548C" w14:textId="77777777" w:rsidR="006455F3" w:rsidRPr="00392061" w:rsidRDefault="006455F3" w:rsidP="005C2C0B">
            <w:pPr>
              <w:jc w:val="both"/>
              <w:rPr>
                <w:sz w:val="22"/>
                <w:szCs w:val="22"/>
              </w:rPr>
            </w:pPr>
          </w:p>
        </w:tc>
        <w:tc>
          <w:tcPr>
            <w:tcW w:w="1641" w:type="dxa"/>
          </w:tcPr>
          <w:p w14:paraId="207A38B5" w14:textId="1C3DD6DF" w:rsidR="006455F3" w:rsidRPr="00392061" w:rsidRDefault="006455F3" w:rsidP="005C2C0B">
            <w:pPr>
              <w:jc w:val="both"/>
              <w:rPr>
                <w:sz w:val="22"/>
                <w:szCs w:val="22"/>
              </w:rPr>
            </w:pPr>
          </w:p>
        </w:tc>
        <w:tc>
          <w:tcPr>
            <w:tcW w:w="1276" w:type="dxa"/>
          </w:tcPr>
          <w:p w14:paraId="0BDE33ED" w14:textId="43AE2BB8" w:rsidR="006455F3" w:rsidRPr="00392061" w:rsidRDefault="006455F3" w:rsidP="005C2C0B">
            <w:pPr>
              <w:jc w:val="both"/>
              <w:rPr>
                <w:sz w:val="22"/>
                <w:szCs w:val="22"/>
              </w:rPr>
            </w:pPr>
            <w:r w:rsidRPr="00392061">
              <w:rPr>
                <w:sz w:val="22"/>
                <w:szCs w:val="22"/>
              </w:rPr>
              <w:t>3.0</w:t>
            </w:r>
          </w:p>
        </w:tc>
        <w:tc>
          <w:tcPr>
            <w:tcW w:w="3827" w:type="dxa"/>
            <w:gridSpan w:val="3"/>
            <w:vMerge/>
          </w:tcPr>
          <w:p w14:paraId="0D1C0885" w14:textId="7A64BF97" w:rsidR="006455F3" w:rsidRPr="00392061" w:rsidRDefault="006455F3" w:rsidP="005C2C0B">
            <w:pPr>
              <w:jc w:val="both"/>
              <w:rPr>
                <w:sz w:val="22"/>
                <w:szCs w:val="22"/>
              </w:rPr>
            </w:pPr>
          </w:p>
        </w:tc>
        <w:tc>
          <w:tcPr>
            <w:tcW w:w="1276" w:type="dxa"/>
          </w:tcPr>
          <w:p w14:paraId="077F8347" w14:textId="4F1D0233" w:rsidR="006455F3" w:rsidRPr="00392061" w:rsidRDefault="006455F3" w:rsidP="005C2C0B">
            <w:pPr>
              <w:jc w:val="both"/>
              <w:rPr>
                <w:sz w:val="22"/>
                <w:szCs w:val="22"/>
              </w:rPr>
            </w:pPr>
            <w:r w:rsidRPr="00392061">
              <w:rPr>
                <w:sz w:val="22"/>
                <w:szCs w:val="22"/>
              </w:rPr>
              <w:t>R=0.96</w:t>
            </w:r>
          </w:p>
        </w:tc>
        <w:tc>
          <w:tcPr>
            <w:tcW w:w="1276" w:type="dxa"/>
          </w:tcPr>
          <w:p w14:paraId="41DBEDAB" w14:textId="1C0D6044" w:rsidR="006455F3" w:rsidRPr="00392061" w:rsidRDefault="006455F3" w:rsidP="005C2C0B">
            <w:pPr>
              <w:jc w:val="both"/>
              <w:rPr>
                <w:sz w:val="22"/>
                <w:szCs w:val="22"/>
              </w:rPr>
            </w:pPr>
            <w:r w:rsidRPr="00392061">
              <w:rPr>
                <w:sz w:val="22"/>
                <w:szCs w:val="22"/>
              </w:rPr>
              <w:t>&lt;0.001</w:t>
            </w:r>
          </w:p>
        </w:tc>
      </w:tr>
    </w:tbl>
    <w:p w14:paraId="46B60993" w14:textId="509A18E7" w:rsidR="00AA2A54" w:rsidRPr="00392061" w:rsidRDefault="00AA2A54" w:rsidP="005C2C0B">
      <w:pPr>
        <w:rPr>
          <w:sz w:val="22"/>
          <w:szCs w:val="22"/>
        </w:rPr>
      </w:pPr>
    </w:p>
    <w:tbl>
      <w:tblPr>
        <w:tblStyle w:val="TableGrid"/>
        <w:tblW w:w="0" w:type="auto"/>
        <w:tblInd w:w="-318" w:type="dxa"/>
        <w:tblLayout w:type="fixed"/>
        <w:tblLook w:val="04A0" w:firstRow="1" w:lastRow="0" w:firstColumn="1" w:lastColumn="0" w:noHBand="0" w:noVBand="1"/>
      </w:tblPr>
      <w:tblGrid>
        <w:gridCol w:w="1872"/>
        <w:gridCol w:w="629"/>
        <w:gridCol w:w="2521"/>
        <w:gridCol w:w="1641"/>
        <w:gridCol w:w="1276"/>
        <w:gridCol w:w="3827"/>
        <w:gridCol w:w="1276"/>
        <w:gridCol w:w="1276"/>
      </w:tblGrid>
      <w:tr w:rsidR="008059B3" w:rsidRPr="00392061" w14:paraId="6F624B9D" w14:textId="77777777" w:rsidTr="00715012">
        <w:trPr>
          <w:trHeight w:val="341"/>
        </w:trPr>
        <w:tc>
          <w:tcPr>
            <w:tcW w:w="14318" w:type="dxa"/>
            <w:gridSpan w:val="8"/>
          </w:tcPr>
          <w:p w14:paraId="37A927A2" w14:textId="1AF9C706" w:rsidR="008059B3" w:rsidRPr="00392061" w:rsidRDefault="008059B3" w:rsidP="0014281A">
            <w:pPr>
              <w:jc w:val="both"/>
              <w:rPr>
                <w:sz w:val="22"/>
                <w:szCs w:val="22"/>
              </w:rPr>
            </w:pPr>
            <w:r w:rsidRPr="00392061">
              <w:rPr>
                <w:b/>
                <w:sz w:val="22"/>
                <w:szCs w:val="22"/>
              </w:rPr>
              <w:t>Agreement with PET</w:t>
            </w:r>
            <w:r w:rsidR="00731703" w:rsidRPr="00392061">
              <w:rPr>
                <w:b/>
                <w:sz w:val="22"/>
                <w:szCs w:val="22"/>
              </w:rPr>
              <w:t xml:space="preserve"> and SPECT</w:t>
            </w:r>
          </w:p>
        </w:tc>
      </w:tr>
      <w:tr w:rsidR="00AA2A54" w:rsidRPr="00392061" w14:paraId="1790D310" w14:textId="77777777" w:rsidTr="00AA2A54">
        <w:trPr>
          <w:trHeight w:val="285"/>
        </w:trPr>
        <w:tc>
          <w:tcPr>
            <w:tcW w:w="1872" w:type="dxa"/>
          </w:tcPr>
          <w:p w14:paraId="76DA36AC" w14:textId="4BF23A7B" w:rsidR="00AA2A54" w:rsidRPr="00392061" w:rsidRDefault="00377578" w:rsidP="00AA2A54">
            <w:pPr>
              <w:jc w:val="both"/>
              <w:rPr>
                <w:b/>
                <w:sz w:val="22"/>
                <w:szCs w:val="22"/>
              </w:rPr>
            </w:pPr>
            <w:r w:rsidRPr="00392061">
              <w:rPr>
                <w:b/>
                <w:sz w:val="22"/>
                <w:szCs w:val="22"/>
              </w:rPr>
              <w:t>Author</w:t>
            </w:r>
          </w:p>
        </w:tc>
        <w:tc>
          <w:tcPr>
            <w:tcW w:w="629" w:type="dxa"/>
          </w:tcPr>
          <w:p w14:paraId="2C7068A9" w14:textId="77777777" w:rsidR="00AA2A54" w:rsidRPr="00392061" w:rsidRDefault="00AA2A54" w:rsidP="00AA2A54">
            <w:pPr>
              <w:jc w:val="both"/>
              <w:rPr>
                <w:b/>
                <w:sz w:val="22"/>
                <w:szCs w:val="22"/>
              </w:rPr>
            </w:pPr>
            <w:r w:rsidRPr="00392061">
              <w:rPr>
                <w:b/>
                <w:sz w:val="22"/>
                <w:szCs w:val="22"/>
              </w:rPr>
              <w:t>N</w:t>
            </w:r>
          </w:p>
        </w:tc>
        <w:tc>
          <w:tcPr>
            <w:tcW w:w="2521" w:type="dxa"/>
          </w:tcPr>
          <w:p w14:paraId="6F6BDEC1" w14:textId="0870156B" w:rsidR="00AA2A54" w:rsidRPr="00392061" w:rsidRDefault="00AA2A54" w:rsidP="00AA2A54">
            <w:pPr>
              <w:jc w:val="both"/>
              <w:rPr>
                <w:b/>
                <w:sz w:val="22"/>
                <w:szCs w:val="22"/>
              </w:rPr>
            </w:pPr>
            <w:r w:rsidRPr="00392061">
              <w:rPr>
                <w:b/>
                <w:sz w:val="22"/>
                <w:szCs w:val="22"/>
              </w:rPr>
              <w:t>Patient Population</w:t>
            </w:r>
          </w:p>
        </w:tc>
        <w:tc>
          <w:tcPr>
            <w:tcW w:w="1641" w:type="dxa"/>
          </w:tcPr>
          <w:p w14:paraId="184D7745" w14:textId="77777777" w:rsidR="00AA2A54" w:rsidRPr="00392061" w:rsidRDefault="00AA2A54" w:rsidP="00AA2A54">
            <w:pPr>
              <w:jc w:val="both"/>
              <w:rPr>
                <w:b/>
                <w:sz w:val="22"/>
                <w:szCs w:val="22"/>
              </w:rPr>
            </w:pPr>
            <w:r w:rsidRPr="00392061">
              <w:rPr>
                <w:b/>
                <w:sz w:val="22"/>
                <w:szCs w:val="22"/>
              </w:rPr>
              <w:t>Stress</w:t>
            </w:r>
          </w:p>
        </w:tc>
        <w:tc>
          <w:tcPr>
            <w:tcW w:w="1276" w:type="dxa"/>
          </w:tcPr>
          <w:p w14:paraId="6EE54DEE" w14:textId="77777777" w:rsidR="00AA2A54" w:rsidRPr="00392061" w:rsidRDefault="00AA2A54" w:rsidP="00AA2A54">
            <w:pPr>
              <w:jc w:val="both"/>
              <w:rPr>
                <w:b/>
                <w:sz w:val="22"/>
                <w:szCs w:val="22"/>
              </w:rPr>
            </w:pPr>
            <w:r w:rsidRPr="00392061">
              <w:rPr>
                <w:b/>
                <w:sz w:val="22"/>
                <w:szCs w:val="22"/>
              </w:rPr>
              <w:t xml:space="preserve">Field strength </w:t>
            </w:r>
          </w:p>
        </w:tc>
        <w:tc>
          <w:tcPr>
            <w:tcW w:w="3827" w:type="dxa"/>
          </w:tcPr>
          <w:p w14:paraId="65F605D7" w14:textId="7848067B" w:rsidR="00AA2A54" w:rsidRPr="00392061" w:rsidRDefault="00AA2A54" w:rsidP="00AA2A54">
            <w:pPr>
              <w:jc w:val="both"/>
              <w:rPr>
                <w:b/>
                <w:sz w:val="22"/>
                <w:szCs w:val="22"/>
              </w:rPr>
            </w:pPr>
            <w:r w:rsidRPr="00392061">
              <w:rPr>
                <w:b/>
                <w:sz w:val="22"/>
                <w:szCs w:val="22"/>
              </w:rPr>
              <w:t>Index</w:t>
            </w:r>
          </w:p>
        </w:tc>
        <w:tc>
          <w:tcPr>
            <w:tcW w:w="1276" w:type="dxa"/>
          </w:tcPr>
          <w:p w14:paraId="2A4AEF29" w14:textId="77777777" w:rsidR="00AA2A54" w:rsidRPr="00392061" w:rsidRDefault="00AA2A54" w:rsidP="00AA2A54">
            <w:pPr>
              <w:jc w:val="both"/>
              <w:rPr>
                <w:b/>
                <w:sz w:val="22"/>
                <w:szCs w:val="22"/>
              </w:rPr>
            </w:pPr>
            <w:r w:rsidRPr="00392061">
              <w:rPr>
                <w:b/>
                <w:sz w:val="22"/>
                <w:szCs w:val="22"/>
              </w:rPr>
              <w:t>Agreement</w:t>
            </w:r>
          </w:p>
        </w:tc>
        <w:tc>
          <w:tcPr>
            <w:tcW w:w="1276" w:type="dxa"/>
          </w:tcPr>
          <w:p w14:paraId="17C5BA82" w14:textId="77777777" w:rsidR="00AA2A54" w:rsidRPr="00392061" w:rsidRDefault="00AA2A54" w:rsidP="00AA2A54">
            <w:pPr>
              <w:jc w:val="both"/>
              <w:rPr>
                <w:b/>
                <w:sz w:val="22"/>
                <w:szCs w:val="22"/>
              </w:rPr>
            </w:pPr>
          </w:p>
        </w:tc>
      </w:tr>
      <w:tr w:rsidR="002472BF" w:rsidRPr="00392061" w14:paraId="3E4CBE05" w14:textId="77777777" w:rsidTr="00482ED9">
        <w:trPr>
          <w:trHeight w:val="296"/>
        </w:trPr>
        <w:tc>
          <w:tcPr>
            <w:tcW w:w="1872" w:type="dxa"/>
          </w:tcPr>
          <w:p w14:paraId="72B98BC8" w14:textId="32162A86" w:rsidR="002472BF" w:rsidRPr="00392061" w:rsidRDefault="00377578" w:rsidP="00377578">
            <w:pPr>
              <w:jc w:val="both"/>
              <w:rPr>
                <w:b/>
                <w:sz w:val="22"/>
                <w:szCs w:val="22"/>
              </w:rPr>
            </w:pPr>
            <w:r w:rsidRPr="00392061">
              <w:rPr>
                <w:b/>
                <w:sz w:val="22"/>
                <w:szCs w:val="22"/>
              </w:rPr>
              <w:t xml:space="preserve">Schwitter </w:t>
            </w:r>
            <w:r w:rsidR="002472BF" w:rsidRPr="00392061">
              <w:rPr>
                <w:b/>
                <w:sz w:val="22"/>
                <w:szCs w:val="22"/>
              </w:rPr>
              <w:t xml:space="preserve"> </w:t>
            </w:r>
            <w:r w:rsidR="007967C2" w:rsidRPr="00392061">
              <w:rPr>
                <w:b/>
                <w:sz w:val="22"/>
                <w:szCs w:val="22"/>
              </w:rPr>
              <w:fldChar w:fldCharType="begin"/>
            </w:r>
            <w:r w:rsidR="00513316" w:rsidRPr="00392061">
              <w:rPr>
                <w:b/>
                <w:sz w:val="22"/>
                <w:szCs w:val="22"/>
              </w:rPr>
              <w:instrText xml:space="preserve"> ADDIN PAPERS2_CITATIONS &lt;citation&gt;&lt;uuid&gt;F7DA17DF-4309-4191-81F0-683CDE856C34&lt;/uuid&gt;&lt;priority&gt;0&lt;/priority&gt;&lt;publications&gt;&lt;publication&gt;&lt;volume&gt;103&lt;/volume&gt;&lt;publication_date&gt;99200105081200000000222000&lt;/publication_date&gt;&lt;number&gt;18&lt;/number&gt;&lt;institution&gt;Division of Cardiology, the Clinic of Nuclear Medicine, University Hospital Zurich, Zurich, Switzerland.&lt;/institution&gt;&lt;startpage&gt;2230&lt;/startpage&gt;&lt;title&gt;Assessment of myocardial perfusion in coronary artery disease by magnetic resonance: a comparison with positron emission tomography and coronary angiography.&lt;/title&gt;&lt;uuid&gt;EDE36F77-580D-4E39-AC11-727104A4375E&lt;/uuid&gt;&lt;subtype&gt;400&lt;/subtype&gt;&lt;endpage&gt;2235&lt;/endpage&gt;&lt;type&gt;400&lt;/type&gt;&lt;url&gt;http://eutils.ncbi.nlm.nih.gov/entrez/eutils/elink.fcgi?dbfrom=pubmed&amp;amp;id=11342469&amp;amp;retmode=ref&amp;amp;cmd=prlinks&lt;/url&gt;&lt;bundle&gt;&lt;publication&gt;&lt;publisher&gt;Lippincott Williams &amp;amp; Wilkins&lt;/publisher&gt;&lt;title&gt;Circulation&lt;/title&gt;&lt;type&gt;-100&lt;/type&gt;&lt;subtype&gt;-100&lt;/subtype&gt;&lt;uuid&gt;59CA37DB-E355-4927-AA7C-C122F783FA7C&lt;/uuid&gt;&lt;/publication&gt;&lt;/bundle&gt;&lt;authors&gt;&lt;author&gt;&lt;firstName&gt;J&lt;/firstName&gt;&lt;lastName&gt;Schwitter&lt;/lastName&gt;&lt;/author&gt;&lt;author&gt;&lt;firstName&gt;D&lt;/firstName&gt;&lt;lastName&gt;Nanz&lt;/lastName&gt;&lt;/author&gt;&lt;author&gt;&lt;firstName&gt;S&lt;/firstName&gt;&lt;lastName&gt;Kneifel&lt;/lastName&gt;&lt;/author&gt;&lt;author&gt;&lt;firstName&gt;K&lt;/firstName&gt;&lt;lastName&gt;Bertschinger&lt;/lastName&gt;&lt;/author&gt;&lt;author&gt;&lt;firstName&gt;M&lt;/firstName&gt;&lt;lastName&gt;Büchi&lt;/lastName&gt;&lt;/author&gt;&lt;author&gt;&lt;firstName&gt;P&lt;/firstName&gt;&lt;middleNames&gt;R&lt;/middleNames&gt;&lt;lastName&gt;Knüsel&lt;/lastName&gt;&lt;/author&gt;&lt;author&gt;&lt;firstName&gt;B&lt;/firstName&gt;&lt;lastName&gt;Marincek&lt;/lastName&gt;&lt;/author&gt;&lt;author&gt;&lt;firstName&gt;T&lt;/firstName&gt;&lt;middleNames&gt;F&lt;/middleNames&gt;&lt;lastName&gt;Lüscher&lt;/lastName&gt;&lt;/author&gt;&lt;author&gt;&lt;lastName&gt;Schulthess&lt;/lastName&gt;&lt;firstName&gt;G&lt;/firstName&gt;&lt;middleNames&gt;K&lt;/middleNames&gt;&lt;droppingParticle&gt;von&lt;/droppingParticle&gt;&lt;/author&gt;&lt;/authors&gt;&lt;/publication&gt;&lt;/publications&gt;&lt;cites&gt;&lt;/cites&gt;&lt;/citation&gt;</w:instrText>
            </w:r>
            <w:r w:rsidR="007967C2" w:rsidRPr="00392061">
              <w:rPr>
                <w:b/>
                <w:sz w:val="22"/>
                <w:szCs w:val="22"/>
              </w:rPr>
              <w:fldChar w:fldCharType="separate"/>
            </w:r>
            <w:r w:rsidR="00783CE5" w:rsidRPr="00392061">
              <w:rPr>
                <w:b/>
                <w:sz w:val="22"/>
                <w:szCs w:val="22"/>
                <w:lang w:val="en-US" w:eastAsia="en-US"/>
              </w:rPr>
              <w:t>[8]</w:t>
            </w:r>
            <w:r w:rsidR="007967C2" w:rsidRPr="00392061">
              <w:rPr>
                <w:b/>
                <w:sz w:val="22"/>
                <w:szCs w:val="22"/>
              </w:rPr>
              <w:fldChar w:fldCharType="end"/>
            </w:r>
          </w:p>
        </w:tc>
        <w:tc>
          <w:tcPr>
            <w:tcW w:w="629" w:type="dxa"/>
          </w:tcPr>
          <w:p w14:paraId="53346979" w14:textId="04854110" w:rsidR="002472BF" w:rsidRPr="00392061" w:rsidRDefault="002472BF" w:rsidP="004A5D65">
            <w:pPr>
              <w:jc w:val="both"/>
              <w:rPr>
                <w:sz w:val="22"/>
                <w:szCs w:val="22"/>
              </w:rPr>
            </w:pPr>
            <w:r w:rsidRPr="00392061">
              <w:rPr>
                <w:sz w:val="22"/>
                <w:szCs w:val="22"/>
              </w:rPr>
              <w:t>66</w:t>
            </w:r>
          </w:p>
        </w:tc>
        <w:tc>
          <w:tcPr>
            <w:tcW w:w="2521" w:type="dxa"/>
          </w:tcPr>
          <w:p w14:paraId="1CBF1D80" w14:textId="77322CD0" w:rsidR="002472BF" w:rsidRPr="00392061" w:rsidRDefault="002472BF" w:rsidP="005C2C0B">
            <w:pPr>
              <w:jc w:val="both"/>
              <w:rPr>
                <w:sz w:val="22"/>
                <w:szCs w:val="22"/>
              </w:rPr>
            </w:pPr>
            <w:r w:rsidRPr="00392061">
              <w:rPr>
                <w:sz w:val="22"/>
                <w:szCs w:val="22"/>
              </w:rPr>
              <w:t>Healthy volunteers and CAD patients</w:t>
            </w:r>
          </w:p>
        </w:tc>
        <w:tc>
          <w:tcPr>
            <w:tcW w:w="1641" w:type="dxa"/>
          </w:tcPr>
          <w:p w14:paraId="6ADB8978" w14:textId="5AEE16FB" w:rsidR="002472BF" w:rsidRPr="00392061" w:rsidRDefault="002472BF" w:rsidP="005C2C0B">
            <w:pPr>
              <w:jc w:val="both"/>
              <w:rPr>
                <w:sz w:val="22"/>
                <w:szCs w:val="22"/>
              </w:rPr>
            </w:pPr>
            <w:r w:rsidRPr="00392061">
              <w:rPr>
                <w:sz w:val="22"/>
                <w:szCs w:val="22"/>
              </w:rPr>
              <w:t>Dipyridamole</w:t>
            </w:r>
          </w:p>
        </w:tc>
        <w:tc>
          <w:tcPr>
            <w:tcW w:w="1276" w:type="dxa"/>
          </w:tcPr>
          <w:p w14:paraId="0335B5DC" w14:textId="7AF478EA" w:rsidR="002472BF" w:rsidRPr="00392061" w:rsidRDefault="002472BF" w:rsidP="005C2C0B">
            <w:pPr>
              <w:jc w:val="both"/>
              <w:rPr>
                <w:sz w:val="22"/>
                <w:szCs w:val="22"/>
              </w:rPr>
            </w:pPr>
            <w:r w:rsidRPr="00392061">
              <w:rPr>
                <w:sz w:val="22"/>
                <w:szCs w:val="22"/>
              </w:rPr>
              <w:t>1.5</w:t>
            </w:r>
          </w:p>
        </w:tc>
        <w:tc>
          <w:tcPr>
            <w:tcW w:w="3827" w:type="dxa"/>
          </w:tcPr>
          <w:p w14:paraId="3E8E76BD" w14:textId="5E9A2E35" w:rsidR="002472BF" w:rsidRPr="00392061" w:rsidRDefault="002472BF" w:rsidP="002472BF">
            <w:pPr>
              <w:jc w:val="both"/>
              <w:rPr>
                <w:sz w:val="22"/>
                <w:szCs w:val="22"/>
              </w:rPr>
            </w:pPr>
            <w:r w:rsidRPr="00392061">
              <w:rPr>
                <w:sz w:val="22"/>
                <w:szCs w:val="22"/>
              </w:rPr>
              <w:t>MPR</w:t>
            </w:r>
            <w:r w:rsidR="0014281A" w:rsidRPr="00392061">
              <w:rPr>
                <w:sz w:val="22"/>
                <w:szCs w:val="22"/>
              </w:rPr>
              <w:t>I</w:t>
            </w:r>
            <w:r w:rsidRPr="00392061">
              <w:rPr>
                <w:sz w:val="22"/>
                <w:szCs w:val="22"/>
              </w:rPr>
              <w:t xml:space="preserve"> Vs 13NH3 - PET</w:t>
            </w:r>
          </w:p>
        </w:tc>
        <w:tc>
          <w:tcPr>
            <w:tcW w:w="1276" w:type="dxa"/>
          </w:tcPr>
          <w:p w14:paraId="7A6E04E1" w14:textId="56A3B212" w:rsidR="002472BF" w:rsidRPr="00392061" w:rsidRDefault="002472BF" w:rsidP="005C2C0B">
            <w:pPr>
              <w:jc w:val="both"/>
              <w:rPr>
                <w:sz w:val="22"/>
                <w:szCs w:val="22"/>
              </w:rPr>
            </w:pPr>
            <w:r w:rsidRPr="00392061">
              <w:rPr>
                <w:sz w:val="22"/>
                <w:szCs w:val="22"/>
              </w:rPr>
              <w:t>0.76</w:t>
            </w:r>
          </w:p>
        </w:tc>
        <w:tc>
          <w:tcPr>
            <w:tcW w:w="1276" w:type="dxa"/>
          </w:tcPr>
          <w:p w14:paraId="69BE22DF" w14:textId="017D6F10" w:rsidR="002472BF" w:rsidRPr="00392061" w:rsidRDefault="002472BF" w:rsidP="005C2C0B">
            <w:pPr>
              <w:jc w:val="both"/>
              <w:rPr>
                <w:sz w:val="22"/>
                <w:szCs w:val="22"/>
              </w:rPr>
            </w:pPr>
            <w:r w:rsidRPr="00392061">
              <w:rPr>
                <w:sz w:val="22"/>
                <w:szCs w:val="22"/>
              </w:rPr>
              <w:t>P&lt;0.001</w:t>
            </w:r>
          </w:p>
        </w:tc>
      </w:tr>
      <w:tr w:rsidR="002472BF" w:rsidRPr="00392061" w14:paraId="2B075E4A" w14:textId="77777777" w:rsidTr="00482ED9">
        <w:trPr>
          <w:trHeight w:val="296"/>
        </w:trPr>
        <w:tc>
          <w:tcPr>
            <w:tcW w:w="1872" w:type="dxa"/>
          </w:tcPr>
          <w:p w14:paraId="4C6D913C" w14:textId="629BADA0" w:rsidR="002472BF" w:rsidRPr="00392061" w:rsidRDefault="00377578" w:rsidP="00377578">
            <w:pPr>
              <w:jc w:val="both"/>
              <w:rPr>
                <w:b/>
                <w:sz w:val="22"/>
                <w:szCs w:val="22"/>
              </w:rPr>
            </w:pPr>
            <w:r w:rsidRPr="00392061">
              <w:rPr>
                <w:b/>
                <w:sz w:val="22"/>
                <w:szCs w:val="22"/>
              </w:rPr>
              <w:lastRenderedPageBreak/>
              <w:t xml:space="preserve">Ibrahim </w:t>
            </w:r>
            <w:r w:rsidR="007967C2" w:rsidRPr="00392061">
              <w:rPr>
                <w:b/>
                <w:sz w:val="22"/>
                <w:szCs w:val="22"/>
              </w:rPr>
              <w:fldChar w:fldCharType="begin"/>
            </w:r>
            <w:r w:rsidR="00513316" w:rsidRPr="00392061">
              <w:rPr>
                <w:b/>
                <w:sz w:val="22"/>
                <w:szCs w:val="22"/>
              </w:rPr>
              <w:instrText xml:space="preserve"> ADDIN PAPERS2_CITATIONS &lt;citation&gt;&lt;uuid&gt;AAABB782-1FD6-4059-9B31-26642B34FCB3&lt;/uuid&gt;&lt;priority&gt;0&lt;/priority&gt;&lt;publications&gt;&lt;publication&gt;&lt;volume&gt;39&lt;/volume&gt;&lt;publication_date&gt;99200203061200000000222000&lt;/publication_date&gt;&lt;number&gt;5&lt;/number&gt;&lt;institution&gt;Nuklearmedizinische Klinik und Poliklinik der Technischen Universität München, Munich, Germany.&lt;/institution&gt;&lt;startpage&gt;864&lt;/startpage&gt;&lt;title&gt;Assessment of coronary flow reserve: comparison between contrast-enhanced magnetic resonance imaging and positron emission tomography.&lt;/title&gt;&lt;uuid&gt;A26595E6-2256-4C3E-848D-A1CD3A3EA11E&lt;/uuid&gt;&lt;subtype&gt;400&lt;/subtype&gt;&lt;endpage&gt;870&lt;/endpage&gt;&lt;type&gt;400&lt;/type&gt;&lt;url&gt;http://eutils.ncbi.nlm.nih.gov/entrez/eutils/elink.fcgi?dbfrom=pubmed&amp;amp;id=11869854&amp;amp;retmode=ref&amp;amp;cmd=prlinks&lt;/url&gt;&lt;bundle&gt;&lt;publication&gt;&lt;publisher&gt;Elsevier Inc.&lt;/publisher&gt;&lt;title&gt;JAC&lt;/title&gt;&lt;type&gt;-100&lt;/type&gt;&lt;subtype&gt;-100&lt;/subtype&gt;&lt;uuid&gt;78257C9E-145E-4A79-A627-299040447DB8&lt;/uuid&gt;&lt;/publication&gt;&lt;/bundle&gt;&lt;authors&gt;&lt;author&gt;&lt;firstName&gt;Tareq&lt;/firstName&gt;&lt;lastName&gt;Ibrahim&lt;/lastName&gt;&lt;/author&gt;&lt;author&gt;&lt;firstName&gt;Stephan&lt;/firstName&gt;&lt;middleNames&gt;G&lt;/middleNames&gt;&lt;lastName&gt;Nekolla&lt;/lastName&gt;&lt;/author&gt;&lt;author&gt;&lt;firstName&gt;Karin&lt;/firstName&gt;&lt;lastName&gt;Schreiber&lt;/lastName&gt;&lt;/author&gt;&lt;author&gt;&lt;firstName&gt;Kenichi&lt;/firstName&gt;&lt;lastName&gt;Odaka&lt;/lastName&gt;&lt;/author&gt;&lt;author&gt;&lt;firstName&gt;Stefan&lt;/firstName&gt;&lt;lastName&gt;Volz&lt;/lastName&gt;&lt;/author&gt;&lt;author&gt;&lt;firstName&gt;Julinda&lt;/firstName&gt;&lt;lastName&gt;Mehilli&lt;/lastName&gt;&lt;/author&gt;&lt;author&gt;&lt;firstName&gt;Martin&lt;/firstName&gt;&lt;lastName&gt;Güthlin&lt;/lastName&gt;&lt;/author&gt;&lt;author&gt;&lt;firstName&gt;Wolfram&lt;/firstName&gt;&lt;lastName&gt;Delius&lt;/lastName&gt;&lt;/author&gt;&lt;author&gt;&lt;firstName&gt;Markus&lt;/firstName&gt;&lt;lastName&gt;Schwaiger&lt;/lastName&gt;&lt;/author&gt;&lt;/authors&gt;&lt;/publication&gt;&lt;/publications&gt;&lt;cites&gt;&lt;/cites&gt;&lt;/citation&gt;</w:instrText>
            </w:r>
            <w:r w:rsidR="007967C2" w:rsidRPr="00392061">
              <w:rPr>
                <w:b/>
                <w:sz w:val="22"/>
                <w:szCs w:val="22"/>
              </w:rPr>
              <w:fldChar w:fldCharType="separate"/>
            </w:r>
            <w:r w:rsidR="00783CE5" w:rsidRPr="00392061">
              <w:rPr>
                <w:b/>
                <w:sz w:val="22"/>
                <w:szCs w:val="22"/>
                <w:lang w:val="en-US" w:eastAsia="en-US"/>
              </w:rPr>
              <w:t>[9]</w:t>
            </w:r>
            <w:r w:rsidR="007967C2" w:rsidRPr="00392061">
              <w:rPr>
                <w:b/>
                <w:sz w:val="22"/>
                <w:szCs w:val="22"/>
              </w:rPr>
              <w:fldChar w:fldCharType="end"/>
            </w:r>
          </w:p>
        </w:tc>
        <w:tc>
          <w:tcPr>
            <w:tcW w:w="629" w:type="dxa"/>
          </w:tcPr>
          <w:p w14:paraId="22699BCA" w14:textId="441A6612" w:rsidR="002472BF" w:rsidRPr="00392061" w:rsidRDefault="002472BF" w:rsidP="004A5D65">
            <w:pPr>
              <w:jc w:val="both"/>
              <w:rPr>
                <w:sz w:val="22"/>
                <w:szCs w:val="22"/>
              </w:rPr>
            </w:pPr>
            <w:r w:rsidRPr="00392061">
              <w:rPr>
                <w:sz w:val="22"/>
                <w:szCs w:val="22"/>
              </w:rPr>
              <w:t>44</w:t>
            </w:r>
          </w:p>
        </w:tc>
        <w:tc>
          <w:tcPr>
            <w:tcW w:w="2521" w:type="dxa"/>
          </w:tcPr>
          <w:p w14:paraId="488A6AED" w14:textId="56A64CF9" w:rsidR="002472BF" w:rsidRPr="00392061" w:rsidRDefault="002472BF" w:rsidP="005C2C0B">
            <w:pPr>
              <w:jc w:val="both"/>
              <w:rPr>
                <w:sz w:val="22"/>
                <w:szCs w:val="22"/>
              </w:rPr>
            </w:pPr>
            <w:r w:rsidRPr="00392061">
              <w:rPr>
                <w:sz w:val="22"/>
                <w:szCs w:val="22"/>
              </w:rPr>
              <w:t>Healthy volunteers and CAD patients</w:t>
            </w:r>
          </w:p>
        </w:tc>
        <w:tc>
          <w:tcPr>
            <w:tcW w:w="1641" w:type="dxa"/>
          </w:tcPr>
          <w:p w14:paraId="0134D813" w14:textId="73D53B6F" w:rsidR="002472BF" w:rsidRPr="00392061" w:rsidRDefault="002472BF" w:rsidP="005C2C0B">
            <w:pPr>
              <w:jc w:val="both"/>
              <w:rPr>
                <w:sz w:val="22"/>
                <w:szCs w:val="22"/>
              </w:rPr>
            </w:pPr>
            <w:r w:rsidRPr="00392061">
              <w:rPr>
                <w:sz w:val="22"/>
                <w:szCs w:val="22"/>
              </w:rPr>
              <w:t>Adenosine</w:t>
            </w:r>
          </w:p>
        </w:tc>
        <w:tc>
          <w:tcPr>
            <w:tcW w:w="1276" w:type="dxa"/>
          </w:tcPr>
          <w:p w14:paraId="6351F970" w14:textId="5655F594" w:rsidR="002472BF" w:rsidRPr="00392061" w:rsidRDefault="002472BF" w:rsidP="005C2C0B">
            <w:pPr>
              <w:jc w:val="both"/>
              <w:rPr>
                <w:sz w:val="22"/>
                <w:szCs w:val="22"/>
              </w:rPr>
            </w:pPr>
            <w:r w:rsidRPr="00392061">
              <w:rPr>
                <w:sz w:val="22"/>
                <w:szCs w:val="22"/>
              </w:rPr>
              <w:t>1.5</w:t>
            </w:r>
          </w:p>
        </w:tc>
        <w:tc>
          <w:tcPr>
            <w:tcW w:w="3827" w:type="dxa"/>
          </w:tcPr>
          <w:p w14:paraId="5ADB21CB" w14:textId="1FD8E371" w:rsidR="002472BF" w:rsidRPr="00392061" w:rsidRDefault="002472BF" w:rsidP="005C2C0B">
            <w:pPr>
              <w:jc w:val="both"/>
              <w:rPr>
                <w:sz w:val="22"/>
                <w:szCs w:val="22"/>
              </w:rPr>
            </w:pPr>
            <w:r w:rsidRPr="00392061">
              <w:rPr>
                <w:sz w:val="22"/>
                <w:szCs w:val="22"/>
              </w:rPr>
              <w:t>MPR</w:t>
            </w:r>
            <w:r w:rsidR="0014281A" w:rsidRPr="00392061">
              <w:rPr>
                <w:sz w:val="22"/>
                <w:szCs w:val="22"/>
              </w:rPr>
              <w:t>I</w:t>
            </w:r>
            <w:r w:rsidRPr="00392061">
              <w:rPr>
                <w:sz w:val="22"/>
                <w:szCs w:val="22"/>
              </w:rPr>
              <w:t xml:space="preserve"> vs 13NH3 - PET</w:t>
            </w:r>
          </w:p>
        </w:tc>
        <w:tc>
          <w:tcPr>
            <w:tcW w:w="1276" w:type="dxa"/>
          </w:tcPr>
          <w:p w14:paraId="23AC4177" w14:textId="546E8037" w:rsidR="002472BF" w:rsidRPr="00392061" w:rsidRDefault="006F316D" w:rsidP="005C2C0B">
            <w:pPr>
              <w:jc w:val="both"/>
              <w:rPr>
                <w:sz w:val="22"/>
                <w:szCs w:val="22"/>
              </w:rPr>
            </w:pPr>
            <w:r w:rsidRPr="00392061">
              <w:rPr>
                <w:sz w:val="22"/>
                <w:szCs w:val="22"/>
              </w:rPr>
              <w:t>R=</w:t>
            </w:r>
            <w:r w:rsidR="002472BF" w:rsidRPr="00392061">
              <w:rPr>
                <w:sz w:val="22"/>
                <w:szCs w:val="22"/>
              </w:rPr>
              <w:t>0.70</w:t>
            </w:r>
          </w:p>
        </w:tc>
        <w:tc>
          <w:tcPr>
            <w:tcW w:w="1276" w:type="dxa"/>
          </w:tcPr>
          <w:p w14:paraId="2258281B" w14:textId="6A36E2C3" w:rsidR="002472BF" w:rsidRPr="00392061" w:rsidRDefault="002472BF" w:rsidP="005C2C0B">
            <w:pPr>
              <w:jc w:val="both"/>
              <w:rPr>
                <w:sz w:val="22"/>
                <w:szCs w:val="22"/>
              </w:rPr>
            </w:pPr>
            <w:r w:rsidRPr="00392061">
              <w:rPr>
                <w:sz w:val="22"/>
                <w:szCs w:val="22"/>
              </w:rPr>
              <w:t>P&lt;0.001</w:t>
            </w:r>
          </w:p>
        </w:tc>
      </w:tr>
      <w:tr w:rsidR="004355DE" w:rsidRPr="00392061" w14:paraId="7DCFCCCB" w14:textId="77777777" w:rsidTr="00482ED9">
        <w:trPr>
          <w:trHeight w:val="296"/>
        </w:trPr>
        <w:tc>
          <w:tcPr>
            <w:tcW w:w="1872" w:type="dxa"/>
            <w:vMerge w:val="restart"/>
          </w:tcPr>
          <w:p w14:paraId="01E84BE3" w14:textId="2CC20E7A" w:rsidR="004355DE" w:rsidRPr="00392061" w:rsidRDefault="00377578" w:rsidP="004A5D65">
            <w:pPr>
              <w:jc w:val="both"/>
              <w:rPr>
                <w:b/>
                <w:sz w:val="22"/>
                <w:szCs w:val="22"/>
              </w:rPr>
            </w:pPr>
            <w:r w:rsidRPr="00392061">
              <w:rPr>
                <w:b/>
                <w:sz w:val="22"/>
                <w:szCs w:val="22"/>
              </w:rPr>
              <w:t xml:space="preserve">Pärkkä </w:t>
            </w:r>
            <w:r w:rsidR="007967C2" w:rsidRPr="00392061">
              <w:rPr>
                <w:b/>
                <w:sz w:val="22"/>
                <w:szCs w:val="22"/>
              </w:rPr>
              <w:fldChar w:fldCharType="begin"/>
            </w:r>
            <w:r w:rsidR="00513316" w:rsidRPr="00392061">
              <w:rPr>
                <w:b/>
                <w:sz w:val="22"/>
                <w:szCs w:val="22"/>
              </w:rPr>
              <w:instrText xml:space="preserve"> ADDIN PAPERS2_CITATIONS &lt;citation&gt;&lt;uuid&gt;8536D57C-4806-4442-9983-20B5D7536AD7&lt;/uuid&gt;&lt;priority&gt;0&lt;/priority&gt;&lt;publications&gt;&lt;publication&gt;&lt;volume&gt;55&lt;/volume&gt;&lt;publication_date&gt;99200600001200000000200000&lt;/publication_date&gt;&lt;number&gt;4&lt;/number&gt;&lt;doi&gt;10.1002/mrm.20833&lt;/doi&gt;&lt;startpage&gt;772&lt;/startpage&gt;&lt;title&gt;Comparison of MRI and positron emission tomography for measuring myocardial perfusion reserve in healthy humans&lt;/title&gt;&lt;uuid&gt;4364F10B-2707-4DEE-8794-E8201FA758FB&lt;/uuid&gt;&lt;subtype&gt;400&lt;/subtype&gt;&lt;endpage&gt;779&lt;/endpage&gt;&lt;type&gt;400&lt;/type&gt;&lt;url&gt;http://doi.wiley.com/10.1002/mrm.20833&lt;/url&gt;&lt;bundle&gt;&lt;publication&gt;&lt;title&gt;Magnetic Resonance in Medicine&lt;/title&gt;&lt;type&gt;-100&lt;/type&gt;&lt;subtype&gt;-100&lt;/subtype&gt;&lt;uuid&gt;6801CD4F-7C18-41B0-9AC7-7446192EEF08&lt;/uuid&gt;&lt;/publication&gt;&lt;/bundle&gt;&lt;authors&gt;&lt;author&gt;&lt;firstName&gt;Jussi&lt;/firstName&gt;&lt;middleNames&gt;P&lt;/middleNames&gt;&lt;lastName&gt;Pärkkä&lt;/lastName&gt;&lt;/author&gt;&lt;author&gt;&lt;firstName&gt;Pekka&lt;/firstName&gt;&lt;lastName&gt;Niemi&lt;/lastName&gt;&lt;/author&gt;&lt;author&gt;&lt;firstName&gt;Antti&lt;/firstName&gt;&lt;lastName&gt;Saraste&lt;/lastName&gt;&lt;/author&gt;&lt;author&gt;&lt;firstName&gt;Juha&lt;/firstName&gt;&lt;middleNames&gt;W&lt;/middleNames&gt;&lt;lastName&gt;Koskenvuo&lt;/lastName&gt;&lt;/author&gt;&lt;author&gt;&lt;firstName&gt;Markku&lt;/firstName&gt;&lt;lastName&gt;Komu&lt;/lastName&gt;&lt;/author&gt;&lt;author&gt;&lt;firstName&gt;Vesa&lt;/firstName&gt;&lt;lastName&gt;Oikonen&lt;/lastName&gt;&lt;/author&gt;&lt;author&gt;&lt;firstName&gt;Jyri&lt;/firstName&gt;&lt;middleNames&gt;O&lt;/middleNames&gt;&lt;lastName&gt;Toikka&lt;/lastName&gt;&lt;/author&gt;&lt;author&gt;&lt;firstName&gt;Tuomas&lt;/firstName&gt;&lt;middleNames&gt;O&lt;/middleNames&gt;&lt;lastName&gt;Kiviniemi&lt;/lastName&gt;&lt;/author&gt;&lt;author&gt;&lt;firstName&gt;Juhani&lt;/firstName&gt;&lt;lastName&gt;Knuuti&lt;/lastName&gt;&lt;/author&gt;&lt;author&gt;&lt;firstName&gt;Hajime&lt;/firstName&gt;&lt;lastName&gt;Sakuma&lt;/lastName&gt;&lt;/author&gt;&lt;author&gt;&lt;firstName&gt;Jaakko&lt;/firstName&gt;&lt;middleNames&gt;J&lt;/middleNames&gt;&lt;lastName&gt;Hartiala&lt;/lastName&gt;&lt;/author&gt;&lt;/authors&gt;&lt;/publication&gt;&lt;/publications&gt;&lt;cites&gt;&lt;/cites&gt;&lt;/citation&gt;</w:instrText>
            </w:r>
            <w:r w:rsidR="007967C2" w:rsidRPr="00392061">
              <w:rPr>
                <w:b/>
                <w:sz w:val="22"/>
                <w:szCs w:val="22"/>
              </w:rPr>
              <w:fldChar w:fldCharType="separate"/>
            </w:r>
            <w:r w:rsidR="00783CE5" w:rsidRPr="00392061">
              <w:rPr>
                <w:b/>
                <w:sz w:val="22"/>
                <w:szCs w:val="22"/>
                <w:lang w:val="en-US" w:eastAsia="en-US"/>
              </w:rPr>
              <w:t>[10]</w:t>
            </w:r>
            <w:r w:rsidR="007967C2" w:rsidRPr="00392061">
              <w:rPr>
                <w:b/>
                <w:sz w:val="22"/>
                <w:szCs w:val="22"/>
              </w:rPr>
              <w:fldChar w:fldCharType="end"/>
            </w:r>
          </w:p>
        </w:tc>
        <w:tc>
          <w:tcPr>
            <w:tcW w:w="629" w:type="dxa"/>
            <w:vMerge w:val="restart"/>
          </w:tcPr>
          <w:p w14:paraId="47B405A0" w14:textId="27F079B7" w:rsidR="004355DE" w:rsidRPr="00392061" w:rsidRDefault="004355DE" w:rsidP="004A5D65">
            <w:pPr>
              <w:jc w:val="both"/>
              <w:rPr>
                <w:sz w:val="22"/>
                <w:szCs w:val="22"/>
              </w:rPr>
            </w:pPr>
            <w:r w:rsidRPr="00392061">
              <w:rPr>
                <w:sz w:val="22"/>
                <w:szCs w:val="22"/>
              </w:rPr>
              <w:t>18</w:t>
            </w:r>
          </w:p>
        </w:tc>
        <w:tc>
          <w:tcPr>
            <w:tcW w:w="2521" w:type="dxa"/>
            <w:vMerge w:val="restart"/>
          </w:tcPr>
          <w:p w14:paraId="6048B3E0" w14:textId="4F7A1F98" w:rsidR="004355DE" w:rsidRPr="00392061" w:rsidRDefault="004355DE" w:rsidP="005C2C0B">
            <w:pPr>
              <w:jc w:val="both"/>
              <w:rPr>
                <w:sz w:val="22"/>
                <w:szCs w:val="22"/>
              </w:rPr>
            </w:pPr>
            <w:r w:rsidRPr="00392061">
              <w:rPr>
                <w:sz w:val="22"/>
                <w:szCs w:val="22"/>
              </w:rPr>
              <w:t>Healthy volunteers</w:t>
            </w:r>
          </w:p>
        </w:tc>
        <w:tc>
          <w:tcPr>
            <w:tcW w:w="1641" w:type="dxa"/>
            <w:vMerge w:val="restart"/>
          </w:tcPr>
          <w:p w14:paraId="602986AB" w14:textId="0089CC94" w:rsidR="004355DE" w:rsidRPr="00392061" w:rsidRDefault="00482ED9" w:rsidP="005C2C0B">
            <w:pPr>
              <w:jc w:val="both"/>
              <w:rPr>
                <w:sz w:val="22"/>
                <w:szCs w:val="22"/>
              </w:rPr>
            </w:pPr>
            <w:r w:rsidRPr="00392061">
              <w:rPr>
                <w:sz w:val="22"/>
                <w:szCs w:val="22"/>
              </w:rPr>
              <w:t>Dipyridamole</w:t>
            </w:r>
          </w:p>
        </w:tc>
        <w:tc>
          <w:tcPr>
            <w:tcW w:w="1276" w:type="dxa"/>
            <w:vMerge w:val="restart"/>
          </w:tcPr>
          <w:p w14:paraId="34203659" w14:textId="75019EB5" w:rsidR="004355DE" w:rsidRPr="00392061" w:rsidRDefault="004355DE" w:rsidP="005C2C0B">
            <w:pPr>
              <w:jc w:val="both"/>
              <w:rPr>
                <w:sz w:val="22"/>
                <w:szCs w:val="22"/>
              </w:rPr>
            </w:pPr>
            <w:r w:rsidRPr="00392061">
              <w:rPr>
                <w:sz w:val="22"/>
                <w:szCs w:val="22"/>
              </w:rPr>
              <w:t>1.5</w:t>
            </w:r>
          </w:p>
        </w:tc>
        <w:tc>
          <w:tcPr>
            <w:tcW w:w="3827" w:type="dxa"/>
          </w:tcPr>
          <w:p w14:paraId="6B045A55" w14:textId="44E3C925" w:rsidR="004355DE" w:rsidRPr="00392061" w:rsidRDefault="004355DE" w:rsidP="005C2C0B">
            <w:pPr>
              <w:jc w:val="both"/>
              <w:rPr>
                <w:sz w:val="22"/>
                <w:szCs w:val="22"/>
              </w:rPr>
            </w:pPr>
            <w:r w:rsidRPr="00392061">
              <w:rPr>
                <w:sz w:val="22"/>
                <w:szCs w:val="22"/>
              </w:rPr>
              <w:t>MBF (ml/min/g)</w:t>
            </w:r>
            <w:r w:rsidR="002472BF" w:rsidRPr="00392061">
              <w:rPr>
                <w:sz w:val="22"/>
                <w:szCs w:val="22"/>
              </w:rPr>
              <w:t xml:space="preserve"> vs O2 PET</w:t>
            </w:r>
          </w:p>
        </w:tc>
        <w:tc>
          <w:tcPr>
            <w:tcW w:w="1276" w:type="dxa"/>
          </w:tcPr>
          <w:p w14:paraId="210A6F62" w14:textId="43B26293" w:rsidR="004355DE" w:rsidRPr="00392061" w:rsidRDefault="004355DE" w:rsidP="005C2C0B">
            <w:pPr>
              <w:jc w:val="both"/>
              <w:rPr>
                <w:sz w:val="22"/>
                <w:szCs w:val="22"/>
              </w:rPr>
            </w:pPr>
            <w:r w:rsidRPr="00392061">
              <w:rPr>
                <w:sz w:val="22"/>
                <w:szCs w:val="22"/>
              </w:rPr>
              <w:t>R=0.7</w:t>
            </w:r>
          </w:p>
        </w:tc>
        <w:tc>
          <w:tcPr>
            <w:tcW w:w="1276" w:type="dxa"/>
          </w:tcPr>
          <w:p w14:paraId="285FC9DC" w14:textId="6A06ACB7" w:rsidR="004355DE" w:rsidRPr="00392061" w:rsidRDefault="004355DE" w:rsidP="005C2C0B">
            <w:pPr>
              <w:jc w:val="both"/>
              <w:rPr>
                <w:sz w:val="22"/>
                <w:szCs w:val="22"/>
              </w:rPr>
            </w:pPr>
            <w:r w:rsidRPr="00392061">
              <w:rPr>
                <w:sz w:val="22"/>
                <w:szCs w:val="22"/>
              </w:rPr>
              <w:t>&lt;0.001</w:t>
            </w:r>
          </w:p>
        </w:tc>
      </w:tr>
      <w:tr w:rsidR="004355DE" w:rsidRPr="00392061" w14:paraId="248E5BBA" w14:textId="77777777" w:rsidTr="00482ED9">
        <w:trPr>
          <w:trHeight w:val="107"/>
        </w:trPr>
        <w:tc>
          <w:tcPr>
            <w:tcW w:w="1872" w:type="dxa"/>
            <w:vMerge/>
          </w:tcPr>
          <w:p w14:paraId="64407F1C" w14:textId="77777777" w:rsidR="004355DE" w:rsidRPr="00392061" w:rsidRDefault="004355DE" w:rsidP="005C2C0B">
            <w:pPr>
              <w:widowControl w:val="0"/>
              <w:autoSpaceDE w:val="0"/>
              <w:autoSpaceDN w:val="0"/>
              <w:adjustRightInd w:val="0"/>
              <w:spacing w:after="240" w:line="260" w:lineRule="atLeast"/>
              <w:rPr>
                <w:b/>
                <w:color w:val="000000"/>
                <w:sz w:val="22"/>
                <w:szCs w:val="22"/>
              </w:rPr>
            </w:pPr>
          </w:p>
        </w:tc>
        <w:tc>
          <w:tcPr>
            <w:tcW w:w="629" w:type="dxa"/>
            <w:vMerge/>
          </w:tcPr>
          <w:p w14:paraId="195943B2" w14:textId="77777777" w:rsidR="004355DE" w:rsidRPr="00392061" w:rsidRDefault="004355DE" w:rsidP="005C2C0B">
            <w:pPr>
              <w:jc w:val="both"/>
              <w:rPr>
                <w:sz w:val="22"/>
                <w:szCs w:val="22"/>
              </w:rPr>
            </w:pPr>
          </w:p>
        </w:tc>
        <w:tc>
          <w:tcPr>
            <w:tcW w:w="2521" w:type="dxa"/>
            <w:vMerge/>
          </w:tcPr>
          <w:p w14:paraId="1086B412" w14:textId="77777777" w:rsidR="004355DE" w:rsidRPr="00392061" w:rsidRDefault="004355DE" w:rsidP="005C2C0B">
            <w:pPr>
              <w:jc w:val="both"/>
              <w:rPr>
                <w:sz w:val="22"/>
                <w:szCs w:val="22"/>
              </w:rPr>
            </w:pPr>
          </w:p>
        </w:tc>
        <w:tc>
          <w:tcPr>
            <w:tcW w:w="1641" w:type="dxa"/>
            <w:vMerge/>
          </w:tcPr>
          <w:p w14:paraId="1AB6D70E" w14:textId="77777777" w:rsidR="004355DE" w:rsidRPr="00392061" w:rsidRDefault="004355DE" w:rsidP="005C2C0B">
            <w:pPr>
              <w:jc w:val="both"/>
              <w:rPr>
                <w:sz w:val="22"/>
                <w:szCs w:val="22"/>
              </w:rPr>
            </w:pPr>
          </w:p>
        </w:tc>
        <w:tc>
          <w:tcPr>
            <w:tcW w:w="1276" w:type="dxa"/>
            <w:vMerge/>
          </w:tcPr>
          <w:p w14:paraId="7364F69F" w14:textId="77777777" w:rsidR="004355DE" w:rsidRPr="00392061" w:rsidRDefault="004355DE" w:rsidP="005C2C0B">
            <w:pPr>
              <w:jc w:val="both"/>
              <w:rPr>
                <w:sz w:val="22"/>
                <w:szCs w:val="22"/>
              </w:rPr>
            </w:pPr>
          </w:p>
        </w:tc>
        <w:tc>
          <w:tcPr>
            <w:tcW w:w="3827" w:type="dxa"/>
          </w:tcPr>
          <w:p w14:paraId="1EAC1A0B" w14:textId="744E6CB1" w:rsidR="004355DE" w:rsidRPr="00392061" w:rsidRDefault="004355DE" w:rsidP="005C2C0B">
            <w:pPr>
              <w:jc w:val="both"/>
              <w:rPr>
                <w:sz w:val="22"/>
                <w:szCs w:val="22"/>
              </w:rPr>
            </w:pPr>
            <w:r w:rsidRPr="00392061">
              <w:rPr>
                <w:sz w:val="22"/>
                <w:szCs w:val="22"/>
              </w:rPr>
              <w:t>MPRI</w:t>
            </w:r>
            <w:r w:rsidR="002472BF" w:rsidRPr="00392061">
              <w:rPr>
                <w:sz w:val="22"/>
                <w:szCs w:val="22"/>
              </w:rPr>
              <w:t xml:space="preserve"> vs </w:t>
            </w:r>
            <w:r w:rsidR="0014281A" w:rsidRPr="00392061">
              <w:rPr>
                <w:sz w:val="22"/>
                <w:szCs w:val="22"/>
              </w:rPr>
              <w:t xml:space="preserve">O2 </w:t>
            </w:r>
            <w:r w:rsidR="002472BF" w:rsidRPr="00392061">
              <w:rPr>
                <w:sz w:val="22"/>
                <w:szCs w:val="22"/>
              </w:rPr>
              <w:t>PET</w:t>
            </w:r>
          </w:p>
        </w:tc>
        <w:tc>
          <w:tcPr>
            <w:tcW w:w="1276" w:type="dxa"/>
          </w:tcPr>
          <w:p w14:paraId="4B6FCE52" w14:textId="63391264" w:rsidR="004355DE" w:rsidRPr="00392061" w:rsidRDefault="004355DE" w:rsidP="005C2C0B">
            <w:pPr>
              <w:jc w:val="both"/>
              <w:rPr>
                <w:sz w:val="22"/>
                <w:szCs w:val="22"/>
              </w:rPr>
            </w:pPr>
            <w:r w:rsidRPr="00392061">
              <w:rPr>
                <w:sz w:val="22"/>
                <w:szCs w:val="22"/>
              </w:rPr>
              <w:t>R=0.4</w:t>
            </w:r>
            <w:r w:rsidR="002472BF" w:rsidRPr="00392061">
              <w:rPr>
                <w:sz w:val="22"/>
                <w:szCs w:val="22"/>
              </w:rPr>
              <w:t>6</w:t>
            </w:r>
          </w:p>
        </w:tc>
        <w:tc>
          <w:tcPr>
            <w:tcW w:w="1276" w:type="dxa"/>
          </w:tcPr>
          <w:p w14:paraId="1B4AEDB8" w14:textId="0A262D1B" w:rsidR="004355DE" w:rsidRPr="00392061" w:rsidRDefault="004355DE" w:rsidP="005C2C0B">
            <w:pPr>
              <w:jc w:val="both"/>
              <w:rPr>
                <w:sz w:val="22"/>
                <w:szCs w:val="22"/>
              </w:rPr>
            </w:pPr>
            <w:r w:rsidRPr="00392061">
              <w:rPr>
                <w:sz w:val="22"/>
                <w:szCs w:val="22"/>
              </w:rPr>
              <w:t>0.04</w:t>
            </w:r>
          </w:p>
        </w:tc>
      </w:tr>
      <w:tr w:rsidR="0014281A" w:rsidRPr="00392061" w14:paraId="42291E87" w14:textId="77777777" w:rsidTr="0014281A">
        <w:trPr>
          <w:trHeight w:val="233"/>
        </w:trPr>
        <w:tc>
          <w:tcPr>
            <w:tcW w:w="1872" w:type="dxa"/>
          </w:tcPr>
          <w:p w14:paraId="28B7D23F" w14:textId="2BB224FB" w:rsidR="0014281A" w:rsidRPr="00392061" w:rsidRDefault="0014281A" w:rsidP="00377578">
            <w:pPr>
              <w:jc w:val="both"/>
              <w:rPr>
                <w:b/>
                <w:sz w:val="22"/>
                <w:szCs w:val="22"/>
              </w:rPr>
            </w:pPr>
            <w:r w:rsidRPr="00392061">
              <w:rPr>
                <w:b/>
                <w:sz w:val="22"/>
                <w:szCs w:val="22"/>
              </w:rPr>
              <w:t xml:space="preserve">Fritz-Hansen </w:t>
            </w:r>
            <w:r w:rsidR="00943558" w:rsidRPr="00392061">
              <w:rPr>
                <w:b/>
                <w:sz w:val="22"/>
                <w:szCs w:val="22"/>
              </w:rPr>
              <w:fldChar w:fldCharType="begin"/>
            </w:r>
            <w:r w:rsidR="00513316" w:rsidRPr="00392061">
              <w:rPr>
                <w:b/>
                <w:sz w:val="22"/>
                <w:szCs w:val="22"/>
              </w:rPr>
              <w:instrText xml:space="preserve"> ADDIN PAPERS2_CITATIONS &lt;citation&gt;&lt;uuid&gt;C36239BB-B571-4F7A-B51C-728DB7298BE8&lt;/uuid&gt;&lt;priority&gt;0&lt;/priority&gt;&lt;publications&gt;&lt;publication&gt;&lt;volume&gt;27&lt;/volume&gt;&lt;publication_date&gt;99200800001200000000200000&lt;/publication_date&gt;&lt;number&gt;4&lt;/number&gt;&lt;doi&gt;10.1002/jmri.21306&lt;/doi&gt;&lt;startpage&gt;818&lt;/startpage&gt;&lt;title&gt;Quantification of MRI measured myocardial perfusion reserve in healthy humans: A comparison with positron emission tomography&lt;/title&gt;&lt;uuid&gt;96100BC8-1388-469B-A852-F29BEA3902D3&lt;/uuid&gt;&lt;subtype&gt;400&lt;/subtype&gt;&lt;endpage&gt;824&lt;/endpage&gt;&lt;type&gt;400&lt;/type&gt;&lt;url&gt;http://doi.wiley.com/10.1002/jmri.21306&lt;/url&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Thomas&lt;/firstName&gt;&lt;lastName&gt;Fritz-Hansen&lt;/lastName&gt;&lt;/author&gt;&lt;author&gt;&lt;firstName&gt;Jens&lt;/firstName&gt;&lt;middleNames&gt;D&lt;/middleNames&gt;&lt;lastName&gt;Hove&lt;/lastName&gt;&lt;/author&gt;&lt;author&gt;&lt;firstName&gt;Klaus&lt;/firstName&gt;&lt;middleNames&gt;F&lt;/middleNames&gt;&lt;lastName&gt;Kofoed&lt;/lastName&gt;&lt;/author&gt;&lt;author&gt;&lt;firstName&gt;Henning&lt;/firstName&gt;&lt;lastName&gt;Kelbaek&lt;/lastName&gt;&lt;/author&gt;&lt;author&gt;&lt;firstName&gt;Henrik&lt;/firstName&gt;&lt;middleNames&gt;B W&lt;/middleNames&gt;&lt;lastName&gt;Larsson&lt;/lastName&gt;&lt;/author&gt;&lt;/authors&gt;&lt;/publication&gt;&lt;/publications&gt;&lt;cites&gt;&lt;/cites&gt;&lt;/citation&gt;</w:instrText>
            </w:r>
            <w:r w:rsidR="00943558" w:rsidRPr="00392061">
              <w:rPr>
                <w:b/>
                <w:sz w:val="22"/>
                <w:szCs w:val="22"/>
              </w:rPr>
              <w:fldChar w:fldCharType="separate"/>
            </w:r>
            <w:r w:rsidR="00783CE5" w:rsidRPr="00392061">
              <w:rPr>
                <w:b/>
                <w:sz w:val="22"/>
                <w:szCs w:val="22"/>
                <w:lang w:val="en-US" w:eastAsia="en-US"/>
              </w:rPr>
              <w:t>[11]</w:t>
            </w:r>
            <w:r w:rsidR="00943558" w:rsidRPr="00392061">
              <w:rPr>
                <w:b/>
                <w:sz w:val="22"/>
                <w:szCs w:val="22"/>
              </w:rPr>
              <w:fldChar w:fldCharType="end"/>
            </w:r>
          </w:p>
        </w:tc>
        <w:tc>
          <w:tcPr>
            <w:tcW w:w="629" w:type="dxa"/>
          </w:tcPr>
          <w:p w14:paraId="2F098D02" w14:textId="7FDB8FD1" w:rsidR="0014281A" w:rsidRPr="00392061" w:rsidRDefault="0014281A" w:rsidP="006455F3">
            <w:pPr>
              <w:jc w:val="both"/>
              <w:rPr>
                <w:sz w:val="22"/>
                <w:szCs w:val="22"/>
              </w:rPr>
            </w:pPr>
            <w:r w:rsidRPr="00392061">
              <w:rPr>
                <w:sz w:val="22"/>
                <w:szCs w:val="22"/>
              </w:rPr>
              <w:t>10</w:t>
            </w:r>
          </w:p>
        </w:tc>
        <w:tc>
          <w:tcPr>
            <w:tcW w:w="2521" w:type="dxa"/>
          </w:tcPr>
          <w:p w14:paraId="1C736291" w14:textId="1E245814" w:rsidR="0014281A" w:rsidRPr="00392061" w:rsidRDefault="0014281A" w:rsidP="006455F3">
            <w:pPr>
              <w:jc w:val="both"/>
              <w:rPr>
                <w:sz w:val="22"/>
                <w:szCs w:val="22"/>
              </w:rPr>
            </w:pPr>
            <w:r w:rsidRPr="00392061">
              <w:rPr>
                <w:sz w:val="22"/>
                <w:szCs w:val="22"/>
              </w:rPr>
              <w:t>Healthy volunteers</w:t>
            </w:r>
          </w:p>
        </w:tc>
        <w:tc>
          <w:tcPr>
            <w:tcW w:w="1641" w:type="dxa"/>
          </w:tcPr>
          <w:p w14:paraId="11990A2E" w14:textId="01DACF58" w:rsidR="0014281A" w:rsidRPr="00392061" w:rsidRDefault="0014281A" w:rsidP="005C2C0B">
            <w:pPr>
              <w:jc w:val="both"/>
              <w:rPr>
                <w:sz w:val="22"/>
                <w:szCs w:val="22"/>
              </w:rPr>
            </w:pPr>
            <w:r w:rsidRPr="00392061">
              <w:rPr>
                <w:sz w:val="22"/>
                <w:szCs w:val="22"/>
              </w:rPr>
              <w:t>Dipyridamole</w:t>
            </w:r>
          </w:p>
        </w:tc>
        <w:tc>
          <w:tcPr>
            <w:tcW w:w="1276" w:type="dxa"/>
          </w:tcPr>
          <w:p w14:paraId="37282E59" w14:textId="6C2048D0" w:rsidR="0014281A" w:rsidRPr="00392061" w:rsidRDefault="0014281A" w:rsidP="005C2C0B">
            <w:pPr>
              <w:jc w:val="both"/>
              <w:rPr>
                <w:sz w:val="22"/>
                <w:szCs w:val="22"/>
              </w:rPr>
            </w:pPr>
            <w:r w:rsidRPr="00392061">
              <w:rPr>
                <w:sz w:val="22"/>
                <w:szCs w:val="22"/>
              </w:rPr>
              <w:t>1.5</w:t>
            </w:r>
          </w:p>
        </w:tc>
        <w:tc>
          <w:tcPr>
            <w:tcW w:w="3827" w:type="dxa"/>
          </w:tcPr>
          <w:p w14:paraId="03E25E81" w14:textId="34EBE4E3" w:rsidR="0014281A" w:rsidRPr="00392061" w:rsidRDefault="0014281A" w:rsidP="005C2C0B">
            <w:pPr>
              <w:jc w:val="both"/>
              <w:rPr>
                <w:sz w:val="22"/>
                <w:szCs w:val="22"/>
                <w:lang w:val="de-DE"/>
              </w:rPr>
            </w:pPr>
            <w:r w:rsidRPr="00392061">
              <w:rPr>
                <w:sz w:val="22"/>
                <w:szCs w:val="22"/>
                <w:lang w:val="de-DE"/>
              </w:rPr>
              <w:t>MBF (ml/min/g) vs 13NH3 - PET</w:t>
            </w:r>
          </w:p>
        </w:tc>
        <w:tc>
          <w:tcPr>
            <w:tcW w:w="1276" w:type="dxa"/>
          </w:tcPr>
          <w:p w14:paraId="1E503396" w14:textId="272240EF" w:rsidR="0014281A" w:rsidRPr="00392061" w:rsidRDefault="0014281A" w:rsidP="005C2C0B">
            <w:pPr>
              <w:jc w:val="both"/>
              <w:rPr>
                <w:sz w:val="22"/>
                <w:szCs w:val="22"/>
              </w:rPr>
            </w:pPr>
            <w:r w:rsidRPr="00392061">
              <w:rPr>
                <w:sz w:val="22"/>
                <w:szCs w:val="22"/>
              </w:rPr>
              <w:t>R=0.79</w:t>
            </w:r>
          </w:p>
        </w:tc>
        <w:tc>
          <w:tcPr>
            <w:tcW w:w="1276" w:type="dxa"/>
          </w:tcPr>
          <w:p w14:paraId="05D7C83A" w14:textId="1D1CD701" w:rsidR="0014281A" w:rsidRPr="00392061" w:rsidRDefault="0014281A" w:rsidP="005C2C0B">
            <w:pPr>
              <w:jc w:val="both"/>
              <w:rPr>
                <w:sz w:val="22"/>
                <w:szCs w:val="22"/>
              </w:rPr>
            </w:pPr>
            <w:r w:rsidRPr="00392061">
              <w:rPr>
                <w:sz w:val="22"/>
                <w:szCs w:val="22"/>
              </w:rPr>
              <w:t>0.02</w:t>
            </w:r>
          </w:p>
        </w:tc>
      </w:tr>
      <w:tr w:rsidR="0014281A" w:rsidRPr="00392061" w14:paraId="431C4A8C" w14:textId="77777777" w:rsidTr="0014281A">
        <w:trPr>
          <w:trHeight w:val="323"/>
        </w:trPr>
        <w:tc>
          <w:tcPr>
            <w:tcW w:w="1872" w:type="dxa"/>
          </w:tcPr>
          <w:p w14:paraId="6D7DBF43" w14:textId="2566060F" w:rsidR="0014281A" w:rsidRPr="00392061" w:rsidRDefault="0014281A" w:rsidP="00377578">
            <w:pPr>
              <w:jc w:val="both"/>
              <w:rPr>
                <w:b/>
                <w:sz w:val="22"/>
                <w:szCs w:val="22"/>
              </w:rPr>
            </w:pPr>
            <w:r w:rsidRPr="00392061">
              <w:rPr>
                <w:b/>
                <w:sz w:val="22"/>
                <w:szCs w:val="22"/>
              </w:rPr>
              <w:t xml:space="preserve">Pack </w:t>
            </w:r>
            <w:r w:rsidR="00943558" w:rsidRPr="00392061">
              <w:rPr>
                <w:b/>
                <w:sz w:val="22"/>
                <w:szCs w:val="22"/>
              </w:rPr>
              <w:fldChar w:fldCharType="begin"/>
            </w:r>
            <w:r w:rsidR="00513316" w:rsidRPr="00392061">
              <w:rPr>
                <w:b/>
                <w:sz w:val="22"/>
                <w:szCs w:val="22"/>
              </w:rPr>
              <w:instrText xml:space="preserve"> ADDIN PAPERS2_CITATIONS &lt;citation&gt;&lt;uuid&gt;877C4540-76FD-4CA9-B2AE-0608B72F35A5&lt;/uuid&gt;&lt;priority&gt;0&lt;/priority&gt;&lt;publications&gt;&lt;publication&gt;&lt;volume&gt;10&lt;/volume&gt;&lt;publication_date&gt;99200800001200000000200000&lt;/publication_date&gt;&lt;number&gt;1&lt;/number&gt;&lt;doi&gt;10.1186/1532-429X-10-52&lt;/doi&gt;&lt;startpage&gt;52&lt;/startpage&gt;&lt;title&gt;Estimating myocardial perfusion from dynamic contrast-enhanced CMR with a model-independent deconvolution method&lt;/title&gt;&lt;uuid&gt;BE936D5C-93E1-41DB-8C30-FB51D8A607EA&lt;/uuid&gt;&lt;subtype&gt;400&lt;/subtype&gt;&lt;type&gt;400&lt;/type&gt;&lt;url&gt;http://jcmr-online.biomedcentral.com/articles/10.1186/1532-429X-10-52&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Nathan&lt;/firstName&gt;&lt;middleNames&gt;A&lt;/middleNames&gt;&lt;lastName&gt;Pack&lt;/lastName&gt;&lt;/author&gt;&lt;author&gt;&lt;firstName&gt;Edward&lt;/firstName&gt;&lt;middleNames&gt;VR&lt;/middleNames&gt;&lt;lastName&gt;DiBella&lt;/lastName&gt;&lt;/author&gt;&lt;author&gt;&lt;firstName&gt;Thomas&lt;/firstName&gt;&lt;middleNames&gt;C&lt;/middleNames&gt;&lt;lastName&gt;Rust&lt;/lastName&gt;&lt;/author&gt;&lt;author&gt;&lt;firstName&gt;Dan&lt;/firstName&gt;&lt;middleNames&gt;J&lt;/middleNames&gt;&lt;lastName&gt;Kadrmas&lt;/lastName&gt;&lt;/author&gt;&lt;author&gt;&lt;firstName&gt;Christopher&lt;/firstName&gt;&lt;middleNames&gt;J&lt;/middleNames&gt;&lt;lastName&gt;McGann&lt;/lastName&gt;&lt;/author&gt;&lt;author&gt;&lt;firstName&gt;Regan&lt;/firstName&gt;&lt;lastName&gt;Butterfield&lt;/lastName&gt;&lt;/author&gt;&lt;author&gt;&lt;firstName&gt;Paul&lt;/firstName&gt;&lt;middleNames&gt;E&lt;/middleNames&gt;&lt;lastName&gt;Christian&lt;/lastName&gt;&lt;/author&gt;&lt;author&gt;&lt;firstName&gt;John&lt;/firstName&gt;&lt;middleNames&gt;M&lt;/middleNames&gt;&lt;lastName&gt;Hoffman&lt;/lastName&gt;&lt;/author&gt;&lt;/authors&gt;&lt;/publication&gt;&lt;/publications&gt;&lt;cites&gt;&lt;/cites&gt;&lt;/citation&gt;</w:instrText>
            </w:r>
            <w:r w:rsidR="00943558" w:rsidRPr="00392061">
              <w:rPr>
                <w:b/>
                <w:sz w:val="22"/>
                <w:szCs w:val="22"/>
              </w:rPr>
              <w:fldChar w:fldCharType="separate"/>
            </w:r>
            <w:r w:rsidR="00783CE5" w:rsidRPr="00392061">
              <w:rPr>
                <w:b/>
                <w:sz w:val="22"/>
                <w:szCs w:val="22"/>
                <w:lang w:val="en-US" w:eastAsia="en-US"/>
              </w:rPr>
              <w:t>[12]</w:t>
            </w:r>
            <w:r w:rsidR="00943558" w:rsidRPr="00392061">
              <w:rPr>
                <w:b/>
                <w:sz w:val="22"/>
                <w:szCs w:val="22"/>
              </w:rPr>
              <w:fldChar w:fldCharType="end"/>
            </w:r>
          </w:p>
        </w:tc>
        <w:tc>
          <w:tcPr>
            <w:tcW w:w="629" w:type="dxa"/>
          </w:tcPr>
          <w:p w14:paraId="0C1F4D8D" w14:textId="4BA41FBE" w:rsidR="0014281A" w:rsidRPr="00392061" w:rsidRDefault="0014281A" w:rsidP="005C2C0B">
            <w:pPr>
              <w:jc w:val="both"/>
              <w:rPr>
                <w:sz w:val="22"/>
                <w:szCs w:val="22"/>
              </w:rPr>
            </w:pPr>
            <w:r w:rsidRPr="00392061">
              <w:rPr>
                <w:sz w:val="22"/>
                <w:szCs w:val="22"/>
              </w:rPr>
              <w:t>5</w:t>
            </w:r>
          </w:p>
        </w:tc>
        <w:tc>
          <w:tcPr>
            <w:tcW w:w="2521" w:type="dxa"/>
          </w:tcPr>
          <w:p w14:paraId="27EED664" w14:textId="4F597B2E" w:rsidR="0014281A" w:rsidRPr="00392061" w:rsidRDefault="0014281A" w:rsidP="005C2C0B">
            <w:pPr>
              <w:jc w:val="both"/>
              <w:rPr>
                <w:sz w:val="22"/>
                <w:szCs w:val="22"/>
              </w:rPr>
            </w:pPr>
            <w:r w:rsidRPr="00392061">
              <w:rPr>
                <w:sz w:val="22"/>
                <w:szCs w:val="22"/>
              </w:rPr>
              <w:t>Healthy volunteers</w:t>
            </w:r>
          </w:p>
        </w:tc>
        <w:tc>
          <w:tcPr>
            <w:tcW w:w="1641" w:type="dxa"/>
          </w:tcPr>
          <w:p w14:paraId="10A38EB3" w14:textId="01562E9D" w:rsidR="0014281A" w:rsidRPr="00392061" w:rsidRDefault="0014281A" w:rsidP="005C2C0B">
            <w:pPr>
              <w:jc w:val="both"/>
              <w:rPr>
                <w:sz w:val="22"/>
                <w:szCs w:val="22"/>
              </w:rPr>
            </w:pPr>
            <w:r w:rsidRPr="00392061">
              <w:rPr>
                <w:sz w:val="22"/>
                <w:szCs w:val="22"/>
              </w:rPr>
              <w:t>Adenosine</w:t>
            </w:r>
          </w:p>
        </w:tc>
        <w:tc>
          <w:tcPr>
            <w:tcW w:w="1276" w:type="dxa"/>
          </w:tcPr>
          <w:p w14:paraId="6DA630BB" w14:textId="36D76BFA" w:rsidR="0014281A" w:rsidRPr="00392061" w:rsidRDefault="0014281A" w:rsidP="005C2C0B">
            <w:pPr>
              <w:jc w:val="both"/>
              <w:rPr>
                <w:sz w:val="22"/>
                <w:szCs w:val="22"/>
              </w:rPr>
            </w:pPr>
            <w:r w:rsidRPr="00392061">
              <w:rPr>
                <w:sz w:val="22"/>
                <w:szCs w:val="22"/>
              </w:rPr>
              <w:t>3.0</w:t>
            </w:r>
          </w:p>
        </w:tc>
        <w:tc>
          <w:tcPr>
            <w:tcW w:w="3827" w:type="dxa"/>
          </w:tcPr>
          <w:p w14:paraId="458028DE" w14:textId="63121940" w:rsidR="0014281A" w:rsidRPr="00392061" w:rsidRDefault="0014281A" w:rsidP="005C2C0B">
            <w:pPr>
              <w:jc w:val="both"/>
              <w:rPr>
                <w:sz w:val="22"/>
                <w:szCs w:val="22"/>
                <w:lang w:val="de-DE"/>
              </w:rPr>
            </w:pPr>
            <w:r w:rsidRPr="00392061">
              <w:rPr>
                <w:sz w:val="22"/>
                <w:szCs w:val="22"/>
                <w:lang w:val="de-DE"/>
              </w:rPr>
              <w:t>MBF (ml/min/g) vs 13NH3 - PET</w:t>
            </w:r>
          </w:p>
        </w:tc>
        <w:tc>
          <w:tcPr>
            <w:tcW w:w="1276" w:type="dxa"/>
          </w:tcPr>
          <w:p w14:paraId="60ACA0A4" w14:textId="64D0844D" w:rsidR="0014281A" w:rsidRPr="00392061" w:rsidRDefault="0014281A" w:rsidP="005C2C0B">
            <w:pPr>
              <w:jc w:val="both"/>
              <w:rPr>
                <w:sz w:val="22"/>
                <w:szCs w:val="22"/>
              </w:rPr>
            </w:pPr>
            <w:r w:rsidRPr="00392061">
              <w:rPr>
                <w:sz w:val="22"/>
                <w:szCs w:val="22"/>
              </w:rPr>
              <w:t>R=0.85</w:t>
            </w:r>
          </w:p>
        </w:tc>
        <w:tc>
          <w:tcPr>
            <w:tcW w:w="1276" w:type="dxa"/>
          </w:tcPr>
          <w:p w14:paraId="599BA52B" w14:textId="12152153" w:rsidR="0014281A" w:rsidRPr="00392061" w:rsidRDefault="0014281A" w:rsidP="005C2C0B">
            <w:pPr>
              <w:jc w:val="both"/>
              <w:rPr>
                <w:sz w:val="22"/>
                <w:szCs w:val="22"/>
              </w:rPr>
            </w:pPr>
            <w:r w:rsidRPr="00392061">
              <w:rPr>
                <w:sz w:val="22"/>
                <w:szCs w:val="22"/>
              </w:rPr>
              <w:t>&lt;0.001</w:t>
            </w:r>
          </w:p>
        </w:tc>
      </w:tr>
      <w:tr w:rsidR="00E3312C" w:rsidRPr="00392061" w14:paraId="2736AFC9" w14:textId="77777777" w:rsidTr="00482ED9">
        <w:trPr>
          <w:trHeight w:val="323"/>
        </w:trPr>
        <w:tc>
          <w:tcPr>
            <w:tcW w:w="1872" w:type="dxa"/>
          </w:tcPr>
          <w:p w14:paraId="2418B901" w14:textId="16771FFD" w:rsidR="00E3312C" w:rsidRPr="00392061" w:rsidRDefault="00E3312C" w:rsidP="00377578">
            <w:pPr>
              <w:jc w:val="both"/>
              <w:rPr>
                <w:b/>
                <w:sz w:val="22"/>
                <w:szCs w:val="22"/>
              </w:rPr>
            </w:pPr>
            <w:r w:rsidRPr="00392061">
              <w:rPr>
                <w:b/>
                <w:sz w:val="22"/>
                <w:szCs w:val="22"/>
              </w:rPr>
              <w:t xml:space="preserve">Morton </w:t>
            </w:r>
            <w:r w:rsidR="00943558" w:rsidRPr="00392061">
              <w:rPr>
                <w:b/>
                <w:sz w:val="22"/>
                <w:szCs w:val="22"/>
              </w:rPr>
              <w:fldChar w:fldCharType="begin"/>
            </w:r>
            <w:r w:rsidR="00513316" w:rsidRPr="00392061">
              <w:rPr>
                <w:b/>
                <w:sz w:val="22"/>
                <w:szCs w:val="22"/>
              </w:rPr>
              <w:instrText xml:space="preserve"> ADDIN PAPERS2_CITATIONS &lt;citation&gt;&lt;uuid&gt;07CE3BA4-8BB1-4CD8-985A-6AC2E15AF9A3&lt;/uuid&gt;&lt;priority&gt;0&lt;/priority&gt;&lt;publications&gt;&lt;publication&gt;&lt;volume&gt;60&lt;/volume&gt;&lt;publication_date&gt;99201210001200000000220000&lt;/publication_date&gt;&lt;number&gt;16&lt;/number&gt;&lt;doi&gt;10.1016/j.jacc.2012.05.052&lt;/doi&gt;&lt;startpage&gt;1546&lt;/startpage&gt;&lt;title&gt;Quantification of Absolute Myocardial Perfusion in Patients With Coronary Artery Disease&lt;/title&gt;&lt;uuid&gt;FE6BA5D5-7F1A-449F-9842-52EFAA21FEA1&lt;/uuid&gt;&lt;subtype&gt;400&lt;/subtype&gt;&lt;endpage&gt;1555&lt;/endpage&gt;&lt;type&gt;400&lt;/type&gt;&lt;url&gt;http://linkinghub.elsevier.com/retrieve/pii/S0735109712028057&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Geraint&lt;/firstName&gt;&lt;lastName&gt;Morton&lt;/lastName&gt;&lt;/author&gt;&lt;author&gt;&lt;firstName&gt;Amedeo&lt;/firstName&gt;&lt;lastName&gt;Chiribiri&lt;/lastName&gt;&lt;/author&gt;&lt;author&gt;&lt;firstName&gt;Masaki&lt;/firstName&gt;&lt;lastName&gt;Ishida&lt;/lastName&gt;&lt;/author&gt;&lt;author&gt;&lt;firstName&gt;Shazia&lt;/firstName&gt;&lt;middleNames&gt;T&lt;/middleNames&gt;&lt;lastName&gt;Hussain&lt;/lastName&gt;&lt;/author&gt;&lt;author&gt;&lt;firstName&gt;Andreas&lt;/firstName&gt;&lt;lastName&gt;Schuster&lt;/lastName&gt;&lt;/author&gt;&lt;author&gt;&lt;firstName&gt;Andreas&lt;/firstName&gt;&lt;lastName&gt;Indermuehle&lt;/lastName&gt;&lt;/author&gt;&lt;author&gt;&lt;firstName&gt;Divaka&lt;/firstName&gt;&lt;lastName&gt;Perera&lt;/lastName&gt;&lt;/author&gt;&lt;author&gt;&lt;firstName&gt;Juhani&lt;/firstName&gt;&lt;lastName&gt;Knuuti&lt;/lastName&gt;&lt;/author&gt;&lt;author&gt;&lt;firstName&gt;Stacey&lt;/firstName&gt;&lt;lastName&gt;Baker&lt;/lastName&gt;&lt;/author&gt;&lt;author&gt;&lt;firstName&gt;Erik&lt;/firstName&gt;&lt;lastName&gt;Hedström&lt;/lastName&gt;&lt;/author&gt;&lt;author&gt;&lt;firstName&gt;Paul&lt;/firstName&gt;&lt;lastName&gt;Schleyer&lt;/lastName&gt;&lt;/author&gt;&lt;author&gt;&lt;firstName&gt;Michael&lt;/firstName&gt;&lt;lastName&gt;O'Doherty&lt;/lastName&gt;&lt;/author&gt;&lt;author&gt;&lt;firstName&gt;Sally&lt;/firstName&gt;&lt;lastName&gt;Barrington&lt;/lastName&gt;&lt;/author&gt;&lt;author&gt;&lt;firstName&gt;Eike&lt;/firstName&gt;&lt;lastName&gt;Nagel&lt;/lastName&gt;&lt;/author&gt;&lt;/authors&gt;&lt;/publication&gt;&lt;/publications&gt;&lt;cites&gt;&lt;/cites&gt;&lt;/citation&gt;</w:instrText>
            </w:r>
            <w:r w:rsidR="00943558" w:rsidRPr="00392061">
              <w:rPr>
                <w:b/>
                <w:sz w:val="22"/>
                <w:szCs w:val="22"/>
              </w:rPr>
              <w:fldChar w:fldCharType="separate"/>
            </w:r>
            <w:r w:rsidR="00783CE5" w:rsidRPr="00392061">
              <w:rPr>
                <w:b/>
                <w:sz w:val="22"/>
                <w:szCs w:val="22"/>
                <w:lang w:val="en-US" w:eastAsia="en-US"/>
              </w:rPr>
              <w:t>[13]</w:t>
            </w:r>
            <w:r w:rsidR="00943558" w:rsidRPr="00392061">
              <w:rPr>
                <w:b/>
                <w:sz w:val="22"/>
                <w:szCs w:val="22"/>
              </w:rPr>
              <w:fldChar w:fldCharType="end"/>
            </w:r>
          </w:p>
        </w:tc>
        <w:tc>
          <w:tcPr>
            <w:tcW w:w="629" w:type="dxa"/>
          </w:tcPr>
          <w:p w14:paraId="637E2949" w14:textId="149CAA05" w:rsidR="00E3312C" w:rsidRPr="00392061" w:rsidRDefault="00E3312C" w:rsidP="005C2C0B">
            <w:pPr>
              <w:jc w:val="both"/>
              <w:rPr>
                <w:sz w:val="22"/>
                <w:szCs w:val="22"/>
              </w:rPr>
            </w:pPr>
            <w:r w:rsidRPr="00392061">
              <w:rPr>
                <w:sz w:val="22"/>
                <w:szCs w:val="22"/>
              </w:rPr>
              <w:t>41</w:t>
            </w:r>
          </w:p>
        </w:tc>
        <w:tc>
          <w:tcPr>
            <w:tcW w:w="2521" w:type="dxa"/>
          </w:tcPr>
          <w:p w14:paraId="7A02D21F" w14:textId="35C930AE" w:rsidR="00E3312C" w:rsidRPr="00392061" w:rsidRDefault="0053025E" w:rsidP="005C2C0B">
            <w:pPr>
              <w:jc w:val="both"/>
              <w:rPr>
                <w:sz w:val="22"/>
                <w:szCs w:val="22"/>
              </w:rPr>
            </w:pPr>
            <w:r w:rsidRPr="00392061">
              <w:rPr>
                <w:sz w:val="22"/>
                <w:szCs w:val="22"/>
              </w:rPr>
              <w:t>Suspected CAD</w:t>
            </w:r>
          </w:p>
        </w:tc>
        <w:tc>
          <w:tcPr>
            <w:tcW w:w="1641" w:type="dxa"/>
          </w:tcPr>
          <w:p w14:paraId="5943F216" w14:textId="1D8D448A" w:rsidR="00E3312C" w:rsidRPr="00392061" w:rsidRDefault="00E3312C" w:rsidP="005C2C0B">
            <w:pPr>
              <w:jc w:val="both"/>
              <w:rPr>
                <w:sz w:val="22"/>
                <w:szCs w:val="22"/>
              </w:rPr>
            </w:pPr>
            <w:r w:rsidRPr="00392061">
              <w:rPr>
                <w:sz w:val="22"/>
                <w:szCs w:val="22"/>
              </w:rPr>
              <w:t>Adenosine</w:t>
            </w:r>
          </w:p>
        </w:tc>
        <w:tc>
          <w:tcPr>
            <w:tcW w:w="1276" w:type="dxa"/>
          </w:tcPr>
          <w:p w14:paraId="1EAB1587" w14:textId="4F8B2A23" w:rsidR="00E3312C" w:rsidRPr="00392061" w:rsidRDefault="00E3312C" w:rsidP="005C2C0B">
            <w:pPr>
              <w:jc w:val="both"/>
              <w:rPr>
                <w:sz w:val="22"/>
                <w:szCs w:val="22"/>
              </w:rPr>
            </w:pPr>
            <w:r w:rsidRPr="00392061">
              <w:rPr>
                <w:sz w:val="22"/>
                <w:szCs w:val="22"/>
              </w:rPr>
              <w:t>1.5</w:t>
            </w:r>
          </w:p>
        </w:tc>
        <w:tc>
          <w:tcPr>
            <w:tcW w:w="3827" w:type="dxa"/>
          </w:tcPr>
          <w:p w14:paraId="38957FB7" w14:textId="7FC3C626" w:rsidR="00E3312C" w:rsidRPr="00392061" w:rsidRDefault="00E3312C" w:rsidP="005C2C0B">
            <w:pPr>
              <w:jc w:val="both"/>
              <w:rPr>
                <w:sz w:val="22"/>
                <w:szCs w:val="22"/>
              </w:rPr>
            </w:pPr>
            <w:r w:rsidRPr="00392061">
              <w:rPr>
                <w:sz w:val="22"/>
                <w:szCs w:val="22"/>
              </w:rPr>
              <w:t>MBF (ml/min/g) - dual bolus</w:t>
            </w:r>
            <w:r w:rsidR="00366532" w:rsidRPr="00392061">
              <w:rPr>
                <w:sz w:val="22"/>
                <w:szCs w:val="22"/>
              </w:rPr>
              <w:t xml:space="preserve"> compared to </w:t>
            </w:r>
            <w:r w:rsidR="0014281A" w:rsidRPr="00392061">
              <w:rPr>
                <w:sz w:val="22"/>
                <w:szCs w:val="22"/>
              </w:rPr>
              <w:t xml:space="preserve">13NH3 – </w:t>
            </w:r>
            <w:r w:rsidR="00366532" w:rsidRPr="00392061">
              <w:rPr>
                <w:sz w:val="22"/>
                <w:szCs w:val="22"/>
              </w:rPr>
              <w:t>PET</w:t>
            </w:r>
          </w:p>
          <w:p w14:paraId="1719C22C" w14:textId="14959512" w:rsidR="0014281A" w:rsidRPr="00392061" w:rsidRDefault="0014281A" w:rsidP="005C2C0B">
            <w:pPr>
              <w:jc w:val="both"/>
              <w:rPr>
                <w:sz w:val="22"/>
                <w:szCs w:val="22"/>
              </w:rPr>
            </w:pPr>
            <w:r w:rsidRPr="00392061">
              <w:rPr>
                <w:sz w:val="22"/>
                <w:szCs w:val="22"/>
              </w:rPr>
              <w:t>MPRI</w:t>
            </w:r>
          </w:p>
        </w:tc>
        <w:tc>
          <w:tcPr>
            <w:tcW w:w="1276" w:type="dxa"/>
          </w:tcPr>
          <w:p w14:paraId="4984915B" w14:textId="77777777" w:rsidR="00E3312C" w:rsidRPr="00392061" w:rsidRDefault="0014281A" w:rsidP="005C2C0B">
            <w:pPr>
              <w:jc w:val="both"/>
              <w:rPr>
                <w:sz w:val="22"/>
                <w:szCs w:val="22"/>
              </w:rPr>
            </w:pPr>
            <w:r w:rsidRPr="00392061">
              <w:rPr>
                <w:sz w:val="22"/>
                <w:szCs w:val="22"/>
              </w:rPr>
              <w:t>R=0.32</w:t>
            </w:r>
          </w:p>
          <w:p w14:paraId="7DC92446" w14:textId="77777777" w:rsidR="0014281A" w:rsidRPr="00392061" w:rsidRDefault="0014281A" w:rsidP="005C2C0B">
            <w:pPr>
              <w:jc w:val="both"/>
              <w:rPr>
                <w:sz w:val="22"/>
                <w:szCs w:val="22"/>
              </w:rPr>
            </w:pPr>
          </w:p>
          <w:p w14:paraId="523ADEA3" w14:textId="7E525EAF" w:rsidR="0014281A" w:rsidRPr="00392061" w:rsidRDefault="0014281A" w:rsidP="005C2C0B">
            <w:pPr>
              <w:jc w:val="both"/>
              <w:rPr>
                <w:sz w:val="22"/>
                <w:szCs w:val="22"/>
              </w:rPr>
            </w:pPr>
            <w:r w:rsidRPr="00392061">
              <w:rPr>
                <w:sz w:val="22"/>
                <w:szCs w:val="22"/>
              </w:rPr>
              <w:t>R=0.79</w:t>
            </w:r>
          </w:p>
        </w:tc>
        <w:tc>
          <w:tcPr>
            <w:tcW w:w="1276" w:type="dxa"/>
          </w:tcPr>
          <w:p w14:paraId="39075D28" w14:textId="77777777" w:rsidR="00E3312C" w:rsidRPr="00392061" w:rsidRDefault="00E3312C" w:rsidP="005C2C0B">
            <w:pPr>
              <w:jc w:val="both"/>
              <w:rPr>
                <w:sz w:val="22"/>
                <w:szCs w:val="22"/>
              </w:rPr>
            </w:pPr>
            <w:r w:rsidRPr="00392061">
              <w:rPr>
                <w:sz w:val="22"/>
                <w:szCs w:val="22"/>
              </w:rPr>
              <w:t>&lt;0.001</w:t>
            </w:r>
          </w:p>
          <w:p w14:paraId="6A8D8B7D" w14:textId="77777777" w:rsidR="0014281A" w:rsidRPr="00392061" w:rsidRDefault="0014281A" w:rsidP="005C2C0B">
            <w:pPr>
              <w:jc w:val="both"/>
              <w:rPr>
                <w:sz w:val="22"/>
                <w:szCs w:val="22"/>
              </w:rPr>
            </w:pPr>
          </w:p>
          <w:p w14:paraId="377BE616" w14:textId="3DE9CD46" w:rsidR="0014281A" w:rsidRPr="00392061" w:rsidRDefault="0014281A" w:rsidP="005C2C0B">
            <w:pPr>
              <w:jc w:val="both"/>
              <w:rPr>
                <w:sz w:val="22"/>
                <w:szCs w:val="22"/>
              </w:rPr>
            </w:pPr>
            <w:r w:rsidRPr="00392061">
              <w:rPr>
                <w:sz w:val="22"/>
                <w:szCs w:val="22"/>
              </w:rPr>
              <w:t>p&lt;0.001</w:t>
            </w:r>
          </w:p>
        </w:tc>
      </w:tr>
      <w:tr w:rsidR="00B80BBE" w:rsidRPr="00392061" w14:paraId="510FE86B" w14:textId="77777777" w:rsidTr="00482ED9">
        <w:trPr>
          <w:trHeight w:val="323"/>
        </w:trPr>
        <w:tc>
          <w:tcPr>
            <w:tcW w:w="1872" w:type="dxa"/>
          </w:tcPr>
          <w:p w14:paraId="29369EAB" w14:textId="73B36B88" w:rsidR="00B80BBE" w:rsidRPr="00392061" w:rsidRDefault="00377578" w:rsidP="00377578">
            <w:pPr>
              <w:jc w:val="both"/>
              <w:rPr>
                <w:b/>
                <w:sz w:val="22"/>
                <w:szCs w:val="22"/>
              </w:rPr>
            </w:pPr>
            <w:r w:rsidRPr="00392061">
              <w:rPr>
                <w:b/>
                <w:sz w:val="22"/>
                <w:szCs w:val="22"/>
              </w:rPr>
              <w:t>Jogiya R</w:t>
            </w:r>
            <w:r w:rsidR="00847D06" w:rsidRPr="00392061">
              <w:rPr>
                <w:b/>
                <w:sz w:val="22"/>
                <w:szCs w:val="22"/>
              </w:rPr>
              <w:t xml:space="preserve"> </w:t>
            </w:r>
            <w:r w:rsidR="00943558" w:rsidRPr="00392061">
              <w:rPr>
                <w:b/>
                <w:sz w:val="22"/>
                <w:szCs w:val="22"/>
              </w:rPr>
              <w:fldChar w:fldCharType="begin"/>
            </w:r>
            <w:r w:rsidR="00513316" w:rsidRPr="00392061">
              <w:rPr>
                <w:b/>
                <w:sz w:val="22"/>
                <w:szCs w:val="22"/>
              </w:rPr>
              <w:instrText xml:space="preserve"> ADDIN PAPERS2_CITATIONS &lt;citation&gt;&lt;uuid&gt;E0DFB2DB-0444-4689-9983-9C5B05C25764&lt;/uuid&gt;&lt;priority&gt;0&lt;/priority&gt;&lt;publications&gt;&lt;publication&gt;&lt;volume&gt;7&lt;/volume&gt;&lt;publication_date&gt;99201407151200000000222000&lt;/publication_date&gt;&lt;number&gt;4&lt;/number&gt;&lt;doi&gt;10.1161/CIRCIMAGING.113.001620&lt;/doi&gt;&lt;startpage&gt;647&lt;/startpage&gt;&lt;title&gt;Ischemic Burden by 3-Dimensional Myocardial Perfusion Cardiovascular Magnetic Resonance: Comparison With Myocardial Perfusion Scintigraphy&lt;/title&gt;&lt;uuid&gt;ADA8AC60-E426-4936-AD4F-E3CD9F38C6F7&lt;/uuid&gt;&lt;subtype&gt;400&lt;/subtype&gt;&lt;endpage&gt;654&lt;/endpage&gt;&lt;type&gt;400&lt;/type&gt;&lt;url&gt;http://circimaging.ahajournals.org/cgi/doi/10.1161/CIRCIMAGING.113.001620&lt;/url&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R&lt;/firstName&gt;&lt;lastName&gt;Jogiya&lt;/lastName&gt;&lt;/author&gt;&lt;author&gt;&lt;firstName&gt;G&lt;/firstName&gt;&lt;lastName&gt;Morton&lt;/lastName&gt;&lt;/author&gt;&lt;author&gt;&lt;nonDroppingParticle&gt;De&lt;/nonDroppingParticle&gt;&lt;firstName&gt;K&lt;/firstName&gt;&lt;lastName&gt;Silva&lt;/lastName&gt;&lt;/author&gt;&lt;author&gt;&lt;firstName&gt;E&lt;/firstName&gt;&lt;lastName&gt;Reyes&lt;/lastName&gt;&lt;/author&gt;&lt;author&gt;&lt;firstName&gt;R&lt;/firstName&gt;&lt;lastName&gt;Hachamovitch&lt;/lastName&gt;&lt;/author&gt;&lt;author&gt;&lt;firstName&gt;S&lt;/firstName&gt;&lt;lastName&gt;Kozerke&lt;/lastName&gt;&lt;/author&gt;&lt;author&gt;&lt;firstName&gt;E&lt;/firstName&gt;&lt;lastName&gt;Nagel&lt;/lastName&gt;&lt;/author&gt;&lt;author&gt;&lt;firstName&gt;S&lt;/firstName&gt;&lt;middleNames&gt;R&lt;/middleNames&gt;&lt;lastName&gt;Underwood&lt;/lastName&gt;&lt;/author&gt;&lt;author&gt;&lt;firstName&gt;S&lt;/firstName&gt;&lt;lastName&gt;plein&lt;/lastName&gt;&lt;/author&gt;&lt;/authors&gt;&lt;/publication&gt;&lt;/publications&gt;&lt;cites&gt;&lt;/cites&gt;&lt;/citation&gt;</w:instrText>
            </w:r>
            <w:r w:rsidR="00943558" w:rsidRPr="00392061">
              <w:rPr>
                <w:b/>
                <w:sz w:val="22"/>
                <w:szCs w:val="22"/>
              </w:rPr>
              <w:fldChar w:fldCharType="separate"/>
            </w:r>
            <w:r w:rsidR="00783CE5" w:rsidRPr="00392061">
              <w:rPr>
                <w:b/>
                <w:sz w:val="22"/>
                <w:szCs w:val="22"/>
                <w:lang w:val="en-US" w:eastAsia="en-US"/>
              </w:rPr>
              <w:t>[14]</w:t>
            </w:r>
            <w:r w:rsidR="00943558" w:rsidRPr="00392061">
              <w:rPr>
                <w:b/>
                <w:sz w:val="22"/>
                <w:szCs w:val="22"/>
              </w:rPr>
              <w:fldChar w:fldCharType="end"/>
            </w:r>
          </w:p>
        </w:tc>
        <w:tc>
          <w:tcPr>
            <w:tcW w:w="629" w:type="dxa"/>
          </w:tcPr>
          <w:p w14:paraId="2F71BC12" w14:textId="533188AF" w:rsidR="00B80BBE" w:rsidRPr="00392061" w:rsidRDefault="00B80BBE" w:rsidP="005C2C0B">
            <w:pPr>
              <w:jc w:val="both"/>
              <w:rPr>
                <w:sz w:val="22"/>
                <w:szCs w:val="22"/>
              </w:rPr>
            </w:pPr>
            <w:r w:rsidRPr="00392061">
              <w:rPr>
                <w:sz w:val="22"/>
                <w:szCs w:val="22"/>
              </w:rPr>
              <w:t>45</w:t>
            </w:r>
          </w:p>
        </w:tc>
        <w:tc>
          <w:tcPr>
            <w:tcW w:w="2521" w:type="dxa"/>
          </w:tcPr>
          <w:p w14:paraId="3948CFFD" w14:textId="7F02720C" w:rsidR="00B80BBE" w:rsidRPr="00392061" w:rsidRDefault="0053025E" w:rsidP="005C2C0B">
            <w:pPr>
              <w:jc w:val="both"/>
              <w:rPr>
                <w:sz w:val="22"/>
                <w:szCs w:val="22"/>
              </w:rPr>
            </w:pPr>
            <w:r w:rsidRPr="00392061">
              <w:rPr>
                <w:sz w:val="22"/>
                <w:szCs w:val="22"/>
              </w:rPr>
              <w:t>Suspected CAD</w:t>
            </w:r>
          </w:p>
        </w:tc>
        <w:tc>
          <w:tcPr>
            <w:tcW w:w="1641" w:type="dxa"/>
          </w:tcPr>
          <w:p w14:paraId="395FE165" w14:textId="565D10FD" w:rsidR="00B80BBE" w:rsidRPr="00392061" w:rsidRDefault="00B80BBE" w:rsidP="005C2C0B">
            <w:pPr>
              <w:jc w:val="both"/>
              <w:rPr>
                <w:sz w:val="22"/>
                <w:szCs w:val="22"/>
              </w:rPr>
            </w:pPr>
            <w:r w:rsidRPr="00392061">
              <w:rPr>
                <w:sz w:val="22"/>
                <w:szCs w:val="22"/>
              </w:rPr>
              <w:t>Adenosine</w:t>
            </w:r>
          </w:p>
        </w:tc>
        <w:tc>
          <w:tcPr>
            <w:tcW w:w="1276" w:type="dxa"/>
          </w:tcPr>
          <w:p w14:paraId="2E56BA48" w14:textId="4B619025" w:rsidR="00B80BBE" w:rsidRPr="00392061" w:rsidRDefault="00B80BBE" w:rsidP="005C2C0B">
            <w:pPr>
              <w:jc w:val="both"/>
              <w:rPr>
                <w:sz w:val="22"/>
                <w:szCs w:val="22"/>
              </w:rPr>
            </w:pPr>
            <w:r w:rsidRPr="00392061">
              <w:rPr>
                <w:sz w:val="22"/>
                <w:szCs w:val="22"/>
              </w:rPr>
              <w:t>3.0</w:t>
            </w:r>
          </w:p>
        </w:tc>
        <w:tc>
          <w:tcPr>
            <w:tcW w:w="3827" w:type="dxa"/>
          </w:tcPr>
          <w:p w14:paraId="503526C9" w14:textId="162BCF1B" w:rsidR="00B80BBE" w:rsidRPr="00392061" w:rsidRDefault="00B80BBE" w:rsidP="005C2C0B">
            <w:pPr>
              <w:jc w:val="both"/>
              <w:rPr>
                <w:sz w:val="22"/>
                <w:szCs w:val="22"/>
              </w:rPr>
            </w:pPr>
            <w:r w:rsidRPr="00392061">
              <w:rPr>
                <w:sz w:val="22"/>
                <w:szCs w:val="22"/>
              </w:rPr>
              <w:t>Ischaemic burden</w:t>
            </w:r>
            <w:r w:rsidR="00847D06" w:rsidRPr="00392061">
              <w:rPr>
                <w:sz w:val="22"/>
                <w:szCs w:val="22"/>
              </w:rPr>
              <w:t>§</w:t>
            </w:r>
          </w:p>
        </w:tc>
        <w:tc>
          <w:tcPr>
            <w:tcW w:w="1276" w:type="dxa"/>
          </w:tcPr>
          <w:p w14:paraId="221DC390" w14:textId="6ABA0569" w:rsidR="00B80BBE" w:rsidRPr="00392061" w:rsidRDefault="00847D06" w:rsidP="005C2C0B">
            <w:pPr>
              <w:jc w:val="both"/>
              <w:rPr>
                <w:sz w:val="22"/>
                <w:szCs w:val="22"/>
              </w:rPr>
            </w:pPr>
            <w:r w:rsidRPr="00392061">
              <w:rPr>
                <w:sz w:val="22"/>
                <w:szCs w:val="22"/>
              </w:rPr>
              <w:t>R=0.70</w:t>
            </w:r>
          </w:p>
        </w:tc>
        <w:tc>
          <w:tcPr>
            <w:tcW w:w="1276" w:type="dxa"/>
          </w:tcPr>
          <w:p w14:paraId="6AE43D48" w14:textId="77777777" w:rsidR="00B80BBE" w:rsidRPr="00392061" w:rsidRDefault="00B80BBE" w:rsidP="005C2C0B">
            <w:pPr>
              <w:jc w:val="both"/>
              <w:rPr>
                <w:sz w:val="22"/>
                <w:szCs w:val="22"/>
              </w:rPr>
            </w:pPr>
          </w:p>
        </w:tc>
      </w:tr>
      <w:tr w:rsidR="00A232D3" w:rsidRPr="00392061" w14:paraId="763DFB82" w14:textId="77777777" w:rsidTr="00482ED9">
        <w:trPr>
          <w:trHeight w:val="323"/>
        </w:trPr>
        <w:tc>
          <w:tcPr>
            <w:tcW w:w="1872" w:type="dxa"/>
          </w:tcPr>
          <w:p w14:paraId="3C3FEC2D" w14:textId="4983C58A" w:rsidR="00A232D3" w:rsidRPr="00392061" w:rsidRDefault="00377578" w:rsidP="00377578">
            <w:pPr>
              <w:jc w:val="both"/>
              <w:rPr>
                <w:b/>
                <w:sz w:val="22"/>
                <w:szCs w:val="22"/>
                <w:lang w:val="de-DE"/>
              </w:rPr>
            </w:pPr>
            <w:r w:rsidRPr="00392061">
              <w:rPr>
                <w:b/>
                <w:sz w:val="22"/>
                <w:szCs w:val="22"/>
                <w:lang w:val="de-DE"/>
              </w:rPr>
              <w:t>Qayyum</w:t>
            </w:r>
            <w:r w:rsidR="00943558" w:rsidRPr="00392061">
              <w:rPr>
                <w:b/>
                <w:sz w:val="22"/>
                <w:szCs w:val="22"/>
                <w:lang w:val="de-DE"/>
              </w:rPr>
              <w:fldChar w:fldCharType="begin"/>
            </w:r>
            <w:r w:rsidR="00513316" w:rsidRPr="00392061">
              <w:rPr>
                <w:b/>
                <w:sz w:val="22"/>
                <w:szCs w:val="22"/>
                <w:lang w:val="de-DE"/>
              </w:rPr>
              <w:instrText xml:space="preserve"> ADDIN PAPERS2_CITATIONS &lt;citation&gt;&lt;uuid&gt;4E2F3073-7D35-43FD-8953-502B24A0342E&lt;/uuid&gt;&lt;priority&gt;0&lt;/priority&gt;&lt;publications&gt;&lt;publication&gt;&lt;uuid&gt;96CDEC90-8F6B-44F3-87FB-B1FABC12554A&lt;/uuid&gt;&lt;volume&gt;83&lt;/volume&gt;&lt;accepted_date&gt;99201404071200000000222000&lt;/accepted_date&gt;&lt;doi&gt;10.1016/j.ejrad.2014.04.004&lt;/doi&gt;&lt;startpage&gt;1120&lt;/startpage&gt;&lt;revision_date&gt;99201403141200000000222000&lt;/revision_date&gt;&lt;publication_date&gt;99201407001200000000220000&lt;/publication_date&gt;&lt;url&gt;http://linkinghub.elsevier.com/retrieve/pii/S0720048X14001764&lt;/url&gt;&lt;type&gt;400&lt;/type&gt;&lt;title&gt;Quantification of myocardial perfusion using cardiac magnetic resonance imaging correlates significantly to rubidium-82 positron emission tomography in patients with severe coronary artery disease: a preliminary study.&lt;/title&gt;&lt;submission_date&gt;99201401251200000000222000&lt;/submission_date&gt;&lt;number&gt;7&lt;/number&gt;&lt;institution&gt;Department of Cardiology &amp;amp; Cardiac Catheterization Laboratory 2014, The Heart Centre, Rigshospitalet, University Hospital of Copenhagen and Faculty of Health Sciences, Copenhagen University, Blegdamsvej 9, 2100 Copenhagen, Denmark. Electronic address: abbas.ali.qayyum@regionh.dk.&lt;/institution&gt;&lt;subtype&gt;400&lt;/subtype&gt;&lt;endpage&gt;1128&lt;/endpage&gt;&lt;bundle&gt;&lt;publication&gt;&lt;title&gt;European journal of radiology&lt;/title&gt;&lt;type&gt;-100&lt;/type&gt;&lt;subtype&gt;-100&lt;/subtype&gt;&lt;uuid&gt;EB5290D2-3D9B-4DFA-9FFE-06E498E19B85&lt;/uuid&gt;&lt;/publication&gt;&lt;/bundle&gt;&lt;authors&gt;&lt;author&gt;&lt;firstName&gt;Abbas&lt;/firstName&gt;&lt;middleNames&gt;A&lt;/middleNames&gt;&lt;lastName&gt;Qayyum&lt;/lastName&gt;&lt;/author&gt;&lt;author&gt;&lt;firstName&gt;Philip&lt;/firstName&gt;&lt;lastName&gt;Hasbak&lt;/lastName&gt;&lt;/author&gt;&lt;author&gt;&lt;firstName&gt;Henrik&lt;/firstName&gt;&lt;middleNames&gt;B W&lt;/middleNames&gt;&lt;lastName&gt;Larsson&lt;/lastName&gt;&lt;/author&gt;&lt;author&gt;&lt;firstName&gt;Thomas&lt;/firstName&gt;&lt;middleNames&gt;E&lt;/middleNames&gt;&lt;lastName&gt;Christensen&lt;/lastName&gt;&lt;/author&gt;&lt;author&gt;&lt;firstName&gt;Adam&lt;/firstName&gt;&lt;middleNames&gt;A&lt;/middleNames&gt;&lt;lastName&gt;Ghotbi&lt;/lastName&gt;&lt;/author&gt;&lt;author&gt;&lt;firstName&gt;Anders&lt;/firstName&gt;&lt;middleNames&gt;B&lt;/middleNames&gt;&lt;lastName&gt;Mathiasen&lt;/lastName&gt;&lt;/author&gt;&lt;author&gt;&lt;firstName&gt;Niels&lt;/firstName&gt;&lt;middleNames&gt;G&lt;/middleNames&gt;&lt;lastName&gt;Vejlstrup&lt;/lastName&gt;&lt;/author&gt;&lt;author&gt;&lt;firstName&gt;Andreas&lt;/firstName&gt;&lt;lastName&gt;Kjaer&lt;/lastName&gt;&lt;/author&gt;&lt;author&gt;&lt;firstName&gt;Jens&lt;/firstName&gt;&lt;lastName&gt;Kastrup&lt;/lastName&gt;&lt;/author&gt;&lt;/authors&gt;&lt;/publication&gt;&lt;/publications&gt;&lt;cites&gt;&lt;/cites&gt;&lt;/citation&gt;</w:instrText>
            </w:r>
            <w:r w:rsidR="00943558" w:rsidRPr="00392061">
              <w:rPr>
                <w:b/>
                <w:sz w:val="22"/>
                <w:szCs w:val="22"/>
                <w:lang w:val="de-DE"/>
              </w:rPr>
              <w:fldChar w:fldCharType="separate"/>
            </w:r>
            <w:r w:rsidR="00783CE5" w:rsidRPr="00392061">
              <w:rPr>
                <w:b/>
                <w:sz w:val="22"/>
                <w:szCs w:val="22"/>
                <w:lang w:val="de-DE" w:eastAsia="en-US"/>
              </w:rPr>
              <w:t>[15]</w:t>
            </w:r>
            <w:r w:rsidR="00943558" w:rsidRPr="00392061">
              <w:rPr>
                <w:b/>
                <w:sz w:val="22"/>
                <w:szCs w:val="22"/>
                <w:lang w:val="de-DE"/>
              </w:rPr>
              <w:fldChar w:fldCharType="end"/>
            </w:r>
          </w:p>
        </w:tc>
        <w:tc>
          <w:tcPr>
            <w:tcW w:w="629" w:type="dxa"/>
          </w:tcPr>
          <w:p w14:paraId="7B544BB7" w14:textId="24DD5E74" w:rsidR="00A232D3" w:rsidRPr="00392061" w:rsidRDefault="00A232D3" w:rsidP="005C2C0B">
            <w:pPr>
              <w:jc w:val="both"/>
              <w:rPr>
                <w:sz w:val="22"/>
                <w:szCs w:val="22"/>
              </w:rPr>
            </w:pPr>
            <w:r w:rsidRPr="00392061">
              <w:rPr>
                <w:sz w:val="22"/>
                <w:szCs w:val="22"/>
              </w:rPr>
              <w:t>14</w:t>
            </w:r>
          </w:p>
        </w:tc>
        <w:tc>
          <w:tcPr>
            <w:tcW w:w="2521" w:type="dxa"/>
          </w:tcPr>
          <w:p w14:paraId="6BE9B5B9" w14:textId="6AECEA1F" w:rsidR="00A232D3" w:rsidRPr="00392061" w:rsidRDefault="0053025E" w:rsidP="005C2C0B">
            <w:pPr>
              <w:jc w:val="both"/>
              <w:rPr>
                <w:sz w:val="22"/>
                <w:szCs w:val="22"/>
              </w:rPr>
            </w:pPr>
            <w:r w:rsidRPr="00392061">
              <w:rPr>
                <w:sz w:val="22"/>
                <w:szCs w:val="22"/>
              </w:rPr>
              <w:t>Suspected CAD</w:t>
            </w:r>
          </w:p>
        </w:tc>
        <w:tc>
          <w:tcPr>
            <w:tcW w:w="1641" w:type="dxa"/>
          </w:tcPr>
          <w:p w14:paraId="7FED58FD" w14:textId="3FEB9107" w:rsidR="00A232D3" w:rsidRPr="00392061" w:rsidRDefault="00A232D3" w:rsidP="005C2C0B">
            <w:pPr>
              <w:jc w:val="both"/>
              <w:rPr>
                <w:sz w:val="22"/>
                <w:szCs w:val="22"/>
              </w:rPr>
            </w:pPr>
            <w:r w:rsidRPr="00392061">
              <w:rPr>
                <w:sz w:val="22"/>
                <w:szCs w:val="22"/>
              </w:rPr>
              <w:t>Adenosine</w:t>
            </w:r>
          </w:p>
        </w:tc>
        <w:tc>
          <w:tcPr>
            <w:tcW w:w="1276" w:type="dxa"/>
          </w:tcPr>
          <w:p w14:paraId="4F7BD992" w14:textId="4B277E1A" w:rsidR="00A232D3" w:rsidRPr="00392061" w:rsidRDefault="00A232D3" w:rsidP="005C2C0B">
            <w:pPr>
              <w:jc w:val="both"/>
              <w:rPr>
                <w:sz w:val="22"/>
                <w:szCs w:val="22"/>
              </w:rPr>
            </w:pPr>
            <w:r w:rsidRPr="00392061">
              <w:rPr>
                <w:sz w:val="22"/>
                <w:szCs w:val="22"/>
              </w:rPr>
              <w:t>1.5</w:t>
            </w:r>
          </w:p>
        </w:tc>
        <w:tc>
          <w:tcPr>
            <w:tcW w:w="3827" w:type="dxa"/>
          </w:tcPr>
          <w:p w14:paraId="451D8D01" w14:textId="77777777" w:rsidR="00A232D3" w:rsidRPr="00392061" w:rsidRDefault="00A232D3" w:rsidP="005C2C0B">
            <w:pPr>
              <w:jc w:val="both"/>
              <w:rPr>
                <w:sz w:val="22"/>
                <w:szCs w:val="22"/>
              </w:rPr>
            </w:pPr>
            <w:r w:rsidRPr="00392061">
              <w:rPr>
                <w:sz w:val="22"/>
                <w:szCs w:val="22"/>
              </w:rPr>
              <w:t>Tikhonov deconvolution</w:t>
            </w:r>
          </w:p>
          <w:p w14:paraId="5846AC48" w14:textId="77777777" w:rsidR="00A232D3" w:rsidRPr="00392061" w:rsidRDefault="00A232D3" w:rsidP="005C2C0B">
            <w:pPr>
              <w:jc w:val="both"/>
              <w:rPr>
                <w:sz w:val="22"/>
                <w:szCs w:val="22"/>
              </w:rPr>
            </w:pPr>
            <w:r w:rsidRPr="00392061">
              <w:rPr>
                <w:sz w:val="22"/>
                <w:szCs w:val="22"/>
              </w:rPr>
              <w:t>Comparison to 82-Rb PET</w:t>
            </w:r>
          </w:p>
          <w:p w14:paraId="117520D0" w14:textId="0961AEDB" w:rsidR="00A232D3" w:rsidRPr="00392061" w:rsidRDefault="00A232D3" w:rsidP="005C2C0B">
            <w:pPr>
              <w:jc w:val="both"/>
              <w:rPr>
                <w:sz w:val="22"/>
                <w:szCs w:val="22"/>
              </w:rPr>
            </w:pPr>
            <w:r w:rsidRPr="00392061">
              <w:rPr>
                <w:sz w:val="22"/>
                <w:szCs w:val="22"/>
              </w:rPr>
              <w:t>Absolute global myocardial perfusion reserve</w:t>
            </w:r>
          </w:p>
          <w:p w14:paraId="5D569306" w14:textId="1B8B43D1" w:rsidR="00A232D3" w:rsidRPr="00392061" w:rsidRDefault="00A232D3" w:rsidP="00A232D3">
            <w:pPr>
              <w:jc w:val="both"/>
              <w:rPr>
                <w:sz w:val="22"/>
                <w:szCs w:val="22"/>
              </w:rPr>
            </w:pPr>
            <w:r w:rsidRPr="00392061">
              <w:rPr>
                <w:sz w:val="22"/>
                <w:szCs w:val="22"/>
              </w:rPr>
              <w:t>Regional myocardial perfusion reserve</w:t>
            </w:r>
          </w:p>
        </w:tc>
        <w:tc>
          <w:tcPr>
            <w:tcW w:w="1276" w:type="dxa"/>
          </w:tcPr>
          <w:p w14:paraId="75366994" w14:textId="77777777" w:rsidR="00A232D3" w:rsidRPr="00392061" w:rsidRDefault="00A232D3" w:rsidP="005C2C0B">
            <w:pPr>
              <w:jc w:val="both"/>
              <w:rPr>
                <w:sz w:val="22"/>
                <w:szCs w:val="22"/>
              </w:rPr>
            </w:pPr>
          </w:p>
          <w:p w14:paraId="437D4003" w14:textId="77777777" w:rsidR="00A232D3" w:rsidRPr="00392061" w:rsidRDefault="00A232D3" w:rsidP="005C2C0B">
            <w:pPr>
              <w:jc w:val="both"/>
              <w:rPr>
                <w:sz w:val="22"/>
                <w:szCs w:val="22"/>
              </w:rPr>
            </w:pPr>
          </w:p>
          <w:p w14:paraId="77F70F6E" w14:textId="53D531C1" w:rsidR="00A232D3" w:rsidRPr="00392061" w:rsidRDefault="00A232D3" w:rsidP="005C2C0B">
            <w:pPr>
              <w:jc w:val="both"/>
              <w:rPr>
                <w:sz w:val="22"/>
                <w:szCs w:val="22"/>
              </w:rPr>
            </w:pPr>
            <w:r w:rsidRPr="00392061">
              <w:rPr>
                <w:sz w:val="22"/>
                <w:szCs w:val="22"/>
              </w:rPr>
              <w:t>R</w:t>
            </w:r>
            <w:r w:rsidR="00041626" w:rsidRPr="00392061">
              <w:rPr>
                <w:sz w:val="22"/>
                <w:szCs w:val="22"/>
              </w:rPr>
              <w:t>=0.87</w:t>
            </w:r>
          </w:p>
          <w:p w14:paraId="5C17E3C6" w14:textId="77777777" w:rsidR="00A232D3" w:rsidRPr="00392061" w:rsidRDefault="00A232D3" w:rsidP="005C2C0B">
            <w:pPr>
              <w:jc w:val="both"/>
              <w:rPr>
                <w:sz w:val="22"/>
                <w:szCs w:val="22"/>
              </w:rPr>
            </w:pPr>
          </w:p>
          <w:p w14:paraId="5D5336FA" w14:textId="58CE511D" w:rsidR="00A232D3" w:rsidRPr="00392061" w:rsidRDefault="00A232D3" w:rsidP="005C2C0B">
            <w:pPr>
              <w:jc w:val="both"/>
              <w:rPr>
                <w:sz w:val="22"/>
                <w:szCs w:val="22"/>
              </w:rPr>
            </w:pPr>
            <w:r w:rsidRPr="00392061">
              <w:rPr>
                <w:sz w:val="22"/>
                <w:szCs w:val="22"/>
              </w:rPr>
              <w:t>R</w:t>
            </w:r>
            <w:r w:rsidR="00041626" w:rsidRPr="00392061">
              <w:rPr>
                <w:sz w:val="22"/>
                <w:szCs w:val="22"/>
              </w:rPr>
              <w:t>=0.89-0.90</w:t>
            </w:r>
          </w:p>
        </w:tc>
        <w:tc>
          <w:tcPr>
            <w:tcW w:w="1276" w:type="dxa"/>
          </w:tcPr>
          <w:p w14:paraId="3E9C4133" w14:textId="77777777" w:rsidR="00A232D3" w:rsidRPr="00392061" w:rsidRDefault="00A232D3" w:rsidP="005C2C0B">
            <w:pPr>
              <w:jc w:val="both"/>
              <w:rPr>
                <w:sz w:val="22"/>
                <w:szCs w:val="22"/>
              </w:rPr>
            </w:pPr>
          </w:p>
          <w:p w14:paraId="0B7E1E84" w14:textId="77777777" w:rsidR="00A232D3" w:rsidRPr="00392061" w:rsidRDefault="00A232D3" w:rsidP="005C2C0B">
            <w:pPr>
              <w:jc w:val="both"/>
              <w:rPr>
                <w:sz w:val="22"/>
                <w:szCs w:val="22"/>
              </w:rPr>
            </w:pPr>
          </w:p>
          <w:p w14:paraId="557D0F4B" w14:textId="77777777" w:rsidR="00A232D3" w:rsidRPr="00392061" w:rsidRDefault="00A232D3" w:rsidP="005C2C0B">
            <w:pPr>
              <w:jc w:val="both"/>
              <w:rPr>
                <w:sz w:val="22"/>
                <w:szCs w:val="22"/>
              </w:rPr>
            </w:pPr>
            <w:r w:rsidRPr="00392061">
              <w:rPr>
                <w:sz w:val="22"/>
                <w:szCs w:val="22"/>
              </w:rPr>
              <w:t>P&lt;0.001</w:t>
            </w:r>
          </w:p>
          <w:p w14:paraId="2A338307" w14:textId="77777777" w:rsidR="00A232D3" w:rsidRPr="00392061" w:rsidRDefault="00A232D3" w:rsidP="005C2C0B">
            <w:pPr>
              <w:jc w:val="both"/>
              <w:rPr>
                <w:sz w:val="22"/>
                <w:szCs w:val="22"/>
              </w:rPr>
            </w:pPr>
          </w:p>
          <w:p w14:paraId="5C7100F1" w14:textId="39C08823" w:rsidR="00A232D3" w:rsidRPr="00392061" w:rsidRDefault="00A232D3" w:rsidP="005C2C0B">
            <w:pPr>
              <w:jc w:val="both"/>
              <w:rPr>
                <w:sz w:val="22"/>
                <w:szCs w:val="22"/>
              </w:rPr>
            </w:pPr>
            <w:r w:rsidRPr="00392061">
              <w:rPr>
                <w:sz w:val="22"/>
                <w:szCs w:val="22"/>
              </w:rPr>
              <w:t>P&lt;0.001</w:t>
            </w:r>
          </w:p>
        </w:tc>
      </w:tr>
    </w:tbl>
    <w:p w14:paraId="23A4001F" w14:textId="77777777" w:rsidR="00AA2A54" w:rsidRPr="00392061" w:rsidRDefault="00AA2A54" w:rsidP="005C2C0B">
      <w:pPr>
        <w:jc w:val="both"/>
        <w:rPr>
          <w:b/>
          <w:sz w:val="22"/>
          <w:szCs w:val="22"/>
        </w:rPr>
      </w:pPr>
    </w:p>
    <w:tbl>
      <w:tblPr>
        <w:tblStyle w:val="TableGrid"/>
        <w:tblW w:w="0" w:type="auto"/>
        <w:tblInd w:w="-318" w:type="dxa"/>
        <w:tblLayout w:type="fixed"/>
        <w:tblLook w:val="04A0" w:firstRow="1" w:lastRow="0" w:firstColumn="1" w:lastColumn="0" w:noHBand="0" w:noVBand="1"/>
      </w:tblPr>
      <w:tblGrid>
        <w:gridCol w:w="1560"/>
        <w:gridCol w:w="312"/>
        <w:gridCol w:w="629"/>
        <w:gridCol w:w="1186"/>
        <w:gridCol w:w="1335"/>
        <w:gridCol w:w="1641"/>
        <w:gridCol w:w="1276"/>
        <w:gridCol w:w="1276"/>
        <w:gridCol w:w="1276"/>
        <w:gridCol w:w="1275"/>
        <w:gridCol w:w="1276"/>
        <w:gridCol w:w="1276"/>
      </w:tblGrid>
      <w:tr w:rsidR="00CB0185" w:rsidRPr="00392061" w14:paraId="7A052A04" w14:textId="77777777" w:rsidTr="00964E4C">
        <w:trPr>
          <w:trHeight w:val="285"/>
        </w:trPr>
        <w:tc>
          <w:tcPr>
            <w:tcW w:w="6663" w:type="dxa"/>
            <w:gridSpan w:val="6"/>
          </w:tcPr>
          <w:p w14:paraId="5F319B98" w14:textId="184D8FE7" w:rsidR="00CB0185" w:rsidRPr="00392061" w:rsidRDefault="00CB0185" w:rsidP="00CB0185">
            <w:pPr>
              <w:jc w:val="both"/>
              <w:rPr>
                <w:sz w:val="22"/>
                <w:szCs w:val="22"/>
              </w:rPr>
            </w:pPr>
            <w:r w:rsidRPr="00392061">
              <w:rPr>
                <w:b/>
                <w:sz w:val="22"/>
                <w:szCs w:val="22"/>
              </w:rPr>
              <w:t xml:space="preserve">Agreement with coronary angiography </w:t>
            </w:r>
          </w:p>
        </w:tc>
        <w:tc>
          <w:tcPr>
            <w:tcW w:w="1276" w:type="dxa"/>
          </w:tcPr>
          <w:p w14:paraId="0D2AF036" w14:textId="77777777" w:rsidR="00CB0185" w:rsidRPr="00392061" w:rsidRDefault="00CB0185" w:rsidP="00964E4C">
            <w:pPr>
              <w:jc w:val="both"/>
              <w:rPr>
                <w:sz w:val="22"/>
                <w:szCs w:val="22"/>
              </w:rPr>
            </w:pPr>
          </w:p>
        </w:tc>
        <w:tc>
          <w:tcPr>
            <w:tcW w:w="1276" w:type="dxa"/>
          </w:tcPr>
          <w:p w14:paraId="434E00DD" w14:textId="77777777" w:rsidR="00CB0185" w:rsidRPr="00392061" w:rsidRDefault="00CB0185" w:rsidP="00964E4C">
            <w:pPr>
              <w:jc w:val="both"/>
              <w:rPr>
                <w:sz w:val="22"/>
                <w:szCs w:val="22"/>
              </w:rPr>
            </w:pPr>
          </w:p>
        </w:tc>
        <w:tc>
          <w:tcPr>
            <w:tcW w:w="1276" w:type="dxa"/>
          </w:tcPr>
          <w:p w14:paraId="2283EF6F" w14:textId="77777777" w:rsidR="00CB0185" w:rsidRPr="00392061" w:rsidRDefault="00CB0185" w:rsidP="00964E4C">
            <w:pPr>
              <w:jc w:val="both"/>
              <w:rPr>
                <w:sz w:val="22"/>
                <w:szCs w:val="22"/>
              </w:rPr>
            </w:pPr>
          </w:p>
        </w:tc>
        <w:tc>
          <w:tcPr>
            <w:tcW w:w="1275" w:type="dxa"/>
          </w:tcPr>
          <w:p w14:paraId="3A85444D" w14:textId="77777777" w:rsidR="00CB0185" w:rsidRPr="00392061" w:rsidRDefault="00CB0185" w:rsidP="00964E4C">
            <w:pPr>
              <w:jc w:val="both"/>
              <w:rPr>
                <w:sz w:val="22"/>
                <w:szCs w:val="22"/>
              </w:rPr>
            </w:pPr>
          </w:p>
        </w:tc>
        <w:tc>
          <w:tcPr>
            <w:tcW w:w="1276" w:type="dxa"/>
          </w:tcPr>
          <w:p w14:paraId="259A02AF" w14:textId="77777777" w:rsidR="00CB0185" w:rsidRPr="00392061" w:rsidRDefault="00CB0185" w:rsidP="00964E4C">
            <w:pPr>
              <w:jc w:val="both"/>
              <w:rPr>
                <w:sz w:val="22"/>
                <w:szCs w:val="22"/>
              </w:rPr>
            </w:pPr>
          </w:p>
        </w:tc>
        <w:tc>
          <w:tcPr>
            <w:tcW w:w="1276" w:type="dxa"/>
          </w:tcPr>
          <w:p w14:paraId="2065BCB5" w14:textId="77777777" w:rsidR="00CB0185" w:rsidRPr="00392061" w:rsidRDefault="00CB0185" w:rsidP="00964E4C">
            <w:pPr>
              <w:jc w:val="both"/>
              <w:rPr>
                <w:sz w:val="22"/>
                <w:szCs w:val="22"/>
              </w:rPr>
            </w:pPr>
          </w:p>
        </w:tc>
      </w:tr>
      <w:tr w:rsidR="0017128C" w:rsidRPr="00392061" w14:paraId="133C68A3" w14:textId="77777777" w:rsidTr="00482ED9">
        <w:trPr>
          <w:trHeight w:val="143"/>
        </w:trPr>
        <w:tc>
          <w:tcPr>
            <w:tcW w:w="1872" w:type="dxa"/>
            <w:gridSpan w:val="2"/>
            <w:vMerge w:val="restart"/>
          </w:tcPr>
          <w:p w14:paraId="6FF6FB6E" w14:textId="19B725E0" w:rsidR="000F7454" w:rsidRPr="00392061" w:rsidRDefault="000F7454" w:rsidP="00E157C3">
            <w:pPr>
              <w:jc w:val="both"/>
              <w:rPr>
                <w:b/>
                <w:sz w:val="22"/>
                <w:szCs w:val="22"/>
              </w:rPr>
            </w:pPr>
          </w:p>
        </w:tc>
        <w:tc>
          <w:tcPr>
            <w:tcW w:w="629" w:type="dxa"/>
            <w:vMerge w:val="restart"/>
          </w:tcPr>
          <w:p w14:paraId="7118A2EB" w14:textId="77777777" w:rsidR="002D366C" w:rsidRPr="00392061" w:rsidRDefault="002D366C" w:rsidP="00E157C3">
            <w:pPr>
              <w:jc w:val="both"/>
              <w:rPr>
                <w:b/>
                <w:sz w:val="22"/>
                <w:szCs w:val="22"/>
              </w:rPr>
            </w:pPr>
            <w:r w:rsidRPr="00392061">
              <w:rPr>
                <w:b/>
                <w:sz w:val="22"/>
                <w:szCs w:val="22"/>
              </w:rPr>
              <w:t>N</w:t>
            </w:r>
          </w:p>
        </w:tc>
        <w:tc>
          <w:tcPr>
            <w:tcW w:w="1186" w:type="dxa"/>
            <w:vMerge w:val="restart"/>
          </w:tcPr>
          <w:p w14:paraId="592F0A3B" w14:textId="77777777" w:rsidR="002D366C" w:rsidRPr="00392061" w:rsidRDefault="002D366C" w:rsidP="00E157C3">
            <w:pPr>
              <w:jc w:val="both"/>
              <w:rPr>
                <w:b/>
                <w:sz w:val="22"/>
                <w:szCs w:val="22"/>
              </w:rPr>
            </w:pPr>
            <w:r w:rsidRPr="00392061">
              <w:rPr>
                <w:b/>
                <w:sz w:val="22"/>
                <w:szCs w:val="22"/>
              </w:rPr>
              <w:t>Type</w:t>
            </w:r>
          </w:p>
        </w:tc>
        <w:tc>
          <w:tcPr>
            <w:tcW w:w="1335" w:type="dxa"/>
            <w:vMerge w:val="restart"/>
          </w:tcPr>
          <w:p w14:paraId="7CA852D2" w14:textId="77777777" w:rsidR="002D366C" w:rsidRPr="00392061" w:rsidRDefault="002D366C" w:rsidP="00E157C3">
            <w:pPr>
              <w:jc w:val="both"/>
              <w:rPr>
                <w:b/>
                <w:sz w:val="22"/>
                <w:szCs w:val="22"/>
              </w:rPr>
            </w:pPr>
            <w:r w:rsidRPr="00392061">
              <w:rPr>
                <w:b/>
                <w:sz w:val="22"/>
                <w:szCs w:val="22"/>
              </w:rPr>
              <w:t>Stress</w:t>
            </w:r>
          </w:p>
        </w:tc>
        <w:tc>
          <w:tcPr>
            <w:tcW w:w="1641" w:type="dxa"/>
            <w:vMerge w:val="restart"/>
          </w:tcPr>
          <w:p w14:paraId="607E36E0" w14:textId="77777777" w:rsidR="002D366C" w:rsidRPr="00392061" w:rsidRDefault="002D366C" w:rsidP="00E157C3">
            <w:pPr>
              <w:jc w:val="both"/>
              <w:rPr>
                <w:b/>
                <w:sz w:val="22"/>
                <w:szCs w:val="22"/>
              </w:rPr>
            </w:pPr>
            <w:r w:rsidRPr="00392061">
              <w:rPr>
                <w:b/>
                <w:sz w:val="22"/>
                <w:szCs w:val="22"/>
              </w:rPr>
              <w:t>Reference (diameter/FFR)</w:t>
            </w:r>
          </w:p>
        </w:tc>
        <w:tc>
          <w:tcPr>
            <w:tcW w:w="3828" w:type="dxa"/>
            <w:gridSpan w:val="3"/>
          </w:tcPr>
          <w:p w14:paraId="650C217D" w14:textId="77777777" w:rsidR="002D366C" w:rsidRPr="00392061" w:rsidRDefault="002D366C" w:rsidP="00E157C3">
            <w:pPr>
              <w:jc w:val="both"/>
              <w:rPr>
                <w:b/>
                <w:sz w:val="22"/>
                <w:szCs w:val="22"/>
              </w:rPr>
            </w:pPr>
            <w:r w:rsidRPr="00392061">
              <w:rPr>
                <w:b/>
                <w:sz w:val="22"/>
                <w:szCs w:val="22"/>
              </w:rPr>
              <w:t>Patient based results</w:t>
            </w:r>
          </w:p>
        </w:tc>
        <w:tc>
          <w:tcPr>
            <w:tcW w:w="3827" w:type="dxa"/>
            <w:gridSpan w:val="3"/>
          </w:tcPr>
          <w:p w14:paraId="1D6DAAC1" w14:textId="77777777" w:rsidR="002D366C" w:rsidRPr="00392061" w:rsidRDefault="002D366C" w:rsidP="00E157C3">
            <w:pPr>
              <w:jc w:val="both"/>
              <w:rPr>
                <w:b/>
                <w:sz w:val="22"/>
                <w:szCs w:val="22"/>
              </w:rPr>
            </w:pPr>
            <w:r w:rsidRPr="00392061">
              <w:rPr>
                <w:b/>
                <w:sz w:val="22"/>
                <w:szCs w:val="22"/>
              </w:rPr>
              <w:t>Vessel based results</w:t>
            </w:r>
          </w:p>
        </w:tc>
      </w:tr>
      <w:tr w:rsidR="0017128C" w:rsidRPr="00392061" w14:paraId="62533A68" w14:textId="77777777" w:rsidTr="00482ED9">
        <w:trPr>
          <w:trHeight w:val="142"/>
        </w:trPr>
        <w:tc>
          <w:tcPr>
            <w:tcW w:w="1872" w:type="dxa"/>
            <w:gridSpan w:val="2"/>
            <w:vMerge/>
          </w:tcPr>
          <w:p w14:paraId="0F86E360" w14:textId="77777777" w:rsidR="002D366C" w:rsidRPr="00392061" w:rsidRDefault="002D366C" w:rsidP="00E157C3">
            <w:pPr>
              <w:jc w:val="both"/>
              <w:rPr>
                <w:b/>
                <w:sz w:val="22"/>
                <w:szCs w:val="22"/>
              </w:rPr>
            </w:pPr>
          </w:p>
        </w:tc>
        <w:tc>
          <w:tcPr>
            <w:tcW w:w="629" w:type="dxa"/>
            <w:vMerge/>
          </w:tcPr>
          <w:p w14:paraId="44CD8928" w14:textId="77777777" w:rsidR="002D366C" w:rsidRPr="00392061" w:rsidRDefault="002D366C" w:rsidP="00E157C3">
            <w:pPr>
              <w:jc w:val="both"/>
              <w:rPr>
                <w:sz w:val="22"/>
                <w:szCs w:val="22"/>
              </w:rPr>
            </w:pPr>
          </w:p>
        </w:tc>
        <w:tc>
          <w:tcPr>
            <w:tcW w:w="1186" w:type="dxa"/>
            <w:vMerge/>
          </w:tcPr>
          <w:p w14:paraId="1C138E9D" w14:textId="77777777" w:rsidR="002D366C" w:rsidRPr="00392061" w:rsidRDefault="002D366C" w:rsidP="00E157C3">
            <w:pPr>
              <w:jc w:val="both"/>
              <w:rPr>
                <w:sz w:val="22"/>
                <w:szCs w:val="22"/>
              </w:rPr>
            </w:pPr>
          </w:p>
        </w:tc>
        <w:tc>
          <w:tcPr>
            <w:tcW w:w="1335" w:type="dxa"/>
            <w:vMerge/>
          </w:tcPr>
          <w:p w14:paraId="3552D0A9" w14:textId="77777777" w:rsidR="002D366C" w:rsidRPr="00392061" w:rsidRDefault="002D366C" w:rsidP="00E157C3">
            <w:pPr>
              <w:jc w:val="both"/>
              <w:rPr>
                <w:sz w:val="22"/>
                <w:szCs w:val="22"/>
              </w:rPr>
            </w:pPr>
          </w:p>
        </w:tc>
        <w:tc>
          <w:tcPr>
            <w:tcW w:w="1641" w:type="dxa"/>
            <w:vMerge/>
          </w:tcPr>
          <w:p w14:paraId="451BC301" w14:textId="77777777" w:rsidR="002D366C" w:rsidRPr="00392061" w:rsidRDefault="002D366C" w:rsidP="00E157C3">
            <w:pPr>
              <w:jc w:val="both"/>
              <w:rPr>
                <w:sz w:val="22"/>
                <w:szCs w:val="22"/>
              </w:rPr>
            </w:pPr>
          </w:p>
        </w:tc>
        <w:tc>
          <w:tcPr>
            <w:tcW w:w="1276" w:type="dxa"/>
          </w:tcPr>
          <w:p w14:paraId="5514CE82" w14:textId="77777777" w:rsidR="002D366C" w:rsidRPr="00392061" w:rsidRDefault="002D366C" w:rsidP="00E157C3">
            <w:pPr>
              <w:jc w:val="both"/>
              <w:rPr>
                <w:sz w:val="22"/>
                <w:szCs w:val="22"/>
              </w:rPr>
            </w:pPr>
            <w:r w:rsidRPr="00392061">
              <w:rPr>
                <w:sz w:val="22"/>
                <w:szCs w:val="22"/>
              </w:rPr>
              <w:t>Sensitivity</w:t>
            </w:r>
          </w:p>
        </w:tc>
        <w:tc>
          <w:tcPr>
            <w:tcW w:w="1276" w:type="dxa"/>
          </w:tcPr>
          <w:p w14:paraId="1A434691" w14:textId="77777777" w:rsidR="002D366C" w:rsidRPr="00392061" w:rsidRDefault="002D366C" w:rsidP="00E157C3">
            <w:pPr>
              <w:jc w:val="both"/>
              <w:rPr>
                <w:sz w:val="22"/>
                <w:szCs w:val="22"/>
              </w:rPr>
            </w:pPr>
            <w:r w:rsidRPr="00392061">
              <w:rPr>
                <w:sz w:val="22"/>
                <w:szCs w:val="22"/>
              </w:rPr>
              <w:t>Specificity</w:t>
            </w:r>
          </w:p>
        </w:tc>
        <w:tc>
          <w:tcPr>
            <w:tcW w:w="1276" w:type="dxa"/>
          </w:tcPr>
          <w:p w14:paraId="21F6ED63" w14:textId="77777777" w:rsidR="002D366C" w:rsidRPr="00392061" w:rsidRDefault="002D366C" w:rsidP="00E157C3">
            <w:pPr>
              <w:jc w:val="both"/>
              <w:rPr>
                <w:sz w:val="22"/>
                <w:szCs w:val="22"/>
              </w:rPr>
            </w:pPr>
            <w:r w:rsidRPr="00392061">
              <w:rPr>
                <w:sz w:val="22"/>
                <w:szCs w:val="22"/>
              </w:rPr>
              <w:t>Accuracy</w:t>
            </w:r>
          </w:p>
        </w:tc>
        <w:tc>
          <w:tcPr>
            <w:tcW w:w="1275" w:type="dxa"/>
          </w:tcPr>
          <w:p w14:paraId="18FDB819" w14:textId="77777777" w:rsidR="002D366C" w:rsidRPr="00392061" w:rsidRDefault="002D366C" w:rsidP="00E157C3">
            <w:pPr>
              <w:jc w:val="both"/>
              <w:rPr>
                <w:sz w:val="22"/>
                <w:szCs w:val="22"/>
              </w:rPr>
            </w:pPr>
            <w:r w:rsidRPr="00392061">
              <w:rPr>
                <w:sz w:val="22"/>
                <w:szCs w:val="22"/>
              </w:rPr>
              <w:t>Sensitivity</w:t>
            </w:r>
          </w:p>
        </w:tc>
        <w:tc>
          <w:tcPr>
            <w:tcW w:w="1276" w:type="dxa"/>
          </w:tcPr>
          <w:p w14:paraId="588C5559" w14:textId="77777777" w:rsidR="002D366C" w:rsidRPr="00392061" w:rsidRDefault="002D366C" w:rsidP="00E157C3">
            <w:pPr>
              <w:jc w:val="both"/>
              <w:rPr>
                <w:sz w:val="22"/>
                <w:szCs w:val="22"/>
              </w:rPr>
            </w:pPr>
            <w:r w:rsidRPr="00392061">
              <w:rPr>
                <w:sz w:val="22"/>
                <w:szCs w:val="22"/>
              </w:rPr>
              <w:t>Specificity</w:t>
            </w:r>
          </w:p>
        </w:tc>
        <w:tc>
          <w:tcPr>
            <w:tcW w:w="1276" w:type="dxa"/>
          </w:tcPr>
          <w:p w14:paraId="1AB30F00" w14:textId="77777777" w:rsidR="002D366C" w:rsidRPr="00392061" w:rsidRDefault="002D366C" w:rsidP="00E157C3">
            <w:pPr>
              <w:jc w:val="both"/>
              <w:rPr>
                <w:sz w:val="22"/>
                <w:szCs w:val="22"/>
              </w:rPr>
            </w:pPr>
            <w:r w:rsidRPr="00392061">
              <w:rPr>
                <w:sz w:val="22"/>
                <w:szCs w:val="22"/>
              </w:rPr>
              <w:t>Accuracy</w:t>
            </w:r>
          </w:p>
        </w:tc>
      </w:tr>
      <w:tr w:rsidR="0017128C" w:rsidRPr="00392061" w14:paraId="0C09CF82" w14:textId="77777777" w:rsidTr="00482ED9">
        <w:trPr>
          <w:trHeight w:val="285"/>
        </w:trPr>
        <w:tc>
          <w:tcPr>
            <w:tcW w:w="1872" w:type="dxa"/>
            <w:gridSpan w:val="2"/>
          </w:tcPr>
          <w:p w14:paraId="2674E626" w14:textId="5F3E0AF5" w:rsidR="002D366C" w:rsidRPr="00392061" w:rsidRDefault="002D366C" w:rsidP="00377578">
            <w:pPr>
              <w:jc w:val="both"/>
              <w:rPr>
                <w:b/>
                <w:sz w:val="22"/>
                <w:szCs w:val="22"/>
              </w:rPr>
            </w:pPr>
            <w:r w:rsidRPr="00392061">
              <w:rPr>
                <w:b/>
                <w:sz w:val="22"/>
                <w:szCs w:val="22"/>
              </w:rPr>
              <w:t xml:space="preserve">Al-Saadi </w:t>
            </w:r>
            <w:r w:rsidR="00373B77" w:rsidRPr="00392061">
              <w:rPr>
                <w:b/>
                <w:sz w:val="22"/>
                <w:szCs w:val="22"/>
              </w:rPr>
              <w:fldChar w:fldCharType="begin"/>
            </w:r>
            <w:r w:rsidR="00513316" w:rsidRPr="00392061">
              <w:rPr>
                <w:b/>
                <w:sz w:val="22"/>
                <w:szCs w:val="22"/>
              </w:rPr>
              <w:instrText xml:space="preserve"> ADDIN PAPERS2_CITATIONS &lt;citation&gt;&lt;uuid&gt;6D3EFD96-4127-4495-9CFB-407C61385F60&lt;/uuid&gt;&lt;priority&gt;0&lt;/priority&gt;&lt;publications&gt;&lt;publication&gt;&lt;uuid&gt;41CEE0C1-CCC7-459E-8839-0773AA390815&lt;/uuid&gt;&lt;volume&gt;101&lt;/volume&gt;&lt;doi&gt;10.1161/01.CIR.101.12.1379&lt;/doi&gt;&lt;startpage&gt;1379&lt;/startpage&gt;&lt;publication_date&gt;99200003281200000000222000&lt;/publication_date&gt;&lt;url&gt;http://eutils.ncbi.nlm.nih.gov/entrez/eutils/elink.fcgi?dbfrom=pubmed&amp;amp;id=10736280&amp;amp;retmode=ref&amp;amp;cmd=prlinks&lt;/url&gt;&lt;type&gt;400&lt;/type&gt;&lt;title&gt;Noninvasive detection of myocardial ischemia from perfusion reserve based on cardiovascular magnetic resonance.&lt;/title&gt;&lt;location&gt;&amp;lt;html&amp;gt;&amp;lt;head&amp;gt;&amp;lt;meta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Internal Medicine/Cardiology, German Heart Institute Berlin and Charité, Campus Virchow, Humboldt University, Berlin, Germany.&lt;/institution&gt;&lt;number&gt;12&lt;/number&gt;&lt;subtype&gt;400&lt;/subtype&gt;&lt;endpage&gt;1383&lt;/endpage&gt;&lt;bundle&gt;&lt;publication&gt;&lt;publisher&gt;Lippincott Williams &amp;amp; Wilkins&lt;/publisher&gt;&lt;title&gt;Circulation&lt;/title&gt;&lt;type&gt;-100&lt;/type&gt;&lt;subtype&gt;-100&lt;/subtype&gt;&lt;uuid&gt;8685D834-C2D5-438C-A6F9-355967EA724E&lt;/uuid&gt;&lt;/publication&gt;&lt;/bundle&gt;&lt;authors&gt;&lt;author&gt;&lt;firstName&gt;N&lt;/firstName&gt;&lt;lastName&gt;al-Saadi&lt;/lastName&gt;&lt;/author&gt;&lt;author&gt;&lt;firstName&gt;E&lt;/firstName&gt;&lt;lastName&gt;Nagel&lt;/lastName&gt;&lt;/author&gt;&lt;author&gt;&lt;firstName&gt;M&lt;/firstName&gt;&lt;lastName&gt;Gross&lt;/lastName&gt;&lt;/author&gt;&lt;author&gt;&lt;firstName&gt;A&lt;/firstName&gt;&lt;lastName&gt;Bornstedt&lt;/lastName&gt;&lt;/author&gt;&lt;author&gt;&lt;firstName&gt;B&lt;/firstName&gt;&lt;lastName&gt;Schnackenburg&lt;/lastName&gt;&lt;/author&gt;&lt;author&gt;&lt;firstName&gt;C&lt;/firstName&gt;&lt;lastName&gt;Klein&lt;/lastName&gt;&lt;/author&gt;&lt;author&gt;&lt;firstName&gt;W&lt;/firstName&gt;&lt;lastName&gt;Klimek&lt;/lastName&gt;&lt;/author&gt;&lt;author&gt;&lt;firstName&gt;H&lt;/firstName&gt;&lt;lastName&gt;Oswald&lt;/lastName&gt;&lt;/author&gt;&lt;author&gt;&lt;firstName&gt;E&lt;/firstName&gt;&lt;lastName&gt;Fleck&lt;/lastName&gt;&lt;/author&gt;&lt;/authors&gt;&lt;/publication&gt;&lt;/publications&gt;&lt;cites&gt;&lt;/cites&gt;&lt;/citation&gt;</w:instrText>
            </w:r>
            <w:r w:rsidR="00373B77" w:rsidRPr="00392061">
              <w:rPr>
                <w:b/>
                <w:sz w:val="22"/>
                <w:szCs w:val="22"/>
              </w:rPr>
              <w:fldChar w:fldCharType="separate"/>
            </w:r>
            <w:r w:rsidR="00783CE5" w:rsidRPr="00392061">
              <w:rPr>
                <w:b/>
                <w:sz w:val="22"/>
                <w:szCs w:val="22"/>
                <w:lang w:val="en-US" w:eastAsia="en-US"/>
              </w:rPr>
              <w:t>[16]</w:t>
            </w:r>
            <w:r w:rsidR="00373B77" w:rsidRPr="00392061">
              <w:rPr>
                <w:b/>
                <w:sz w:val="22"/>
                <w:szCs w:val="22"/>
              </w:rPr>
              <w:fldChar w:fldCharType="end"/>
            </w:r>
          </w:p>
        </w:tc>
        <w:tc>
          <w:tcPr>
            <w:tcW w:w="629" w:type="dxa"/>
          </w:tcPr>
          <w:p w14:paraId="6DADF9DF" w14:textId="745C5F51" w:rsidR="002D366C" w:rsidRPr="00392061" w:rsidRDefault="00082B60" w:rsidP="005C2C0B">
            <w:pPr>
              <w:jc w:val="both"/>
              <w:rPr>
                <w:sz w:val="22"/>
                <w:szCs w:val="22"/>
              </w:rPr>
            </w:pPr>
            <w:r w:rsidRPr="00392061">
              <w:rPr>
                <w:sz w:val="22"/>
                <w:szCs w:val="22"/>
              </w:rPr>
              <w:t>34</w:t>
            </w:r>
          </w:p>
        </w:tc>
        <w:tc>
          <w:tcPr>
            <w:tcW w:w="1186" w:type="dxa"/>
          </w:tcPr>
          <w:p w14:paraId="4657D773" w14:textId="77777777" w:rsidR="002D366C" w:rsidRPr="00392061" w:rsidRDefault="002D366C" w:rsidP="005C2C0B">
            <w:pPr>
              <w:jc w:val="both"/>
              <w:rPr>
                <w:sz w:val="22"/>
                <w:szCs w:val="22"/>
              </w:rPr>
            </w:pPr>
            <w:r w:rsidRPr="00392061">
              <w:rPr>
                <w:sz w:val="22"/>
                <w:szCs w:val="22"/>
              </w:rPr>
              <w:t>Observational</w:t>
            </w:r>
          </w:p>
        </w:tc>
        <w:tc>
          <w:tcPr>
            <w:tcW w:w="1335" w:type="dxa"/>
          </w:tcPr>
          <w:p w14:paraId="32F11EEF" w14:textId="7D9CDA80" w:rsidR="002D366C" w:rsidRPr="00392061" w:rsidRDefault="002D366C" w:rsidP="005C2C0B">
            <w:pPr>
              <w:jc w:val="both"/>
              <w:rPr>
                <w:sz w:val="22"/>
                <w:szCs w:val="22"/>
              </w:rPr>
            </w:pPr>
            <w:r w:rsidRPr="00392061">
              <w:rPr>
                <w:sz w:val="22"/>
                <w:szCs w:val="22"/>
              </w:rPr>
              <w:t>Dipyridamole</w:t>
            </w:r>
          </w:p>
        </w:tc>
        <w:tc>
          <w:tcPr>
            <w:tcW w:w="1641" w:type="dxa"/>
          </w:tcPr>
          <w:p w14:paraId="673C8D97" w14:textId="77777777" w:rsidR="002D366C" w:rsidRPr="00392061" w:rsidRDefault="002D366C" w:rsidP="005C2C0B">
            <w:pPr>
              <w:jc w:val="both"/>
              <w:rPr>
                <w:sz w:val="22"/>
                <w:szCs w:val="22"/>
              </w:rPr>
            </w:pPr>
            <w:r w:rsidRPr="00392061">
              <w:rPr>
                <w:sz w:val="22"/>
                <w:szCs w:val="22"/>
              </w:rPr>
              <w:t>≥75%</w:t>
            </w:r>
          </w:p>
        </w:tc>
        <w:tc>
          <w:tcPr>
            <w:tcW w:w="1276" w:type="dxa"/>
          </w:tcPr>
          <w:p w14:paraId="1910C0BC" w14:textId="77777777" w:rsidR="002D366C" w:rsidRPr="00392061" w:rsidRDefault="002D366C" w:rsidP="005C2C0B">
            <w:pPr>
              <w:jc w:val="both"/>
              <w:rPr>
                <w:sz w:val="22"/>
                <w:szCs w:val="22"/>
              </w:rPr>
            </w:pPr>
            <w:r w:rsidRPr="00392061">
              <w:rPr>
                <w:sz w:val="22"/>
                <w:szCs w:val="22"/>
              </w:rPr>
              <w:t>90</w:t>
            </w:r>
          </w:p>
        </w:tc>
        <w:tc>
          <w:tcPr>
            <w:tcW w:w="1276" w:type="dxa"/>
          </w:tcPr>
          <w:p w14:paraId="32BEAED6" w14:textId="77777777" w:rsidR="002D366C" w:rsidRPr="00392061" w:rsidRDefault="002D366C" w:rsidP="005C2C0B">
            <w:pPr>
              <w:jc w:val="both"/>
              <w:rPr>
                <w:sz w:val="22"/>
                <w:szCs w:val="22"/>
              </w:rPr>
            </w:pPr>
            <w:r w:rsidRPr="00392061">
              <w:rPr>
                <w:sz w:val="22"/>
                <w:szCs w:val="22"/>
              </w:rPr>
              <w:t>83</w:t>
            </w:r>
          </w:p>
        </w:tc>
        <w:tc>
          <w:tcPr>
            <w:tcW w:w="1276" w:type="dxa"/>
          </w:tcPr>
          <w:p w14:paraId="5846069B" w14:textId="77777777" w:rsidR="002D366C" w:rsidRPr="00392061" w:rsidRDefault="002D366C" w:rsidP="005C2C0B">
            <w:pPr>
              <w:jc w:val="both"/>
              <w:rPr>
                <w:sz w:val="22"/>
                <w:szCs w:val="22"/>
              </w:rPr>
            </w:pPr>
            <w:r w:rsidRPr="00392061">
              <w:rPr>
                <w:sz w:val="22"/>
                <w:szCs w:val="22"/>
              </w:rPr>
              <w:t>87</w:t>
            </w:r>
          </w:p>
        </w:tc>
        <w:tc>
          <w:tcPr>
            <w:tcW w:w="1275" w:type="dxa"/>
          </w:tcPr>
          <w:p w14:paraId="1178515C" w14:textId="580F2858" w:rsidR="002D366C" w:rsidRPr="00392061" w:rsidRDefault="006004CD" w:rsidP="005C2C0B">
            <w:pPr>
              <w:jc w:val="both"/>
              <w:rPr>
                <w:sz w:val="22"/>
                <w:szCs w:val="22"/>
              </w:rPr>
            </w:pPr>
            <w:r w:rsidRPr="00392061">
              <w:rPr>
                <w:sz w:val="22"/>
                <w:szCs w:val="22"/>
              </w:rPr>
              <w:t>90</w:t>
            </w:r>
          </w:p>
        </w:tc>
        <w:tc>
          <w:tcPr>
            <w:tcW w:w="1276" w:type="dxa"/>
          </w:tcPr>
          <w:p w14:paraId="4FD60339" w14:textId="588B93E8" w:rsidR="002D366C" w:rsidRPr="00392061" w:rsidRDefault="006004CD" w:rsidP="005C2C0B">
            <w:pPr>
              <w:jc w:val="both"/>
              <w:rPr>
                <w:sz w:val="22"/>
                <w:szCs w:val="22"/>
              </w:rPr>
            </w:pPr>
            <w:r w:rsidRPr="00392061">
              <w:rPr>
                <w:sz w:val="22"/>
                <w:szCs w:val="22"/>
              </w:rPr>
              <w:t>83</w:t>
            </w:r>
          </w:p>
        </w:tc>
        <w:tc>
          <w:tcPr>
            <w:tcW w:w="1276" w:type="dxa"/>
          </w:tcPr>
          <w:p w14:paraId="60468283" w14:textId="77777777" w:rsidR="002D366C" w:rsidRPr="00392061" w:rsidRDefault="002D366C" w:rsidP="005C2C0B">
            <w:pPr>
              <w:jc w:val="both"/>
              <w:rPr>
                <w:sz w:val="22"/>
                <w:szCs w:val="22"/>
              </w:rPr>
            </w:pPr>
          </w:p>
        </w:tc>
      </w:tr>
      <w:tr w:rsidR="006004CD" w:rsidRPr="00392061" w14:paraId="564627BB" w14:textId="77777777" w:rsidTr="00482ED9">
        <w:trPr>
          <w:trHeight w:val="285"/>
        </w:trPr>
        <w:tc>
          <w:tcPr>
            <w:tcW w:w="1872" w:type="dxa"/>
            <w:gridSpan w:val="2"/>
          </w:tcPr>
          <w:p w14:paraId="76BA2F04" w14:textId="6A375250" w:rsidR="006004CD" w:rsidRPr="00392061" w:rsidRDefault="006004CD" w:rsidP="00373B77">
            <w:pPr>
              <w:jc w:val="both"/>
              <w:rPr>
                <w:b/>
                <w:sz w:val="22"/>
                <w:szCs w:val="22"/>
              </w:rPr>
            </w:pPr>
            <w:r w:rsidRPr="00392061">
              <w:rPr>
                <w:b/>
                <w:sz w:val="22"/>
                <w:szCs w:val="22"/>
              </w:rPr>
              <w:t xml:space="preserve">Al-Saadi </w:t>
            </w:r>
          </w:p>
          <w:p w14:paraId="4600D4AF" w14:textId="3E4CBFDB" w:rsidR="00373B77" w:rsidRPr="00392061" w:rsidRDefault="00373B77" w:rsidP="00373B77">
            <w:pPr>
              <w:jc w:val="both"/>
              <w:rPr>
                <w:b/>
                <w:sz w:val="22"/>
                <w:szCs w:val="22"/>
              </w:rPr>
            </w:pPr>
            <w:r w:rsidRPr="00392061">
              <w:rPr>
                <w:b/>
                <w:sz w:val="22"/>
                <w:szCs w:val="22"/>
              </w:rPr>
              <w:fldChar w:fldCharType="begin"/>
            </w:r>
            <w:r w:rsidR="00513316" w:rsidRPr="00392061">
              <w:rPr>
                <w:b/>
                <w:sz w:val="22"/>
                <w:szCs w:val="22"/>
              </w:rPr>
              <w:instrText xml:space="preserve"> ADDIN PAPERS2_CITATIONS &lt;citation&gt;&lt;uuid&gt;0C471EA6-33B3-4D85-9485-56B2C40FE04F&lt;/uuid&gt;&lt;priority&gt;0&lt;/priority&gt;&lt;publications&gt;&lt;publication&gt;&lt;uuid&gt;EB81F967-71A4-40D3-9A1A-80C4C11371F2&lt;/uuid&gt;&lt;volume&gt;4&lt;/volume&gt;&lt;startpage&gt;471&lt;/startpage&gt;&lt;publication_date&gt;99200200001200000000200000&lt;/publication_date&gt;&lt;url&gt;http://eutils.ncbi.nlm.nih.gov/entrez/eutils/elink.fcgi?dbfrom=pubmed&amp;amp;id=12549234&amp;amp;retmode=ref&amp;amp;cmd=prlinks&lt;/url&gt;&lt;citekey&gt;alSaadi:2002ux&lt;/citekey&gt;&lt;type&gt;400&lt;/type&gt;&lt;title&gt;Dobutamine induced myocardial perfusion reserve index with cardiovascular MR in patients with coronary artery disease.&lt;/title&gt;&lt;institution&gt;Department of Internal Medicine/Cardiology, German Heart Institute Berlin &amp;amp; Charité, Campus Virchow, Humboldt University, Berlin, Germany. nidal.al-saadi@charite.de&lt;/institution&gt;&lt;number&gt;4&lt;/number&gt;&lt;subtype&gt;400&lt;/subtype&gt;&lt;endpage&gt;480&lt;/endpage&gt;&lt;bundle&gt;&lt;publication&gt;&lt;publisher&gt;BioMed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Nidal&lt;/firstName&gt;&lt;lastName&gt;al-Saadi&lt;/lastName&gt;&lt;/author&gt;&lt;author&gt;&lt;firstName&gt;Michael&lt;/firstName&gt;&lt;lastName&gt;Gross&lt;/lastName&gt;&lt;/author&gt;&lt;author&gt;&lt;firstName&gt;Ingo&lt;/firstName&gt;&lt;lastName&gt;Paetsch&lt;/lastName&gt;&lt;/author&gt;&lt;author&gt;&lt;firstName&gt;Bernhard&lt;/firstName&gt;&lt;lastName&gt;Schnackenburg&lt;/lastName&gt;&lt;/author&gt;&lt;author&gt;&lt;firstName&gt;Axel&lt;/firstName&gt;&lt;lastName&gt;Bornstedt&lt;/lastName&gt;&lt;/author&gt;&lt;author&gt;&lt;firstName&gt;Eckart&lt;/firstName&gt;&lt;lastName&gt;Fleck&lt;/lastName&gt;&lt;/author&gt;&lt;author&gt;&lt;firstName&gt;Eike&lt;/firstName&gt;&lt;lastName&gt;Nagel&lt;/lastName&gt;&lt;/author&gt;&lt;/authors&gt;&lt;/publication&gt;&lt;/publications&gt;&lt;cites&gt;&lt;/cites&gt;&lt;/citation&gt;</w:instrText>
            </w:r>
            <w:r w:rsidRPr="00392061">
              <w:rPr>
                <w:b/>
                <w:sz w:val="22"/>
                <w:szCs w:val="22"/>
              </w:rPr>
              <w:fldChar w:fldCharType="separate"/>
            </w:r>
            <w:r w:rsidR="00783CE5" w:rsidRPr="00392061">
              <w:rPr>
                <w:b/>
                <w:sz w:val="22"/>
                <w:szCs w:val="22"/>
                <w:lang w:val="en-US" w:eastAsia="en-US"/>
              </w:rPr>
              <w:t>[17]</w:t>
            </w:r>
            <w:r w:rsidRPr="00392061">
              <w:rPr>
                <w:b/>
                <w:sz w:val="22"/>
                <w:szCs w:val="22"/>
              </w:rPr>
              <w:fldChar w:fldCharType="end"/>
            </w:r>
          </w:p>
        </w:tc>
        <w:tc>
          <w:tcPr>
            <w:tcW w:w="629" w:type="dxa"/>
          </w:tcPr>
          <w:p w14:paraId="28EC1C83" w14:textId="0B16D4D8" w:rsidR="006004CD" w:rsidRPr="00392061" w:rsidRDefault="00AA2A54" w:rsidP="005C2C0B">
            <w:pPr>
              <w:jc w:val="both"/>
              <w:rPr>
                <w:sz w:val="22"/>
                <w:szCs w:val="22"/>
              </w:rPr>
            </w:pPr>
            <w:r w:rsidRPr="00392061">
              <w:rPr>
                <w:sz w:val="22"/>
                <w:szCs w:val="22"/>
              </w:rPr>
              <w:t>27</w:t>
            </w:r>
          </w:p>
        </w:tc>
        <w:tc>
          <w:tcPr>
            <w:tcW w:w="1186" w:type="dxa"/>
          </w:tcPr>
          <w:p w14:paraId="050E8664" w14:textId="69D50D4C" w:rsidR="006004CD" w:rsidRPr="00392061" w:rsidRDefault="006004CD" w:rsidP="005C2C0B">
            <w:pPr>
              <w:jc w:val="both"/>
              <w:rPr>
                <w:sz w:val="22"/>
                <w:szCs w:val="22"/>
              </w:rPr>
            </w:pPr>
            <w:r w:rsidRPr="00392061">
              <w:rPr>
                <w:sz w:val="22"/>
                <w:szCs w:val="22"/>
              </w:rPr>
              <w:t>Observational</w:t>
            </w:r>
          </w:p>
        </w:tc>
        <w:tc>
          <w:tcPr>
            <w:tcW w:w="1335" w:type="dxa"/>
          </w:tcPr>
          <w:p w14:paraId="194651AB" w14:textId="2D6C12EC" w:rsidR="006004CD" w:rsidRPr="00392061" w:rsidRDefault="006004CD" w:rsidP="005C2C0B">
            <w:pPr>
              <w:jc w:val="both"/>
              <w:rPr>
                <w:sz w:val="22"/>
                <w:szCs w:val="22"/>
              </w:rPr>
            </w:pPr>
            <w:r w:rsidRPr="00392061">
              <w:rPr>
                <w:sz w:val="22"/>
                <w:szCs w:val="22"/>
              </w:rPr>
              <w:t>Dobutamine</w:t>
            </w:r>
          </w:p>
        </w:tc>
        <w:tc>
          <w:tcPr>
            <w:tcW w:w="1641" w:type="dxa"/>
          </w:tcPr>
          <w:p w14:paraId="39B7CE76" w14:textId="52632CD6" w:rsidR="006004CD" w:rsidRPr="00392061" w:rsidRDefault="00AA2A54" w:rsidP="005C2C0B">
            <w:pPr>
              <w:jc w:val="both"/>
              <w:rPr>
                <w:sz w:val="22"/>
                <w:szCs w:val="22"/>
              </w:rPr>
            </w:pPr>
            <w:r w:rsidRPr="00392061">
              <w:rPr>
                <w:sz w:val="22"/>
                <w:szCs w:val="22"/>
              </w:rPr>
              <w:t>≥75%</w:t>
            </w:r>
          </w:p>
        </w:tc>
        <w:tc>
          <w:tcPr>
            <w:tcW w:w="1276" w:type="dxa"/>
          </w:tcPr>
          <w:p w14:paraId="5B784754" w14:textId="05F0070A" w:rsidR="006004CD" w:rsidRPr="00392061" w:rsidRDefault="00AA2A54" w:rsidP="005C2C0B">
            <w:pPr>
              <w:jc w:val="both"/>
              <w:rPr>
                <w:sz w:val="22"/>
                <w:szCs w:val="22"/>
              </w:rPr>
            </w:pPr>
            <w:r w:rsidRPr="00392061">
              <w:rPr>
                <w:sz w:val="22"/>
                <w:szCs w:val="22"/>
              </w:rPr>
              <w:t>81</w:t>
            </w:r>
          </w:p>
        </w:tc>
        <w:tc>
          <w:tcPr>
            <w:tcW w:w="1276" w:type="dxa"/>
          </w:tcPr>
          <w:p w14:paraId="30553FC7" w14:textId="644AB052" w:rsidR="006004CD" w:rsidRPr="00392061" w:rsidRDefault="00AA2A54" w:rsidP="005C2C0B">
            <w:pPr>
              <w:jc w:val="both"/>
              <w:rPr>
                <w:sz w:val="22"/>
                <w:szCs w:val="22"/>
              </w:rPr>
            </w:pPr>
            <w:r w:rsidRPr="00392061">
              <w:rPr>
                <w:sz w:val="22"/>
                <w:szCs w:val="22"/>
              </w:rPr>
              <w:t>73</w:t>
            </w:r>
          </w:p>
        </w:tc>
        <w:tc>
          <w:tcPr>
            <w:tcW w:w="1276" w:type="dxa"/>
          </w:tcPr>
          <w:p w14:paraId="517C7C19" w14:textId="205B21A4" w:rsidR="006004CD" w:rsidRPr="00392061" w:rsidRDefault="00AA2A54" w:rsidP="005C2C0B">
            <w:pPr>
              <w:jc w:val="both"/>
              <w:rPr>
                <w:sz w:val="22"/>
                <w:szCs w:val="22"/>
              </w:rPr>
            </w:pPr>
            <w:r w:rsidRPr="00392061">
              <w:rPr>
                <w:sz w:val="22"/>
                <w:szCs w:val="22"/>
              </w:rPr>
              <w:t>77</w:t>
            </w:r>
          </w:p>
        </w:tc>
        <w:tc>
          <w:tcPr>
            <w:tcW w:w="1275" w:type="dxa"/>
          </w:tcPr>
          <w:p w14:paraId="2FB1BDE0" w14:textId="77777777" w:rsidR="006004CD" w:rsidRPr="00392061" w:rsidRDefault="006004CD" w:rsidP="005C2C0B">
            <w:pPr>
              <w:jc w:val="both"/>
              <w:rPr>
                <w:sz w:val="22"/>
                <w:szCs w:val="22"/>
              </w:rPr>
            </w:pPr>
          </w:p>
        </w:tc>
        <w:tc>
          <w:tcPr>
            <w:tcW w:w="1276" w:type="dxa"/>
          </w:tcPr>
          <w:p w14:paraId="50CDF857" w14:textId="77777777" w:rsidR="006004CD" w:rsidRPr="00392061" w:rsidRDefault="006004CD" w:rsidP="005C2C0B">
            <w:pPr>
              <w:jc w:val="both"/>
              <w:rPr>
                <w:sz w:val="22"/>
                <w:szCs w:val="22"/>
              </w:rPr>
            </w:pPr>
          </w:p>
        </w:tc>
        <w:tc>
          <w:tcPr>
            <w:tcW w:w="1276" w:type="dxa"/>
          </w:tcPr>
          <w:p w14:paraId="08BD03C4" w14:textId="77777777" w:rsidR="006004CD" w:rsidRPr="00392061" w:rsidRDefault="006004CD" w:rsidP="005C2C0B">
            <w:pPr>
              <w:jc w:val="both"/>
              <w:rPr>
                <w:sz w:val="22"/>
                <w:szCs w:val="22"/>
              </w:rPr>
            </w:pPr>
          </w:p>
        </w:tc>
      </w:tr>
      <w:tr w:rsidR="006004CD" w:rsidRPr="00392061" w14:paraId="2FE80D44" w14:textId="77777777" w:rsidTr="006004CD">
        <w:trPr>
          <w:trHeight w:val="285"/>
        </w:trPr>
        <w:tc>
          <w:tcPr>
            <w:tcW w:w="1872" w:type="dxa"/>
            <w:gridSpan w:val="2"/>
          </w:tcPr>
          <w:p w14:paraId="2F0EC54A" w14:textId="675DA3D2" w:rsidR="006004CD" w:rsidRPr="00392061" w:rsidRDefault="006004CD" w:rsidP="00377578">
            <w:pPr>
              <w:jc w:val="both"/>
              <w:rPr>
                <w:b/>
                <w:sz w:val="22"/>
                <w:szCs w:val="22"/>
              </w:rPr>
            </w:pPr>
            <w:r w:rsidRPr="00392061">
              <w:rPr>
                <w:b/>
                <w:sz w:val="22"/>
                <w:szCs w:val="22"/>
              </w:rPr>
              <w:t xml:space="preserve">Nagel </w:t>
            </w:r>
            <w:r w:rsidR="00D84577" w:rsidRPr="00392061">
              <w:rPr>
                <w:b/>
                <w:sz w:val="22"/>
                <w:szCs w:val="22"/>
              </w:rPr>
              <w:fldChar w:fldCharType="begin"/>
            </w:r>
            <w:r w:rsidR="00513316" w:rsidRPr="00392061">
              <w:rPr>
                <w:b/>
                <w:sz w:val="22"/>
                <w:szCs w:val="22"/>
              </w:rPr>
              <w:instrText xml:space="preserve"> ADDIN PAPERS2_CITATIONS &lt;citation&gt;&lt;uuid&gt;CB60D5D0-6BA8-42AE-9F57-AEC01C39C338&lt;/uuid&gt;&lt;priority&gt;0&lt;/priority&gt;&lt;publications&gt;&lt;publication&gt;&lt;uuid&gt;AF2A1033-EC4F-4DEB-B7CF-D619BB91235C&lt;/uuid&gt;&lt;volume&gt;108&lt;/volume&gt;&lt;doi&gt;10.1161/01.CIR.0000080915.35024.A9&lt;/doi&gt;&lt;startpage&gt;432&lt;/startpage&gt;&lt;publication_date&gt;99200307291200000000222000&lt;/publication_date&gt;&lt;url&gt;http://eutils.ncbi.nlm.nih.gov/entrez/eutils/elink.fcgi?dbfrom=pubmed&amp;amp;id=12860910&amp;amp;retmode=ref&amp;amp;cmd=prlinks&lt;/url&gt;&lt;type&gt;400&lt;/type&gt;&lt;title&gt;Magnetic resonance perfusion measurements for the noninvasive detection of coronary artery disease.&lt;/title&gt;&lt;institution&gt;Cardiology, German Heart Institute, Augustenburger Platz 1, 13353 Berlin, Germany. eike.nagel@dhzb.de&lt;/institution&gt;&lt;number&gt;4&lt;/number&gt;&lt;subtype&gt;400&lt;/subtype&gt;&lt;endpage&gt;437&lt;/endpage&gt;&lt;bundle&gt;&lt;publication&gt;&lt;publisher&gt;Lippincott Williams &amp;amp; Wilkins&lt;/publisher&gt;&lt;title&gt;Circulation&lt;/title&gt;&lt;type&gt;-100&lt;/type&gt;&lt;subtype&gt;-100&lt;/subtype&gt;&lt;uuid&gt;8685D834-C2D5-438C-A6F9-355967EA724E&lt;/uuid&gt;&lt;/publication&gt;&lt;/bundle&gt;&lt;authors&gt;&lt;author&gt;&lt;firstName&gt;Eike&lt;/firstName&gt;&lt;lastName&gt;Nagel&lt;/lastName&gt;&lt;/author&gt;&lt;author&gt;&lt;firstName&gt;Christoph&lt;/firstName&gt;&lt;lastName&gt;Klein&lt;/lastName&gt;&lt;/author&gt;&lt;author&gt;&lt;firstName&gt;Ingo&lt;/firstName&gt;&lt;lastName&gt;Paetsch&lt;/lastName&gt;&lt;/author&gt;&lt;author&gt;&lt;firstName&gt;Sabine&lt;/firstName&gt;&lt;lastName&gt;Hettwer&lt;/lastName&gt;&lt;/author&gt;&lt;author&gt;&lt;firstName&gt;Bernhard&lt;/firstName&gt;&lt;lastName&gt;Schnackenburg&lt;/lastName&gt;&lt;/author&gt;&lt;author&gt;&lt;firstName&gt;Karl&lt;/firstName&gt;&lt;lastName&gt;Wegscheider&lt;/lastName&gt;&lt;/author&gt;&lt;author&gt;&lt;firstName&gt;Eckart&lt;/firstName&gt;&lt;lastName&gt;Fleck&lt;/lastName&gt;&lt;/author&gt;&lt;/authors&gt;&lt;/publication&gt;&lt;/publications&gt;&lt;cites&gt;&lt;/cites&gt;&lt;/citation&gt;</w:instrText>
            </w:r>
            <w:r w:rsidR="00D84577" w:rsidRPr="00392061">
              <w:rPr>
                <w:b/>
                <w:sz w:val="22"/>
                <w:szCs w:val="22"/>
              </w:rPr>
              <w:fldChar w:fldCharType="separate"/>
            </w:r>
            <w:r w:rsidR="00D84577" w:rsidRPr="00392061">
              <w:rPr>
                <w:b/>
                <w:sz w:val="22"/>
                <w:szCs w:val="22"/>
                <w:lang w:val="en-US" w:eastAsia="en-US"/>
              </w:rPr>
              <w:t>[18]</w:t>
            </w:r>
            <w:r w:rsidR="00D84577" w:rsidRPr="00392061">
              <w:rPr>
                <w:b/>
                <w:sz w:val="22"/>
                <w:szCs w:val="22"/>
              </w:rPr>
              <w:fldChar w:fldCharType="end"/>
            </w:r>
          </w:p>
        </w:tc>
        <w:tc>
          <w:tcPr>
            <w:tcW w:w="629" w:type="dxa"/>
          </w:tcPr>
          <w:p w14:paraId="64B37009" w14:textId="77777777" w:rsidR="006004CD" w:rsidRPr="00392061" w:rsidRDefault="006004CD" w:rsidP="006004CD">
            <w:pPr>
              <w:jc w:val="both"/>
              <w:rPr>
                <w:sz w:val="22"/>
                <w:szCs w:val="22"/>
              </w:rPr>
            </w:pPr>
            <w:r w:rsidRPr="00392061">
              <w:rPr>
                <w:sz w:val="22"/>
                <w:szCs w:val="22"/>
              </w:rPr>
              <w:t>84</w:t>
            </w:r>
          </w:p>
        </w:tc>
        <w:tc>
          <w:tcPr>
            <w:tcW w:w="1186" w:type="dxa"/>
          </w:tcPr>
          <w:p w14:paraId="52DE0666" w14:textId="77777777" w:rsidR="006004CD" w:rsidRPr="00392061" w:rsidRDefault="006004CD" w:rsidP="006004CD">
            <w:pPr>
              <w:jc w:val="both"/>
              <w:rPr>
                <w:sz w:val="22"/>
                <w:szCs w:val="22"/>
              </w:rPr>
            </w:pPr>
            <w:r w:rsidRPr="00392061">
              <w:rPr>
                <w:sz w:val="22"/>
                <w:szCs w:val="22"/>
              </w:rPr>
              <w:t>Observational</w:t>
            </w:r>
          </w:p>
        </w:tc>
        <w:tc>
          <w:tcPr>
            <w:tcW w:w="1335" w:type="dxa"/>
          </w:tcPr>
          <w:p w14:paraId="2AA85DEF" w14:textId="77777777" w:rsidR="006004CD" w:rsidRPr="00392061" w:rsidRDefault="006004CD" w:rsidP="006004CD">
            <w:pPr>
              <w:jc w:val="both"/>
              <w:rPr>
                <w:sz w:val="22"/>
                <w:szCs w:val="22"/>
              </w:rPr>
            </w:pPr>
            <w:r w:rsidRPr="00392061">
              <w:rPr>
                <w:sz w:val="22"/>
                <w:szCs w:val="22"/>
              </w:rPr>
              <w:t>Adenosine</w:t>
            </w:r>
          </w:p>
        </w:tc>
        <w:tc>
          <w:tcPr>
            <w:tcW w:w="1641" w:type="dxa"/>
          </w:tcPr>
          <w:p w14:paraId="18285C5D" w14:textId="77777777" w:rsidR="006004CD" w:rsidRPr="00392061" w:rsidRDefault="006004CD" w:rsidP="006004CD">
            <w:pPr>
              <w:jc w:val="both"/>
              <w:rPr>
                <w:sz w:val="22"/>
                <w:szCs w:val="22"/>
              </w:rPr>
            </w:pPr>
            <w:r w:rsidRPr="00392061">
              <w:rPr>
                <w:sz w:val="22"/>
                <w:szCs w:val="22"/>
              </w:rPr>
              <w:t>≥75%</w:t>
            </w:r>
          </w:p>
        </w:tc>
        <w:tc>
          <w:tcPr>
            <w:tcW w:w="1276" w:type="dxa"/>
          </w:tcPr>
          <w:p w14:paraId="5F6C1AA6" w14:textId="77777777" w:rsidR="006004CD" w:rsidRPr="00392061" w:rsidRDefault="006004CD" w:rsidP="006004CD">
            <w:pPr>
              <w:jc w:val="both"/>
              <w:rPr>
                <w:sz w:val="22"/>
                <w:szCs w:val="22"/>
              </w:rPr>
            </w:pPr>
            <w:r w:rsidRPr="00392061">
              <w:rPr>
                <w:sz w:val="22"/>
                <w:szCs w:val="22"/>
              </w:rPr>
              <w:t>88</w:t>
            </w:r>
          </w:p>
        </w:tc>
        <w:tc>
          <w:tcPr>
            <w:tcW w:w="1276" w:type="dxa"/>
          </w:tcPr>
          <w:p w14:paraId="51473B5A" w14:textId="77777777" w:rsidR="006004CD" w:rsidRPr="00392061" w:rsidRDefault="006004CD" w:rsidP="006004CD">
            <w:pPr>
              <w:jc w:val="both"/>
              <w:rPr>
                <w:sz w:val="22"/>
                <w:szCs w:val="22"/>
              </w:rPr>
            </w:pPr>
            <w:r w:rsidRPr="00392061">
              <w:rPr>
                <w:sz w:val="22"/>
                <w:szCs w:val="22"/>
              </w:rPr>
              <w:t>90</w:t>
            </w:r>
          </w:p>
        </w:tc>
        <w:tc>
          <w:tcPr>
            <w:tcW w:w="1276" w:type="dxa"/>
          </w:tcPr>
          <w:p w14:paraId="34BCDEDC" w14:textId="77777777" w:rsidR="006004CD" w:rsidRPr="00392061" w:rsidRDefault="006004CD" w:rsidP="006004CD">
            <w:pPr>
              <w:jc w:val="both"/>
              <w:rPr>
                <w:sz w:val="22"/>
                <w:szCs w:val="22"/>
              </w:rPr>
            </w:pPr>
            <w:r w:rsidRPr="00392061">
              <w:rPr>
                <w:sz w:val="22"/>
                <w:szCs w:val="22"/>
              </w:rPr>
              <w:t>89</w:t>
            </w:r>
          </w:p>
        </w:tc>
        <w:tc>
          <w:tcPr>
            <w:tcW w:w="1275" w:type="dxa"/>
          </w:tcPr>
          <w:p w14:paraId="4CBE7EBB" w14:textId="77777777" w:rsidR="006004CD" w:rsidRPr="00392061" w:rsidRDefault="006004CD" w:rsidP="006004CD">
            <w:pPr>
              <w:jc w:val="both"/>
              <w:rPr>
                <w:sz w:val="22"/>
                <w:szCs w:val="22"/>
              </w:rPr>
            </w:pPr>
          </w:p>
        </w:tc>
        <w:tc>
          <w:tcPr>
            <w:tcW w:w="1276" w:type="dxa"/>
          </w:tcPr>
          <w:p w14:paraId="4310997C" w14:textId="77777777" w:rsidR="006004CD" w:rsidRPr="00392061" w:rsidRDefault="006004CD" w:rsidP="006004CD">
            <w:pPr>
              <w:jc w:val="both"/>
              <w:rPr>
                <w:sz w:val="22"/>
                <w:szCs w:val="22"/>
              </w:rPr>
            </w:pPr>
          </w:p>
        </w:tc>
        <w:tc>
          <w:tcPr>
            <w:tcW w:w="1276" w:type="dxa"/>
          </w:tcPr>
          <w:p w14:paraId="6EDD03CF" w14:textId="77777777" w:rsidR="006004CD" w:rsidRPr="00392061" w:rsidRDefault="006004CD" w:rsidP="006004CD">
            <w:pPr>
              <w:jc w:val="both"/>
              <w:rPr>
                <w:sz w:val="22"/>
                <w:szCs w:val="22"/>
              </w:rPr>
            </w:pPr>
          </w:p>
        </w:tc>
      </w:tr>
      <w:tr w:rsidR="00373B77" w:rsidRPr="00392061" w14:paraId="7140D5A3" w14:textId="77777777" w:rsidTr="00482ED9">
        <w:trPr>
          <w:trHeight w:val="285"/>
        </w:trPr>
        <w:tc>
          <w:tcPr>
            <w:tcW w:w="1872" w:type="dxa"/>
            <w:gridSpan w:val="2"/>
          </w:tcPr>
          <w:p w14:paraId="238323D2" w14:textId="0E62AA8D" w:rsidR="00373B77" w:rsidRPr="00392061" w:rsidRDefault="00373B77" w:rsidP="00377578">
            <w:pPr>
              <w:jc w:val="both"/>
              <w:rPr>
                <w:b/>
                <w:sz w:val="22"/>
                <w:szCs w:val="22"/>
              </w:rPr>
            </w:pPr>
            <w:r w:rsidRPr="00392061">
              <w:rPr>
                <w:b/>
                <w:sz w:val="22"/>
                <w:szCs w:val="22"/>
              </w:rPr>
              <w:t xml:space="preserve">Bunce </w:t>
            </w:r>
            <w:r w:rsidRPr="00392061">
              <w:rPr>
                <w:b/>
                <w:sz w:val="22"/>
                <w:szCs w:val="22"/>
              </w:rPr>
              <w:fldChar w:fldCharType="begin"/>
            </w:r>
            <w:r w:rsidR="00513316" w:rsidRPr="00392061">
              <w:rPr>
                <w:b/>
                <w:sz w:val="22"/>
                <w:szCs w:val="22"/>
              </w:rPr>
              <w:instrText xml:space="preserve"> ADDIN PAPERS2_CITATIONS &lt;citation&gt;&lt;uuid&gt;71798082-DFD9-4C01-851B-D26F38521637&lt;/uuid&gt;&lt;priority&gt;0&lt;/priority&gt;&lt;publications&gt;&lt;publication&gt;&lt;volume&gt;6&lt;/volume&gt;&lt;publication_date&gt;99200400001200000000200000&lt;/publication_date&gt;&lt;number&gt;2&lt;/number&gt;&lt;institution&gt;Cardiovascular Magnetic Resonance Unit, Royal Brompton Hospital, Sydney St., London, SW3 6NP, UK. nickbunce@hotmail.com&lt;/institution&gt;&lt;startpage&gt;527&lt;/startpage&gt;&lt;title&gt;Combined coronary and perfusion cardiovascular magnetic resonance for the assessment of coronary artery stenosis.&lt;/title&gt;&lt;uuid&gt;754FD214-A783-41F2-A936-D66FD902DF19&lt;/uuid&gt;&lt;subtype&gt;400&lt;/subtype&gt;&lt;endpage&gt;539&lt;/endpage&gt;&lt;type&gt;400&lt;/type&gt;&lt;url&gt;http://eutils.ncbi.nlm.nih.gov/entrez/eutils/elink.fcgi?dbfrom=pubmed&amp;amp;id=15137337&amp;amp;retmode=ref&amp;amp;cmd=prlinks&lt;/url&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Nicholas&lt;/firstName&gt;&lt;middleNames&gt;H&lt;/middleNames&gt;&lt;lastName&gt;Bunce&lt;/lastName&gt;&lt;/author&gt;&lt;author&gt;&lt;firstName&gt;Eliana&lt;/firstName&gt;&lt;lastName&gt;Reyes&lt;/lastName&gt;&lt;/author&gt;&lt;author&gt;&lt;firstName&gt;Jennifer&lt;/firstName&gt;&lt;lastName&gt;Keegan&lt;/lastName&gt;&lt;/author&gt;&lt;author&gt;&lt;firstName&gt;Catey&lt;/firstName&gt;&lt;lastName&gt;Bunce&lt;/lastName&gt;&lt;/author&gt;&lt;author&gt;&lt;firstName&gt;Simon&lt;/firstName&gt;&lt;middleNames&gt;W&lt;/middleNames&gt;&lt;lastName&gt;Davies&lt;/lastName&gt;&lt;/author&gt;&lt;author&gt;&lt;firstName&gt;Christine&lt;/firstName&gt;&lt;middleNames&gt;H&lt;/middleNames&gt;&lt;lastName&gt;Lorenz&lt;/lastName&gt;&lt;/author&gt;&lt;author&gt;&lt;firstName&gt;Dudley&lt;/firstName&gt;&lt;middleNames&gt;J&lt;/middleNames&gt;&lt;lastName&gt;Pennell&lt;/lastName&gt;&lt;/author&gt;&lt;/authors&gt;&lt;/publication&gt;&lt;/publications&gt;&lt;cites&gt;&lt;/cites&gt;&lt;/citation&gt;</w:instrText>
            </w:r>
            <w:r w:rsidRPr="00392061">
              <w:rPr>
                <w:b/>
                <w:sz w:val="22"/>
                <w:szCs w:val="22"/>
              </w:rPr>
              <w:fldChar w:fldCharType="separate"/>
            </w:r>
            <w:r w:rsidR="00D84577" w:rsidRPr="00392061">
              <w:rPr>
                <w:b/>
                <w:sz w:val="22"/>
                <w:szCs w:val="22"/>
                <w:lang w:val="en-US" w:eastAsia="en-US"/>
              </w:rPr>
              <w:t>[19]</w:t>
            </w:r>
            <w:r w:rsidRPr="00392061">
              <w:rPr>
                <w:b/>
                <w:sz w:val="22"/>
                <w:szCs w:val="22"/>
              </w:rPr>
              <w:fldChar w:fldCharType="end"/>
            </w:r>
          </w:p>
        </w:tc>
        <w:tc>
          <w:tcPr>
            <w:tcW w:w="629" w:type="dxa"/>
          </w:tcPr>
          <w:p w14:paraId="790203CE" w14:textId="1AEAC268" w:rsidR="00373B77" w:rsidRPr="00392061" w:rsidRDefault="00373B77" w:rsidP="005C2C0B">
            <w:pPr>
              <w:jc w:val="both"/>
              <w:rPr>
                <w:sz w:val="22"/>
                <w:szCs w:val="22"/>
              </w:rPr>
            </w:pPr>
            <w:r w:rsidRPr="00392061">
              <w:rPr>
                <w:sz w:val="22"/>
                <w:szCs w:val="22"/>
              </w:rPr>
              <w:t>35</w:t>
            </w:r>
          </w:p>
        </w:tc>
        <w:tc>
          <w:tcPr>
            <w:tcW w:w="1186" w:type="dxa"/>
          </w:tcPr>
          <w:p w14:paraId="5D58F1D7" w14:textId="08EB2701" w:rsidR="00373B77" w:rsidRPr="00392061" w:rsidRDefault="00373B77" w:rsidP="005C2C0B">
            <w:pPr>
              <w:jc w:val="both"/>
              <w:rPr>
                <w:sz w:val="22"/>
                <w:szCs w:val="22"/>
              </w:rPr>
            </w:pPr>
            <w:r w:rsidRPr="00392061">
              <w:rPr>
                <w:sz w:val="22"/>
                <w:szCs w:val="22"/>
              </w:rPr>
              <w:t>Observational</w:t>
            </w:r>
          </w:p>
        </w:tc>
        <w:tc>
          <w:tcPr>
            <w:tcW w:w="1335" w:type="dxa"/>
          </w:tcPr>
          <w:p w14:paraId="3842B69F" w14:textId="4043F960" w:rsidR="00373B77" w:rsidRPr="00392061" w:rsidRDefault="00373B77" w:rsidP="005C2C0B">
            <w:pPr>
              <w:jc w:val="both"/>
              <w:rPr>
                <w:sz w:val="22"/>
                <w:szCs w:val="22"/>
              </w:rPr>
            </w:pPr>
            <w:r w:rsidRPr="00392061">
              <w:rPr>
                <w:sz w:val="22"/>
                <w:szCs w:val="22"/>
              </w:rPr>
              <w:t>Adenosine</w:t>
            </w:r>
          </w:p>
        </w:tc>
        <w:tc>
          <w:tcPr>
            <w:tcW w:w="1641" w:type="dxa"/>
          </w:tcPr>
          <w:p w14:paraId="7264D2B7" w14:textId="3730CEA7" w:rsidR="00373B77" w:rsidRPr="00392061" w:rsidRDefault="00373B77" w:rsidP="00373B77">
            <w:pPr>
              <w:jc w:val="both"/>
              <w:rPr>
                <w:sz w:val="22"/>
                <w:szCs w:val="22"/>
              </w:rPr>
            </w:pPr>
            <w:r w:rsidRPr="00392061">
              <w:rPr>
                <w:sz w:val="22"/>
                <w:szCs w:val="22"/>
              </w:rPr>
              <w:t>≥50%</w:t>
            </w:r>
          </w:p>
        </w:tc>
        <w:tc>
          <w:tcPr>
            <w:tcW w:w="1276" w:type="dxa"/>
          </w:tcPr>
          <w:p w14:paraId="20F4B855" w14:textId="63FC2587" w:rsidR="00373B77" w:rsidRPr="00392061" w:rsidRDefault="00373B77" w:rsidP="005C2C0B">
            <w:pPr>
              <w:jc w:val="both"/>
              <w:rPr>
                <w:sz w:val="22"/>
                <w:szCs w:val="22"/>
              </w:rPr>
            </w:pPr>
          </w:p>
        </w:tc>
        <w:tc>
          <w:tcPr>
            <w:tcW w:w="1276" w:type="dxa"/>
          </w:tcPr>
          <w:p w14:paraId="67506679" w14:textId="77777777" w:rsidR="00373B77" w:rsidRPr="00392061" w:rsidRDefault="00373B77" w:rsidP="005C2C0B">
            <w:pPr>
              <w:jc w:val="both"/>
              <w:rPr>
                <w:sz w:val="22"/>
                <w:szCs w:val="22"/>
              </w:rPr>
            </w:pPr>
          </w:p>
        </w:tc>
        <w:tc>
          <w:tcPr>
            <w:tcW w:w="1276" w:type="dxa"/>
          </w:tcPr>
          <w:p w14:paraId="127828BF" w14:textId="73CBCDAC" w:rsidR="00373B77" w:rsidRPr="00392061" w:rsidRDefault="00373B77" w:rsidP="005C2C0B">
            <w:pPr>
              <w:jc w:val="both"/>
              <w:rPr>
                <w:sz w:val="22"/>
                <w:szCs w:val="22"/>
              </w:rPr>
            </w:pPr>
          </w:p>
        </w:tc>
        <w:tc>
          <w:tcPr>
            <w:tcW w:w="1275" w:type="dxa"/>
          </w:tcPr>
          <w:p w14:paraId="26BFD35F" w14:textId="655AC471" w:rsidR="00373B77" w:rsidRPr="00392061" w:rsidRDefault="00373B77" w:rsidP="005C2C0B">
            <w:pPr>
              <w:jc w:val="both"/>
              <w:rPr>
                <w:sz w:val="22"/>
                <w:szCs w:val="22"/>
              </w:rPr>
            </w:pPr>
            <w:r w:rsidRPr="00392061">
              <w:rPr>
                <w:sz w:val="22"/>
                <w:szCs w:val="22"/>
              </w:rPr>
              <w:t>74</w:t>
            </w:r>
          </w:p>
        </w:tc>
        <w:tc>
          <w:tcPr>
            <w:tcW w:w="1276" w:type="dxa"/>
          </w:tcPr>
          <w:p w14:paraId="281CAEE4" w14:textId="662F0C19" w:rsidR="00373B77" w:rsidRPr="00392061" w:rsidRDefault="00373B77" w:rsidP="005C2C0B">
            <w:pPr>
              <w:jc w:val="both"/>
              <w:rPr>
                <w:sz w:val="22"/>
                <w:szCs w:val="22"/>
              </w:rPr>
            </w:pPr>
            <w:r w:rsidRPr="00392061">
              <w:rPr>
                <w:sz w:val="22"/>
                <w:szCs w:val="22"/>
              </w:rPr>
              <w:t>71</w:t>
            </w:r>
          </w:p>
        </w:tc>
        <w:tc>
          <w:tcPr>
            <w:tcW w:w="1276" w:type="dxa"/>
          </w:tcPr>
          <w:p w14:paraId="6F6E3053" w14:textId="357A50B8" w:rsidR="00373B77" w:rsidRPr="00392061" w:rsidRDefault="00373B77" w:rsidP="005C2C0B">
            <w:pPr>
              <w:jc w:val="both"/>
              <w:rPr>
                <w:sz w:val="22"/>
                <w:szCs w:val="22"/>
              </w:rPr>
            </w:pPr>
            <w:r w:rsidRPr="00392061">
              <w:rPr>
                <w:sz w:val="22"/>
                <w:szCs w:val="22"/>
              </w:rPr>
              <w:t>72</w:t>
            </w:r>
          </w:p>
        </w:tc>
      </w:tr>
      <w:tr w:rsidR="00373B77" w:rsidRPr="00392061" w14:paraId="619E3B68" w14:textId="77777777" w:rsidTr="00482ED9">
        <w:trPr>
          <w:trHeight w:val="285"/>
        </w:trPr>
        <w:tc>
          <w:tcPr>
            <w:tcW w:w="1872" w:type="dxa"/>
            <w:gridSpan w:val="2"/>
          </w:tcPr>
          <w:p w14:paraId="33BE6D96" w14:textId="5CCCA028" w:rsidR="00373B77" w:rsidRPr="00392061" w:rsidRDefault="00373B77" w:rsidP="00377578">
            <w:pPr>
              <w:jc w:val="both"/>
              <w:rPr>
                <w:b/>
                <w:sz w:val="22"/>
                <w:szCs w:val="22"/>
              </w:rPr>
            </w:pPr>
            <w:r w:rsidRPr="00392061">
              <w:rPr>
                <w:b/>
                <w:sz w:val="22"/>
                <w:szCs w:val="22"/>
              </w:rPr>
              <w:t>Cheng</w:t>
            </w:r>
            <w:r w:rsidR="00377578" w:rsidRPr="00392061">
              <w:rPr>
                <w:b/>
                <w:sz w:val="22"/>
                <w:szCs w:val="22"/>
              </w:rPr>
              <w:t xml:space="preserve"> </w:t>
            </w:r>
            <w:r w:rsidR="0081361B" w:rsidRPr="00392061">
              <w:rPr>
                <w:b/>
                <w:sz w:val="22"/>
                <w:szCs w:val="22"/>
              </w:rPr>
              <w:fldChar w:fldCharType="begin"/>
            </w:r>
            <w:r w:rsidR="00513316" w:rsidRPr="00392061">
              <w:rPr>
                <w:b/>
                <w:sz w:val="22"/>
                <w:szCs w:val="22"/>
              </w:rPr>
              <w:instrText xml:space="preserve"> ADDIN PAPERS2_CITATIONS &lt;citation&gt;&lt;uuid&gt;7BDC4C41-77F4-47B8-997A-698FF505724C&lt;/uuid&gt;&lt;priority&gt;0&lt;/priority&gt;&lt;publications&gt;&lt;publication&gt;&lt;uuid&gt;0220ECF7-E061-4D48-A638-4B836C009CCF&lt;/uuid&gt;&lt;volume&gt;49&lt;/volume&gt;&lt;accepted_date&gt;99200703061200000000222000&lt;/accepted_date&gt;&lt;doi&gt;10.1016/j.jacc.2007.03.028&lt;/doi&gt;&lt;startpage&gt;2440&lt;/startpage&gt;&lt;revision_date&gt;99200703021200000000222000&lt;/revision_date&gt;&lt;publication_date&gt;99200706261200000000222000&lt;/publication_date&gt;&lt;url&gt;http://linkinghub.elsevier.com/retrieve/pii/S0735109707012648&lt;/url&gt;&lt;type&gt;400&lt;/type&gt;&lt;title&gt;Cardiovascular magnetic resonance perfusion imaging at 3-tesla for the detection of coronary artery disease: a comparison with 1.5-tesla.&lt;/title&gt;&lt;submission_date&gt;99200609211200000000222000&lt;/submission_date&gt;&lt;number&gt;25&lt;/number&gt;&lt;institution&gt;University of Oxford Centre for Clinical Magnetic Resonance Research, Oxford, United Kingdom.&lt;/institution&gt;&lt;subtype&gt;400&lt;/subtype&gt;&lt;endpage&gt;2449&lt;/endpage&gt;&lt;bundle&gt;&lt;publication&gt;&lt;publisher&gt;Elsevier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Cardiology&lt;/title&gt;&lt;type&gt;-100&lt;/type&gt;&lt;subtype&gt;-100&lt;/subtype&gt;&lt;uuid&gt;5269ED91-3190-4AED-86B7-33A74DA91CBD&lt;/uuid&gt;&lt;/publication&gt;&lt;/bundle&gt;&lt;authors&gt;&lt;author&gt;&lt;firstName&gt;Adrian&lt;/firstName&gt;&lt;middleNames&gt;S H&lt;/middleNames&gt;&lt;lastName&gt;Cheng&lt;/lastName&gt;&lt;/author&gt;&lt;author&gt;&lt;firstName&gt;Tammy&lt;/firstName&gt;&lt;middleNames&gt;J&lt;/middleNames&gt;&lt;lastName&gt;Pegg&lt;/lastName&gt;&lt;/author&gt;&lt;author&gt;&lt;firstName&gt;Theodoros&lt;/firstName&gt;&lt;middleNames&gt;D&lt;/middleNames&gt;&lt;lastName&gt;Karamitsos&lt;/lastName&gt;&lt;/author&gt;&lt;author&gt;&lt;firstName&gt;Nick&lt;/firstName&gt;&lt;lastName&gt;Searle&lt;/lastName&gt;&lt;/author&gt;&lt;author&gt;&lt;firstName&gt;Michael&lt;/firstName&gt;&lt;lastName&gt;Jerosch-Herold&lt;/lastName&gt;&lt;/author&gt;&lt;author&gt;&lt;firstName&gt;Robin&lt;/firstName&gt;&lt;middleNames&gt;P&lt;/middleNames&gt;&lt;lastName&gt;Choudhury&lt;/lastName&gt;&lt;/author&gt;&lt;author&gt;&lt;firstName&gt;Adrian&lt;/firstName&gt;&lt;middleNames&gt;P&lt;/middleNames&gt;&lt;lastName&gt;Banning&lt;/lastName&gt;&lt;/author&gt;&lt;author&gt;&lt;firstName&gt;Stefan&lt;/firstName&gt;&lt;lastName&gt;Neubauer&lt;/lastName&gt;&lt;/author&gt;&lt;author&gt;&lt;firstName&gt;Matthew&lt;/firstName&gt;&lt;middleNames&gt;D&lt;/middleNames&gt;&lt;lastName&gt;Robson&lt;/lastName&gt;&lt;/author&gt;&lt;author&gt;&lt;firstName&gt;Joseph&lt;/firstName&gt;&lt;middleNames&gt;B&lt;/middleNames&gt;&lt;lastName&gt;Selvanayagam&lt;/lastName&gt;&lt;/author&gt;&lt;/authors&gt;&lt;/publication&gt;&lt;/publications&gt;&lt;cites&gt;&lt;/cites&gt;&lt;/citation&gt;</w:instrText>
            </w:r>
            <w:r w:rsidR="0081361B" w:rsidRPr="00392061">
              <w:rPr>
                <w:b/>
                <w:sz w:val="22"/>
                <w:szCs w:val="22"/>
              </w:rPr>
              <w:fldChar w:fldCharType="separate"/>
            </w:r>
            <w:r w:rsidR="00D84577" w:rsidRPr="00392061">
              <w:rPr>
                <w:b/>
                <w:sz w:val="22"/>
                <w:szCs w:val="22"/>
                <w:lang w:val="en-US" w:eastAsia="en-US"/>
              </w:rPr>
              <w:t>[20]</w:t>
            </w:r>
            <w:r w:rsidR="0081361B" w:rsidRPr="00392061">
              <w:rPr>
                <w:b/>
                <w:sz w:val="22"/>
                <w:szCs w:val="22"/>
              </w:rPr>
              <w:fldChar w:fldCharType="end"/>
            </w:r>
          </w:p>
        </w:tc>
        <w:tc>
          <w:tcPr>
            <w:tcW w:w="629" w:type="dxa"/>
          </w:tcPr>
          <w:p w14:paraId="2B7EDA87" w14:textId="704147B6" w:rsidR="00373B77" w:rsidRPr="00392061" w:rsidRDefault="00373B77" w:rsidP="005C2C0B">
            <w:pPr>
              <w:jc w:val="both"/>
              <w:rPr>
                <w:sz w:val="22"/>
                <w:szCs w:val="22"/>
              </w:rPr>
            </w:pPr>
            <w:r w:rsidRPr="00392061">
              <w:rPr>
                <w:sz w:val="22"/>
                <w:szCs w:val="22"/>
              </w:rPr>
              <w:t>61</w:t>
            </w:r>
          </w:p>
        </w:tc>
        <w:tc>
          <w:tcPr>
            <w:tcW w:w="1186" w:type="dxa"/>
          </w:tcPr>
          <w:p w14:paraId="3C922803" w14:textId="136907F5" w:rsidR="00373B77" w:rsidRPr="00392061" w:rsidRDefault="00373B77" w:rsidP="005C2C0B">
            <w:pPr>
              <w:jc w:val="both"/>
              <w:rPr>
                <w:sz w:val="22"/>
                <w:szCs w:val="22"/>
              </w:rPr>
            </w:pPr>
            <w:r w:rsidRPr="00392061">
              <w:rPr>
                <w:sz w:val="22"/>
                <w:szCs w:val="22"/>
              </w:rPr>
              <w:t>Observational</w:t>
            </w:r>
          </w:p>
        </w:tc>
        <w:tc>
          <w:tcPr>
            <w:tcW w:w="1335" w:type="dxa"/>
          </w:tcPr>
          <w:p w14:paraId="4E15D30E" w14:textId="3F62F8C7" w:rsidR="00373B77" w:rsidRPr="00392061" w:rsidRDefault="00373B77" w:rsidP="005C2C0B">
            <w:pPr>
              <w:jc w:val="both"/>
              <w:rPr>
                <w:sz w:val="22"/>
                <w:szCs w:val="22"/>
              </w:rPr>
            </w:pPr>
            <w:r w:rsidRPr="00392061">
              <w:rPr>
                <w:sz w:val="22"/>
                <w:szCs w:val="22"/>
              </w:rPr>
              <w:t>Adenosine</w:t>
            </w:r>
          </w:p>
        </w:tc>
        <w:tc>
          <w:tcPr>
            <w:tcW w:w="1641" w:type="dxa"/>
          </w:tcPr>
          <w:p w14:paraId="364EA35E" w14:textId="52EEBBAA" w:rsidR="00373B77" w:rsidRPr="00392061" w:rsidRDefault="00373B77" w:rsidP="005C2C0B">
            <w:pPr>
              <w:jc w:val="both"/>
              <w:rPr>
                <w:sz w:val="22"/>
                <w:szCs w:val="22"/>
              </w:rPr>
            </w:pPr>
            <w:r w:rsidRPr="00392061">
              <w:rPr>
                <w:sz w:val="22"/>
                <w:szCs w:val="22"/>
              </w:rPr>
              <w:t>≥50</w:t>
            </w:r>
          </w:p>
        </w:tc>
        <w:tc>
          <w:tcPr>
            <w:tcW w:w="1276" w:type="dxa"/>
          </w:tcPr>
          <w:p w14:paraId="3E6D0BC2" w14:textId="37216DE3" w:rsidR="00373B77" w:rsidRPr="00392061" w:rsidRDefault="00373B77" w:rsidP="005C2C0B">
            <w:pPr>
              <w:jc w:val="both"/>
              <w:rPr>
                <w:sz w:val="22"/>
                <w:szCs w:val="22"/>
              </w:rPr>
            </w:pPr>
            <w:r w:rsidRPr="00392061">
              <w:rPr>
                <w:sz w:val="22"/>
                <w:szCs w:val="22"/>
              </w:rPr>
              <w:t>1.5T: 90</w:t>
            </w:r>
          </w:p>
          <w:p w14:paraId="01DE1A7B" w14:textId="6E00FE1C" w:rsidR="00373B77" w:rsidRPr="00392061" w:rsidRDefault="00373B77" w:rsidP="005C2C0B">
            <w:pPr>
              <w:jc w:val="both"/>
              <w:rPr>
                <w:sz w:val="22"/>
                <w:szCs w:val="22"/>
              </w:rPr>
            </w:pPr>
            <w:r w:rsidRPr="00392061">
              <w:rPr>
                <w:sz w:val="22"/>
                <w:szCs w:val="22"/>
              </w:rPr>
              <w:t>3T: 98</w:t>
            </w:r>
          </w:p>
        </w:tc>
        <w:tc>
          <w:tcPr>
            <w:tcW w:w="1276" w:type="dxa"/>
          </w:tcPr>
          <w:p w14:paraId="678A22FA" w14:textId="42D2F6E7" w:rsidR="00373B77" w:rsidRPr="00392061" w:rsidRDefault="0081361B" w:rsidP="005C2C0B">
            <w:pPr>
              <w:jc w:val="both"/>
              <w:rPr>
                <w:sz w:val="22"/>
                <w:szCs w:val="22"/>
              </w:rPr>
            </w:pPr>
            <w:r w:rsidRPr="00392061">
              <w:rPr>
                <w:sz w:val="22"/>
                <w:szCs w:val="22"/>
              </w:rPr>
              <w:t>1.5T: 67</w:t>
            </w:r>
          </w:p>
          <w:p w14:paraId="40AA7F2E" w14:textId="494A7A07" w:rsidR="0081361B" w:rsidRPr="00392061" w:rsidRDefault="0081361B" w:rsidP="005C2C0B">
            <w:pPr>
              <w:jc w:val="both"/>
              <w:rPr>
                <w:sz w:val="22"/>
                <w:szCs w:val="22"/>
              </w:rPr>
            </w:pPr>
            <w:r w:rsidRPr="00392061">
              <w:rPr>
                <w:sz w:val="22"/>
                <w:szCs w:val="22"/>
              </w:rPr>
              <w:t>3T: 76</w:t>
            </w:r>
          </w:p>
        </w:tc>
        <w:tc>
          <w:tcPr>
            <w:tcW w:w="1276" w:type="dxa"/>
          </w:tcPr>
          <w:p w14:paraId="2BA24CA4" w14:textId="77777777" w:rsidR="00373B77" w:rsidRPr="00392061" w:rsidRDefault="00373B77" w:rsidP="005C2C0B">
            <w:pPr>
              <w:jc w:val="both"/>
              <w:rPr>
                <w:sz w:val="22"/>
                <w:szCs w:val="22"/>
              </w:rPr>
            </w:pPr>
            <w:r w:rsidRPr="00392061">
              <w:rPr>
                <w:sz w:val="22"/>
                <w:szCs w:val="22"/>
              </w:rPr>
              <w:t>1.5T: 82</w:t>
            </w:r>
          </w:p>
          <w:p w14:paraId="67DDDEC7" w14:textId="4968395A" w:rsidR="00373B77" w:rsidRPr="00392061" w:rsidRDefault="00373B77" w:rsidP="005C2C0B">
            <w:pPr>
              <w:jc w:val="both"/>
              <w:rPr>
                <w:sz w:val="22"/>
                <w:szCs w:val="22"/>
              </w:rPr>
            </w:pPr>
            <w:r w:rsidRPr="00392061">
              <w:rPr>
                <w:sz w:val="22"/>
                <w:szCs w:val="22"/>
              </w:rPr>
              <w:t>3T: 90</w:t>
            </w:r>
          </w:p>
        </w:tc>
        <w:tc>
          <w:tcPr>
            <w:tcW w:w="1275" w:type="dxa"/>
          </w:tcPr>
          <w:p w14:paraId="45B86BAF" w14:textId="49382ECA" w:rsidR="00373B77" w:rsidRPr="00392061" w:rsidRDefault="00373B77" w:rsidP="005C2C0B">
            <w:pPr>
              <w:jc w:val="both"/>
              <w:rPr>
                <w:sz w:val="22"/>
                <w:szCs w:val="22"/>
              </w:rPr>
            </w:pPr>
          </w:p>
        </w:tc>
        <w:tc>
          <w:tcPr>
            <w:tcW w:w="1276" w:type="dxa"/>
          </w:tcPr>
          <w:p w14:paraId="4F07E7EC" w14:textId="0B67E9D5" w:rsidR="00373B77" w:rsidRPr="00392061" w:rsidRDefault="00373B77" w:rsidP="005C2C0B">
            <w:pPr>
              <w:jc w:val="both"/>
              <w:rPr>
                <w:sz w:val="22"/>
                <w:szCs w:val="22"/>
              </w:rPr>
            </w:pPr>
          </w:p>
        </w:tc>
        <w:tc>
          <w:tcPr>
            <w:tcW w:w="1276" w:type="dxa"/>
          </w:tcPr>
          <w:p w14:paraId="7D593048" w14:textId="77777777" w:rsidR="00373B77" w:rsidRPr="00392061" w:rsidRDefault="00373B77" w:rsidP="005C2C0B">
            <w:pPr>
              <w:jc w:val="both"/>
              <w:rPr>
                <w:sz w:val="22"/>
                <w:szCs w:val="22"/>
              </w:rPr>
            </w:pPr>
          </w:p>
        </w:tc>
      </w:tr>
      <w:tr w:rsidR="00D84577" w:rsidRPr="00392061" w14:paraId="4A398C9C" w14:textId="77777777" w:rsidTr="00482ED9">
        <w:trPr>
          <w:trHeight w:val="285"/>
        </w:trPr>
        <w:tc>
          <w:tcPr>
            <w:tcW w:w="1872" w:type="dxa"/>
            <w:gridSpan w:val="2"/>
          </w:tcPr>
          <w:p w14:paraId="12E5A1E9" w14:textId="19130764" w:rsidR="00D84577" w:rsidRPr="00392061" w:rsidRDefault="00377578" w:rsidP="00377578">
            <w:pPr>
              <w:jc w:val="both"/>
              <w:rPr>
                <w:b/>
                <w:sz w:val="22"/>
                <w:szCs w:val="22"/>
              </w:rPr>
            </w:pPr>
            <w:r w:rsidRPr="00392061">
              <w:rPr>
                <w:b/>
                <w:sz w:val="22"/>
                <w:szCs w:val="22"/>
              </w:rPr>
              <w:lastRenderedPageBreak/>
              <w:t>Cury</w:t>
            </w:r>
            <w:r w:rsidR="00D84577" w:rsidRPr="00392061">
              <w:rPr>
                <w:b/>
                <w:sz w:val="22"/>
                <w:szCs w:val="22"/>
              </w:rPr>
              <w:t xml:space="preserve"> </w:t>
            </w:r>
            <w:r w:rsidR="00D84577" w:rsidRPr="00392061">
              <w:rPr>
                <w:b/>
                <w:sz w:val="22"/>
                <w:szCs w:val="22"/>
              </w:rPr>
              <w:fldChar w:fldCharType="begin"/>
            </w:r>
            <w:r w:rsidR="00513316" w:rsidRPr="00392061">
              <w:rPr>
                <w:b/>
                <w:sz w:val="22"/>
                <w:szCs w:val="22"/>
              </w:rPr>
              <w:instrText xml:space="preserve"> ADDIN PAPERS2_CITATIONS &lt;citation&gt;&lt;uuid&gt;6FC3C72F-C679-472F-8918-36FF5AD52EC0&lt;/uuid&gt;&lt;priority&gt;0&lt;/priority&gt;&lt;publications&gt;&lt;publication&gt;&lt;uuid&gt;85AFC713-16C7-4270-ADA0-04EAFA3C3DD7&lt;/uuid&gt;&lt;volume&gt;240&lt;/volume&gt;&lt;doi&gt;10.1148/radiol.2401051161&lt;/doi&gt;&lt;startpage&gt;39&lt;/startpage&gt;&lt;publication_date&gt;99200607001200000000220000&lt;/publication_date&gt;&lt;url&gt;http://pubs.rsna.org/doi/10.1148/radiol.2401051161&lt;/url&gt;&lt;type&gt;400&lt;/type&gt;&lt;title&gt;Diagnostic performance of stress perfusion and delayed-enhancement MR imaging in patients with coronary artery disease.&lt;/title&gt;&lt;institution&gt;Department of Radiology, Beneficencia Portuguesa Hospital, Sao Paulo, Brazil. rcury@partners.org&lt;/institution&gt;&lt;number&gt;1&lt;/number&gt;&lt;subtype&gt;400&lt;/subtype&gt;&lt;endpage&gt;45&lt;/endpage&gt;&lt;bundle&gt;&lt;publication&gt;&lt;publisher&gt;Radiological Society of North America&lt;/publisher&gt;&lt;title&gt;Radiology&lt;/title&gt;&lt;type&gt;-100&lt;/type&gt;&lt;subtype&gt;-100&lt;/subtype&gt;&lt;uuid&gt;6D71CF63-3C78-4098-BEE3-6A59E23916BE&lt;/uuid&gt;&lt;/publication&gt;&lt;/bundle&gt;&lt;authors&gt;&lt;author&gt;&lt;firstName&gt;Ricardo&lt;/firstName&gt;&lt;middleNames&gt;C&lt;/middleNames&gt;&lt;lastName&gt;Cury&lt;/lastName&gt;&lt;/author&gt;&lt;author&gt;&lt;firstName&gt;Cesar&lt;/firstName&gt;&lt;middleNames&gt;A M&lt;/middleNames&gt;&lt;lastName&gt;Cattani&lt;/lastName&gt;&lt;/author&gt;&lt;author&gt;&lt;firstName&gt;Luiz&lt;/firstName&gt;&lt;middleNames&gt;A G&lt;/middleNames&gt;&lt;lastName&gt;Gabure&lt;/lastName&gt;&lt;/author&gt;&lt;author&gt;&lt;firstName&gt;Douglas&lt;/firstName&gt;&lt;middleNames&gt;J&lt;/middleNames&gt;&lt;lastName&gt;Racy&lt;/lastName&gt;&lt;/author&gt;&lt;author&gt;&lt;lastName&gt;Gois&lt;/lastName&gt;&lt;nonDroppingParticle&gt;de&lt;/nonDroppingParticle&gt;&lt;firstName&gt;Jose&lt;/firstName&gt;&lt;middleNames&gt;M&lt;/middleNames&gt;&lt;/author&gt;&lt;author&gt;&lt;firstName&gt;Uwe&lt;/firstName&gt;&lt;lastName&gt;Siebert&lt;/lastName&gt;&lt;/author&gt;&lt;author&gt;&lt;firstName&gt;Sergio&lt;/firstName&gt;&lt;middleNames&gt;S&lt;/middleNames&gt;&lt;lastName&gt;Lima&lt;/lastName&gt;&lt;/author&gt;&lt;author&gt;&lt;firstName&gt;Thomas&lt;/firstName&gt;&lt;middleNames&gt;J&lt;/middleNames&gt;&lt;lastName&gt;Brady&lt;/lastName&gt;&lt;/author&gt;&lt;/authors&gt;&lt;/publication&gt;&lt;/publications&gt;&lt;cites&gt;&lt;/cites&gt;&lt;/citation&gt;</w:instrText>
            </w:r>
            <w:r w:rsidR="00D84577" w:rsidRPr="00392061">
              <w:rPr>
                <w:b/>
                <w:sz w:val="22"/>
                <w:szCs w:val="22"/>
              </w:rPr>
              <w:fldChar w:fldCharType="separate"/>
            </w:r>
            <w:r w:rsidR="00D84577" w:rsidRPr="00392061">
              <w:rPr>
                <w:b/>
                <w:sz w:val="22"/>
                <w:szCs w:val="22"/>
                <w:lang w:val="en-US" w:eastAsia="en-US"/>
              </w:rPr>
              <w:t>[21]</w:t>
            </w:r>
            <w:r w:rsidR="00D84577" w:rsidRPr="00392061">
              <w:rPr>
                <w:b/>
                <w:sz w:val="22"/>
                <w:szCs w:val="22"/>
              </w:rPr>
              <w:fldChar w:fldCharType="end"/>
            </w:r>
          </w:p>
        </w:tc>
        <w:tc>
          <w:tcPr>
            <w:tcW w:w="629" w:type="dxa"/>
          </w:tcPr>
          <w:p w14:paraId="0E8133ED" w14:textId="517712A3" w:rsidR="00D84577" w:rsidRPr="00392061" w:rsidRDefault="00D84577" w:rsidP="005C2C0B">
            <w:pPr>
              <w:jc w:val="both"/>
              <w:rPr>
                <w:sz w:val="22"/>
                <w:szCs w:val="22"/>
              </w:rPr>
            </w:pPr>
            <w:r w:rsidRPr="00392061">
              <w:rPr>
                <w:sz w:val="22"/>
                <w:szCs w:val="22"/>
              </w:rPr>
              <w:t>47</w:t>
            </w:r>
          </w:p>
        </w:tc>
        <w:tc>
          <w:tcPr>
            <w:tcW w:w="1186" w:type="dxa"/>
          </w:tcPr>
          <w:p w14:paraId="0DB1BB21" w14:textId="5F75C703" w:rsidR="00D84577" w:rsidRPr="00392061" w:rsidRDefault="00D84577" w:rsidP="005C2C0B">
            <w:pPr>
              <w:jc w:val="both"/>
              <w:rPr>
                <w:sz w:val="22"/>
                <w:szCs w:val="22"/>
              </w:rPr>
            </w:pPr>
            <w:r w:rsidRPr="00392061">
              <w:rPr>
                <w:sz w:val="22"/>
                <w:szCs w:val="22"/>
              </w:rPr>
              <w:t>Observational</w:t>
            </w:r>
          </w:p>
        </w:tc>
        <w:tc>
          <w:tcPr>
            <w:tcW w:w="1335" w:type="dxa"/>
          </w:tcPr>
          <w:p w14:paraId="7664A505" w14:textId="663B3EC9" w:rsidR="00D84577" w:rsidRPr="00392061" w:rsidRDefault="00D84577" w:rsidP="005C2C0B">
            <w:pPr>
              <w:jc w:val="both"/>
              <w:rPr>
                <w:sz w:val="22"/>
                <w:szCs w:val="22"/>
              </w:rPr>
            </w:pPr>
            <w:r w:rsidRPr="00392061">
              <w:rPr>
                <w:sz w:val="22"/>
                <w:szCs w:val="22"/>
              </w:rPr>
              <w:t>Adenosine</w:t>
            </w:r>
          </w:p>
        </w:tc>
        <w:tc>
          <w:tcPr>
            <w:tcW w:w="1641" w:type="dxa"/>
          </w:tcPr>
          <w:p w14:paraId="0E1BAE53" w14:textId="5557B8CD" w:rsidR="00D84577" w:rsidRPr="00392061" w:rsidRDefault="00D84577" w:rsidP="005C2C0B">
            <w:pPr>
              <w:jc w:val="both"/>
              <w:rPr>
                <w:sz w:val="22"/>
                <w:szCs w:val="22"/>
              </w:rPr>
            </w:pPr>
            <w:r w:rsidRPr="00392061">
              <w:rPr>
                <w:sz w:val="22"/>
                <w:szCs w:val="22"/>
              </w:rPr>
              <w:t>≥50</w:t>
            </w:r>
          </w:p>
        </w:tc>
        <w:tc>
          <w:tcPr>
            <w:tcW w:w="1276" w:type="dxa"/>
          </w:tcPr>
          <w:p w14:paraId="56FB6338" w14:textId="0D67B7E2" w:rsidR="00D84577" w:rsidRPr="00392061" w:rsidRDefault="00D84577" w:rsidP="005C2C0B">
            <w:pPr>
              <w:jc w:val="both"/>
              <w:rPr>
                <w:sz w:val="22"/>
                <w:szCs w:val="22"/>
              </w:rPr>
            </w:pPr>
          </w:p>
        </w:tc>
        <w:tc>
          <w:tcPr>
            <w:tcW w:w="1276" w:type="dxa"/>
          </w:tcPr>
          <w:p w14:paraId="051A369C" w14:textId="77297B2F" w:rsidR="00D84577" w:rsidRPr="00392061" w:rsidRDefault="00D84577" w:rsidP="005C2C0B">
            <w:pPr>
              <w:jc w:val="both"/>
              <w:rPr>
                <w:sz w:val="22"/>
                <w:szCs w:val="22"/>
              </w:rPr>
            </w:pPr>
          </w:p>
        </w:tc>
        <w:tc>
          <w:tcPr>
            <w:tcW w:w="1276" w:type="dxa"/>
          </w:tcPr>
          <w:p w14:paraId="59ADBB4A" w14:textId="7C94C678" w:rsidR="00D84577" w:rsidRPr="00392061" w:rsidRDefault="00D84577" w:rsidP="005C2C0B">
            <w:pPr>
              <w:jc w:val="both"/>
              <w:rPr>
                <w:sz w:val="22"/>
                <w:szCs w:val="22"/>
              </w:rPr>
            </w:pPr>
            <w:r w:rsidRPr="00392061">
              <w:rPr>
                <w:sz w:val="22"/>
                <w:szCs w:val="22"/>
              </w:rPr>
              <w:t>88</w:t>
            </w:r>
          </w:p>
        </w:tc>
        <w:tc>
          <w:tcPr>
            <w:tcW w:w="1275" w:type="dxa"/>
          </w:tcPr>
          <w:p w14:paraId="78F6DDB2" w14:textId="104A071A" w:rsidR="00D84577" w:rsidRPr="00392061" w:rsidRDefault="00D84577" w:rsidP="005C2C0B">
            <w:pPr>
              <w:jc w:val="both"/>
              <w:rPr>
                <w:sz w:val="22"/>
                <w:szCs w:val="22"/>
              </w:rPr>
            </w:pPr>
            <w:r w:rsidRPr="00392061">
              <w:rPr>
                <w:sz w:val="22"/>
                <w:szCs w:val="22"/>
              </w:rPr>
              <w:t>87</w:t>
            </w:r>
          </w:p>
        </w:tc>
        <w:tc>
          <w:tcPr>
            <w:tcW w:w="1276" w:type="dxa"/>
          </w:tcPr>
          <w:p w14:paraId="31A3F15F" w14:textId="02FF2726" w:rsidR="00D84577" w:rsidRPr="00392061" w:rsidRDefault="00D84577" w:rsidP="005C2C0B">
            <w:pPr>
              <w:jc w:val="both"/>
              <w:rPr>
                <w:sz w:val="22"/>
                <w:szCs w:val="22"/>
              </w:rPr>
            </w:pPr>
            <w:r w:rsidRPr="00392061">
              <w:rPr>
                <w:sz w:val="22"/>
                <w:szCs w:val="22"/>
              </w:rPr>
              <w:t>89</w:t>
            </w:r>
          </w:p>
        </w:tc>
        <w:tc>
          <w:tcPr>
            <w:tcW w:w="1276" w:type="dxa"/>
          </w:tcPr>
          <w:p w14:paraId="796F9F27" w14:textId="118D80D9" w:rsidR="00D84577" w:rsidRPr="00392061" w:rsidRDefault="00D84577" w:rsidP="005C2C0B">
            <w:pPr>
              <w:jc w:val="both"/>
              <w:rPr>
                <w:sz w:val="22"/>
                <w:szCs w:val="22"/>
              </w:rPr>
            </w:pPr>
            <w:r w:rsidRPr="00392061">
              <w:rPr>
                <w:sz w:val="22"/>
                <w:szCs w:val="22"/>
              </w:rPr>
              <w:t>88</w:t>
            </w:r>
          </w:p>
        </w:tc>
      </w:tr>
      <w:tr w:rsidR="00D84577" w:rsidRPr="00392061" w14:paraId="792A0805" w14:textId="77777777" w:rsidTr="00482ED9">
        <w:trPr>
          <w:trHeight w:val="285"/>
        </w:trPr>
        <w:tc>
          <w:tcPr>
            <w:tcW w:w="1872" w:type="dxa"/>
            <w:gridSpan w:val="2"/>
          </w:tcPr>
          <w:p w14:paraId="3F428FBD" w14:textId="4386EED1" w:rsidR="00D84577" w:rsidRPr="00392061" w:rsidRDefault="00377578" w:rsidP="00377578">
            <w:pPr>
              <w:jc w:val="both"/>
              <w:rPr>
                <w:b/>
                <w:sz w:val="22"/>
                <w:szCs w:val="22"/>
              </w:rPr>
            </w:pPr>
            <w:r w:rsidRPr="00392061">
              <w:rPr>
                <w:b/>
                <w:sz w:val="22"/>
                <w:szCs w:val="22"/>
              </w:rPr>
              <w:t xml:space="preserve">Wolff </w:t>
            </w:r>
            <w:r w:rsidR="00D84577" w:rsidRPr="00392061">
              <w:rPr>
                <w:b/>
                <w:sz w:val="22"/>
                <w:szCs w:val="22"/>
              </w:rPr>
              <w:fldChar w:fldCharType="begin"/>
            </w:r>
            <w:r w:rsidR="00513316" w:rsidRPr="00392061">
              <w:rPr>
                <w:b/>
                <w:sz w:val="22"/>
                <w:szCs w:val="22"/>
              </w:rPr>
              <w:instrText xml:space="preserve"> ADDIN PAPERS2_CITATIONS &lt;citation&gt;&lt;uuid&gt;49CA88FA-7D2A-428C-99EF-DED47FEAC346&lt;/uuid&gt;&lt;priority&gt;0&lt;/priority&gt;&lt;publications&gt;&lt;publication&gt;&lt;publication_date&gt;99200400001200000000200000&lt;/publication_date&gt;&lt;doi&gt;10.1161/01.CIR.0000138106.84335.62&lt;/doi&gt;&lt;title&gt;Myocardial first-pass perfusion magnetic resonance imaging a multicenter dose-ranging study&lt;/title&gt;&lt;uuid&gt;A2C8CFEA-C3DD-4252-87CF-FCF6D705F10E&lt;/uuid&gt;&lt;subtype&gt;400&lt;/subtype&gt;&lt;type&gt;400&lt;/type&gt;&lt;citekey&gt;Wolff:2004it&lt;/citekey&gt;&lt;url&gt;http://circ.ahajournals.org/content/110/6/732.short&lt;/url&gt;&lt;bundle&gt;&lt;publication&gt;&lt;publisher&gt;Lippincott Williams &amp;amp; Wilkins&lt;/publisher&gt;&lt;title&gt;Circulation&lt;/title&gt;&lt;type&gt;-100&lt;/type&gt;&lt;subtype&gt;-100&lt;/subtype&gt;&lt;uuid&gt;8685D834-C2D5-438C-A6F9-355967EA724E&lt;/uuid&gt;&lt;/publication&gt;&lt;/bundle&gt;&lt;authors&gt;&lt;author&gt;&lt;firstName&gt;S&lt;/firstName&gt;&lt;middleNames&gt;D&lt;/middleNames&gt;&lt;lastName&gt;Wolff&lt;/lastName&gt;&lt;/author&gt;&lt;author&gt;&lt;firstName&gt;J&lt;/firstName&gt;&lt;lastName&gt;Schwitter&lt;/lastName&gt;&lt;/author&gt;&lt;author&gt;&lt;firstName&gt;R&lt;/firstName&gt;&lt;lastName&gt;Coulden&lt;/lastName&gt;&lt;/author&gt;&lt;author&gt;&lt;firstName&gt;M&lt;/firstName&gt;&lt;middleNames&gt;G&lt;/middleNames&gt;&lt;lastName&gt;Friedrich&lt;/lastName&gt;&lt;/author&gt;&lt;/authors&gt;&lt;/publication&gt;&lt;/publications&gt;&lt;cites&gt;&lt;/cites&gt;&lt;/citation&gt;</w:instrText>
            </w:r>
            <w:r w:rsidR="00D84577" w:rsidRPr="00392061">
              <w:rPr>
                <w:b/>
                <w:sz w:val="22"/>
                <w:szCs w:val="22"/>
              </w:rPr>
              <w:fldChar w:fldCharType="separate"/>
            </w:r>
            <w:r w:rsidR="00D84577" w:rsidRPr="00392061">
              <w:rPr>
                <w:b/>
                <w:sz w:val="22"/>
                <w:szCs w:val="22"/>
                <w:lang w:val="en-US" w:eastAsia="en-US"/>
              </w:rPr>
              <w:t>[22]</w:t>
            </w:r>
            <w:r w:rsidR="00D84577" w:rsidRPr="00392061">
              <w:rPr>
                <w:b/>
                <w:sz w:val="22"/>
                <w:szCs w:val="22"/>
              </w:rPr>
              <w:fldChar w:fldCharType="end"/>
            </w:r>
          </w:p>
        </w:tc>
        <w:tc>
          <w:tcPr>
            <w:tcW w:w="629" w:type="dxa"/>
          </w:tcPr>
          <w:p w14:paraId="77910905" w14:textId="17ABE539" w:rsidR="00D84577" w:rsidRPr="00392061" w:rsidRDefault="00D84577" w:rsidP="00E157C3">
            <w:pPr>
              <w:jc w:val="both"/>
              <w:rPr>
                <w:sz w:val="22"/>
                <w:szCs w:val="22"/>
              </w:rPr>
            </w:pPr>
            <w:r w:rsidRPr="00392061">
              <w:rPr>
                <w:sz w:val="22"/>
                <w:szCs w:val="22"/>
              </w:rPr>
              <w:t>99</w:t>
            </w:r>
          </w:p>
        </w:tc>
        <w:tc>
          <w:tcPr>
            <w:tcW w:w="1186" w:type="dxa"/>
          </w:tcPr>
          <w:p w14:paraId="1213E9F9" w14:textId="1F3C1017" w:rsidR="00D84577" w:rsidRPr="00392061" w:rsidRDefault="00D84577" w:rsidP="003078EC">
            <w:pPr>
              <w:jc w:val="both"/>
              <w:rPr>
                <w:sz w:val="22"/>
                <w:szCs w:val="22"/>
              </w:rPr>
            </w:pPr>
            <w:r w:rsidRPr="00392061">
              <w:rPr>
                <w:sz w:val="22"/>
                <w:szCs w:val="22"/>
              </w:rPr>
              <w:t>Observational dose ranging multicentre</w:t>
            </w:r>
          </w:p>
        </w:tc>
        <w:tc>
          <w:tcPr>
            <w:tcW w:w="1335" w:type="dxa"/>
          </w:tcPr>
          <w:p w14:paraId="2103B154" w14:textId="2CBEC8E7" w:rsidR="00D84577" w:rsidRPr="00392061" w:rsidRDefault="00D84577" w:rsidP="00E157C3">
            <w:pPr>
              <w:jc w:val="both"/>
              <w:rPr>
                <w:sz w:val="22"/>
                <w:szCs w:val="22"/>
              </w:rPr>
            </w:pPr>
            <w:r w:rsidRPr="00392061">
              <w:rPr>
                <w:sz w:val="22"/>
                <w:szCs w:val="22"/>
              </w:rPr>
              <w:t>Adenosine</w:t>
            </w:r>
          </w:p>
        </w:tc>
        <w:tc>
          <w:tcPr>
            <w:tcW w:w="1641" w:type="dxa"/>
          </w:tcPr>
          <w:p w14:paraId="25B69C03" w14:textId="2E2E127F" w:rsidR="00D84577" w:rsidRPr="00392061" w:rsidRDefault="00D84577" w:rsidP="00E157C3">
            <w:pPr>
              <w:jc w:val="both"/>
              <w:rPr>
                <w:sz w:val="22"/>
                <w:szCs w:val="22"/>
              </w:rPr>
            </w:pPr>
            <w:r w:rsidRPr="00392061">
              <w:rPr>
                <w:sz w:val="22"/>
                <w:szCs w:val="22"/>
              </w:rPr>
              <w:t>≥70%</w:t>
            </w:r>
          </w:p>
        </w:tc>
        <w:tc>
          <w:tcPr>
            <w:tcW w:w="1276" w:type="dxa"/>
          </w:tcPr>
          <w:p w14:paraId="698BF747" w14:textId="3888698B" w:rsidR="00D84577" w:rsidRPr="00392061" w:rsidRDefault="00D84577" w:rsidP="00E157C3">
            <w:pPr>
              <w:jc w:val="both"/>
              <w:rPr>
                <w:sz w:val="22"/>
                <w:szCs w:val="22"/>
              </w:rPr>
            </w:pPr>
            <w:r w:rsidRPr="00392061">
              <w:rPr>
                <w:sz w:val="22"/>
                <w:szCs w:val="22"/>
              </w:rPr>
              <w:t>93 (93-93)</w:t>
            </w:r>
          </w:p>
        </w:tc>
        <w:tc>
          <w:tcPr>
            <w:tcW w:w="1276" w:type="dxa"/>
          </w:tcPr>
          <w:p w14:paraId="399A56FB" w14:textId="6445BBB1" w:rsidR="00D84577" w:rsidRPr="00392061" w:rsidRDefault="00D84577" w:rsidP="00E157C3">
            <w:pPr>
              <w:jc w:val="both"/>
              <w:rPr>
                <w:sz w:val="22"/>
                <w:szCs w:val="22"/>
              </w:rPr>
            </w:pPr>
            <w:r w:rsidRPr="00392061">
              <w:rPr>
                <w:sz w:val="22"/>
                <w:szCs w:val="22"/>
              </w:rPr>
              <w:t>75 (68-82)</w:t>
            </w:r>
          </w:p>
        </w:tc>
        <w:tc>
          <w:tcPr>
            <w:tcW w:w="1276" w:type="dxa"/>
          </w:tcPr>
          <w:p w14:paraId="71079C25" w14:textId="623E74AD" w:rsidR="00D84577" w:rsidRPr="00392061" w:rsidRDefault="00D84577" w:rsidP="00E157C3">
            <w:pPr>
              <w:jc w:val="both"/>
              <w:rPr>
                <w:sz w:val="22"/>
                <w:szCs w:val="22"/>
              </w:rPr>
            </w:pPr>
            <w:r w:rsidRPr="00392061">
              <w:rPr>
                <w:sz w:val="22"/>
                <w:szCs w:val="22"/>
              </w:rPr>
              <w:t>85 (82-88)</w:t>
            </w:r>
          </w:p>
        </w:tc>
        <w:tc>
          <w:tcPr>
            <w:tcW w:w="1275" w:type="dxa"/>
          </w:tcPr>
          <w:p w14:paraId="4BFE23CA" w14:textId="77777777" w:rsidR="00D84577" w:rsidRPr="00392061" w:rsidRDefault="00D84577" w:rsidP="00E157C3">
            <w:pPr>
              <w:jc w:val="both"/>
              <w:rPr>
                <w:sz w:val="22"/>
                <w:szCs w:val="22"/>
              </w:rPr>
            </w:pPr>
          </w:p>
        </w:tc>
        <w:tc>
          <w:tcPr>
            <w:tcW w:w="1276" w:type="dxa"/>
          </w:tcPr>
          <w:p w14:paraId="6FAFC908" w14:textId="77777777" w:rsidR="00D84577" w:rsidRPr="00392061" w:rsidRDefault="00D84577" w:rsidP="00E157C3">
            <w:pPr>
              <w:jc w:val="both"/>
              <w:rPr>
                <w:sz w:val="22"/>
                <w:szCs w:val="22"/>
              </w:rPr>
            </w:pPr>
          </w:p>
        </w:tc>
        <w:tc>
          <w:tcPr>
            <w:tcW w:w="1276" w:type="dxa"/>
          </w:tcPr>
          <w:p w14:paraId="45C03124" w14:textId="77777777" w:rsidR="00D84577" w:rsidRPr="00392061" w:rsidRDefault="00D84577" w:rsidP="00E157C3">
            <w:pPr>
              <w:jc w:val="both"/>
              <w:rPr>
                <w:sz w:val="22"/>
                <w:szCs w:val="22"/>
              </w:rPr>
            </w:pPr>
          </w:p>
        </w:tc>
      </w:tr>
      <w:tr w:rsidR="00D84577" w:rsidRPr="00392061" w14:paraId="34312C08" w14:textId="77777777" w:rsidTr="00482ED9">
        <w:trPr>
          <w:trHeight w:val="285"/>
        </w:trPr>
        <w:tc>
          <w:tcPr>
            <w:tcW w:w="1872" w:type="dxa"/>
            <w:gridSpan w:val="2"/>
          </w:tcPr>
          <w:p w14:paraId="5DDDB859" w14:textId="2A84A164" w:rsidR="00D84577" w:rsidRPr="00392061" w:rsidRDefault="00D84577" w:rsidP="00377578">
            <w:pPr>
              <w:jc w:val="both"/>
              <w:rPr>
                <w:b/>
                <w:sz w:val="22"/>
                <w:szCs w:val="22"/>
              </w:rPr>
            </w:pPr>
            <w:r w:rsidRPr="00392061">
              <w:rPr>
                <w:b/>
                <w:sz w:val="22"/>
                <w:szCs w:val="22"/>
              </w:rPr>
              <w:t xml:space="preserve">Giang </w:t>
            </w:r>
            <w:r w:rsidRPr="00392061">
              <w:rPr>
                <w:b/>
                <w:sz w:val="22"/>
                <w:szCs w:val="22"/>
              </w:rPr>
              <w:fldChar w:fldCharType="begin"/>
            </w:r>
            <w:r w:rsidR="00513316" w:rsidRPr="00392061">
              <w:rPr>
                <w:b/>
                <w:sz w:val="22"/>
                <w:szCs w:val="22"/>
              </w:rPr>
              <w:instrText xml:space="preserve"> ADDIN PAPERS2_CITATIONS &lt;citation&gt;&lt;uuid&gt;48EC0D09-3279-404E-BE77-688612C72881&lt;/uuid&gt;&lt;priority&gt;0&lt;/priority&gt;&lt;publications&gt;&lt;publication&gt;&lt;uuid&gt;F24941BE-D20B-4AB7-A202-63E7588DE1B9&lt;/uuid&gt;&lt;volume&gt;25&lt;/volume&gt;&lt;accepted_date&gt;99200406241200000000222000&lt;/accepted_date&gt;&lt;doi&gt;10.1016/j.ehj.2004.06.037&lt;/doi&gt;&lt;startpage&gt;1657&lt;/startpage&gt;&lt;revision_date&gt;99200406161200000000222000&lt;/revision_date&gt;&lt;publication_date&gt;99200409001200000000220000&lt;/publication_date&gt;&lt;url&gt;http://eurheartj.oxfordjournals.org/cgi/doi/10.1016/j.ehj.2004.06.037&lt;/url&gt;&lt;type&gt;400&lt;/type&gt;&lt;title&gt;Detection of coronary artery disease by magnetic resonance myocardial perfusion imaging with various contrast medium doses: first European multi-centre experience.&lt;/title&gt;&lt;publisher&gt;The Oxford University Press&lt;/publisher&gt;&lt;submission_date&gt;99200402101200000000222000&lt;/submission_date&gt;&lt;number&gt;18&lt;/number&gt;&lt;institution&gt;Division of Cardiology, University Hospital Zurich, Raemistrasse 100, CH-8091 Zurich, Switzerland.&lt;/institution&gt;&lt;subtype&gt;400&lt;/subtype&gt;&lt;endpage&gt;1665&lt;/endpage&gt;&lt;bundle&gt;&lt;publication&gt;&lt;title&gt;European heart journal&lt;/title&gt;&lt;type&gt;-100&lt;/type&gt;&lt;subtype&gt;-100&lt;/subtype&gt;&lt;uuid&gt;D9F69207-BBE0-4165-86F3-E4B06F0534EA&lt;/uuid&gt;&lt;/publication&gt;&lt;/bundle&gt;&lt;authors&gt;&lt;author&gt;&lt;firstName&gt;T&lt;/firstName&gt;&lt;middleNames&gt;H&lt;/middleNames&gt;&lt;lastName&gt;Giang&lt;/lastName&gt;&lt;/author&gt;&lt;author&gt;&lt;firstName&gt;D&lt;/firstName&gt;&lt;lastName&gt;Nanz&lt;/lastName&gt;&lt;/author&gt;&lt;author&gt;&lt;firstName&gt;R&lt;/firstName&gt;&lt;lastName&gt;Coulden&lt;/lastName&gt;&lt;/author&gt;&lt;author&gt;&lt;firstName&gt;M&lt;/firstName&gt;&lt;lastName&gt;Friedrich&lt;/lastName&gt;&lt;/author&gt;&lt;author&gt;&lt;firstName&gt;M&lt;/firstName&gt;&lt;lastName&gt;Graves&lt;/lastName&gt;&lt;/author&gt;&lt;author&gt;&lt;firstName&gt;N&lt;/firstName&gt;&lt;lastName&gt;al-Saadi&lt;/lastName&gt;&lt;/author&gt;&lt;author&gt;&lt;firstName&gt;T&lt;/firstName&gt;&lt;middleNames&gt;F&lt;/middleNames&gt;&lt;lastName&gt;Lüscher&lt;/lastName&gt;&lt;/author&gt;&lt;author&gt;&lt;lastName&gt;Schulthess&lt;/lastName&gt;&lt;firstName&gt;G&lt;/firstName&gt;&lt;middleNames&gt;K&lt;/middleNames&gt;&lt;droppingParticle&gt;von&lt;/droppingParticle&gt;&lt;/author&gt;&lt;author&gt;&lt;firstName&gt;J&lt;/firstName&gt;&lt;lastName&gt;Schwitter&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[23]</w:t>
            </w:r>
            <w:r w:rsidRPr="00392061">
              <w:rPr>
                <w:b/>
                <w:sz w:val="22"/>
                <w:szCs w:val="22"/>
              </w:rPr>
              <w:fldChar w:fldCharType="end"/>
            </w:r>
          </w:p>
        </w:tc>
        <w:tc>
          <w:tcPr>
            <w:tcW w:w="629" w:type="dxa"/>
          </w:tcPr>
          <w:p w14:paraId="1DF60879" w14:textId="613D7F31" w:rsidR="00D84577" w:rsidRPr="00392061" w:rsidRDefault="00D84577" w:rsidP="00E157C3">
            <w:pPr>
              <w:jc w:val="both"/>
              <w:rPr>
                <w:sz w:val="22"/>
                <w:szCs w:val="22"/>
              </w:rPr>
            </w:pPr>
            <w:r w:rsidRPr="00392061">
              <w:rPr>
                <w:sz w:val="22"/>
                <w:szCs w:val="22"/>
              </w:rPr>
              <w:t>94</w:t>
            </w:r>
          </w:p>
        </w:tc>
        <w:tc>
          <w:tcPr>
            <w:tcW w:w="1186" w:type="dxa"/>
          </w:tcPr>
          <w:p w14:paraId="02AFD125" w14:textId="54126B5A" w:rsidR="00D84577" w:rsidRPr="00392061" w:rsidRDefault="00D84577" w:rsidP="003078EC">
            <w:pPr>
              <w:jc w:val="both"/>
              <w:rPr>
                <w:sz w:val="22"/>
                <w:szCs w:val="22"/>
              </w:rPr>
            </w:pPr>
            <w:r w:rsidRPr="00392061">
              <w:rPr>
                <w:sz w:val="22"/>
                <w:szCs w:val="22"/>
              </w:rPr>
              <w:t>Observational dose ranging, multicentre</w:t>
            </w:r>
          </w:p>
        </w:tc>
        <w:tc>
          <w:tcPr>
            <w:tcW w:w="1335" w:type="dxa"/>
          </w:tcPr>
          <w:p w14:paraId="2DF71AFC" w14:textId="153AFF69" w:rsidR="00D84577" w:rsidRPr="00392061" w:rsidRDefault="00D84577" w:rsidP="00E157C3">
            <w:pPr>
              <w:jc w:val="both"/>
              <w:rPr>
                <w:sz w:val="22"/>
                <w:szCs w:val="22"/>
              </w:rPr>
            </w:pPr>
            <w:r w:rsidRPr="00392061">
              <w:rPr>
                <w:sz w:val="22"/>
                <w:szCs w:val="22"/>
              </w:rPr>
              <w:t>Adenosine</w:t>
            </w:r>
          </w:p>
        </w:tc>
        <w:tc>
          <w:tcPr>
            <w:tcW w:w="1641" w:type="dxa"/>
          </w:tcPr>
          <w:p w14:paraId="7BD30545" w14:textId="0F455CF6" w:rsidR="00D84577" w:rsidRPr="00392061" w:rsidRDefault="00D84577" w:rsidP="00E157C3">
            <w:pPr>
              <w:jc w:val="both"/>
              <w:rPr>
                <w:sz w:val="22"/>
                <w:szCs w:val="22"/>
              </w:rPr>
            </w:pPr>
            <w:r w:rsidRPr="00392061">
              <w:rPr>
                <w:sz w:val="22"/>
                <w:szCs w:val="22"/>
              </w:rPr>
              <w:t>≥50</w:t>
            </w:r>
          </w:p>
        </w:tc>
        <w:tc>
          <w:tcPr>
            <w:tcW w:w="1276" w:type="dxa"/>
          </w:tcPr>
          <w:p w14:paraId="697E2319" w14:textId="2DA4FF81" w:rsidR="00D84577" w:rsidRPr="00392061" w:rsidRDefault="00D84577" w:rsidP="00E157C3">
            <w:pPr>
              <w:jc w:val="both"/>
              <w:rPr>
                <w:sz w:val="22"/>
                <w:szCs w:val="22"/>
              </w:rPr>
            </w:pPr>
            <w:r w:rsidRPr="00392061">
              <w:rPr>
                <w:sz w:val="22"/>
                <w:szCs w:val="22"/>
              </w:rPr>
              <w:t>93 (77-99)</w:t>
            </w:r>
          </w:p>
        </w:tc>
        <w:tc>
          <w:tcPr>
            <w:tcW w:w="1276" w:type="dxa"/>
          </w:tcPr>
          <w:p w14:paraId="271559D0" w14:textId="2DEAC950" w:rsidR="00D84577" w:rsidRPr="00392061" w:rsidRDefault="00D84577" w:rsidP="00E157C3">
            <w:pPr>
              <w:jc w:val="both"/>
              <w:rPr>
                <w:sz w:val="22"/>
                <w:szCs w:val="22"/>
              </w:rPr>
            </w:pPr>
            <w:r w:rsidRPr="00392061">
              <w:rPr>
                <w:sz w:val="22"/>
                <w:szCs w:val="22"/>
              </w:rPr>
              <w:t>75 (48-92)</w:t>
            </w:r>
          </w:p>
        </w:tc>
        <w:tc>
          <w:tcPr>
            <w:tcW w:w="1276" w:type="dxa"/>
          </w:tcPr>
          <w:p w14:paraId="79235155" w14:textId="77777777" w:rsidR="00D84577" w:rsidRPr="00392061" w:rsidRDefault="00D84577" w:rsidP="00E157C3">
            <w:pPr>
              <w:jc w:val="both"/>
              <w:rPr>
                <w:sz w:val="22"/>
                <w:szCs w:val="22"/>
              </w:rPr>
            </w:pPr>
          </w:p>
        </w:tc>
        <w:tc>
          <w:tcPr>
            <w:tcW w:w="1275" w:type="dxa"/>
          </w:tcPr>
          <w:p w14:paraId="5AF422BD" w14:textId="77777777" w:rsidR="00D84577" w:rsidRPr="00392061" w:rsidRDefault="00D84577" w:rsidP="00E157C3">
            <w:pPr>
              <w:jc w:val="both"/>
              <w:rPr>
                <w:sz w:val="22"/>
                <w:szCs w:val="22"/>
              </w:rPr>
            </w:pPr>
          </w:p>
        </w:tc>
        <w:tc>
          <w:tcPr>
            <w:tcW w:w="1276" w:type="dxa"/>
          </w:tcPr>
          <w:p w14:paraId="62E5860C" w14:textId="77777777" w:rsidR="00D84577" w:rsidRPr="00392061" w:rsidRDefault="00D84577" w:rsidP="00E157C3">
            <w:pPr>
              <w:jc w:val="both"/>
              <w:rPr>
                <w:sz w:val="22"/>
                <w:szCs w:val="22"/>
              </w:rPr>
            </w:pPr>
          </w:p>
        </w:tc>
        <w:tc>
          <w:tcPr>
            <w:tcW w:w="1276" w:type="dxa"/>
          </w:tcPr>
          <w:p w14:paraId="1A546EF3" w14:textId="77777777" w:rsidR="00D84577" w:rsidRPr="00392061" w:rsidRDefault="00D84577" w:rsidP="00E157C3">
            <w:pPr>
              <w:jc w:val="both"/>
              <w:rPr>
                <w:sz w:val="22"/>
                <w:szCs w:val="22"/>
              </w:rPr>
            </w:pPr>
          </w:p>
        </w:tc>
      </w:tr>
      <w:tr w:rsidR="00D84577" w:rsidRPr="00392061" w14:paraId="728676FB" w14:textId="77777777" w:rsidTr="00482ED9">
        <w:trPr>
          <w:trHeight w:val="285"/>
        </w:trPr>
        <w:tc>
          <w:tcPr>
            <w:tcW w:w="1872" w:type="dxa"/>
            <w:gridSpan w:val="2"/>
          </w:tcPr>
          <w:p w14:paraId="467CD4F3" w14:textId="3D304E86" w:rsidR="00D84577" w:rsidRPr="00392061" w:rsidRDefault="00D84577" w:rsidP="00377578">
            <w:pPr>
              <w:jc w:val="both"/>
              <w:rPr>
                <w:b/>
                <w:sz w:val="22"/>
                <w:szCs w:val="22"/>
              </w:rPr>
            </w:pPr>
            <w:r w:rsidRPr="00392061">
              <w:rPr>
                <w:b/>
                <w:sz w:val="22"/>
                <w:szCs w:val="22"/>
              </w:rPr>
              <w:t xml:space="preserve">Gebker </w:t>
            </w:r>
            <w:r w:rsidRPr="00392061">
              <w:rPr>
                <w:b/>
                <w:sz w:val="22"/>
                <w:szCs w:val="22"/>
              </w:rPr>
              <w:fldChar w:fldCharType="begin"/>
            </w:r>
            <w:r w:rsidR="00513316" w:rsidRPr="00392061">
              <w:rPr>
                <w:b/>
                <w:sz w:val="22"/>
                <w:szCs w:val="22"/>
              </w:rPr>
              <w:instrText xml:space="preserve"> ADDIN PAPERS2_CITATIONS &lt;citation&gt;&lt;uuid&gt;29855C57-054B-416F-8523-B7B25C77369E&lt;/uuid&gt;&lt;priority&gt;0&lt;/priority&gt;&lt;publications&gt;&lt;publication&gt;&lt;uuid&gt;B4A1C9C8-A08F-42F8-9113-9C3F765A9510&lt;/uuid&gt;&lt;volume&gt;247&lt;/volume&gt;&lt;doi&gt;10.1148/radiol.2471070596&lt;/doi&gt;&lt;startpage&gt;57&lt;/startpage&gt;&lt;publication_date&gt;99200804001200000000220000&lt;/publication_date&gt;&lt;url&gt;http://eutils.ncbi.nlm.nih.gov/entrez/eutils/elink.fcgi?dbfrom=pubmed&amp;amp;id=18305188&amp;amp;retmode=ref&amp;amp;cmd=prlinks&lt;/url&gt;&lt;type&gt;400&lt;/type&gt;&lt;title&gt;Diagnostic performance of myocardial perfusion MR at 3 T in patients with coronary artery disease.&lt;/title&gt;&lt;institution&gt;Department of Internal Medicine/Cardiology, German Heart Institute Berlin, Deutsches Herzzentrum Berlin, Augustenburger Platz 1, 13353 Berlin, Germany. gebker@dhzb.de&lt;/institution&gt;&lt;number&gt;1&lt;/number&gt;&lt;subtype&gt;400&lt;/subtype&gt;&lt;endpage&gt;63&lt;/endpage&gt;&lt;bundle&gt;&lt;publication&gt;&lt;publisher&gt;Radiological Society of North America&lt;/publisher&gt;&lt;title&gt;Radiology&lt;/title&gt;&lt;type&gt;-100&lt;/type&gt;&lt;subtype&gt;-100&lt;/subtype&gt;&lt;uuid&gt;6D71CF63-3C78-4098-BEE3-6A59E23916BE&lt;/uuid&gt;&lt;/publication&gt;&lt;/bundle&gt;&lt;authors&gt;&lt;author&gt;&lt;firstName&gt;Rolf&lt;/firstName&gt;&lt;lastName&gt;Gebker&lt;/lastName&gt;&lt;/author&gt;&lt;author&gt;&lt;firstName&gt;Cosima&lt;/firstName&gt;&lt;lastName&gt;Jahnke&lt;/lastName&gt;&lt;/author&gt;&lt;author&gt;&lt;firstName&gt;Ingo&lt;/firstName&gt;&lt;lastName&gt;Paetsch&lt;/lastName&gt;&lt;/author&gt;&lt;author&gt;&lt;firstName&gt;Sebastian&lt;/firstName&gt;&lt;lastName&gt;Kelle&lt;/lastName&gt;&lt;/author&gt;&lt;author&gt;&lt;firstName&gt;Bernhard&lt;/firstName&gt;&lt;lastName&gt;Schnackenburg&lt;/lastName&gt;&lt;/author&gt;&lt;author&gt;&lt;firstName&gt;Eckart&lt;/firstName&gt;&lt;lastName&gt;Fleck&lt;/lastName&gt;&lt;/author&gt;&lt;author&gt;&lt;firstName&gt;Eike&lt;/firstName&gt;&lt;lastName&gt;Nagel&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[24]</w:t>
            </w:r>
            <w:r w:rsidRPr="00392061">
              <w:rPr>
                <w:b/>
                <w:sz w:val="22"/>
                <w:szCs w:val="22"/>
              </w:rPr>
              <w:fldChar w:fldCharType="end"/>
            </w:r>
          </w:p>
        </w:tc>
        <w:tc>
          <w:tcPr>
            <w:tcW w:w="629" w:type="dxa"/>
          </w:tcPr>
          <w:p w14:paraId="3E02390E" w14:textId="73FF4138" w:rsidR="00D84577" w:rsidRPr="00392061" w:rsidRDefault="00D84577" w:rsidP="00E157C3">
            <w:pPr>
              <w:jc w:val="both"/>
              <w:rPr>
                <w:sz w:val="22"/>
                <w:szCs w:val="22"/>
              </w:rPr>
            </w:pPr>
            <w:r w:rsidRPr="00392061">
              <w:rPr>
                <w:sz w:val="22"/>
                <w:szCs w:val="22"/>
              </w:rPr>
              <w:t>101</w:t>
            </w:r>
          </w:p>
        </w:tc>
        <w:tc>
          <w:tcPr>
            <w:tcW w:w="1186" w:type="dxa"/>
          </w:tcPr>
          <w:p w14:paraId="7653B290" w14:textId="6A9FE1B1" w:rsidR="00D84577" w:rsidRPr="00392061" w:rsidRDefault="00D84577" w:rsidP="003078EC">
            <w:pPr>
              <w:jc w:val="both"/>
              <w:rPr>
                <w:sz w:val="22"/>
                <w:szCs w:val="22"/>
              </w:rPr>
            </w:pPr>
            <w:r w:rsidRPr="00392061">
              <w:rPr>
                <w:sz w:val="22"/>
                <w:szCs w:val="22"/>
              </w:rPr>
              <w:t>Observational</w:t>
            </w:r>
          </w:p>
        </w:tc>
        <w:tc>
          <w:tcPr>
            <w:tcW w:w="1335" w:type="dxa"/>
          </w:tcPr>
          <w:p w14:paraId="03F62E69" w14:textId="12A23F4F" w:rsidR="00D84577" w:rsidRPr="00392061" w:rsidRDefault="00D84577" w:rsidP="00E157C3">
            <w:pPr>
              <w:jc w:val="both"/>
              <w:rPr>
                <w:sz w:val="22"/>
                <w:szCs w:val="22"/>
              </w:rPr>
            </w:pPr>
            <w:r w:rsidRPr="00392061">
              <w:rPr>
                <w:sz w:val="22"/>
                <w:szCs w:val="22"/>
              </w:rPr>
              <w:t>Adenosine</w:t>
            </w:r>
          </w:p>
        </w:tc>
        <w:tc>
          <w:tcPr>
            <w:tcW w:w="1641" w:type="dxa"/>
          </w:tcPr>
          <w:p w14:paraId="165F1B6F" w14:textId="77777777" w:rsidR="00D84577" w:rsidRPr="00392061" w:rsidRDefault="00D84577" w:rsidP="00E157C3">
            <w:pPr>
              <w:jc w:val="both"/>
              <w:rPr>
                <w:sz w:val="22"/>
                <w:szCs w:val="22"/>
              </w:rPr>
            </w:pPr>
          </w:p>
        </w:tc>
        <w:tc>
          <w:tcPr>
            <w:tcW w:w="1276" w:type="dxa"/>
          </w:tcPr>
          <w:p w14:paraId="59AC2805" w14:textId="6B230201" w:rsidR="00D84577" w:rsidRPr="00392061" w:rsidRDefault="00D84577" w:rsidP="00E157C3">
            <w:pPr>
              <w:jc w:val="both"/>
              <w:rPr>
                <w:sz w:val="22"/>
                <w:szCs w:val="22"/>
              </w:rPr>
            </w:pPr>
            <w:r w:rsidRPr="00392061">
              <w:rPr>
                <w:sz w:val="22"/>
                <w:szCs w:val="22"/>
              </w:rPr>
              <w:t>90</w:t>
            </w:r>
          </w:p>
        </w:tc>
        <w:tc>
          <w:tcPr>
            <w:tcW w:w="1276" w:type="dxa"/>
          </w:tcPr>
          <w:p w14:paraId="3C883896" w14:textId="57A66ADF" w:rsidR="00D84577" w:rsidRPr="00392061" w:rsidRDefault="00D84577" w:rsidP="00E157C3">
            <w:pPr>
              <w:jc w:val="both"/>
              <w:rPr>
                <w:sz w:val="22"/>
                <w:szCs w:val="22"/>
              </w:rPr>
            </w:pPr>
            <w:r w:rsidRPr="00392061">
              <w:rPr>
                <w:sz w:val="22"/>
                <w:szCs w:val="22"/>
              </w:rPr>
              <w:t>71</w:t>
            </w:r>
          </w:p>
        </w:tc>
        <w:tc>
          <w:tcPr>
            <w:tcW w:w="1276" w:type="dxa"/>
          </w:tcPr>
          <w:p w14:paraId="50EF9421" w14:textId="265EC248" w:rsidR="00D84577" w:rsidRPr="00392061" w:rsidRDefault="00D84577" w:rsidP="00E157C3">
            <w:pPr>
              <w:jc w:val="both"/>
              <w:rPr>
                <w:sz w:val="22"/>
                <w:szCs w:val="22"/>
              </w:rPr>
            </w:pPr>
            <w:r w:rsidRPr="00392061">
              <w:rPr>
                <w:sz w:val="22"/>
                <w:szCs w:val="22"/>
              </w:rPr>
              <w:t>84</w:t>
            </w:r>
          </w:p>
        </w:tc>
        <w:tc>
          <w:tcPr>
            <w:tcW w:w="1275" w:type="dxa"/>
          </w:tcPr>
          <w:p w14:paraId="12129453" w14:textId="77777777" w:rsidR="00D84577" w:rsidRPr="00392061" w:rsidRDefault="00D84577" w:rsidP="00E157C3">
            <w:pPr>
              <w:jc w:val="both"/>
              <w:rPr>
                <w:sz w:val="22"/>
                <w:szCs w:val="22"/>
              </w:rPr>
            </w:pPr>
          </w:p>
        </w:tc>
        <w:tc>
          <w:tcPr>
            <w:tcW w:w="1276" w:type="dxa"/>
          </w:tcPr>
          <w:p w14:paraId="6DD101ED" w14:textId="77777777" w:rsidR="00D84577" w:rsidRPr="00392061" w:rsidRDefault="00D84577" w:rsidP="00E157C3">
            <w:pPr>
              <w:jc w:val="both"/>
              <w:rPr>
                <w:sz w:val="22"/>
                <w:szCs w:val="22"/>
              </w:rPr>
            </w:pPr>
          </w:p>
        </w:tc>
        <w:tc>
          <w:tcPr>
            <w:tcW w:w="1276" w:type="dxa"/>
          </w:tcPr>
          <w:p w14:paraId="0643CFC5" w14:textId="77777777" w:rsidR="00D84577" w:rsidRPr="00392061" w:rsidRDefault="00D84577" w:rsidP="00E157C3">
            <w:pPr>
              <w:jc w:val="both"/>
              <w:rPr>
                <w:sz w:val="22"/>
                <w:szCs w:val="22"/>
              </w:rPr>
            </w:pPr>
          </w:p>
        </w:tc>
      </w:tr>
      <w:tr w:rsidR="00D84577" w:rsidRPr="00392061" w14:paraId="4124CC6A" w14:textId="77777777" w:rsidTr="00482ED9">
        <w:trPr>
          <w:trHeight w:val="285"/>
        </w:trPr>
        <w:tc>
          <w:tcPr>
            <w:tcW w:w="1872" w:type="dxa"/>
            <w:gridSpan w:val="2"/>
          </w:tcPr>
          <w:p w14:paraId="68312294" w14:textId="0BE432AC" w:rsidR="00D84577" w:rsidRPr="00392061" w:rsidRDefault="00D84577" w:rsidP="00377578">
            <w:pPr>
              <w:jc w:val="both"/>
              <w:rPr>
                <w:b/>
                <w:sz w:val="22"/>
                <w:szCs w:val="22"/>
              </w:rPr>
            </w:pPr>
            <w:r w:rsidRPr="00392061">
              <w:rPr>
                <w:b/>
                <w:sz w:val="22"/>
                <w:szCs w:val="22"/>
              </w:rPr>
              <w:t xml:space="preserve">Merkle </w:t>
            </w:r>
            <w:r w:rsidRPr="00392061">
              <w:rPr>
                <w:b/>
                <w:sz w:val="22"/>
                <w:szCs w:val="22"/>
              </w:rPr>
              <w:fldChar w:fldCharType="begin"/>
            </w:r>
            <w:r w:rsidR="00513316" w:rsidRPr="00392061">
              <w:rPr>
                <w:b/>
                <w:sz w:val="22"/>
                <w:szCs w:val="22"/>
              </w:rPr>
              <w:instrText xml:space="preserve"> ADDIN PAPERS2_CITATIONS &lt;citation&gt;&lt;uuid&gt;E8579518-6D0D-4F37-8FBF-7AF0CACAD0E1&lt;/uuid&gt;&lt;priority&gt;0&lt;/priority&gt;&lt;publications&gt;&lt;publication&gt;&lt;uuid&gt;B69E3C01-E836-45F1-ABD4-A2E501FB5D4B&lt;/uuid&gt;&lt;volume&gt;93&lt;/volume&gt;&lt;doi&gt;10.1136/hrt.2006.104232&lt;/doi&gt;&lt;startpage&gt;1381&lt;/startpage&gt;&lt;publication_date&gt;99200711001200000000220000&lt;/publication_date&gt;&lt;url&gt;http://heart.bmj.com/cgi/doi/10.1136/hrt.2006.104232&lt;/url&gt;&lt;type&gt;400&lt;/type&gt;&lt;title&gt;Assessment of myocardial perfusion for detection of coronary artery stenoses by steady-state, free-precession magnetic resonance first-pass imaging.&lt;/title&gt;&lt;institution&gt;Department of Internal Medicine II, University of Ulm, Robert-Koch-Strasse-8, 89081 Ulm, Germany.&lt;/institution&gt;&lt;number&gt;11&lt;/number&gt;&lt;subtype&gt;400&lt;/subtype&gt;&lt;endpage&gt;1385&lt;/endpage&gt;&lt;bundle&gt;&lt;publication&gt;&lt;publisher&gt;BMJ Publishing Group Ltd&lt;/publisher&gt;&lt;title&gt;Heart (British Cardiac Society)&lt;/title&gt;&lt;type&gt;-100&lt;/type&gt;&lt;subtype&gt;-100&lt;/subtype&gt;&lt;uuid&gt;CCEE203E-2AAF-40CD-956B-C0C02E8D3A32&lt;/uuid&gt;&lt;/publication&gt;&lt;/bundle&gt;&lt;authors&gt;&lt;author&gt;&lt;firstName&gt;Nico&lt;/firstName&gt;&lt;lastName&gt;Merkle&lt;/lastName&gt;&lt;/author&gt;&lt;author&gt;&lt;firstName&gt;Jochen&lt;/firstName&gt;&lt;lastName&gt;Wöhrle&lt;/lastName&gt;&lt;/author&gt;&lt;author&gt;&lt;firstName&gt;Olaf&lt;/firstName&gt;&lt;lastName&gt;Grebe&lt;/lastName&gt;&lt;/author&gt;&lt;author&gt;&lt;firstName&gt;Thorsten&lt;/firstName&gt;&lt;lastName&gt;Nusser&lt;/lastName&gt;&lt;/author&gt;&lt;author&gt;&lt;firstName&gt;Markus&lt;/firstName&gt;&lt;lastName&gt;Kunze&lt;/lastName&gt;&lt;/author&gt;&lt;author&gt;&lt;firstName&gt;Hans&lt;/firstName&gt;&lt;middleNames&gt;A&lt;/middleNames&gt;&lt;lastName&gt;Kestler&lt;/lastName&gt;&lt;/author&gt;&lt;author&gt;&lt;firstName&gt;Matthias&lt;/firstName&gt;&lt;lastName&gt;Kochs&lt;/lastName&gt;&lt;/author&gt;&lt;author&gt;&lt;firstName&gt;Vinzenz&lt;/firstName&gt;&lt;lastName&gt;Hombach&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[25]</w:t>
            </w:r>
            <w:r w:rsidRPr="00392061">
              <w:rPr>
                <w:b/>
                <w:sz w:val="22"/>
                <w:szCs w:val="22"/>
              </w:rPr>
              <w:fldChar w:fldCharType="end"/>
            </w:r>
          </w:p>
        </w:tc>
        <w:tc>
          <w:tcPr>
            <w:tcW w:w="629" w:type="dxa"/>
          </w:tcPr>
          <w:p w14:paraId="40087A08" w14:textId="3B493325" w:rsidR="00D84577" w:rsidRPr="00392061" w:rsidRDefault="00D84577" w:rsidP="00E157C3">
            <w:pPr>
              <w:jc w:val="both"/>
              <w:rPr>
                <w:sz w:val="22"/>
                <w:szCs w:val="22"/>
              </w:rPr>
            </w:pPr>
            <w:r w:rsidRPr="00392061">
              <w:rPr>
                <w:sz w:val="22"/>
                <w:szCs w:val="22"/>
              </w:rPr>
              <w:t>228</w:t>
            </w:r>
          </w:p>
        </w:tc>
        <w:tc>
          <w:tcPr>
            <w:tcW w:w="1186" w:type="dxa"/>
          </w:tcPr>
          <w:p w14:paraId="203E5ED3" w14:textId="0A163BC1" w:rsidR="00D84577" w:rsidRPr="00392061" w:rsidRDefault="00D84577" w:rsidP="003078EC">
            <w:pPr>
              <w:jc w:val="both"/>
              <w:rPr>
                <w:sz w:val="22"/>
                <w:szCs w:val="22"/>
              </w:rPr>
            </w:pPr>
            <w:r w:rsidRPr="00392061">
              <w:rPr>
                <w:sz w:val="22"/>
                <w:szCs w:val="22"/>
              </w:rPr>
              <w:t>Observational</w:t>
            </w:r>
          </w:p>
        </w:tc>
        <w:tc>
          <w:tcPr>
            <w:tcW w:w="1335" w:type="dxa"/>
          </w:tcPr>
          <w:p w14:paraId="13C876EF" w14:textId="28906786" w:rsidR="00D84577" w:rsidRPr="00392061" w:rsidRDefault="00D84577" w:rsidP="00E157C3">
            <w:pPr>
              <w:jc w:val="both"/>
              <w:rPr>
                <w:sz w:val="22"/>
                <w:szCs w:val="22"/>
              </w:rPr>
            </w:pPr>
            <w:r w:rsidRPr="00392061">
              <w:rPr>
                <w:sz w:val="22"/>
                <w:szCs w:val="22"/>
              </w:rPr>
              <w:t>Adenosine</w:t>
            </w:r>
          </w:p>
        </w:tc>
        <w:tc>
          <w:tcPr>
            <w:tcW w:w="1641" w:type="dxa"/>
          </w:tcPr>
          <w:p w14:paraId="46E040A4" w14:textId="140A98C7" w:rsidR="00D84577" w:rsidRPr="00392061" w:rsidRDefault="00D84577" w:rsidP="00E157C3">
            <w:pPr>
              <w:jc w:val="both"/>
              <w:rPr>
                <w:sz w:val="22"/>
                <w:szCs w:val="22"/>
              </w:rPr>
            </w:pPr>
            <w:r w:rsidRPr="00392061">
              <w:rPr>
                <w:sz w:val="22"/>
                <w:szCs w:val="22"/>
              </w:rPr>
              <w:t>&gt;70%</w:t>
            </w:r>
          </w:p>
          <w:p w14:paraId="0C875DBC" w14:textId="7DFBB399" w:rsidR="00D84577" w:rsidRPr="00392061" w:rsidRDefault="00D84577" w:rsidP="00E157C3">
            <w:pPr>
              <w:jc w:val="both"/>
              <w:rPr>
                <w:sz w:val="22"/>
                <w:szCs w:val="22"/>
              </w:rPr>
            </w:pPr>
            <w:r w:rsidRPr="00392061">
              <w:rPr>
                <w:sz w:val="22"/>
                <w:szCs w:val="22"/>
              </w:rPr>
              <w:t>&gt;50%</w:t>
            </w:r>
          </w:p>
        </w:tc>
        <w:tc>
          <w:tcPr>
            <w:tcW w:w="1276" w:type="dxa"/>
          </w:tcPr>
          <w:p w14:paraId="6E71240F" w14:textId="77777777" w:rsidR="00D84577" w:rsidRPr="00392061" w:rsidRDefault="00D84577" w:rsidP="00E157C3">
            <w:pPr>
              <w:jc w:val="both"/>
              <w:rPr>
                <w:sz w:val="22"/>
                <w:szCs w:val="22"/>
              </w:rPr>
            </w:pPr>
            <w:r w:rsidRPr="00392061">
              <w:rPr>
                <w:sz w:val="22"/>
                <w:szCs w:val="22"/>
              </w:rPr>
              <w:t>93</w:t>
            </w:r>
          </w:p>
          <w:p w14:paraId="40239D89" w14:textId="05813EAD" w:rsidR="00D84577" w:rsidRPr="00392061" w:rsidRDefault="00D84577" w:rsidP="00E157C3">
            <w:pPr>
              <w:jc w:val="both"/>
              <w:rPr>
                <w:sz w:val="22"/>
                <w:szCs w:val="22"/>
              </w:rPr>
            </w:pPr>
            <w:r w:rsidRPr="00392061">
              <w:rPr>
                <w:sz w:val="22"/>
                <w:szCs w:val="22"/>
              </w:rPr>
              <w:t>96</w:t>
            </w:r>
          </w:p>
        </w:tc>
        <w:tc>
          <w:tcPr>
            <w:tcW w:w="1276" w:type="dxa"/>
          </w:tcPr>
          <w:p w14:paraId="4A4E23A0" w14:textId="77777777" w:rsidR="00D84577" w:rsidRPr="00392061" w:rsidRDefault="00D84577" w:rsidP="00E157C3">
            <w:pPr>
              <w:jc w:val="both"/>
              <w:rPr>
                <w:sz w:val="22"/>
                <w:szCs w:val="22"/>
              </w:rPr>
            </w:pPr>
            <w:r w:rsidRPr="00392061">
              <w:rPr>
                <w:sz w:val="22"/>
                <w:szCs w:val="22"/>
              </w:rPr>
              <w:t>86</w:t>
            </w:r>
          </w:p>
          <w:p w14:paraId="315F5900" w14:textId="32B9947B" w:rsidR="00D84577" w:rsidRPr="00392061" w:rsidRDefault="00D84577" w:rsidP="00E157C3">
            <w:pPr>
              <w:jc w:val="both"/>
              <w:rPr>
                <w:sz w:val="22"/>
                <w:szCs w:val="22"/>
              </w:rPr>
            </w:pPr>
            <w:r w:rsidRPr="00392061">
              <w:rPr>
                <w:sz w:val="22"/>
                <w:szCs w:val="22"/>
              </w:rPr>
              <w:t>72</w:t>
            </w:r>
          </w:p>
        </w:tc>
        <w:tc>
          <w:tcPr>
            <w:tcW w:w="1276" w:type="dxa"/>
          </w:tcPr>
          <w:p w14:paraId="148206FB" w14:textId="77777777" w:rsidR="00D84577" w:rsidRPr="00392061" w:rsidRDefault="00D84577" w:rsidP="00E157C3">
            <w:pPr>
              <w:jc w:val="both"/>
              <w:rPr>
                <w:sz w:val="22"/>
                <w:szCs w:val="22"/>
              </w:rPr>
            </w:pPr>
            <w:r w:rsidRPr="00392061">
              <w:rPr>
                <w:sz w:val="22"/>
                <w:szCs w:val="22"/>
              </w:rPr>
              <w:t>91</w:t>
            </w:r>
          </w:p>
          <w:p w14:paraId="31E632BD" w14:textId="5B528BEC" w:rsidR="00D84577" w:rsidRPr="00392061" w:rsidRDefault="00D84577" w:rsidP="00E157C3">
            <w:pPr>
              <w:jc w:val="both"/>
              <w:rPr>
                <w:sz w:val="22"/>
                <w:szCs w:val="22"/>
              </w:rPr>
            </w:pPr>
            <w:r w:rsidRPr="00392061">
              <w:rPr>
                <w:sz w:val="22"/>
                <w:szCs w:val="22"/>
              </w:rPr>
              <w:t>88</w:t>
            </w:r>
          </w:p>
        </w:tc>
        <w:tc>
          <w:tcPr>
            <w:tcW w:w="1275" w:type="dxa"/>
          </w:tcPr>
          <w:p w14:paraId="08CEB42E" w14:textId="77777777" w:rsidR="00D84577" w:rsidRPr="00392061" w:rsidRDefault="00D84577" w:rsidP="00E157C3">
            <w:pPr>
              <w:jc w:val="both"/>
              <w:rPr>
                <w:sz w:val="22"/>
                <w:szCs w:val="22"/>
              </w:rPr>
            </w:pPr>
            <w:r w:rsidRPr="00392061">
              <w:rPr>
                <w:sz w:val="22"/>
                <w:szCs w:val="22"/>
              </w:rPr>
              <w:t>LAD: 92</w:t>
            </w:r>
          </w:p>
          <w:p w14:paraId="2ACC30CB" w14:textId="3F03C456" w:rsidR="00D84577" w:rsidRPr="00392061" w:rsidRDefault="00E42D1F" w:rsidP="00E157C3">
            <w:pPr>
              <w:jc w:val="both"/>
              <w:rPr>
                <w:sz w:val="22"/>
                <w:szCs w:val="22"/>
              </w:rPr>
            </w:pPr>
            <w:r w:rsidRPr="00392061">
              <w:rPr>
                <w:sz w:val="22"/>
                <w:szCs w:val="22"/>
              </w:rPr>
              <w:t>L</w:t>
            </w:r>
            <w:r w:rsidR="00D84577" w:rsidRPr="00392061">
              <w:rPr>
                <w:sz w:val="22"/>
                <w:szCs w:val="22"/>
              </w:rPr>
              <w:t>CX: 82</w:t>
            </w:r>
          </w:p>
          <w:p w14:paraId="6735390D" w14:textId="0C5475C7" w:rsidR="00D84577" w:rsidRPr="00392061" w:rsidRDefault="00D84577" w:rsidP="00E157C3">
            <w:pPr>
              <w:jc w:val="both"/>
              <w:rPr>
                <w:sz w:val="22"/>
                <w:szCs w:val="22"/>
              </w:rPr>
            </w:pPr>
            <w:r w:rsidRPr="00392061">
              <w:rPr>
                <w:sz w:val="22"/>
                <w:szCs w:val="22"/>
              </w:rPr>
              <w:t>RCA: 65</w:t>
            </w:r>
          </w:p>
        </w:tc>
        <w:tc>
          <w:tcPr>
            <w:tcW w:w="1276" w:type="dxa"/>
          </w:tcPr>
          <w:p w14:paraId="7FDA90FE" w14:textId="77777777" w:rsidR="00D84577" w:rsidRPr="00392061" w:rsidRDefault="00D84577" w:rsidP="00E157C3">
            <w:pPr>
              <w:jc w:val="both"/>
              <w:rPr>
                <w:sz w:val="22"/>
                <w:szCs w:val="22"/>
              </w:rPr>
            </w:pPr>
          </w:p>
        </w:tc>
        <w:tc>
          <w:tcPr>
            <w:tcW w:w="1276" w:type="dxa"/>
          </w:tcPr>
          <w:p w14:paraId="7EF96857" w14:textId="77777777" w:rsidR="00D84577" w:rsidRPr="00392061" w:rsidRDefault="00D84577" w:rsidP="00E157C3">
            <w:pPr>
              <w:jc w:val="both"/>
              <w:rPr>
                <w:sz w:val="22"/>
                <w:szCs w:val="22"/>
              </w:rPr>
            </w:pPr>
          </w:p>
        </w:tc>
      </w:tr>
      <w:tr w:rsidR="00D84577" w:rsidRPr="00392061" w14:paraId="06E7E9F2" w14:textId="77777777" w:rsidTr="00482ED9">
        <w:trPr>
          <w:trHeight w:val="285"/>
        </w:trPr>
        <w:tc>
          <w:tcPr>
            <w:tcW w:w="1872" w:type="dxa"/>
            <w:gridSpan w:val="2"/>
          </w:tcPr>
          <w:p w14:paraId="14BD2A63" w14:textId="49B45862" w:rsidR="00D84577" w:rsidRPr="00392061" w:rsidRDefault="00377578" w:rsidP="00377578">
            <w:pPr>
              <w:jc w:val="both"/>
              <w:rPr>
                <w:b/>
                <w:sz w:val="22"/>
                <w:szCs w:val="22"/>
              </w:rPr>
            </w:pPr>
            <w:r w:rsidRPr="00392061">
              <w:rPr>
                <w:b/>
                <w:sz w:val="22"/>
                <w:szCs w:val="22"/>
              </w:rPr>
              <w:t xml:space="preserve">Kitagawa </w:t>
            </w:r>
            <w:r w:rsidR="00D84577" w:rsidRPr="00392061">
              <w:rPr>
                <w:b/>
                <w:sz w:val="22"/>
                <w:szCs w:val="22"/>
              </w:rPr>
              <w:fldChar w:fldCharType="begin"/>
            </w:r>
            <w:r w:rsidR="00513316" w:rsidRPr="00392061">
              <w:rPr>
                <w:b/>
                <w:sz w:val="22"/>
                <w:szCs w:val="22"/>
              </w:rPr>
              <w:instrText xml:space="preserve"> ADDIN PAPERS2_CITATIONS &lt;citation&gt;&lt;uuid&gt;BEA89378-68C2-4300-A833-D3812EFD50D6&lt;/uuid&gt;&lt;priority&gt;0&lt;/priority&gt;&lt;publications&gt;&lt;publication&gt;&lt;uuid&gt;CB637BFB-866A-495C-A8BA-13897E5411B0&lt;/uuid&gt;&lt;volume&gt;18&lt;/volume&gt;&lt;accepted_date&gt;99200806091200000000222000&lt;/accepted_date&gt;&lt;doi&gt;10.1007/s00330-008-1097-4&lt;/doi&gt;&lt;startpage&gt;2808&lt;/startpage&gt;&lt;revision_date&gt;99200805011200000000222000&lt;/revision_date&gt;&lt;publication_date&gt;99200812001200000000220000&lt;/publication_date&gt;&lt;url&gt;http://link.springer.com/article/10.1007/s00330-008-1097-4&lt;/url&gt;&lt;type&gt;400&lt;/type&gt;&lt;title&gt;Diagnostic accuracy of stress myocardial perfusion MRI and late gadolinium-enhanced MRI for detecting flow-limiting coronary artery disease: a multicenter study.&lt;/title&gt;&lt;publisher&gt;Springer-Verlag&lt;/publisher&gt;&lt;submission_date&gt;99200802151200000000222000&lt;/submission_date&gt;&lt;number&gt;12&lt;/number&gt;&lt;institution&gt;Department of Radiology, Mie University Hospital, 2-174 Edobashi, Tsu, Mie, 514-8507, Japan.&lt;/institution&gt;&lt;subtype&gt;400&lt;/subtype&gt;&lt;endpage&gt;2816&lt;/endpage&gt;&lt;bundle&gt;&lt;publication&gt;&lt;publisher&gt;European Radiology&lt;/publisher&gt;&lt;title&gt;European radiology&lt;/title&gt;&lt;type&gt;-100&lt;/type&gt;&lt;subtype&gt;-100&lt;/subtype&gt;&lt;uuid&gt;FD1C3778-4A45-49A0-9289-B883DBEEE5CD&lt;/uuid&gt;&lt;/publication&gt;&lt;/bundle&gt;&lt;authors&gt;&lt;author&gt;&lt;firstName&gt;Kakuya&lt;/firstName&gt;&lt;lastName&gt;Kitagawa&lt;/lastName&gt;&lt;/author&gt;&lt;author&gt;&lt;firstName&gt;Hajime&lt;/firstName&gt;&lt;lastName&gt;Sakuma&lt;/lastName&gt;&lt;/author&gt;&lt;author&gt;&lt;firstName&gt;Motonori&lt;/firstName&gt;&lt;lastName&gt;Nagata&lt;/lastName&gt;&lt;/author&gt;&lt;author&gt;&lt;firstName&gt;Shigeo&lt;/firstName&gt;&lt;lastName&gt;Okuda&lt;/lastName&gt;&lt;/author&gt;&lt;author&gt;&lt;firstName&gt;Masaharu&lt;/firstName&gt;&lt;lastName&gt;Hirano&lt;/lastName&gt;&lt;/author&gt;&lt;author&gt;&lt;firstName&gt;Akihiro&lt;/firstName&gt;&lt;lastName&gt;Tanimoto&lt;/lastName&gt;&lt;/author&gt;&lt;author&gt;&lt;firstName&gt;Masaki&lt;/firstName&gt;&lt;lastName&gt;Matsusako&lt;/lastName&gt;&lt;/author&gt;&lt;author&gt;&lt;firstName&gt;João&lt;/firstName&gt;&lt;middleNames&gt;A C&lt;/middleNames&gt;&lt;lastName&gt;Lima&lt;/lastName&gt;&lt;/author&gt;&lt;author&gt;&lt;firstName&gt;Sachio&lt;/firstName&gt;&lt;lastName&gt;Kuribayashi&lt;/lastName&gt;&lt;/author&gt;&lt;author&gt;&lt;firstName&gt;Kan&lt;/firstName&gt;&lt;lastName&gt;Takeda&lt;/lastName&gt;&lt;/author&gt;&lt;/authors&gt;&lt;/publication&gt;&lt;/publications&gt;&lt;cites&gt;&lt;/cites&gt;&lt;/citation&gt;</w:instrText>
            </w:r>
            <w:r w:rsidR="00D84577" w:rsidRPr="00392061">
              <w:rPr>
                <w:b/>
                <w:sz w:val="22"/>
                <w:szCs w:val="22"/>
              </w:rPr>
              <w:fldChar w:fldCharType="separate"/>
            </w:r>
            <w:r w:rsidR="00D84577" w:rsidRPr="00392061">
              <w:rPr>
                <w:b/>
                <w:sz w:val="22"/>
                <w:szCs w:val="22"/>
                <w:lang w:val="en-US" w:eastAsia="en-US"/>
              </w:rPr>
              <w:t>[26]</w:t>
            </w:r>
            <w:r w:rsidR="00D84577" w:rsidRPr="00392061">
              <w:rPr>
                <w:b/>
                <w:sz w:val="22"/>
                <w:szCs w:val="22"/>
              </w:rPr>
              <w:fldChar w:fldCharType="end"/>
            </w:r>
          </w:p>
        </w:tc>
        <w:tc>
          <w:tcPr>
            <w:tcW w:w="629" w:type="dxa"/>
          </w:tcPr>
          <w:p w14:paraId="380FC9A5" w14:textId="64E3E3CB" w:rsidR="00D84577" w:rsidRPr="00392061" w:rsidRDefault="00D84577" w:rsidP="00E157C3">
            <w:pPr>
              <w:jc w:val="both"/>
              <w:rPr>
                <w:sz w:val="22"/>
                <w:szCs w:val="22"/>
              </w:rPr>
            </w:pPr>
            <w:r w:rsidRPr="00392061">
              <w:rPr>
                <w:sz w:val="22"/>
                <w:szCs w:val="22"/>
              </w:rPr>
              <w:t>50</w:t>
            </w:r>
          </w:p>
        </w:tc>
        <w:tc>
          <w:tcPr>
            <w:tcW w:w="1186" w:type="dxa"/>
          </w:tcPr>
          <w:p w14:paraId="50B782D3" w14:textId="2FD6F722" w:rsidR="00D84577" w:rsidRPr="00392061" w:rsidRDefault="00D84577" w:rsidP="003078EC">
            <w:pPr>
              <w:jc w:val="both"/>
              <w:rPr>
                <w:sz w:val="22"/>
                <w:szCs w:val="22"/>
              </w:rPr>
            </w:pPr>
            <w:r w:rsidRPr="00392061">
              <w:rPr>
                <w:sz w:val="22"/>
                <w:szCs w:val="22"/>
              </w:rPr>
              <w:t>Observational, multicentre</w:t>
            </w:r>
          </w:p>
        </w:tc>
        <w:tc>
          <w:tcPr>
            <w:tcW w:w="1335" w:type="dxa"/>
          </w:tcPr>
          <w:p w14:paraId="2B22C839" w14:textId="756D2F80" w:rsidR="00D84577" w:rsidRPr="00392061" w:rsidRDefault="00D84577" w:rsidP="00E157C3">
            <w:pPr>
              <w:jc w:val="both"/>
              <w:rPr>
                <w:sz w:val="22"/>
                <w:szCs w:val="22"/>
              </w:rPr>
            </w:pPr>
            <w:r w:rsidRPr="00392061">
              <w:rPr>
                <w:sz w:val="22"/>
                <w:szCs w:val="22"/>
              </w:rPr>
              <w:t>Adenosine</w:t>
            </w:r>
          </w:p>
        </w:tc>
        <w:tc>
          <w:tcPr>
            <w:tcW w:w="1641" w:type="dxa"/>
          </w:tcPr>
          <w:p w14:paraId="7067F7F0" w14:textId="666E6EF6" w:rsidR="00D84577" w:rsidRPr="00392061" w:rsidRDefault="00D84577" w:rsidP="00E157C3">
            <w:pPr>
              <w:jc w:val="both"/>
              <w:rPr>
                <w:sz w:val="22"/>
                <w:szCs w:val="22"/>
              </w:rPr>
            </w:pPr>
            <w:r w:rsidRPr="00392061">
              <w:rPr>
                <w:sz w:val="22"/>
                <w:szCs w:val="22"/>
              </w:rPr>
              <w:t>&gt;50%</w:t>
            </w:r>
          </w:p>
        </w:tc>
        <w:tc>
          <w:tcPr>
            <w:tcW w:w="1276" w:type="dxa"/>
          </w:tcPr>
          <w:p w14:paraId="5F9FAC18" w14:textId="15A6C7E7" w:rsidR="00D84577" w:rsidRPr="00392061" w:rsidRDefault="00D84577" w:rsidP="00E157C3">
            <w:pPr>
              <w:jc w:val="both"/>
              <w:rPr>
                <w:sz w:val="22"/>
                <w:szCs w:val="22"/>
              </w:rPr>
            </w:pPr>
            <w:r w:rsidRPr="00392061">
              <w:rPr>
                <w:sz w:val="22"/>
                <w:szCs w:val="22"/>
              </w:rPr>
              <w:t>89</w:t>
            </w:r>
          </w:p>
        </w:tc>
        <w:tc>
          <w:tcPr>
            <w:tcW w:w="1276" w:type="dxa"/>
          </w:tcPr>
          <w:p w14:paraId="0B9A02F1" w14:textId="3A4FA4A3" w:rsidR="00D84577" w:rsidRPr="00392061" w:rsidRDefault="00D84577" w:rsidP="00E157C3">
            <w:pPr>
              <w:jc w:val="both"/>
              <w:rPr>
                <w:sz w:val="22"/>
                <w:szCs w:val="22"/>
              </w:rPr>
            </w:pPr>
            <w:r w:rsidRPr="00392061">
              <w:rPr>
                <w:sz w:val="22"/>
                <w:szCs w:val="22"/>
              </w:rPr>
              <w:t>79</w:t>
            </w:r>
          </w:p>
        </w:tc>
        <w:tc>
          <w:tcPr>
            <w:tcW w:w="1276" w:type="dxa"/>
          </w:tcPr>
          <w:p w14:paraId="2E6F9272" w14:textId="35A3BD8B" w:rsidR="00D84577" w:rsidRPr="00392061" w:rsidRDefault="00D84577" w:rsidP="00E157C3">
            <w:pPr>
              <w:jc w:val="both"/>
              <w:rPr>
                <w:sz w:val="22"/>
                <w:szCs w:val="22"/>
              </w:rPr>
            </w:pPr>
            <w:r w:rsidRPr="00392061">
              <w:rPr>
                <w:sz w:val="22"/>
                <w:szCs w:val="22"/>
              </w:rPr>
              <w:t>86</w:t>
            </w:r>
          </w:p>
        </w:tc>
        <w:tc>
          <w:tcPr>
            <w:tcW w:w="1275" w:type="dxa"/>
          </w:tcPr>
          <w:p w14:paraId="0951F06A" w14:textId="65AB3FBB" w:rsidR="00D84577" w:rsidRPr="00392061" w:rsidRDefault="00D84577" w:rsidP="00E157C3">
            <w:pPr>
              <w:jc w:val="both"/>
              <w:rPr>
                <w:sz w:val="22"/>
                <w:szCs w:val="22"/>
              </w:rPr>
            </w:pPr>
            <w:r w:rsidRPr="00392061">
              <w:rPr>
                <w:sz w:val="22"/>
                <w:szCs w:val="22"/>
              </w:rPr>
              <w:t>81</w:t>
            </w:r>
          </w:p>
        </w:tc>
        <w:tc>
          <w:tcPr>
            <w:tcW w:w="1276" w:type="dxa"/>
          </w:tcPr>
          <w:p w14:paraId="2780D38C" w14:textId="75B8D8A6" w:rsidR="00D84577" w:rsidRPr="00392061" w:rsidRDefault="00D84577" w:rsidP="00E157C3">
            <w:pPr>
              <w:jc w:val="both"/>
              <w:rPr>
                <w:sz w:val="22"/>
                <w:szCs w:val="22"/>
              </w:rPr>
            </w:pPr>
            <w:r w:rsidRPr="00392061">
              <w:rPr>
                <w:sz w:val="22"/>
                <w:szCs w:val="22"/>
              </w:rPr>
              <w:t>83</w:t>
            </w:r>
          </w:p>
        </w:tc>
        <w:tc>
          <w:tcPr>
            <w:tcW w:w="1276" w:type="dxa"/>
          </w:tcPr>
          <w:p w14:paraId="14406ED0" w14:textId="4F5C51D6" w:rsidR="00D84577" w:rsidRPr="00392061" w:rsidRDefault="00D84577" w:rsidP="00E157C3">
            <w:pPr>
              <w:jc w:val="both"/>
              <w:rPr>
                <w:sz w:val="22"/>
                <w:szCs w:val="22"/>
              </w:rPr>
            </w:pPr>
            <w:r w:rsidRPr="00392061">
              <w:rPr>
                <w:sz w:val="22"/>
                <w:szCs w:val="22"/>
              </w:rPr>
              <w:t>82</w:t>
            </w:r>
          </w:p>
        </w:tc>
      </w:tr>
      <w:tr w:rsidR="00D84577" w:rsidRPr="00392061" w14:paraId="34FBF335" w14:textId="77777777" w:rsidTr="00482ED9">
        <w:trPr>
          <w:trHeight w:val="285"/>
        </w:trPr>
        <w:tc>
          <w:tcPr>
            <w:tcW w:w="1872" w:type="dxa"/>
            <w:gridSpan w:val="2"/>
          </w:tcPr>
          <w:p w14:paraId="2A3424C1" w14:textId="77777777" w:rsidR="00D84577" w:rsidRPr="00392061" w:rsidRDefault="00D84577" w:rsidP="00BC0F36">
            <w:pPr>
              <w:jc w:val="both"/>
              <w:rPr>
                <w:b/>
                <w:sz w:val="22"/>
                <w:szCs w:val="22"/>
              </w:rPr>
            </w:pPr>
            <w:r w:rsidRPr="00392061">
              <w:rPr>
                <w:b/>
                <w:sz w:val="22"/>
                <w:szCs w:val="22"/>
              </w:rPr>
              <w:t xml:space="preserve">Klein, </w:t>
            </w:r>
          </w:p>
          <w:p w14:paraId="7099751A" w14:textId="26AF80EB" w:rsidR="00D84577" w:rsidRPr="00392061" w:rsidRDefault="00D84577" w:rsidP="00BC0F36">
            <w:pPr>
              <w:jc w:val="both"/>
              <w:rPr>
                <w:b/>
                <w:sz w:val="22"/>
                <w:szCs w:val="22"/>
              </w:rPr>
            </w:pPr>
            <w:r w:rsidRPr="00392061">
              <w:rPr>
                <w:b/>
                <w:sz w:val="22"/>
                <w:szCs w:val="22"/>
              </w:rPr>
              <w:fldChar w:fldCharType="begin"/>
            </w:r>
            <w:r w:rsidR="00513316" w:rsidRPr="00392061">
              <w:rPr>
                <w:b/>
                <w:sz w:val="22"/>
                <w:szCs w:val="22"/>
              </w:rPr>
              <w:instrText xml:space="preserve"> ADDIN PAPERS2_CITATIONS &lt;citation&gt;&lt;uuid&gt;CC09096A-A2AF-4B66-BF94-D07368BEC33D&lt;/uuid&gt;&lt;priority&gt;0&lt;/priority&gt;&lt;publications&gt;&lt;publication&gt;&lt;uuid&gt;0AE55056-4F65-48BB-9CBC-FDB95F3D8F16&lt;/uuid&gt;&lt;volume&gt;10&lt;/volume&gt;&lt;accepted_date&gt;99200810171200000000222000&lt;/accepted_date&gt;&lt;doi&gt;10.1186/1532-429X-10-45&lt;/doi&gt;&lt;startpage&gt;45&lt;/startpage&gt;&lt;publication_date&gt;99200800001200000000200000&lt;/publication_date&gt;&lt;url&gt;http://jcmr-online.biomedcentral.com/articles/10.1186/1532-429X-10-45&lt;/url&gt;&lt;type&gt;400&lt;/type&gt;&lt;title&gt;Combined magnetic resonance coronary artery imaging, myocardial perfusion and late gadolinium enhancement in patients with suspected coronary artery disease.&lt;/title&gt;&lt;submission_date&gt;99200805121200000000222000&lt;/submission_date&gt;&lt;number&gt;1&lt;/number&gt;&lt;institution&gt;German Heart Institute Berlin, Germany. klein@dhzb.de&lt;/institution&gt;&lt;subtype&gt;400&lt;/subtype&gt;&lt;bundle&gt;&lt;publication&gt;&lt;publisher&gt;BioMed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Christoph&lt;/firstName&gt;&lt;lastName&gt;Klein&lt;/lastName&gt;&lt;/author&gt;&lt;author&gt;&lt;firstName&gt;Rolf&lt;/firstName&gt;&lt;lastName&gt;Gebker&lt;/lastName&gt;&lt;/author&gt;&lt;author&gt;&lt;firstName&gt;Thomas&lt;/firstName&gt;&lt;lastName&gt;Kokocinski&lt;/lastName&gt;&lt;/author&gt;&lt;author&gt;&lt;firstName&gt;Stephan&lt;/firstName&gt;&lt;lastName&gt;Dreysse&lt;/lastName&gt;&lt;/author&gt;&lt;author&gt;&lt;firstName&gt;Bernhard&lt;/firstName&gt;&lt;lastName&gt;Schnackenburg&lt;/lastName&gt;&lt;/author&gt;&lt;author&gt;&lt;firstName&gt;Eckart&lt;/firstName&gt;&lt;lastName&gt;Fleck&lt;/lastName&gt;&lt;/author&gt;&lt;author&gt;&lt;firstName&gt;Eike&lt;/firstName&gt;&lt;lastName&gt;Nagel&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[27]</w:t>
            </w:r>
            <w:r w:rsidRPr="00392061">
              <w:rPr>
                <w:b/>
                <w:sz w:val="22"/>
                <w:szCs w:val="22"/>
              </w:rPr>
              <w:fldChar w:fldCharType="end"/>
            </w:r>
          </w:p>
        </w:tc>
        <w:tc>
          <w:tcPr>
            <w:tcW w:w="629" w:type="dxa"/>
          </w:tcPr>
          <w:p w14:paraId="4A2E6992" w14:textId="160A6F06" w:rsidR="00D84577" w:rsidRPr="00392061" w:rsidRDefault="00D84577" w:rsidP="00E157C3">
            <w:pPr>
              <w:jc w:val="both"/>
              <w:rPr>
                <w:sz w:val="22"/>
                <w:szCs w:val="22"/>
              </w:rPr>
            </w:pPr>
            <w:r w:rsidRPr="00392061">
              <w:rPr>
                <w:sz w:val="22"/>
                <w:szCs w:val="22"/>
              </w:rPr>
              <w:t>49</w:t>
            </w:r>
          </w:p>
        </w:tc>
        <w:tc>
          <w:tcPr>
            <w:tcW w:w="1186" w:type="dxa"/>
          </w:tcPr>
          <w:p w14:paraId="7194DB14" w14:textId="1A9C6D30" w:rsidR="00D84577" w:rsidRPr="00392061" w:rsidRDefault="00D84577" w:rsidP="003078EC">
            <w:pPr>
              <w:jc w:val="both"/>
              <w:rPr>
                <w:sz w:val="22"/>
                <w:szCs w:val="22"/>
              </w:rPr>
            </w:pPr>
            <w:r w:rsidRPr="00392061">
              <w:rPr>
                <w:sz w:val="22"/>
                <w:szCs w:val="22"/>
              </w:rPr>
              <w:t xml:space="preserve">Observational </w:t>
            </w:r>
          </w:p>
        </w:tc>
        <w:tc>
          <w:tcPr>
            <w:tcW w:w="1335" w:type="dxa"/>
          </w:tcPr>
          <w:p w14:paraId="76A594AF" w14:textId="7E157CA3" w:rsidR="00D84577" w:rsidRPr="00392061" w:rsidRDefault="00D84577" w:rsidP="00E157C3">
            <w:pPr>
              <w:jc w:val="both"/>
              <w:rPr>
                <w:sz w:val="22"/>
                <w:szCs w:val="22"/>
              </w:rPr>
            </w:pPr>
            <w:r w:rsidRPr="00392061">
              <w:rPr>
                <w:sz w:val="22"/>
                <w:szCs w:val="22"/>
              </w:rPr>
              <w:t>Adenosine</w:t>
            </w:r>
          </w:p>
        </w:tc>
        <w:tc>
          <w:tcPr>
            <w:tcW w:w="1641" w:type="dxa"/>
          </w:tcPr>
          <w:p w14:paraId="4945F8AE" w14:textId="195B6DE2" w:rsidR="00D84577" w:rsidRPr="00392061" w:rsidRDefault="00D84577" w:rsidP="00E157C3">
            <w:pPr>
              <w:jc w:val="both"/>
              <w:rPr>
                <w:sz w:val="22"/>
                <w:szCs w:val="22"/>
              </w:rPr>
            </w:pPr>
            <w:r w:rsidRPr="00392061">
              <w:rPr>
                <w:sz w:val="22"/>
                <w:szCs w:val="22"/>
              </w:rPr>
              <w:t>≥50%</w:t>
            </w:r>
          </w:p>
        </w:tc>
        <w:tc>
          <w:tcPr>
            <w:tcW w:w="1276" w:type="dxa"/>
          </w:tcPr>
          <w:p w14:paraId="1C6215D6" w14:textId="2951E3D1" w:rsidR="00D84577" w:rsidRPr="00392061" w:rsidRDefault="00D84577" w:rsidP="00E157C3">
            <w:pPr>
              <w:jc w:val="both"/>
              <w:rPr>
                <w:sz w:val="22"/>
                <w:szCs w:val="22"/>
              </w:rPr>
            </w:pPr>
            <w:r w:rsidRPr="00392061">
              <w:rPr>
                <w:sz w:val="22"/>
                <w:szCs w:val="22"/>
              </w:rPr>
              <w:t>87</w:t>
            </w:r>
          </w:p>
        </w:tc>
        <w:tc>
          <w:tcPr>
            <w:tcW w:w="1276" w:type="dxa"/>
          </w:tcPr>
          <w:p w14:paraId="79EC786C" w14:textId="459D89F7" w:rsidR="00D84577" w:rsidRPr="00392061" w:rsidRDefault="00D84577" w:rsidP="00E157C3">
            <w:pPr>
              <w:jc w:val="both"/>
              <w:rPr>
                <w:sz w:val="22"/>
                <w:szCs w:val="22"/>
              </w:rPr>
            </w:pPr>
            <w:r w:rsidRPr="00392061">
              <w:rPr>
                <w:sz w:val="22"/>
                <w:szCs w:val="22"/>
              </w:rPr>
              <w:t>89</w:t>
            </w:r>
          </w:p>
        </w:tc>
        <w:tc>
          <w:tcPr>
            <w:tcW w:w="1276" w:type="dxa"/>
          </w:tcPr>
          <w:p w14:paraId="7FD4C496" w14:textId="4C429F65" w:rsidR="00D84577" w:rsidRPr="00392061" w:rsidRDefault="00D84577" w:rsidP="00E157C3">
            <w:pPr>
              <w:jc w:val="both"/>
              <w:rPr>
                <w:sz w:val="22"/>
                <w:szCs w:val="22"/>
              </w:rPr>
            </w:pPr>
            <w:r w:rsidRPr="00392061">
              <w:rPr>
                <w:sz w:val="22"/>
                <w:szCs w:val="22"/>
              </w:rPr>
              <w:t>88</w:t>
            </w:r>
          </w:p>
        </w:tc>
        <w:tc>
          <w:tcPr>
            <w:tcW w:w="1275" w:type="dxa"/>
          </w:tcPr>
          <w:p w14:paraId="32E9C96C" w14:textId="68A050EA" w:rsidR="00D84577" w:rsidRPr="00392061" w:rsidRDefault="00D84577" w:rsidP="00E157C3">
            <w:pPr>
              <w:jc w:val="both"/>
              <w:rPr>
                <w:sz w:val="22"/>
                <w:szCs w:val="22"/>
              </w:rPr>
            </w:pPr>
            <w:r w:rsidRPr="00392061">
              <w:rPr>
                <w:sz w:val="22"/>
                <w:szCs w:val="22"/>
              </w:rPr>
              <w:t>LAD: 87</w:t>
            </w:r>
          </w:p>
          <w:p w14:paraId="4C89F039" w14:textId="42FE05DA" w:rsidR="00D84577" w:rsidRPr="00392061" w:rsidRDefault="00E42D1F" w:rsidP="00E157C3">
            <w:pPr>
              <w:jc w:val="both"/>
              <w:rPr>
                <w:sz w:val="22"/>
                <w:szCs w:val="22"/>
              </w:rPr>
            </w:pPr>
            <w:r w:rsidRPr="00392061">
              <w:rPr>
                <w:sz w:val="22"/>
                <w:szCs w:val="22"/>
              </w:rPr>
              <w:t>L</w:t>
            </w:r>
            <w:r w:rsidR="00D84577" w:rsidRPr="00392061">
              <w:rPr>
                <w:sz w:val="22"/>
                <w:szCs w:val="22"/>
              </w:rPr>
              <w:t>CX: 69</w:t>
            </w:r>
          </w:p>
          <w:p w14:paraId="2086AA5A" w14:textId="4AD57645" w:rsidR="00D84577" w:rsidRPr="00392061" w:rsidRDefault="00D84577" w:rsidP="00E157C3">
            <w:pPr>
              <w:jc w:val="both"/>
              <w:rPr>
                <w:sz w:val="22"/>
                <w:szCs w:val="22"/>
              </w:rPr>
            </w:pPr>
            <w:r w:rsidRPr="00392061">
              <w:rPr>
                <w:sz w:val="22"/>
                <w:szCs w:val="22"/>
              </w:rPr>
              <w:t>RCA: 75</w:t>
            </w:r>
          </w:p>
        </w:tc>
        <w:tc>
          <w:tcPr>
            <w:tcW w:w="1276" w:type="dxa"/>
          </w:tcPr>
          <w:p w14:paraId="468AD66E" w14:textId="77777777" w:rsidR="00D84577" w:rsidRPr="00392061" w:rsidRDefault="00D84577" w:rsidP="00E157C3">
            <w:pPr>
              <w:jc w:val="both"/>
              <w:rPr>
                <w:sz w:val="22"/>
                <w:szCs w:val="22"/>
              </w:rPr>
            </w:pPr>
            <w:r w:rsidRPr="00392061">
              <w:rPr>
                <w:sz w:val="22"/>
                <w:szCs w:val="22"/>
              </w:rPr>
              <w:t>94</w:t>
            </w:r>
          </w:p>
          <w:p w14:paraId="575107F6" w14:textId="77777777" w:rsidR="00D84577" w:rsidRPr="00392061" w:rsidRDefault="00D84577" w:rsidP="00E157C3">
            <w:pPr>
              <w:jc w:val="both"/>
              <w:rPr>
                <w:sz w:val="22"/>
                <w:szCs w:val="22"/>
              </w:rPr>
            </w:pPr>
            <w:r w:rsidRPr="00392061">
              <w:rPr>
                <w:sz w:val="22"/>
                <w:szCs w:val="22"/>
              </w:rPr>
              <w:t>89</w:t>
            </w:r>
          </w:p>
          <w:p w14:paraId="6941FBE9" w14:textId="7799171A" w:rsidR="00D84577" w:rsidRPr="00392061" w:rsidRDefault="00D84577" w:rsidP="00E157C3">
            <w:pPr>
              <w:jc w:val="both"/>
              <w:rPr>
                <w:sz w:val="22"/>
                <w:szCs w:val="22"/>
              </w:rPr>
            </w:pPr>
            <w:r w:rsidRPr="00392061">
              <w:rPr>
                <w:sz w:val="22"/>
                <w:szCs w:val="22"/>
              </w:rPr>
              <w:t>85</w:t>
            </w:r>
          </w:p>
        </w:tc>
        <w:tc>
          <w:tcPr>
            <w:tcW w:w="1276" w:type="dxa"/>
          </w:tcPr>
          <w:p w14:paraId="236A02D9" w14:textId="77777777" w:rsidR="00D84577" w:rsidRPr="00392061" w:rsidRDefault="00D84577" w:rsidP="00E157C3">
            <w:pPr>
              <w:jc w:val="both"/>
              <w:rPr>
                <w:sz w:val="22"/>
                <w:szCs w:val="22"/>
              </w:rPr>
            </w:pPr>
          </w:p>
        </w:tc>
      </w:tr>
      <w:tr w:rsidR="00D84577" w:rsidRPr="00392061" w14:paraId="5FCAD2BF" w14:textId="77777777" w:rsidTr="00482ED9">
        <w:trPr>
          <w:trHeight w:val="285"/>
        </w:trPr>
        <w:tc>
          <w:tcPr>
            <w:tcW w:w="1872" w:type="dxa"/>
            <w:gridSpan w:val="2"/>
          </w:tcPr>
          <w:p w14:paraId="6BF7C1B1" w14:textId="0C93B65E" w:rsidR="00D84577" w:rsidRPr="00392061" w:rsidRDefault="00D84577" w:rsidP="00377578">
            <w:pPr>
              <w:jc w:val="both"/>
              <w:rPr>
                <w:b/>
                <w:sz w:val="22"/>
                <w:szCs w:val="22"/>
              </w:rPr>
            </w:pPr>
            <w:r w:rsidRPr="00392061">
              <w:rPr>
                <w:b/>
                <w:sz w:val="22"/>
                <w:szCs w:val="22"/>
              </w:rPr>
              <w:t xml:space="preserve">Klein </w:t>
            </w:r>
            <w:r w:rsidRPr="00392061">
              <w:rPr>
                <w:b/>
                <w:sz w:val="22"/>
                <w:szCs w:val="22"/>
              </w:rPr>
              <w:fldChar w:fldCharType="begin"/>
            </w:r>
            <w:r w:rsidR="00513316" w:rsidRPr="00392061">
              <w:rPr>
                <w:b/>
                <w:sz w:val="22"/>
                <w:szCs w:val="22"/>
              </w:rPr>
              <w:instrText xml:space="preserve"> ADDIN PAPERS2_CITATIONS &lt;citation&gt;&lt;uuid&gt;5CC14B23-281D-4355-A1CC-1348EB796F3E&lt;/uuid&gt;&lt;priority&gt;0&lt;/priority&gt;&lt;publications&gt;&lt;publication&gt;&lt;uuid&gt;D0BFE802-A3D0-40E4-AC66-133D898F2D58&lt;/uuid&gt;&lt;volume&gt;2&lt;/volume&gt;&lt;accepted_date&gt;99200812051200000000222000&lt;/accepted_date&gt;&lt;doi&gt;10.1016/j.jcmg.2008.12.016&lt;/doi&gt;&lt;startpage&gt;437&lt;/startpage&gt;&lt;revision_date&gt;99200812021200000000222000&lt;/revision_date&gt;&lt;publication_date&gt;99200904001200000000220000&lt;/publication_date&gt;&lt;url&gt;http://eutils.ncbi.nlm.nih.gov/entrez/eutils/elink.fcgi?dbfrom=pubmed&amp;amp;id=19580726&amp;amp;retmode=ref&amp;amp;cmd=prlinks&lt;/url&gt;&lt;type&gt;400&lt;/type&gt;&lt;title&gt;Magnetic resonance adenosine perfusion imaging in patients after coronary artery bypass graft surgery.&lt;/title&gt;&lt;submission_date&gt;99200806271200000000222000&lt;/submission_date&gt;&lt;number&gt;4&lt;/number&gt;&lt;institution&gt;German Heart Institute, Berlin, Germany. klein@dhzb.de&lt;/institution&gt;&lt;subtype&gt;400&lt;/subtype&gt;&lt;endpage&gt;445&lt;/endpage&gt;&lt;bundle&gt;&lt;publication&gt;&lt;publisher&gt;Elsevier Inc&lt;/publisher&gt;&lt;title&gt;JACC. Cardiovascular imaging&lt;/title&gt;&lt;type&gt;-100&lt;/type&gt;&lt;subtype&gt;-100&lt;/subtype&gt;&lt;uuid&gt;0AE7C6CF-8DE6-4411-AD1E-C76C3D140F4A&lt;/uuid&gt;&lt;/publication&gt;&lt;/bundle&gt;&lt;authors&gt;&lt;author&gt;&lt;firstName&gt;Christoph&lt;/firstName&gt;&lt;lastName&gt;Klein&lt;/lastName&gt;&lt;/author&gt;&lt;author&gt;&lt;firstName&gt;Eike&lt;/firstName&gt;&lt;lastName&gt;Nagel&lt;/lastName&gt;&lt;/author&gt;&lt;author&gt;&lt;firstName&gt;Rolf&lt;/firstName&gt;&lt;lastName&gt;Gebker&lt;/lastName&gt;&lt;/author&gt;&lt;author&gt;&lt;firstName&gt;Sebastian&lt;/firstName&gt;&lt;lastName&gt;Kelle&lt;/lastName&gt;&lt;/author&gt;&lt;author&gt;&lt;firstName&gt;Bernhard&lt;/firstName&gt;&lt;lastName&gt;Schnackenburg&lt;/lastName&gt;&lt;/author&gt;&lt;author&gt;&lt;firstName&gt;Kristof&lt;/firstName&gt;&lt;lastName&gt;Graf&lt;/lastName&gt;&lt;/author&gt;&lt;author&gt;&lt;firstName&gt;Stefan&lt;/firstName&gt;&lt;lastName&gt;Dreysse&lt;/lastName&gt;&lt;/author&gt;&lt;author&gt;&lt;firstName&gt;Eckart&lt;/firstName&gt;&lt;lastName&gt;Fleck&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[28]</w:t>
            </w:r>
            <w:r w:rsidRPr="00392061">
              <w:rPr>
                <w:b/>
                <w:sz w:val="22"/>
                <w:szCs w:val="22"/>
              </w:rPr>
              <w:fldChar w:fldCharType="end"/>
            </w:r>
          </w:p>
        </w:tc>
        <w:tc>
          <w:tcPr>
            <w:tcW w:w="629" w:type="dxa"/>
          </w:tcPr>
          <w:p w14:paraId="1ACE9E57" w14:textId="472822E8" w:rsidR="00D84577" w:rsidRPr="00392061" w:rsidRDefault="00D84577" w:rsidP="00E157C3">
            <w:pPr>
              <w:jc w:val="both"/>
              <w:rPr>
                <w:sz w:val="22"/>
                <w:szCs w:val="22"/>
              </w:rPr>
            </w:pPr>
            <w:r w:rsidRPr="00392061">
              <w:rPr>
                <w:sz w:val="22"/>
                <w:szCs w:val="22"/>
              </w:rPr>
              <w:t>78</w:t>
            </w:r>
          </w:p>
        </w:tc>
        <w:tc>
          <w:tcPr>
            <w:tcW w:w="1186" w:type="dxa"/>
          </w:tcPr>
          <w:p w14:paraId="039D1D8A" w14:textId="69D0090E" w:rsidR="00D84577" w:rsidRPr="00392061" w:rsidRDefault="00D84577" w:rsidP="003078EC">
            <w:pPr>
              <w:jc w:val="both"/>
              <w:rPr>
                <w:sz w:val="22"/>
                <w:szCs w:val="22"/>
              </w:rPr>
            </w:pPr>
            <w:r w:rsidRPr="00392061">
              <w:rPr>
                <w:sz w:val="22"/>
                <w:szCs w:val="22"/>
              </w:rPr>
              <w:t>Observational, after CABG</w:t>
            </w:r>
          </w:p>
        </w:tc>
        <w:tc>
          <w:tcPr>
            <w:tcW w:w="1335" w:type="dxa"/>
          </w:tcPr>
          <w:p w14:paraId="3D82F7DF" w14:textId="6CF848B5" w:rsidR="00D84577" w:rsidRPr="00392061" w:rsidRDefault="00D84577" w:rsidP="00E157C3">
            <w:pPr>
              <w:jc w:val="both"/>
              <w:rPr>
                <w:sz w:val="22"/>
                <w:szCs w:val="22"/>
              </w:rPr>
            </w:pPr>
            <w:r w:rsidRPr="00392061">
              <w:rPr>
                <w:sz w:val="22"/>
                <w:szCs w:val="22"/>
              </w:rPr>
              <w:t>Adenosine</w:t>
            </w:r>
          </w:p>
        </w:tc>
        <w:tc>
          <w:tcPr>
            <w:tcW w:w="1641" w:type="dxa"/>
          </w:tcPr>
          <w:p w14:paraId="646BFD73" w14:textId="79DA6863" w:rsidR="00D84577" w:rsidRPr="00392061" w:rsidRDefault="00D84577" w:rsidP="00E157C3">
            <w:pPr>
              <w:jc w:val="both"/>
              <w:rPr>
                <w:sz w:val="22"/>
                <w:szCs w:val="22"/>
              </w:rPr>
            </w:pPr>
            <w:r w:rsidRPr="00392061">
              <w:rPr>
                <w:sz w:val="22"/>
                <w:szCs w:val="22"/>
              </w:rPr>
              <w:t>&gt;50</w:t>
            </w:r>
          </w:p>
        </w:tc>
        <w:tc>
          <w:tcPr>
            <w:tcW w:w="1276" w:type="dxa"/>
          </w:tcPr>
          <w:p w14:paraId="1DE72402" w14:textId="4AE398C6" w:rsidR="00D84577" w:rsidRPr="00392061" w:rsidRDefault="00D84577" w:rsidP="00E157C3">
            <w:pPr>
              <w:jc w:val="both"/>
              <w:rPr>
                <w:sz w:val="22"/>
                <w:szCs w:val="22"/>
              </w:rPr>
            </w:pPr>
            <w:r w:rsidRPr="00392061">
              <w:rPr>
                <w:sz w:val="22"/>
                <w:szCs w:val="22"/>
              </w:rPr>
              <w:t>77</w:t>
            </w:r>
          </w:p>
        </w:tc>
        <w:tc>
          <w:tcPr>
            <w:tcW w:w="1276" w:type="dxa"/>
          </w:tcPr>
          <w:p w14:paraId="475D2489" w14:textId="1868B2AF" w:rsidR="00D84577" w:rsidRPr="00392061" w:rsidRDefault="00D84577" w:rsidP="00E157C3">
            <w:pPr>
              <w:jc w:val="both"/>
              <w:rPr>
                <w:sz w:val="22"/>
                <w:szCs w:val="22"/>
              </w:rPr>
            </w:pPr>
            <w:r w:rsidRPr="00392061">
              <w:rPr>
                <w:sz w:val="22"/>
                <w:szCs w:val="22"/>
              </w:rPr>
              <w:t>90</w:t>
            </w:r>
          </w:p>
        </w:tc>
        <w:tc>
          <w:tcPr>
            <w:tcW w:w="1276" w:type="dxa"/>
          </w:tcPr>
          <w:p w14:paraId="5B4F845E" w14:textId="61BB7A70" w:rsidR="00D84577" w:rsidRPr="00392061" w:rsidRDefault="00D84577" w:rsidP="00E157C3">
            <w:pPr>
              <w:jc w:val="both"/>
              <w:rPr>
                <w:sz w:val="22"/>
                <w:szCs w:val="22"/>
              </w:rPr>
            </w:pPr>
            <w:r w:rsidRPr="00392061">
              <w:rPr>
                <w:sz w:val="22"/>
                <w:szCs w:val="22"/>
              </w:rPr>
              <w:t>82</w:t>
            </w:r>
          </w:p>
        </w:tc>
        <w:tc>
          <w:tcPr>
            <w:tcW w:w="1275" w:type="dxa"/>
          </w:tcPr>
          <w:p w14:paraId="1495F9DF" w14:textId="7B499E3E" w:rsidR="00D84577" w:rsidRPr="00392061" w:rsidRDefault="00D84577" w:rsidP="00E157C3">
            <w:pPr>
              <w:jc w:val="both"/>
              <w:rPr>
                <w:sz w:val="22"/>
                <w:szCs w:val="22"/>
              </w:rPr>
            </w:pPr>
            <w:r w:rsidRPr="00392061">
              <w:rPr>
                <w:sz w:val="22"/>
                <w:szCs w:val="22"/>
              </w:rPr>
              <w:t>63</w:t>
            </w:r>
          </w:p>
        </w:tc>
        <w:tc>
          <w:tcPr>
            <w:tcW w:w="1276" w:type="dxa"/>
          </w:tcPr>
          <w:p w14:paraId="589F8CD1" w14:textId="75FB6D3F" w:rsidR="00D84577" w:rsidRPr="00392061" w:rsidRDefault="00D84577" w:rsidP="00E157C3">
            <w:pPr>
              <w:jc w:val="both"/>
              <w:rPr>
                <w:sz w:val="22"/>
                <w:szCs w:val="22"/>
              </w:rPr>
            </w:pPr>
            <w:r w:rsidRPr="00392061">
              <w:rPr>
                <w:sz w:val="22"/>
                <w:szCs w:val="22"/>
              </w:rPr>
              <w:t>91</w:t>
            </w:r>
          </w:p>
        </w:tc>
        <w:tc>
          <w:tcPr>
            <w:tcW w:w="1276" w:type="dxa"/>
          </w:tcPr>
          <w:p w14:paraId="7BEA1F97" w14:textId="7054FCEB" w:rsidR="00D84577" w:rsidRPr="00392061" w:rsidRDefault="00D84577" w:rsidP="00E157C3">
            <w:pPr>
              <w:jc w:val="both"/>
              <w:rPr>
                <w:sz w:val="22"/>
                <w:szCs w:val="22"/>
              </w:rPr>
            </w:pPr>
            <w:r w:rsidRPr="00392061">
              <w:rPr>
                <w:sz w:val="22"/>
                <w:szCs w:val="22"/>
              </w:rPr>
              <w:t>81</w:t>
            </w:r>
          </w:p>
        </w:tc>
      </w:tr>
      <w:tr w:rsidR="00D84577" w:rsidRPr="00392061" w14:paraId="2AC19B49" w14:textId="77777777" w:rsidTr="00482ED9">
        <w:trPr>
          <w:trHeight w:val="285"/>
        </w:trPr>
        <w:tc>
          <w:tcPr>
            <w:tcW w:w="1872" w:type="dxa"/>
            <w:gridSpan w:val="2"/>
          </w:tcPr>
          <w:p w14:paraId="7EB70CF1" w14:textId="19C7D964" w:rsidR="00D84577" w:rsidRPr="00392061" w:rsidRDefault="00D84577" w:rsidP="00377578">
            <w:pPr>
              <w:jc w:val="both"/>
              <w:rPr>
                <w:b/>
                <w:sz w:val="22"/>
                <w:szCs w:val="22"/>
              </w:rPr>
            </w:pPr>
            <w:r w:rsidRPr="00392061">
              <w:rPr>
                <w:b/>
                <w:sz w:val="22"/>
                <w:szCs w:val="22"/>
              </w:rPr>
              <w:t xml:space="preserve">Klem </w:t>
            </w:r>
            <w:r w:rsidRPr="00392061">
              <w:rPr>
                <w:b/>
                <w:sz w:val="22"/>
                <w:szCs w:val="22"/>
              </w:rPr>
              <w:fldChar w:fldCharType="begin"/>
            </w:r>
            <w:r w:rsidR="00513316" w:rsidRPr="00392061">
              <w:rPr>
                <w:b/>
                <w:sz w:val="22"/>
                <w:szCs w:val="22"/>
              </w:rPr>
              <w:instrText xml:space="preserve"> ADDIN PAPERS2_CITATIONS &lt;citation&gt;&lt;uuid&gt;11D0DFCB-0E09-4118-9791-ECFB5136533E&lt;/uuid&gt;&lt;priority&gt;0&lt;/priority&gt;&lt;publications&gt;&lt;publication&gt;&lt;uuid&gt;E4DDE84E-9DB9-4686-AA9E-7B72D75F4BD7&lt;/uuid&gt;&lt;volume&gt;47&lt;/volume&gt;&lt;accepted_date&gt;99200510311200000000222000&lt;/accepted_date&gt;&lt;doi&gt;10.1016/j.jacc.2005.10.074&lt;/doi&gt;&lt;startpage&gt;1630&lt;/startpage&gt;&lt;revision_date&gt;99200510261200000000222000&lt;/revision_date&gt;&lt;publication_date&gt;99200604181200000000222000&lt;/publication_date&gt;&lt;url&gt;http://linkinghub.elsevier.com/retrieve/pii/S0735109706001744&lt;/url&gt;&lt;type&gt;400&lt;/type&gt;&lt;title&gt;Improved detection of coronary artery disease by stress perfusion cardiovascular magnetic resonance with the use of delayed enhancement infarction imaging.&lt;/title&gt;&lt;submission_date&gt;99200505301200000000222000&lt;/submission_date&gt;&lt;number&gt;8&lt;/number&gt;&lt;institution&gt;Duke Cardiovascular Magnetic Resonance Center, Durham, North Carolina, USA.&lt;/institution&gt;&lt;subtype&gt;400&lt;/subtype&gt;&lt;endpage&gt;1638&lt;/endpage&gt;&lt;bundle&gt;&lt;publication&gt;&lt;publisher&gt;Elsevier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Igor&lt;/firstName&gt;&lt;lastName&gt;Klem&lt;/lastName&gt;&lt;/author&gt;&lt;author&gt;&lt;firstName&gt;John&lt;/firstName&gt;&lt;middleNames&gt;F&lt;/middleNames&gt;&lt;lastName&gt;Heitner&lt;/lastName&gt;&lt;/author&gt;&lt;author&gt;&lt;firstName&gt;Dipan&lt;/firstName&gt;&lt;middleNames&gt;J&lt;/middleNames&gt;&lt;lastName&gt;Shah&lt;/lastName&gt;&lt;/author&gt;&lt;author&gt;&lt;firstName&gt;Michael&lt;/firstName&gt;&lt;middleNames&gt;H&lt;/middleNames&gt;&lt;lastName&gt;Sketch&lt;/lastName&gt;&lt;/author&gt;&lt;author&gt;&lt;firstName&gt;Victor&lt;/firstName&gt;&lt;lastName&gt;Behar&lt;/lastName&gt;&lt;/author&gt;&lt;author&gt;&lt;firstName&gt;Jonathan&lt;/firstName&gt;&lt;lastName&gt;Weinsaft&lt;/lastName&gt;&lt;/author&gt;&lt;author&gt;&lt;firstName&gt;Peter&lt;/firstName&gt;&lt;lastName&gt;Cawley&lt;/lastName&gt;&lt;/author&gt;&lt;author&gt;&lt;firstName&gt;Michele&lt;/firstName&gt;&lt;lastName&gt;Parker&lt;/lastName&gt;&lt;/author&gt;&lt;author&gt;&lt;firstName&gt;Michael&lt;/firstName&gt;&lt;lastName&gt;Elliott&lt;/lastName&gt;&lt;/author&gt;&lt;author&gt;&lt;firstName&gt;Robert&lt;/firstName&gt;&lt;middleNames&gt;M&lt;/middleNames&gt;&lt;lastName&gt;Judd&lt;/lastName&gt;&lt;/author&gt;&lt;author&gt;&lt;firstName&gt;Raymond&lt;/firstName&gt;&lt;middleNames&gt;J&lt;/middleNames&gt;&lt;lastName&gt;Kim&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[29]</w:t>
            </w:r>
            <w:r w:rsidRPr="00392061">
              <w:rPr>
                <w:b/>
                <w:sz w:val="22"/>
                <w:szCs w:val="22"/>
              </w:rPr>
              <w:fldChar w:fldCharType="end"/>
            </w:r>
          </w:p>
        </w:tc>
        <w:tc>
          <w:tcPr>
            <w:tcW w:w="629" w:type="dxa"/>
          </w:tcPr>
          <w:p w14:paraId="4F786A51" w14:textId="446E114B" w:rsidR="00D84577" w:rsidRPr="00392061" w:rsidRDefault="00D84577" w:rsidP="00E157C3">
            <w:pPr>
              <w:jc w:val="both"/>
              <w:rPr>
                <w:sz w:val="22"/>
                <w:szCs w:val="22"/>
              </w:rPr>
            </w:pPr>
            <w:r w:rsidRPr="00392061">
              <w:rPr>
                <w:sz w:val="22"/>
                <w:szCs w:val="22"/>
              </w:rPr>
              <w:t>92</w:t>
            </w:r>
          </w:p>
        </w:tc>
        <w:tc>
          <w:tcPr>
            <w:tcW w:w="1186" w:type="dxa"/>
          </w:tcPr>
          <w:p w14:paraId="59938D80" w14:textId="1154B2A4" w:rsidR="00D84577" w:rsidRPr="00392061" w:rsidRDefault="00D84577" w:rsidP="003078EC">
            <w:pPr>
              <w:jc w:val="both"/>
              <w:rPr>
                <w:sz w:val="22"/>
                <w:szCs w:val="22"/>
              </w:rPr>
            </w:pPr>
            <w:r w:rsidRPr="00392061">
              <w:rPr>
                <w:sz w:val="22"/>
                <w:szCs w:val="22"/>
              </w:rPr>
              <w:t>Observational</w:t>
            </w:r>
          </w:p>
        </w:tc>
        <w:tc>
          <w:tcPr>
            <w:tcW w:w="1335" w:type="dxa"/>
          </w:tcPr>
          <w:p w14:paraId="0CA84CCE" w14:textId="79560668" w:rsidR="00D84577" w:rsidRPr="00392061" w:rsidRDefault="00D84577" w:rsidP="00E157C3">
            <w:pPr>
              <w:jc w:val="both"/>
              <w:rPr>
                <w:sz w:val="22"/>
                <w:szCs w:val="22"/>
              </w:rPr>
            </w:pPr>
            <w:r w:rsidRPr="00392061">
              <w:rPr>
                <w:sz w:val="22"/>
                <w:szCs w:val="22"/>
              </w:rPr>
              <w:t>Adenosine</w:t>
            </w:r>
          </w:p>
        </w:tc>
        <w:tc>
          <w:tcPr>
            <w:tcW w:w="1641" w:type="dxa"/>
          </w:tcPr>
          <w:p w14:paraId="2F97447E" w14:textId="1E3F0D0A" w:rsidR="00D84577" w:rsidRPr="00392061" w:rsidRDefault="00D84577" w:rsidP="00E157C3">
            <w:pPr>
              <w:jc w:val="both"/>
              <w:rPr>
                <w:sz w:val="22"/>
                <w:szCs w:val="22"/>
              </w:rPr>
            </w:pPr>
            <w:r w:rsidRPr="00392061">
              <w:rPr>
                <w:sz w:val="22"/>
                <w:szCs w:val="22"/>
              </w:rPr>
              <w:t>≥70</w:t>
            </w:r>
          </w:p>
        </w:tc>
        <w:tc>
          <w:tcPr>
            <w:tcW w:w="1276" w:type="dxa"/>
          </w:tcPr>
          <w:p w14:paraId="592B5E74" w14:textId="0A083E4C" w:rsidR="00D84577" w:rsidRPr="00392061" w:rsidRDefault="00D84577" w:rsidP="00E157C3">
            <w:pPr>
              <w:jc w:val="both"/>
              <w:rPr>
                <w:sz w:val="22"/>
                <w:szCs w:val="22"/>
              </w:rPr>
            </w:pPr>
            <w:r w:rsidRPr="00392061">
              <w:rPr>
                <w:sz w:val="22"/>
                <w:szCs w:val="22"/>
              </w:rPr>
              <w:t>89</w:t>
            </w:r>
          </w:p>
        </w:tc>
        <w:tc>
          <w:tcPr>
            <w:tcW w:w="1276" w:type="dxa"/>
          </w:tcPr>
          <w:p w14:paraId="6FD36952" w14:textId="3CC43A52" w:rsidR="00D84577" w:rsidRPr="00392061" w:rsidRDefault="00D84577" w:rsidP="00E157C3">
            <w:pPr>
              <w:jc w:val="both"/>
              <w:rPr>
                <w:sz w:val="22"/>
                <w:szCs w:val="22"/>
              </w:rPr>
            </w:pPr>
            <w:r w:rsidRPr="00392061">
              <w:rPr>
                <w:sz w:val="22"/>
                <w:szCs w:val="22"/>
              </w:rPr>
              <w:t>87</w:t>
            </w:r>
          </w:p>
        </w:tc>
        <w:tc>
          <w:tcPr>
            <w:tcW w:w="1276" w:type="dxa"/>
          </w:tcPr>
          <w:p w14:paraId="1C7C5F2F" w14:textId="4EFE41EA" w:rsidR="00D84577" w:rsidRPr="00392061" w:rsidRDefault="00D84577" w:rsidP="00E157C3">
            <w:pPr>
              <w:jc w:val="both"/>
              <w:rPr>
                <w:sz w:val="22"/>
                <w:szCs w:val="22"/>
                <w:highlight w:val="yellow"/>
              </w:rPr>
            </w:pPr>
            <w:r w:rsidRPr="00392061">
              <w:rPr>
                <w:sz w:val="22"/>
                <w:szCs w:val="22"/>
              </w:rPr>
              <w:t>88</w:t>
            </w:r>
          </w:p>
        </w:tc>
        <w:tc>
          <w:tcPr>
            <w:tcW w:w="1275" w:type="dxa"/>
          </w:tcPr>
          <w:p w14:paraId="6A5C533B" w14:textId="77777777" w:rsidR="00D84577" w:rsidRPr="00392061" w:rsidRDefault="00D84577" w:rsidP="00E157C3">
            <w:pPr>
              <w:jc w:val="both"/>
              <w:rPr>
                <w:sz w:val="22"/>
                <w:szCs w:val="22"/>
              </w:rPr>
            </w:pPr>
          </w:p>
        </w:tc>
        <w:tc>
          <w:tcPr>
            <w:tcW w:w="1276" w:type="dxa"/>
          </w:tcPr>
          <w:p w14:paraId="72F1F15F" w14:textId="77777777" w:rsidR="00D84577" w:rsidRPr="00392061" w:rsidRDefault="00D84577" w:rsidP="00E157C3">
            <w:pPr>
              <w:jc w:val="both"/>
              <w:rPr>
                <w:sz w:val="22"/>
                <w:szCs w:val="22"/>
              </w:rPr>
            </w:pPr>
          </w:p>
        </w:tc>
        <w:tc>
          <w:tcPr>
            <w:tcW w:w="1276" w:type="dxa"/>
          </w:tcPr>
          <w:p w14:paraId="46C5BBC7" w14:textId="77777777" w:rsidR="00D84577" w:rsidRPr="00392061" w:rsidRDefault="00D84577" w:rsidP="00E157C3">
            <w:pPr>
              <w:jc w:val="both"/>
              <w:rPr>
                <w:sz w:val="22"/>
                <w:szCs w:val="22"/>
              </w:rPr>
            </w:pPr>
          </w:p>
        </w:tc>
      </w:tr>
      <w:tr w:rsidR="00D84577" w:rsidRPr="00392061" w14:paraId="3A11D958" w14:textId="77777777" w:rsidTr="00482ED9">
        <w:trPr>
          <w:trHeight w:val="285"/>
        </w:trPr>
        <w:tc>
          <w:tcPr>
            <w:tcW w:w="1872" w:type="dxa"/>
            <w:gridSpan w:val="2"/>
          </w:tcPr>
          <w:p w14:paraId="6423B9C3" w14:textId="7A463B32" w:rsidR="00D84577" w:rsidRPr="00392061" w:rsidRDefault="00377578" w:rsidP="00377578">
            <w:pPr>
              <w:jc w:val="both"/>
              <w:rPr>
                <w:b/>
                <w:sz w:val="22"/>
                <w:szCs w:val="22"/>
              </w:rPr>
            </w:pPr>
            <w:r w:rsidRPr="00392061">
              <w:rPr>
                <w:b/>
                <w:sz w:val="22"/>
                <w:szCs w:val="22"/>
              </w:rPr>
              <w:t>Klem</w:t>
            </w:r>
            <w:r w:rsidR="00D84577" w:rsidRPr="00392061">
              <w:rPr>
                <w:b/>
                <w:sz w:val="22"/>
                <w:szCs w:val="22"/>
              </w:rPr>
              <w:t xml:space="preserve"> </w:t>
            </w:r>
            <w:r w:rsidR="00D84577" w:rsidRPr="00392061">
              <w:rPr>
                <w:b/>
                <w:sz w:val="22"/>
                <w:szCs w:val="22"/>
              </w:rPr>
              <w:fldChar w:fldCharType="begin"/>
            </w:r>
            <w:r w:rsidR="00513316" w:rsidRPr="00392061">
              <w:rPr>
                <w:b/>
                <w:sz w:val="22"/>
                <w:szCs w:val="22"/>
              </w:rPr>
              <w:instrText xml:space="preserve"> ADDIN PAPERS2_CITATIONS &lt;citation&gt;&lt;uuid&gt;54F167F0-674D-4248-AC62-1B18E7B77EBE&lt;/uuid&gt;&lt;priority&gt;0&lt;/priority&gt;&lt;publications&gt;&lt;publication&gt;&lt;uuid&gt;931EE817-F5B2-4DB3-AC0A-27246B73FE73&lt;/uuid&gt;&lt;volume&gt;1&lt;/volume&gt;&lt;accepted_date&gt;99200803131200000000222000&lt;/accepted_date&gt;&lt;doi&gt;10.1016/j.jcmg.2008.03.010&lt;/doi&gt;&lt;startpage&gt;436&lt;/startpage&gt;&lt;revision_date&gt;99200803031200000000222000&lt;/revision_date&gt;&lt;publication_date&gt;99200807001200000000220000&lt;/publication_date&gt;&lt;url&gt;http://linkinghub.elsevier.com/retrieve/pii/S1936878X0800168X&lt;/url&gt;&lt;type&gt;400&lt;/type&gt;&lt;title&gt;Value of cardiovascular magnetic resonance stress perfusion testing for the detection of coronary artery disease in women.&lt;/title&gt;&lt;submission_date&gt;99200801231200000000222000&lt;/submission_date&gt;&lt;number&gt;4&lt;/number&gt;&lt;institution&gt;Duke Cardiovascular Magnetic Resonance Center, Durham, North Carolina 27710, USA. igor.klem@duke.edu&lt;/institution&gt;&lt;subtype&gt;400&lt;/subtype&gt;&lt;endpage&gt;445&lt;/endpage&gt;&lt;bundle&gt;&lt;publication&gt;&lt;publisher&gt;Elsevier Inc&lt;/publisher&gt;&lt;title&gt;JACC. Cardiovascular imaging&lt;/title&gt;&lt;type&gt;-100&lt;/type&gt;&lt;subtype&gt;-100&lt;/subtype&gt;&lt;uuid&gt;0AE7C6CF-8DE6-4411-AD1E-C76C3D140F4A&lt;/uuid&gt;&lt;/publication&gt;&lt;/bundle&gt;&lt;authors&gt;&lt;author&gt;&lt;firstName&gt;Igor&lt;/firstName&gt;&lt;lastName&gt;Klem&lt;/lastName&gt;&lt;/author&gt;&lt;author&gt;&lt;firstName&gt;Simon&lt;/firstName&gt;&lt;lastName&gt;Greulich&lt;/lastName&gt;&lt;/author&gt;&lt;author&gt;&lt;firstName&gt;John&lt;/firstName&gt;&lt;middleNames&gt;F&lt;/middleNames&gt;&lt;lastName&gt;Heitner&lt;/lastName&gt;&lt;/author&gt;&lt;author&gt;&lt;firstName&gt;Han&lt;/firstName&gt;&lt;lastName&gt;Kim&lt;/lastName&gt;&lt;/author&gt;&lt;author&gt;&lt;firstName&gt;Holger&lt;/firstName&gt;&lt;lastName&gt;Vogelsberg&lt;/lastName&gt;&lt;/author&gt;&lt;author&gt;&lt;firstName&gt;Eva-Maria&lt;/firstName&gt;&lt;lastName&gt;Kispert&lt;/lastName&gt;&lt;/author&gt;&lt;author&gt;&lt;firstName&gt;Srivani&lt;/firstName&gt;&lt;middleNames&gt;R&lt;/middleNames&gt;&lt;lastName&gt;Ambati&lt;/lastName&gt;&lt;/author&gt;&lt;author&gt;&lt;firstName&gt;Christian&lt;/firstName&gt;&lt;lastName&gt;Bruch&lt;/lastName&gt;&lt;/author&gt;&lt;author&gt;&lt;firstName&gt;Michele&lt;/firstName&gt;&lt;lastName&gt;Parker&lt;/lastName&gt;&lt;/author&gt;&lt;author&gt;&lt;firstName&gt;Robert&lt;/firstName&gt;&lt;middleNames&gt;M&lt;/middleNames&gt;&lt;lastName&gt;Judd&lt;/lastName&gt;&lt;/author&gt;&lt;author&gt;&lt;firstName&gt;Raymond&lt;/firstName&gt;&lt;middleNames&gt;J&lt;/middleNames&gt;&lt;lastName&gt;Kim&lt;/lastName&gt;&lt;/author&gt;&lt;author&gt;&lt;firstName&gt;Udo&lt;/firstName&gt;&lt;lastName&gt;Sechtem&lt;/lastName&gt;&lt;/author&gt;&lt;/authors&gt;&lt;/publication&gt;&lt;/publications&gt;&lt;cites&gt;&lt;/cites&gt;&lt;/citation&gt;</w:instrText>
            </w:r>
            <w:r w:rsidR="00D84577" w:rsidRPr="00392061">
              <w:rPr>
                <w:b/>
                <w:sz w:val="22"/>
                <w:szCs w:val="22"/>
              </w:rPr>
              <w:fldChar w:fldCharType="separate"/>
            </w:r>
            <w:r w:rsidR="00D84577" w:rsidRPr="00392061">
              <w:rPr>
                <w:b/>
                <w:sz w:val="22"/>
                <w:szCs w:val="22"/>
                <w:lang w:val="en-US" w:eastAsia="en-US"/>
              </w:rPr>
              <w:t>[30]</w:t>
            </w:r>
            <w:r w:rsidR="00D84577" w:rsidRPr="00392061">
              <w:rPr>
                <w:b/>
                <w:sz w:val="22"/>
                <w:szCs w:val="22"/>
              </w:rPr>
              <w:fldChar w:fldCharType="end"/>
            </w:r>
          </w:p>
        </w:tc>
        <w:tc>
          <w:tcPr>
            <w:tcW w:w="629" w:type="dxa"/>
          </w:tcPr>
          <w:p w14:paraId="499A61C1" w14:textId="1C4A485A" w:rsidR="00D84577" w:rsidRPr="00392061" w:rsidRDefault="00D84577" w:rsidP="00E157C3">
            <w:pPr>
              <w:jc w:val="both"/>
              <w:rPr>
                <w:sz w:val="22"/>
                <w:szCs w:val="22"/>
              </w:rPr>
            </w:pPr>
            <w:r w:rsidRPr="00392061">
              <w:rPr>
                <w:sz w:val="22"/>
                <w:szCs w:val="22"/>
              </w:rPr>
              <w:t>136</w:t>
            </w:r>
          </w:p>
        </w:tc>
        <w:tc>
          <w:tcPr>
            <w:tcW w:w="1186" w:type="dxa"/>
          </w:tcPr>
          <w:p w14:paraId="42A502E1" w14:textId="4BC3E33F" w:rsidR="00D84577" w:rsidRPr="00392061" w:rsidRDefault="00D84577" w:rsidP="003078EC">
            <w:pPr>
              <w:jc w:val="both"/>
              <w:rPr>
                <w:sz w:val="22"/>
                <w:szCs w:val="22"/>
              </w:rPr>
            </w:pPr>
            <w:r w:rsidRPr="00392061">
              <w:rPr>
                <w:sz w:val="22"/>
                <w:szCs w:val="22"/>
              </w:rPr>
              <w:t>Observational, women</w:t>
            </w:r>
          </w:p>
        </w:tc>
        <w:tc>
          <w:tcPr>
            <w:tcW w:w="1335" w:type="dxa"/>
          </w:tcPr>
          <w:p w14:paraId="4F6C3C71" w14:textId="34F1BFC7" w:rsidR="00D84577" w:rsidRPr="00392061" w:rsidRDefault="00D84577" w:rsidP="00E157C3">
            <w:pPr>
              <w:jc w:val="both"/>
              <w:rPr>
                <w:sz w:val="22"/>
                <w:szCs w:val="22"/>
              </w:rPr>
            </w:pPr>
            <w:r w:rsidRPr="00392061">
              <w:rPr>
                <w:sz w:val="22"/>
                <w:szCs w:val="22"/>
              </w:rPr>
              <w:t>Adenosine</w:t>
            </w:r>
          </w:p>
        </w:tc>
        <w:tc>
          <w:tcPr>
            <w:tcW w:w="1641" w:type="dxa"/>
          </w:tcPr>
          <w:p w14:paraId="06579891" w14:textId="3957119B" w:rsidR="00D84577" w:rsidRPr="00392061" w:rsidRDefault="00D84577" w:rsidP="00E157C3">
            <w:pPr>
              <w:jc w:val="both"/>
              <w:rPr>
                <w:sz w:val="22"/>
                <w:szCs w:val="22"/>
              </w:rPr>
            </w:pPr>
            <w:r w:rsidRPr="00392061">
              <w:rPr>
                <w:sz w:val="22"/>
                <w:szCs w:val="22"/>
              </w:rPr>
              <w:t>≥70</w:t>
            </w:r>
          </w:p>
        </w:tc>
        <w:tc>
          <w:tcPr>
            <w:tcW w:w="1276" w:type="dxa"/>
          </w:tcPr>
          <w:p w14:paraId="69849A29" w14:textId="768F6DF4" w:rsidR="00D84577" w:rsidRPr="00392061" w:rsidRDefault="00D84577" w:rsidP="00E157C3">
            <w:pPr>
              <w:jc w:val="both"/>
              <w:rPr>
                <w:sz w:val="22"/>
                <w:szCs w:val="22"/>
              </w:rPr>
            </w:pPr>
            <w:r w:rsidRPr="00392061">
              <w:rPr>
                <w:sz w:val="22"/>
                <w:szCs w:val="22"/>
              </w:rPr>
              <w:t>84</w:t>
            </w:r>
          </w:p>
        </w:tc>
        <w:tc>
          <w:tcPr>
            <w:tcW w:w="1276" w:type="dxa"/>
          </w:tcPr>
          <w:p w14:paraId="1F1B0C89" w14:textId="1BC81388" w:rsidR="00D84577" w:rsidRPr="00392061" w:rsidRDefault="00D84577" w:rsidP="00E157C3">
            <w:pPr>
              <w:jc w:val="both"/>
              <w:rPr>
                <w:sz w:val="22"/>
                <w:szCs w:val="22"/>
              </w:rPr>
            </w:pPr>
            <w:r w:rsidRPr="00392061">
              <w:rPr>
                <w:sz w:val="22"/>
                <w:szCs w:val="22"/>
              </w:rPr>
              <w:t>88</w:t>
            </w:r>
          </w:p>
        </w:tc>
        <w:tc>
          <w:tcPr>
            <w:tcW w:w="1276" w:type="dxa"/>
          </w:tcPr>
          <w:p w14:paraId="6BBC9DFD" w14:textId="5C4B38C1" w:rsidR="00D84577" w:rsidRPr="00392061" w:rsidRDefault="00D84577" w:rsidP="00E157C3">
            <w:pPr>
              <w:jc w:val="both"/>
              <w:rPr>
                <w:sz w:val="22"/>
                <w:szCs w:val="22"/>
                <w:highlight w:val="yellow"/>
              </w:rPr>
            </w:pPr>
            <w:r w:rsidRPr="00392061">
              <w:rPr>
                <w:sz w:val="22"/>
                <w:szCs w:val="22"/>
              </w:rPr>
              <w:t>87</w:t>
            </w:r>
          </w:p>
        </w:tc>
        <w:tc>
          <w:tcPr>
            <w:tcW w:w="1275" w:type="dxa"/>
          </w:tcPr>
          <w:p w14:paraId="3E05D1EB" w14:textId="77777777" w:rsidR="00D84577" w:rsidRPr="00392061" w:rsidRDefault="00D84577" w:rsidP="00E157C3">
            <w:pPr>
              <w:jc w:val="both"/>
              <w:rPr>
                <w:sz w:val="22"/>
                <w:szCs w:val="22"/>
              </w:rPr>
            </w:pPr>
          </w:p>
        </w:tc>
        <w:tc>
          <w:tcPr>
            <w:tcW w:w="1276" w:type="dxa"/>
          </w:tcPr>
          <w:p w14:paraId="00530A81" w14:textId="77777777" w:rsidR="00D84577" w:rsidRPr="00392061" w:rsidRDefault="00D84577" w:rsidP="00E157C3">
            <w:pPr>
              <w:jc w:val="both"/>
              <w:rPr>
                <w:sz w:val="22"/>
                <w:szCs w:val="22"/>
              </w:rPr>
            </w:pPr>
          </w:p>
        </w:tc>
        <w:tc>
          <w:tcPr>
            <w:tcW w:w="1276" w:type="dxa"/>
          </w:tcPr>
          <w:p w14:paraId="0CC69A15" w14:textId="77777777" w:rsidR="00D84577" w:rsidRPr="00392061" w:rsidRDefault="00D84577" w:rsidP="00E157C3">
            <w:pPr>
              <w:jc w:val="both"/>
              <w:rPr>
                <w:sz w:val="22"/>
                <w:szCs w:val="22"/>
              </w:rPr>
            </w:pPr>
          </w:p>
        </w:tc>
      </w:tr>
      <w:tr w:rsidR="00D84577" w:rsidRPr="00392061" w14:paraId="18C700F6" w14:textId="77777777" w:rsidTr="00482ED9">
        <w:trPr>
          <w:trHeight w:val="285"/>
        </w:trPr>
        <w:tc>
          <w:tcPr>
            <w:tcW w:w="1872" w:type="dxa"/>
            <w:gridSpan w:val="2"/>
          </w:tcPr>
          <w:p w14:paraId="69A310F5" w14:textId="257CE5F0" w:rsidR="00D84577" w:rsidRPr="00392061" w:rsidRDefault="00D84577" w:rsidP="00377578">
            <w:pPr>
              <w:jc w:val="both"/>
              <w:rPr>
                <w:b/>
                <w:sz w:val="22"/>
                <w:szCs w:val="22"/>
              </w:rPr>
            </w:pPr>
            <w:r w:rsidRPr="00392061">
              <w:rPr>
                <w:b/>
                <w:sz w:val="22"/>
                <w:szCs w:val="22"/>
              </w:rPr>
              <w:lastRenderedPageBreak/>
              <w:t xml:space="preserve">Krittayaphong </w:t>
            </w:r>
            <w:r w:rsidRPr="00392061">
              <w:rPr>
                <w:b/>
                <w:sz w:val="22"/>
                <w:szCs w:val="22"/>
              </w:rPr>
              <w:fldChar w:fldCharType="begin"/>
            </w:r>
            <w:r w:rsidR="00513316" w:rsidRPr="00392061">
              <w:rPr>
                <w:b/>
                <w:sz w:val="22"/>
                <w:szCs w:val="22"/>
              </w:rPr>
              <w:instrText xml:space="preserve"> ADDIN PAPERS2_CITATIONS &lt;citation&gt;&lt;uuid&gt;793304AA-0640-45A9-A1BA-E4DD1942D05E&lt;/uuid&gt;&lt;priority&gt;0&lt;/priority&gt;&lt;publications&gt;&lt;publication&gt;&lt;uuid&gt;BD3BC4E2-F9EF-420E-ABC7-94122E1D9B77&lt;/uuid&gt;&lt;volume&gt;25 Suppl 1&lt;/volume&gt;&lt;accepted_date&gt;99200812191200000000222000&lt;/accepted_date&gt;&lt;doi&gt;10.1007/s10554-008-9410-5&lt;/doi&gt;&lt;startpage&gt;139&lt;/startpage&gt;&lt;publication_date&gt;99200904001200000000220000&lt;/publication_date&gt;&lt;url&gt;http://link.springer.com/10.1007/s10554-008-9410-5&lt;/url&gt;&lt;type&gt;400&lt;/type&gt;&lt;title&gt;Myocardial perfusion cardiac magnetic resonance for the diagnosis of coronary artery disease: do we need rest images?&lt;/title&gt;&lt;publisher&gt;Springer Netherlands&lt;/publisher&gt;&lt;submission_date&gt;99200812151200000000222000&lt;/submission_date&gt;&lt;number&gt;S1&lt;/number&gt;&lt;institution&gt;Division of Cardiology, Department of Medicine, Siriraj Hospital, Mahidol University, Bangkok 10700, Thailand. sirkt@mahidol.ac.th&lt;/institution&gt;&lt;subtype&gt;400&lt;/subtype&gt;&lt;endpage&gt;148&lt;/endpage&gt;&lt;bundle&gt;&lt;publication&gt;&lt;publisher&gt;Springer Netherlands&lt;/publisher&gt;&lt;title&gt;The international journal of cardiovascular imaging&lt;/title&gt;&lt;type&gt;-100&lt;/type&gt;&lt;subtype&gt;-100&lt;/subtype&gt;&lt;uuid&gt;CF981805-F7D2-4954-8EA6-4744AAD040A5&lt;/uuid&gt;&lt;/publication&gt;&lt;/bundle&gt;&lt;authors&gt;&lt;author&gt;&lt;firstName&gt;Rungroj&lt;/firstName&gt;&lt;lastName&gt;Krittayaphong&lt;/lastName&gt;&lt;/author&gt;&lt;author&gt;&lt;firstName&gt;Thananya&lt;/firstName&gt;&lt;lastName&gt;Boonyasirinant&lt;/lastName&gt;&lt;/author&gt;&lt;author&gt;&lt;firstName&gt;Pairash&lt;/firstName&gt;&lt;lastName&gt;Saiviroonporn&lt;/lastName&gt;&lt;/author&gt;&lt;author&gt;&lt;firstName&gt;Supaporn&lt;/firstName&gt;&lt;lastName&gt;Nakyen&lt;/lastName&gt;&lt;/author&gt;&lt;author&gt;&lt;firstName&gt;Prajak&lt;/firstName&gt;&lt;lastName&gt;Thanapiboonpol&lt;/lastName&gt;&lt;/author&gt;&lt;author&gt;&lt;firstName&gt;Ahthit&lt;/firstName&gt;&lt;lastName&gt;Yindeengam&lt;/lastName&gt;&lt;/author&gt;&lt;author&gt;&lt;firstName&gt;Suthipol&lt;/firstName&gt;&lt;lastName&gt;Udompunturak&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[31]</w:t>
            </w:r>
            <w:r w:rsidRPr="00392061">
              <w:rPr>
                <w:b/>
                <w:sz w:val="22"/>
                <w:szCs w:val="22"/>
              </w:rPr>
              <w:fldChar w:fldCharType="end"/>
            </w:r>
          </w:p>
        </w:tc>
        <w:tc>
          <w:tcPr>
            <w:tcW w:w="629" w:type="dxa"/>
          </w:tcPr>
          <w:p w14:paraId="2FCE656A" w14:textId="3A3FF870" w:rsidR="00D84577" w:rsidRPr="00392061" w:rsidRDefault="00D84577" w:rsidP="00E157C3">
            <w:pPr>
              <w:jc w:val="both"/>
              <w:rPr>
                <w:sz w:val="22"/>
                <w:szCs w:val="22"/>
              </w:rPr>
            </w:pPr>
            <w:r w:rsidRPr="00392061">
              <w:rPr>
                <w:sz w:val="22"/>
                <w:szCs w:val="22"/>
              </w:rPr>
              <w:t>66</w:t>
            </w:r>
          </w:p>
        </w:tc>
        <w:tc>
          <w:tcPr>
            <w:tcW w:w="1186" w:type="dxa"/>
          </w:tcPr>
          <w:p w14:paraId="1C156841" w14:textId="432ABAE7" w:rsidR="00D84577" w:rsidRPr="00392061" w:rsidRDefault="00D84577" w:rsidP="003078EC">
            <w:pPr>
              <w:jc w:val="both"/>
              <w:rPr>
                <w:sz w:val="22"/>
                <w:szCs w:val="22"/>
              </w:rPr>
            </w:pPr>
            <w:r w:rsidRPr="00392061">
              <w:rPr>
                <w:sz w:val="22"/>
                <w:szCs w:val="22"/>
              </w:rPr>
              <w:t>Observational</w:t>
            </w:r>
          </w:p>
        </w:tc>
        <w:tc>
          <w:tcPr>
            <w:tcW w:w="1335" w:type="dxa"/>
          </w:tcPr>
          <w:p w14:paraId="7C4D49CB" w14:textId="297EE941" w:rsidR="00D84577" w:rsidRPr="00392061" w:rsidRDefault="00D84577" w:rsidP="00E157C3">
            <w:pPr>
              <w:jc w:val="both"/>
              <w:rPr>
                <w:sz w:val="22"/>
                <w:szCs w:val="22"/>
              </w:rPr>
            </w:pPr>
            <w:r w:rsidRPr="00392061">
              <w:rPr>
                <w:sz w:val="22"/>
                <w:szCs w:val="22"/>
              </w:rPr>
              <w:t>Adenosine</w:t>
            </w:r>
          </w:p>
        </w:tc>
        <w:tc>
          <w:tcPr>
            <w:tcW w:w="1641" w:type="dxa"/>
          </w:tcPr>
          <w:p w14:paraId="3C14FC30" w14:textId="592DF4F8" w:rsidR="00D84577" w:rsidRPr="00392061" w:rsidRDefault="00D84577" w:rsidP="00E157C3">
            <w:pPr>
              <w:jc w:val="both"/>
              <w:rPr>
                <w:sz w:val="22"/>
                <w:szCs w:val="22"/>
              </w:rPr>
            </w:pPr>
          </w:p>
        </w:tc>
        <w:tc>
          <w:tcPr>
            <w:tcW w:w="1276" w:type="dxa"/>
          </w:tcPr>
          <w:p w14:paraId="531BBC17" w14:textId="2185A6F8" w:rsidR="00D84577" w:rsidRPr="00392061" w:rsidRDefault="00D84577" w:rsidP="00EA5435">
            <w:pPr>
              <w:jc w:val="both"/>
              <w:rPr>
                <w:sz w:val="22"/>
                <w:szCs w:val="22"/>
              </w:rPr>
            </w:pPr>
            <w:r w:rsidRPr="00392061">
              <w:rPr>
                <w:sz w:val="22"/>
                <w:szCs w:val="22"/>
              </w:rPr>
              <w:t>Visual: 87</w:t>
            </w:r>
          </w:p>
          <w:p w14:paraId="0C1B98A1" w14:textId="64E91474" w:rsidR="00D84577" w:rsidRPr="00392061" w:rsidRDefault="00D84577" w:rsidP="00EA5435">
            <w:pPr>
              <w:jc w:val="both"/>
              <w:rPr>
                <w:sz w:val="22"/>
                <w:szCs w:val="22"/>
              </w:rPr>
            </w:pPr>
            <w:r w:rsidRPr="00392061">
              <w:rPr>
                <w:sz w:val="22"/>
                <w:szCs w:val="22"/>
              </w:rPr>
              <w:t>MPRI: 90</w:t>
            </w:r>
          </w:p>
        </w:tc>
        <w:tc>
          <w:tcPr>
            <w:tcW w:w="1276" w:type="dxa"/>
          </w:tcPr>
          <w:p w14:paraId="598CEB54" w14:textId="1F632E58" w:rsidR="00D84577" w:rsidRPr="00392061" w:rsidRDefault="00D84577" w:rsidP="00EA5435">
            <w:pPr>
              <w:jc w:val="both"/>
              <w:rPr>
                <w:sz w:val="22"/>
                <w:szCs w:val="22"/>
              </w:rPr>
            </w:pPr>
            <w:r w:rsidRPr="00392061">
              <w:rPr>
                <w:sz w:val="22"/>
                <w:szCs w:val="22"/>
              </w:rPr>
              <w:t>Visual: 75</w:t>
            </w:r>
          </w:p>
          <w:p w14:paraId="19BB0E24" w14:textId="5CC2A18C" w:rsidR="00D84577" w:rsidRPr="00392061" w:rsidRDefault="00D84577" w:rsidP="00EA5435">
            <w:pPr>
              <w:jc w:val="both"/>
              <w:rPr>
                <w:sz w:val="22"/>
                <w:szCs w:val="22"/>
              </w:rPr>
            </w:pPr>
            <w:r w:rsidRPr="00392061">
              <w:rPr>
                <w:sz w:val="22"/>
                <w:szCs w:val="22"/>
              </w:rPr>
              <w:t>MPRI: 79</w:t>
            </w:r>
          </w:p>
        </w:tc>
        <w:tc>
          <w:tcPr>
            <w:tcW w:w="1276" w:type="dxa"/>
          </w:tcPr>
          <w:p w14:paraId="381A30A7" w14:textId="3AF5ACED" w:rsidR="00D84577" w:rsidRPr="00392061" w:rsidRDefault="00D84577" w:rsidP="00EA5435">
            <w:pPr>
              <w:jc w:val="both"/>
              <w:rPr>
                <w:sz w:val="22"/>
                <w:szCs w:val="22"/>
              </w:rPr>
            </w:pPr>
          </w:p>
        </w:tc>
        <w:tc>
          <w:tcPr>
            <w:tcW w:w="1275" w:type="dxa"/>
          </w:tcPr>
          <w:p w14:paraId="5FC94BA3" w14:textId="77777777" w:rsidR="00D84577" w:rsidRPr="00392061" w:rsidRDefault="00D84577" w:rsidP="00E157C3">
            <w:pPr>
              <w:jc w:val="both"/>
              <w:rPr>
                <w:sz w:val="22"/>
                <w:szCs w:val="22"/>
              </w:rPr>
            </w:pPr>
          </w:p>
        </w:tc>
        <w:tc>
          <w:tcPr>
            <w:tcW w:w="1276" w:type="dxa"/>
          </w:tcPr>
          <w:p w14:paraId="4867854E" w14:textId="77777777" w:rsidR="00D84577" w:rsidRPr="00392061" w:rsidRDefault="00D84577" w:rsidP="00E157C3">
            <w:pPr>
              <w:jc w:val="both"/>
              <w:rPr>
                <w:sz w:val="22"/>
                <w:szCs w:val="22"/>
              </w:rPr>
            </w:pPr>
          </w:p>
        </w:tc>
        <w:tc>
          <w:tcPr>
            <w:tcW w:w="1276" w:type="dxa"/>
          </w:tcPr>
          <w:p w14:paraId="4671DA0D" w14:textId="77777777" w:rsidR="00D84577" w:rsidRPr="00392061" w:rsidRDefault="00D84577" w:rsidP="00E157C3">
            <w:pPr>
              <w:jc w:val="both"/>
              <w:rPr>
                <w:sz w:val="22"/>
                <w:szCs w:val="22"/>
              </w:rPr>
            </w:pPr>
          </w:p>
        </w:tc>
      </w:tr>
      <w:tr w:rsidR="00D84577" w:rsidRPr="00392061" w14:paraId="7BE09C29" w14:textId="77777777" w:rsidTr="00482ED9">
        <w:trPr>
          <w:trHeight w:val="285"/>
        </w:trPr>
        <w:tc>
          <w:tcPr>
            <w:tcW w:w="1872" w:type="dxa"/>
            <w:gridSpan w:val="2"/>
          </w:tcPr>
          <w:p w14:paraId="65882F04" w14:textId="5D8B42B4" w:rsidR="00D84577" w:rsidRPr="00392061" w:rsidRDefault="00D84577" w:rsidP="00377578">
            <w:pPr>
              <w:jc w:val="both"/>
              <w:rPr>
                <w:b/>
                <w:sz w:val="22"/>
                <w:szCs w:val="22"/>
              </w:rPr>
            </w:pPr>
            <w:r w:rsidRPr="00392061">
              <w:rPr>
                <w:b/>
                <w:sz w:val="22"/>
                <w:szCs w:val="22"/>
              </w:rPr>
              <w:t xml:space="preserve">Klumpp </w:t>
            </w:r>
            <w:r w:rsidRPr="00392061">
              <w:rPr>
                <w:b/>
                <w:sz w:val="22"/>
                <w:szCs w:val="22"/>
              </w:rPr>
              <w:fldChar w:fldCharType="begin"/>
            </w:r>
            <w:r w:rsidR="00513316" w:rsidRPr="00392061">
              <w:rPr>
                <w:b/>
                <w:sz w:val="22"/>
                <w:szCs w:val="22"/>
              </w:rPr>
              <w:instrText xml:space="preserve"> ADDIN PAPERS2_CITATIONS &lt;citation&gt;&lt;uuid&gt;0912670D-381B-450B-B453-CD0769CD61BC&lt;/uuid&gt;&lt;priority&gt;0&lt;/priority&gt;&lt;publications&gt;&lt;publication&gt;&lt;uuid&gt;E658BE20-7DAD-431D-9C28-2AA3EFAFBB02&lt;/uuid&gt;&lt;volume&gt;20&lt;/volume&gt;&lt;accepted_date&gt;99200907221200000000222000&lt;/accepted_date&gt;&lt;doi&gt;10.1007/s00330-009-1580-6&lt;/doi&gt;&lt;startpage&gt;533&lt;/startpage&gt;&lt;revision_date&gt;99200907041200000000222000&lt;/revision_date&gt;&lt;publication_date&gt;99201003001200000000220000&lt;/publication_date&gt;&lt;url&gt;http://link.springer.com/10.1007/s00330-009-1580-6&lt;/url&gt;&lt;type&gt;400&lt;/type&gt;&lt;title&gt;High resolution myocardial magnetic resonance stress perfusion imaging at 3 T using a 1 M contrast agent.&lt;/title&gt;&lt;submission_date&gt;99200901241200000000222000&lt;/submission_date&gt;&lt;number&gt;3&lt;/number&gt;&lt;institution&gt;Department for Diagnostic Radiology, Eberhard Karls University Tuebingen, Hoppe-Seyler-Str. 3, 72076 Tuebingen, Germany. bernhard.klumpp@med.uni-tuebingen.de&lt;/institution&gt;&lt;subtype&gt;400&lt;/subtype&gt;&lt;endpage&gt;541&lt;/endpage&gt;&lt;bundle&gt;&lt;publication&gt;&lt;publisher&gt;European Radiology&lt;/publisher&gt;&lt;title&gt;European radiology&lt;/title&gt;&lt;type&gt;-100&lt;/type&gt;&lt;subtype&gt;-100&lt;/subtype&gt;&lt;uuid&gt;FD1C3778-4A45-49A0-9289-B883DBEEE5CD&lt;/uuid&gt;&lt;/publication&gt;&lt;/bundle&gt;&lt;authors&gt;&lt;author&gt;&lt;firstName&gt;Bernhard&lt;/firstName&gt;&lt;middleNames&gt;D&lt;/middleNames&gt;&lt;lastName&gt;Klumpp&lt;/lastName&gt;&lt;/author&gt;&lt;author&gt;&lt;firstName&gt;Achim&lt;/firstName&gt;&lt;lastName&gt;Seeger&lt;/lastName&gt;&lt;/author&gt;&lt;author&gt;&lt;firstName&gt;Christina&lt;/firstName&gt;&lt;lastName&gt;Doesch&lt;/lastName&gt;&lt;/author&gt;&lt;author&gt;&lt;firstName&gt;Joerg&lt;/firstName&gt;&lt;lastName&gt;Doering&lt;/lastName&gt;&lt;/author&gt;&lt;author&gt;&lt;firstName&gt;Tobias&lt;/firstName&gt;&lt;lastName&gt;Hoevelborn&lt;/lastName&gt;&lt;/author&gt;&lt;author&gt;&lt;firstName&gt;Ulrich&lt;/firstName&gt;&lt;lastName&gt;Kramer&lt;/lastName&gt;&lt;/author&gt;&lt;author&gt;&lt;firstName&gt;Michael&lt;/firstName&gt;&lt;lastName&gt;Fenchel&lt;/lastName&gt;&lt;/author&gt;&lt;author&gt;&lt;firstName&gt;Meinrad&lt;/firstName&gt;&lt;middleNames&gt;P&lt;/middleNames&gt;&lt;lastName&gt;Gawaz&lt;/lastName&gt;&lt;/author&gt;&lt;author&gt;&lt;firstName&gt;Claus&lt;/firstName&gt;&lt;middleNames&gt;D&lt;/middleNames&gt;&lt;lastName&gt;Claussen&lt;/lastName&gt;&lt;/author&gt;&lt;author&gt;&lt;firstName&gt;Stephan&lt;/firstName&gt;&lt;lastName&gt;Miller&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[32]</w:t>
            </w:r>
            <w:r w:rsidRPr="00392061">
              <w:rPr>
                <w:b/>
                <w:sz w:val="22"/>
                <w:szCs w:val="22"/>
              </w:rPr>
              <w:fldChar w:fldCharType="end"/>
            </w:r>
          </w:p>
        </w:tc>
        <w:tc>
          <w:tcPr>
            <w:tcW w:w="629" w:type="dxa"/>
          </w:tcPr>
          <w:p w14:paraId="34808B50" w14:textId="1F20807C" w:rsidR="00D84577" w:rsidRPr="00392061" w:rsidRDefault="00D84577" w:rsidP="00E157C3">
            <w:pPr>
              <w:jc w:val="both"/>
              <w:rPr>
                <w:sz w:val="22"/>
                <w:szCs w:val="22"/>
              </w:rPr>
            </w:pPr>
            <w:r w:rsidRPr="00392061">
              <w:rPr>
                <w:sz w:val="22"/>
                <w:szCs w:val="22"/>
              </w:rPr>
              <w:t>57</w:t>
            </w:r>
          </w:p>
        </w:tc>
        <w:tc>
          <w:tcPr>
            <w:tcW w:w="1186" w:type="dxa"/>
          </w:tcPr>
          <w:p w14:paraId="426D5441" w14:textId="180BDD63" w:rsidR="00D84577" w:rsidRPr="00392061" w:rsidRDefault="00D84577" w:rsidP="003078EC">
            <w:pPr>
              <w:jc w:val="both"/>
              <w:rPr>
                <w:sz w:val="22"/>
                <w:szCs w:val="22"/>
              </w:rPr>
            </w:pPr>
            <w:r w:rsidRPr="00392061">
              <w:rPr>
                <w:sz w:val="22"/>
                <w:szCs w:val="22"/>
              </w:rPr>
              <w:t>Observational</w:t>
            </w:r>
          </w:p>
        </w:tc>
        <w:tc>
          <w:tcPr>
            <w:tcW w:w="1335" w:type="dxa"/>
          </w:tcPr>
          <w:p w14:paraId="7746136F" w14:textId="1A38E0D4" w:rsidR="00D84577" w:rsidRPr="00392061" w:rsidRDefault="00D84577" w:rsidP="00E157C3">
            <w:pPr>
              <w:jc w:val="both"/>
              <w:rPr>
                <w:sz w:val="22"/>
                <w:szCs w:val="22"/>
              </w:rPr>
            </w:pPr>
            <w:r w:rsidRPr="00392061">
              <w:rPr>
                <w:sz w:val="22"/>
                <w:szCs w:val="22"/>
              </w:rPr>
              <w:t>Adenosine</w:t>
            </w:r>
          </w:p>
        </w:tc>
        <w:tc>
          <w:tcPr>
            <w:tcW w:w="1641" w:type="dxa"/>
          </w:tcPr>
          <w:p w14:paraId="566470A6" w14:textId="1315F1E5" w:rsidR="00D84577" w:rsidRPr="00392061" w:rsidRDefault="00D84577" w:rsidP="00E157C3">
            <w:pPr>
              <w:jc w:val="both"/>
              <w:rPr>
                <w:sz w:val="22"/>
                <w:szCs w:val="22"/>
              </w:rPr>
            </w:pPr>
            <w:r w:rsidRPr="00392061">
              <w:rPr>
                <w:sz w:val="22"/>
                <w:szCs w:val="22"/>
              </w:rPr>
              <w:t>&gt;70</w:t>
            </w:r>
          </w:p>
        </w:tc>
        <w:tc>
          <w:tcPr>
            <w:tcW w:w="1276" w:type="dxa"/>
          </w:tcPr>
          <w:p w14:paraId="66427CB9" w14:textId="4BED9F9A" w:rsidR="00D84577" w:rsidRPr="00392061" w:rsidRDefault="00D84577" w:rsidP="00EA5435">
            <w:pPr>
              <w:jc w:val="both"/>
              <w:rPr>
                <w:sz w:val="22"/>
                <w:szCs w:val="22"/>
              </w:rPr>
            </w:pPr>
            <w:r w:rsidRPr="00392061">
              <w:rPr>
                <w:sz w:val="22"/>
                <w:szCs w:val="22"/>
              </w:rPr>
              <w:t>95-98</w:t>
            </w:r>
          </w:p>
        </w:tc>
        <w:tc>
          <w:tcPr>
            <w:tcW w:w="1276" w:type="dxa"/>
          </w:tcPr>
          <w:p w14:paraId="1FB7BF0B" w14:textId="7610C6BC" w:rsidR="00D84577" w:rsidRPr="00392061" w:rsidRDefault="00D84577" w:rsidP="00EA5435">
            <w:pPr>
              <w:jc w:val="both"/>
              <w:rPr>
                <w:sz w:val="22"/>
                <w:szCs w:val="22"/>
              </w:rPr>
            </w:pPr>
            <w:r w:rsidRPr="00392061">
              <w:rPr>
                <w:sz w:val="22"/>
                <w:szCs w:val="22"/>
              </w:rPr>
              <w:t>80-87</w:t>
            </w:r>
          </w:p>
        </w:tc>
        <w:tc>
          <w:tcPr>
            <w:tcW w:w="1276" w:type="dxa"/>
          </w:tcPr>
          <w:p w14:paraId="6728C9CF" w14:textId="7CA51ACC" w:rsidR="00D84577" w:rsidRPr="00392061" w:rsidRDefault="00D84577" w:rsidP="00EA5435">
            <w:pPr>
              <w:jc w:val="both"/>
              <w:rPr>
                <w:sz w:val="22"/>
                <w:szCs w:val="22"/>
              </w:rPr>
            </w:pPr>
            <w:r w:rsidRPr="00392061">
              <w:rPr>
                <w:sz w:val="22"/>
                <w:szCs w:val="22"/>
              </w:rPr>
              <w:t>91-95</w:t>
            </w:r>
          </w:p>
        </w:tc>
        <w:tc>
          <w:tcPr>
            <w:tcW w:w="1275" w:type="dxa"/>
          </w:tcPr>
          <w:p w14:paraId="22D2E89C" w14:textId="35F00E3F" w:rsidR="00D84577" w:rsidRPr="00392061" w:rsidRDefault="00D84577" w:rsidP="00E157C3">
            <w:pPr>
              <w:jc w:val="both"/>
              <w:rPr>
                <w:sz w:val="22"/>
                <w:szCs w:val="22"/>
              </w:rPr>
            </w:pPr>
            <w:r w:rsidRPr="00392061">
              <w:rPr>
                <w:sz w:val="22"/>
                <w:szCs w:val="22"/>
              </w:rPr>
              <w:t>95</w:t>
            </w:r>
          </w:p>
        </w:tc>
        <w:tc>
          <w:tcPr>
            <w:tcW w:w="1276" w:type="dxa"/>
          </w:tcPr>
          <w:p w14:paraId="10327D6B" w14:textId="555F67B1" w:rsidR="00D84577" w:rsidRPr="00392061" w:rsidRDefault="00D84577" w:rsidP="00E157C3">
            <w:pPr>
              <w:jc w:val="both"/>
              <w:rPr>
                <w:sz w:val="22"/>
                <w:szCs w:val="22"/>
              </w:rPr>
            </w:pPr>
            <w:r w:rsidRPr="00392061">
              <w:rPr>
                <w:sz w:val="22"/>
                <w:szCs w:val="22"/>
              </w:rPr>
              <w:t>89</w:t>
            </w:r>
          </w:p>
        </w:tc>
        <w:tc>
          <w:tcPr>
            <w:tcW w:w="1276" w:type="dxa"/>
          </w:tcPr>
          <w:p w14:paraId="7C02360D" w14:textId="77777777" w:rsidR="00D84577" w:rsidRPr="00392061" w:rsidRDefault="00D84577" w:rsidP="00E157C3">
            <w:pPr>
              <w:jc w:val="both"/>
              <w:rPr>
                <w:sz w:val="22"/>
                <w:szCs w:val="22"/>
              </w:rPr>
            </w:pPr>
          </w:p>
        </w:tc>
      </w:tr>
      <w:tr w:rsidR="00D84577" w:rsidRPr="00392061" w14:paraId="25C3B8F0" w14:textId="77777777" w:rsidTr="00482ED9">
        <w:trPr>
          <w:trHeight w:val="285"/>
        </w:trPr>
        <w:tc>
          <w:tcPr>
            <w:tcW w:w="1872" w:type="dxa"/>
            <w:gridSpan w:val="2"/>
          </w:tcPr>
          <w:p w14:paraId="121B44A0" w14:textId="202816C8" w:rsidR="00D84577" w:rsidRPr="00392061" w:rsidRDefault="00377578" w:rsidP="00377578">
            <w:pPr>
              <w:jc w:val="both"/>
              <w:rPr>
                <w:b/>
                <w:sz w:val="22"/>
                <w:szCs w:val="22"/>
              </w:rPr>
            </w:pPr>
            <w:r w:rsidRPr="00392061">
              <w:rPr>
                <w:b/>
                <w:sz w:val="22"/>
                <w:szCs w:val="22"/>
              </w:rPr>
              <w:t xml:space="preserve">Paetsch </w:t>
            </w:r>
            <w:r w:rsidR="00D84577" w:rsidRPr="00392061">
              <w:rPr>
                <w:b/>
                <w:sz w:val="22"/>
                <w:szCs w:val="22"/>
              </w:rPr>
              <w:fldChar w:fldCharType="begin"/>
            </w:r>
            <w:r w:rsidR="00513316" w:rsidRPr="00392061">
              <w:rPr>
                <w:b/>
                <w:sz w:val="22"/>
                <w:szCs w:val="22"/>
              </w:rPr>
              <w:instrText xml:space="preserve"> ADDIN PAPERS2_CITATIONS &lt;citation&gt;&lt;uuid&gt;A15DBE2F-C204-437B-A822-BF2E4D32B4DE&lt;/uuid&gt;&lt;priority&gt;0&lt;/priority&gt;&lt;publications&gt;&lt;publication&gt;&lt;uuid&gt;1B24D821-B696-4A1F-A167-802F8F537758&lt;/uuid&gt;&lt;volume&gt;110&lt;/volume&gt;&lt;doi&gt;10.1161/01.CIR.0000138927.00357.FB&lt;/doi&gt;&lt;startpage&gt;835&lt;/startpage&gt;&lt;publication_date&gt;99200408171200000000222000&lt;/publication_date&gt;&lt;url&gt;http://circ.ahajournals.org/content/110/7/835.abstract&lt;/url&gt;&lt;type&gt;400&lt;/type&gt;&lt;title&gt;Comparison of dobutamine stress magnetic resonance, adenosine stress magnetic resonance, and adenosine stress magnetic resonance perfusion.&lt;/title&gt;&lt;publisher&gt;American Heart Association Journals&lt;/publisher&gt;&lt;institution&gt;Department of Internal Medicine/Cardiology, German Heart Institute, Berlin, Germany. paetsch@dhzb.de&lt;/institution&gt;&lt;number&gt;7&lt;/number&gt;&lt;subtype&gt;400&lt;/subtype&gt;&lt;endpage&gt;842&lt;/endpage&gt;&lt;bundle&gt;&lt;publication&gt;&lt;publisher&gt;Lippincott Williams &amp;amp; Wilkins&lt;/publisher&gt;&lt;title&gt;Circulation&lt;/title&gt;&lt;type&gt;-100&lt;/type&gt;&lt;subtype&gt;-100&lt;/subtype&gt;&lt;uuid&gt;8685D834-C2D5-438C-A6F9-355967EA724E&lt;/uuid&gt;&lt;/publication&gt;&lt;/bundle&gt;&lt;authors&gt;&lt;author&gt;&lt;firstName&gt;I&lt;/firstName&gt;&lt;lastName&gt;Paetsch&lt;/lastName&gt;&lt;/author&gt;&lt;author&gt;&lt;firstName&gt;C&lt;/firstName&gt;&lt;lastName&gt;Jahnke&lt;/lastName&gt;&lt;/author&gt;&lt;author&gt;&lt;firstName&gt;A&lt;/firstName&gt;&lt;lastName&gt;Wahl&lt;/lastName&gt;&lt;/author&gt;&lt;author&gt;&lt;firstName&gt;R&lt;/firstName&gt;&lt;lastName&gt;Gebker&lt;/lastName&gt;&lt;/author&gt;&lt;author&gt;&lt;firstName&gt;M&lt;/firstName&gt;&lt;lastName&gt;Neuss&lt;/lastName&gt;&lt;/author&gt;&lt;author&gt;&lt;firstName&gt;E&lt;/firstName&gt;&lt;lastName&gt;Fleck&lt;/lastName&gt;&lt;/author&gt;&lt;author&gt;&lt;firstName&gt;E&lt;/firstName&gt;&lt;lastName&gt;Nagel&lt;/lastName&gt;&lt;/author&gt;&lt;/authors&gt;&lt;/publication&gt;&lt;/publications&gt;&lt;cites&gt;&lt;/cites&gt;&lt;/citation&gt;</w:instrText>
            </w:r>
            <w:r w:rsidR="00D84577" w:rsidRPr="00392061">
              <w:rPr>
                <w:b/>
                <w:sz w:val="22"/>
                <w:szCs w:val="22"/>
              </w:rPr>
              <w:fldChar w:fldCharType="separate"/>
            </w:r>
            <w:r w:rsidR="00D84577" w:rsidRPr="00392061">
              <w:rPr>
                <w:b/>
                <w:sz w:val="22"/>
                <w:szCs w:val="22"/>
                <w:lang w:val="en-US" w:eastAsia="en-US"/>
              </w:rPr>
              <w:t>[33]</w:t>
            </w:r>
            <w:r w:rsidR="00D84577" w:rsidRPr="00392061">
              <w:rPr>
                <w:b/>
                <w:sz w:val="22"/>
                <w:szCs w:val="22"/>
              </w:rPr>
              <w:fldChar w:fldCharType="end"/>
            </w:r>
          </w:p>
        </w:tc>
        <w:tc>
          <w:tcPr>
            <w:tcW w:w="629" w:type="dxa"/>
          </w:tcPr>
          <w:p w14:paraId="3B2457C9" w14:textId="31C0B44B" w:rsidR="00D84577" w:rsidRPr="00392061" w:rsidRDefault="00D84577" w:rsidP="00E157C3">
            <w:pPr>
              <w:jc w:val="both"/>
              <w:rPr>
                <w:sz w:val="22"/>
                <w:szCs w:val="22"/>
              </w:rPr>
            </w:pPr>
            <w:r w:rsidRPr="00392061">
              <w:rPr>
                <w:sz w:val="22"/>
                <w:szCs w:val="22"/>
              </w:rPr>
              <w:t>79</w:t>
            </w:r>
          </w:p>
        </w:tc>
        <w:tc>
          <w:tcPr>
            <w:tcW w:w="1186" w:type="dxa"/>
          </w:tcPr>
          <w:p w14:paraId="7C48938E" w14:textId="3F148E72" w:rsidR="00D84577" w:rsidRPr="00392061" w:rsidRDefault="00D84577" w:rsidP="003078EC">
            <w:pPr>
              <w:jc w:val="both"/>
              <w:rPr>
                <w:sz w:val="22"/>
                <w:szCs w:val="22"/>
              </w:rPr>
            </w:pPr>
            <w:r w:rsidRPr="00392061">
              <w:rPr>
                <w:sz w:val="22"/>
                <w:szCs w:val="22"/>
              </w:rPr>
              <w:t>Observational</w:t>
            </w:r>
          </w:p>
        </w:tc>
        <w:tc>
          <w:tcPr>
            <w:tcW w:w="1335" w:type="dxa"/>
          </w:tcPr>
          <w:p w14:paraId="0751B11D" w14:textId="12A97479" w:rsidR="00D84577" w:rsidRPr="00392061" w:rsidRDefault="00D84577" w:rsidP="00E157C3">
            <w:pPr>
              <w:jc w:val="both"/>
              <w:rPr>
                <w:sz w:val="22"/>
                <w:szCs w:val="22"/>
              </w:rPr>
            </w:pPr>
            <w:r w:rsidRPr="00392061">
              <w:rPr>
                <w:sz w:val="22"/>
                <w:szCs w:val="22"/>
              </w:rPr>
              <w:t>Adenosine</w:t>
            </w:r>
          </w:p>
        </w:tc>
        <w:tc>
          <w:tcPr>
            <w:tcW w:w="1641" w:type="dxa"/>
          </w:tcPr>
          <w:p w14:paraId="64046932" w14:textId="4BD28F4B" w:rsidR="00D84577" w:rsidRPr="00392061" w:rsidRDefault="00D84577" w:rsidP="00E157C3">
            <w:pPr>
              <w:jc w:val="both"/>
              <w:rPr>
                <w:sz w:val="22"/>
                <w:szCs w:val="22"/>
              </w:rPr>
            </w:pPr>
            <w:r w:rsidRPr="00392061">
              <w:rPr>
                <w:sz w:val="22"/>
                <w:szCs w:val="22"/>
              </w:rPr>
              <w:t>&gt;50</w:t>
            </w:r>
          </w:p>
        </w:tc>
        <w:tc>
          <w:tcPr>
            <w:tcW w:w="1276" w:type="dxa"/>
          </w:tcPr>
          <w:p w14:paraId="18447DD4" w14:textId="319E23EB" w:rsidR="00D84577" w:rsidRPr="00392061" w:rsidRDefault="00D84577" w:rsidP="00EA5435">
            <w:pPr>
              <w:jc w:val="both"/>
              <w:rPr>
                <w:sz w:val="22"/>
                <w:szCs w:val="22"/>
              </w:rPr>
            </w:pPr>
            <w:r w:rsidRPr="00392061">
              <w:rPr>
                <w:sz w:val="22"/>
                <w:szCs w:val="22"/>
              </w:rPr>
              <w:t>91</w:t>
            </w:r>
          </w:p>
        </w:tc>
        <w:tc>
          <w:tcPr>
            <w:tcW w:w="1276" w:type="dxa"/>
          </w:tcPr>
          <w:p w14:paraId="169BFF9E" w14:textId="7BE48369" w:rsidR="00D84577" w:rsidRPr="00392061" w:rsidRDefault="00D84577" w:rsidP="00EA5435">
            <w:pPr>
              <w:jc w:val="both"/>
              <w:rPr>
                <w:sz w:val="22"/>
                <w:szCs w:val="22"/>
              </w:rPr>
            </w:pPr>
            <w:r w:rsidRPr="00392061">
              <w:rPr>
                <w:sz w:val="22"/>
                <w:szCs w:val="22"/>
              </w:rPr>
              <w:t>62</w:t>
            </w:r>
          </w:p>
        </w:tc>
        <w:tc>
          <w:tcPr>
            <w:tcW w:w="1276" w:type="dxa"/>
          </w:tcPr>
          <w:p w14:paraId="79A9FC74" w14:textId="72773959" w:rsidR="00D84577" w:rsidRPr="00392061" w:rsidRDefault="00D84577" w:rsidP="00EA5435">
            <w:pPr>
              <w:jc w:val="both"/>
              <w:rPr>
                <w:sz w:val="22"/>
                <w:szCs w:val="22"/>
              </w:rPr>
            </w:pPr>
            <w:r w:rsidRPr="00392061">
              <w:rPr>
                <w:sz w:val="22"/>
                <w:szCs w:val="22"/>
              </w:rPr>
              <w:t>81</w:t>
            </w:r>
          </w:p>
        </w:tc>
        <w:tc>
          <w:tcPr>
            <w:tcW w:w="1275" w:type="dxa"/>
          </w:tcPr>
          <w:p w14:paraId="0946E6DB" w14:textId="77777777" w:rsidR="00D84577" w:rsidRPr="00392061" w:rsidRDefault="00D84577" w:rsidP="00E157C3">
            <w:pPr>
              <w:jc w:val="both"/>
              <w:rPr>
                <w:sz w:val="22"/>
                <w:szCs w:val="22"/>
              </w:rPr>
            </w:pPr>
          </w:p>
        </w:tc>
        <w:tc>
          <w:tcPr>
            <w:tcW w:w="1276" w:type="dxa"/>
          </w:tcPr>
          <w:p w14:paraId="001304A7" w14:textId="77777777" w:rsidR="00D84577" w:rsidRPr="00392061" w:rsidRDefault="00D84577" w:rsidP="00E157C3">
            <w:pPr>
              <w:jc w:val="both"/>
              <w:rPr>
                <w:sz w:val="22"/>
                <w:szCs w:val="22"/>
              </w:rPr>
            </w:pPr>
          </w:p>
        </w:tc>
        <w:tc>
          <w:tcPr>
            <w:tcW w:w="1276" w:type="dxa"/>
          </w:tcPr>
          <w:p w14:paraId="74A62AC5" w14:textId="77777777" w:rsidR="00D84577" w:rsidRPr="00392061" w:rsidRDefault="00D84577" w:rsidP="00E157C3">
            <w:pPr>
              <w:jc w:val="both"/>
              <w:rPr>
                <w:sz w:val="22"/>
                <w:szCs w:val="22"/>
              </w:rPr>
            </w:pPr>
          </w:p>
        </w:tc>
      </w:tr>
      <w:tr w:rsidR="00D84577" w:rsidRPr="00392061" w14:paraId="1BD5C0C4" w14:textId="77777777" w:rsidTr="00482ED9">
        <w:trPr>
          <w:trHeight w:val="285"/>
        </w:trPr>
        <w:tc>
          <w:tcPr>
            <w:tcW w:w="1872" w:type="dxa"/>
            <w:gridSpan w:val="2"/>
          </w:tcPr>
          <w:p w14:paraId="036C1EB1" w14:textId="646ECF56" w:rsidR="00D84577" w:rsidRPr="00392061" w:rsidRDefault="00377578" w:rsidP="00377578">
            <w:pPr>
              <w:jc w:val="both"/>
              <w:rPr>
                <w:b/>
                <w:sz w:val="22"/>
                <w:szCs w:val="22"/>
              </w:rPr>
            </w:pPr>
            <w:r w:rsidRPr="00392061">
              <w:rPr>
                <w:b/>
                <w:sz w:val="22"/>
                <w:szCs w:val="22"/>
              </w:rPr>
              <w:t>Plein</w:t>
            </w:r>
            <w:r w:rsidR="00D84577" w:rsidRPr="00392061">
              <w:rPr>
                <w:b/>
                <w:sz w:val="22"/>
                <w:szCs w:val="22"/>
              </w:rPr>
              <w:t xml:space="preserve"> </w:t>
            </w:r>
            <w:r w:rsidR="00D84577" w:rsidRPr="00392061">
              <w:rPr>
                <w:b/>
                <w:sz w:val="22"/>
                <w:szCs w:val="22"/>
              </w:rPr>
              <w:fldChar w:fldCharType="begin"/>
            </w:r>
            <w:r w:rsidR="00513316" w:rsidRPr="00392061">
              <w:rPr>
                <w:b/>
                <w:sz w:val="22"/>
                <w:szCs w:val="22"/>
              </w:rPr>
              <w:instrText xml:space="preserve"> ADDIN PAPERS2_CITATIONS &lt;citation&gt;&lt;uuid&gt;88292BF2-70FE-457D-BE29-F1645565CA6C&lt;/uuid&gt;&lt;priority&gt;0&lt;/priority&gt;&lt;publications&gt;&lt;publication&gt;&lt;uuid&gt;074FF18B-AACD-4951-983D-0FA586CD0FB6&lt;/uuid&gt;&lt;volume&gt;235&lt;/volume&gt;&lt;doi&gt;10.1148/radiol.2352040454&lt;/doi&gt;&lt;startpage&gt;423&lt;/startpage&gt;&lt;publication_date&gt;99200505001200000000220000&lt;/publication_date&gt;&lt;url&gt;http://pubs.rsna.org/doi/10.1148/radiol.2352040454&lt;/url&gt;&lt;type&gt;400&lt;/type&gt;&lt;title&gt;Coronary artery disease: myocardial perfusion MR imaging with sensitivity encoding versus conventional angiography.&lt;/title&gt;&lt;publisher&gt;Radiological Society of North America&lt;/publisher&gt;&lt;institution&gt;BHF Cardiac Magnetic Resonance Unit and Department of Medical Physics, the General Infirmary at Leeds, Room 170, D-floor, Jubilee Building, Great George St, Leeds LS1 3EX, England, UK. sven.plein@leedsth.nhs.uk&lt;/institution&gt;&lt;number&gt;2&lt;/number&gt;&lt;subtype&gt;400&lt;/subtype&gt;&lt;endpage&gt;430&lt;/endpage&gt;&lt;bundle&gt;&lt;publication&gt;&lt;publisher&gt;Radiological Society of North America&lt;/publisher&gt;&lt;title&gt;Radiology&lt;/title&gt;&lt;type&gt;-100&lt;/type&gt;&lt;subtype&gt;-100&lt;/subtype&gt;&lt;uuid&gt;6D71CF63-3C78-4098-BEE3-6A59E23916BE&lt;/uuid&gt;&lt;/publication&gt;&lt;/bundle&gt;&lt;authors&gt;&lt;author&gt;&lt;firstName&gt;Sven&lt;/firstName&gt;&lt;lastName&gt;Plein&lt;/lastName&gt;&lt;/author&gt;&lt;author&gt;&lt;firstName&gt;Aleksandra&lt;/firstName&gt;&lt;lastName&gt;Radjenovic&lt;/lastName&gt;&lt;/author&gt;&lt;author&gt;&lt;firstName&gt;John&lt;/firstName&gt;&lt;middleNames&gt;P&lt;/middleNames&gt;&lt;lastName&gt;Ridgway&lt;/lastName&gt;&lt;/author&gt;&lt;author&gt;&lt;firstName&gt;David&lt;/firstName&gt;&lt;lastName&gt;Barmby&lt;/lastName&gt;&lt;/author&gt;&lt;author&gt;&lt;firstName&gt;John&lt;/firstName&gt;&lt;middleNames&gt;P&lt;/middleNames&gt;&lt;lastName&gt;Greenwood&lt;/lastName&gt;&lt;/author&gt;&lt;author&gt;&lt;firstName&gt;Stephen&lt;/firstName&gt;&lt;middleNames&gt;G&lt;/middleNames&gt;&lt;lastName&gt;Ball&lt;/lastName&gt;&lt;/author&gt;&lt;author&gt;&lt;firstName&gt;Mohan&lt;/firstName&gt;&lt;middleNames&gt;U&lt;/middleNames&gt;&lt;lastName&gt;Sivananthan&lt;/lastName&gt;&lt;/author&gt;&lt;/authors&gt;&lt;/publication&gt;&lt;/publications&gt;&lt;cites&gt;&lt;/cites&gt;&lt;/citation&gt;</w:instrText>
            </w:r>
            <w:r w:rsidR="00D84577" w:rsidRPr="00392061">
              <w:rPr>
                <w:b/>
                <w:sz w:val="22"/>
                <w:szCs w:val="22"/>
              </w:rPr>
              <w:fldChar w:fldCharType="separate"/>
            </w:r>
            <w:r w:rsidR="00D84577" w:rsidRPr="00392061">
              <w:rPr>
                <w:b/>
                <w:sz w:val="22"/>
                <w:szCs w:val="22"/>
                <w:lang w:val="en-US" w:eastAsia="en-US"/>
              </w:rPr>
              <w:t>[34]</w:t>
            </w:r>
            <w:r w:rsidR="00D84577" w:rsidRPr="00392061">
              <w:rPr>
                <w:b/>
                <w:sz w:val="22"/>
                <w:szCs w:val="22"/>
              </w:rPr>
              <w:fldChar w:fldCharType="end"/>
            </w:r>
          </w:p>
        </w:tc>
        <w:tc>
          <w:tcPr>
            <w:tcW w:w="629" w:type="dxa"/>
          </w:tcPr>
          <w:p w14:paraId="65E230DC" w14:textId="7BFF7CC8" w:rsidR="00D84577" w:rsidRPr="00392061" w:rsidRDefault="00D84577" w:rsidP="00E157C3">
            <w:pPr>
              <w:jc w:val="both"/>
              <w:rPr>
                <w:sz w:val="22"/>
                <w:szCs w:val="22"/>
              </w:rPr>
            </w:pPr>
            <w:r w:rsidRPr="00392061">
              <w:rPr>
                <w:sz w:val="22"/>
                <w:szCs w:val="22"/>
              </w:rPr>
              <w:t>92</w:t>
            </w:r>
          </w:p>
        </w:tc>
        <w:tc>
          <w:tcPr>
            <w:tcW w:w="1186" w:type="dxa"/>
          </w:tcPr>
          <w:p w14:paraId="3179497B" w14:textId="3BC45654" w:rsidR="00D84577" w:rsidRPr="00392061" w:rsidRDefault="00D84577" w:rsidP="003078EC">
            <w:pPr>
              <w:jc w:val="both"/>
              <w:rPr>
                <w:sz w:val="22"/>
                <w:szCs w:val="22"/>
              </w:rPr>
            </w:pPr>
            <w:r w:rsidRPr="00392061">
              <w:rPr>
                <w:sz w:val="22"/>
                <w:szCs w:val="22"/>
              </w:rPr>
              <w:t>Observational</w:t>
            </w:r>
          </w:p>
        </w:tc>
        <w:tc>
          <w:tcPr>
            <w:tcW w:w="1335" w:type="dxa"/>
          </w:tcPr>
          <w:p w14:paraId="1504BA32" w14:textId="76309793" w:rsidR="00D84577" w:rsidRPr="00392061" w:rsidRDefault="00D84577" w:rsidP="00E157C3">
            <w:pPr>
              <w:jc w:val="both"/>
              <w:rPr>
                <w:sz w:val="22"/>
                <w:szCs w:val="22"/>
              </w:rPr>
            </w:pPr>
            <w:r w:rsidRPr="00392061">
              <w:rPr>
                <w:sz w:val="22"/>
                <w:szCs w:val="22"/>
              </w:rPr>
              <w:t>Adenosine</w:t>
            </w:r>
          </w:p>
        </w:tc>
        <w:tc>
          <w:tcPr>
            <w:tcW w:w="1641" w:type="dxa"/>
          </w:tcPr>
          <w:p w14:paraId="7167C0B7" w14:textId="77777777" w:rsidR="00D84577" w:rsidRPr="00392061" w:rsidRDefault="00D84577" w:rsidP="00E157C3">
            <w:pPr>
              <w:jc w:val="both"/>
              <w:rPr>
                <w:sz w:val="22"/>
                <w:szCs w:val="22"/>
              </w:rPr>
            </w:pPr>
          </w:p>
        </w:tc>
        <w:tc>
          <w:tcPr>
            <w:tcW w:w="1276" w:type="dxa"/>
          </w:tcPr>
          <w:p w14:paraId="3459214B" w14:textId="78E7AF27" w:rsidR="00D84577" w:rsidRPr="00392061" w:rsidRDefault="00D84577" w:rsidP="00EA5435">
            <w:pPr>
              <w:jc w:val="both"/>
              <w:rPr>
                <w:sz w:val="22"/>
                <w:szCs w:val="22"/>
              </w:rPr>
            </w:pPr>
            <w:r w:rsidRPr="00392061">
              <w:rPr>
                <w:sz w:val="22"/>
                <w:szCs w:val="22"/>
              </w:rPr>
              <w:t>88</w:t>
            </w:r>
          </w:p>
        </w:tc>
        <w:tc>
          <w:tcPr>
            <w:tcW w:w="1276" w:type="dxa"/>
          </w:tcPr>
          <w:p w14:paraId="5A5F1AFA" w14:textId="55BBE054" w:rsidR="00D84577" w:rsidRPr="00392061" w:rsidRDefault="00D84577" w:rsidP="00EA5435">
            <w:pPr>
              <w:jc w:val="both"/>
              <w:rPr>
                <w:sz w:val="22"/>
                <w:szCs w:val="22"/>
              </w:rPr>
            </w:pPr>
            <w:r w:rsidRPr="00392061">
              <w:rPr>
                <w:sz w:val="22"/>
                <w:szCs w:val="22"/>
              </w:rPr>
              <w:t>82</w:t>
            </w:r>
          </w:p>
        </w:tc>
        <w:tc>
          <w:tcPr>
            <w:tcW w:w="1276" w:type="dxa"/>
          </w:tcPr>
          <w:p w14:paraId="0D9AD5C5" w14:textId="2399CEC9" w:rsidR="00D84577" w:rsidRPr="00392061" w:rsidRDefault="00D84577" w:rsidP="00EA5435">
            <w:pPr>
              <w:jc w:val="both"/>
              <w:rPr>
                <w:sz w:val="22"/>
                <w:szCs w:val="22"/>
              </w:rPr>
            </w:pPr>
            <w:r w:rsidRPr="00392061">
              <w:rPr>
                <w:sz w:val="22"/>
                <w:szCs w:val="22"/>
              </w:rPr>
              <w:t>79</w:t>
            </w:r>
          </w:p>
        </w:tc>
        <w:tc>
          <w:tcPr>
            <w:tcW w:w="1275" w:type="dxa"/>
          </w:tcPr>
          <w:p w14:paraId="08079E18" w14:textId="77777777" w:rsidR="00D84577" w:rsidRPr="00392061" w:rsidRDefault="00D84577" w:rsidP="00E157C3">
            <w:pPr>
              <w:jc w:val="both"/>
              <w:rPr>
                <w:sz w:val="22"/>
                <w:szCs w:val="22"/>
              </w:rPr>
            </w:pPr>
          </w:p>
        </w:tc>
        <w:tc>
          <w:tcPr>
            <w:tcW w:w="1276" w:type="dxa"/>
          </w:tcPr>
          <w:p w14:paraId="2748A2B0" w14:textId="77777777" w:rsidR="00D84577" w:rsidRPr="00392061" w:rsidRDefault="00D84577" w:rsidP="00E157C3">
            <w:pPr>
              <w:jc w:val="both"/>
              <w:rPr>
                <w:sz w:val="22"/>
                <w:szCs w:val="22"/>
              </w:rPr>
            </w:pPr>
          </w:p>
        </w:tc>
        <w:tc>
          <w:tcPr>
            <w:tcW w:w="1276" w:type="dxa"/>
          </w:tcPr>
          <w:p w14:paraId="2895F49C" w14:textId="77777777" w:rsidR="00D84577" w:rsidRPr="00392061" w:rsidRDefault="00D84577" w:rsidP="00E157C3">
            <w:pPr>
              <w:jc w:val="both"/>
              <w:rPr>
                <w:sz w:val="22"/>
                <w:szCs w:val="22"/>
              </w:rPr>
            </w:pPr>
          </w:p>
        </w:tc>
      </w:tr>
      <w:tr w:rsidR="00D84577" w:rsidRPr="00392061" w14:paraId="797094FE" w14:textId="77777777" w:rsidTr="00482ED9">
        <w:trPr>
          <w:trHeight w:val="285"/>
        </w:trPr>
        <w:tc>
          <w:tcPr>
            <w:tcW w:w="1872" w:type="dxa"/>
            <w:gridSpan w:val="2"/>
          </w:tcPr>
          <w:p w14:paraId="4F994AF7" w14:textId="3DF15426" w:rsidR="00D84577" w:rsidRPr="00392061" w:rsidRDefault="00377578" w:rsidP="00377578">
            <w:pPr>
              <w:jc w:val="both"/>
              <w:rPr>
                <w:b/>
                <w:sz w:val="22"/>
                <w:szCs w:val="22"/>
              </w:rPr>
            </w:pPr>
            <w:r w:rsidRPr="00392061">
              <w:rPr>
                <w:b/>
                <w:sz w:val="22"/>
                <w:szCs w:val="22"/>
              </w:rPr>
              <w:t>Takase</w:t>
            </w:r>
            <w:r w:rsidR="00D84577" w:rsidRPr="00392061">
              <w:rPr>
                <w:b/>
                <w:sz w:val="22"/>
                <w:szCs w:val="22"/>
              </w:rPr>
              <w:t xml:space="preserve"> </w:t>
            </w:r>
            <w:r w:rsidR="00D84577" w:rsidRPr="00392061">
              <w:rPr>
                <w:b/>
                <w:sz w:val="22"/>
                <w:szCs w:val="22"/>
              </w:rPr>
              <w:fldChar w:fldCharType="begin"/>
            </w:r>
            <w:r w:rsidR="00513316" w:rsidRPr="00392061">
              <w:rPr>
                <w:b/>
                <w:sz w:val="22"/>
                <w:szCs w:val="22"/>
              </w:rPr>
              <w:instrText xml:space="preserve"> ADDIN PAPERS2_CITATIONS &lt;citation&gt;&lt;uuid&gt;1B10E997-C655-4959-8360-6AF999E6CAD4&lt;/uuid&gt;&lt;priority&gt;0&lt;/priority&gt;&lt;publications&gt;&lt;publication&gt;&lt;volume&gt;45&lt;/volume&gt;&lt;publication_date&gt;99200405001200000000220000&lt;/publication_date&gt;&lt;number&gt;3&lt;/number&gt;&lt;institution&gt;Internal Medicine-1, National Defense Medical College, Saitama, Japan.&lt;/institution&gt;&lt;startpage&gt;475&lt;/startpage&gt;&lt;title&gt;Whole-heart dipyridamole stress first-pass myocardial perfusion MRI for the detection of coronary artery disease.&lt;/title&gt;&lt;uuid&gt;F526C17D-0217-4306-88B6-44D69AE3895B&lt;/uuid&gt;&lt;subtype&gt;400&lt;/subtype&gt;&lt;endpage&gt;486&lt;/endpage&gt;&lt;type&gt;400&lt;/type&gt;&lt;url&gt;http://eutils.ncbi.nlm.nih.gov/entrez/eutils/elink.fcgi?dbfrom=pubmed&amp;amp;id=15240967&amp;amp;retmode=ref&amp;amp;cmd=prlinks&lt;/url&gt;&lt;bundle&gt;&lt;publication&gt;&lt;title&gt;Japanese heart journal&lt;/title&gt;&lt;type&gt;-100&lt;/type&gt;&lt;subtype&gt;-100&lt;/subtype&gt;&lt;uuid&gt;64E577AC-B24A-4DDE-931A-350E70DC081A&lt;/uuid&gt;&lt;/publication&gt;&lt;/bundle&gt;&lt;authors&gt;&lt;author&gt;&lt;firstName&gt;Bonpei&lt;/firstName&gt;&lt;lastName&gt;Takase&lt;/lastName&gt;&lt;/author&gt;&lt;author&gt;&lt;firstName&gt;Masayoshi&lt;/firstName&gt;&lt;lastName&gt;Nagata&lt;/lastName&gt;&lt;/author&gt;&lt;author&gt;&lt;firstName&gt;Teruyoshi&lt;/firstName&gt;&lt;lastName&gt;Kihara&lt;/lastName&gt;&lt;/author&gt;&lt;author&gt;&lt;firstName&gt;Akira&lt;/firstName&gt;&lt;lastName&gt;Kameyawa&lt;/lastName&gt;&lt;/author&gt;&lt;author&gt;&lt;firstName&gt;Kumiko&lt;/firstName&gt;&lt;lastName&gt;Noya&lt;/lastName&gt;&lt;/author&gt;&lt;author&gt;&lt;firstName&gt;Takemi&lt;/firstName&gt;&lt;lastName&gt;Matsui&lt;/lastName&gt;&lt;/author&gt;&lt;author&gt;&lt;firstName&gt;Fumitaka&lt;/firstName&gt;&lt;lastName&gt;Ohsuzu&lt;/lastName&gt;&lt;/author&gt;&lt;author&gt;&lt;firstName&gt;Masayuki&lt;/firstName&gt;&lt;lastName&gt;Ishihara&lt;/lastName&gt;&lt;/author&gt;&lt;author&gt;&lt;firstName&gt;Akira&lt;/firstName&gt;&lt;lastName&gt;Kurita&lt;/lastName&gt;&lt;/author&gt;&lt;/authors&gt;&lt;/publication&gt;&lt;/publications&gt;&lt;cites&gt;&lt;/cites&gt;&lt;/citation&gt;</w:instrText>
            </w:r>
            <w:r w:rsidR="00D84577" w:rsidRPr="00392061">
              <w:rPr>
                <w:b/>
                <w:sz w:val="22"/>
                <w:szCs w:val="22"/>
              </w:rPr>
              <w:fldChar w:fldCharType="separate"/>
            </w:r>
            <w:r w:rsidR="00D84577" w:rsidRPr="00392061">
              <w:rPr>
                <w:b/>
                <w:sz w:val="22"/>
                <w:szCs w:val="22"/>
                <w:lang w:val="en-US" w:eastAsia="en-US"/>
              </w:rPr>
              <w:t>[35]</w:t>
            </w:r>
            <w:r w:rsidR="00D84577" w:rsidRPr="00392061">
              <w:rPr>
                <w:b/>
                <w:sz w:val="22"/>
                <w:szCs w:val="22"/>
              </w:rPr>
              <w:fldChar w:fldCharType="end"/>
            </w:r>
          </w:p>
        </w:tc>
        <w:tc>
          <w:tcPr>
            <w:tcW w:w="629" w:type="dxa"/>
          </w:tcPr>
          <w:p w14:paraId="46DDB9F3" w14:textId="2709872D" w:rsidR="00D84577" w:rsidRPr="00392061" w:rsidRDefault="00D84577" w:rsidP="00E157C3">
            <w:pPr>
              <w:jc w:val="both"/>
              <w:rPr>
                <w:sz w:val="22"/>
                <w:szCs w:val="22"/>
              </w:rPr>
            </w:pPr>
            <w:r w:rsidRPr="00392061">
              <w:rPr>
                <w:sz w:val="22"/>
                <w:szCs w:val="22"/>
              </w:rPr>
              <w:t>102</w:t>
            </w:r>
          </w:p>
        </w:tc>
        <w:tc>
          <w:tcPr>
            <w:tcW w:w="1186" w:type="dxa"/>
          </w:tcPr>
          <w:p w14:paraId="43338AE0" w14:textId="70E48444" w:rsidR="00D84577" w:rsidRPr="00392061" w:rsidRDefault="00D84577" w:rsidP="003078EC">
            <w:pPr>
              <w:jc w:val="both"/>
              <w:rPr>
                <w:sz w:val="22"/>
                <w:szCs w:val="22"/>
              </w:rPr>
            </w:pPr>
            <w:r w:rsidRPr="00392061">
              <w:rPr>
                <w:sz w:val="22"/>
                <w:szCs w:val="22"/>
              </w:rPr>
              <w:t>Observational</w:t>
            </w:r>
          </w:p>
        </w:tc>
        <w:tc>
          <w:tcPr>
            <w:tcW w:w="1335" w:type="dxa"/>
          </w:tcPr>
          <w:p w14:paraId="2B6386EC" w14:textId="1FD12A30" w:rsidR="00D84577" w:rsidRPr="00392061" w:rsidRDefault="00D84577" w:rsidP="00E157C3">
            <w:pPr>
              <w:jc w:val="both"/>
              <w:rPr>
                <w:sz w:val="22"/>
                <w:szCs w:val="22"/>
              </w:rPr>
            </w:pPr>
            <w:r w:rsidRPr="00392061">
              <w:rPr>
                <w:sz w:val="22"/>
                <w:szCs w:val="22"/>
              </w:rPr>
              <w:t>dipyridamole</w:t>
            </w:r>
          </w:p>
        </w:tc>
        <w:tc>
          <w:tcPr>
            <w:tcW w:w="1641" w:type="dxa"/>
          </w:tcPr>
          <w:p w14:paraId="243BD385" w14:textId="279995D7" w:rsidR="00D84577" w:rsidRPr="00392061" w:rsidRDefault="00D84577" w:rsidP="00E157C3">
            <w:pPr>
              <w:jc w:val="both"/>
              <w:rPr>
                <w:sz w:val="22"/>
                <w:szCs w:val="22"/>
              </w:rPr>
            </w:pPr>
            <w:r w:rsidRPr="00392061">
              <w:rPr>
                <w:sz w:val="22"/>
                <w:szCs w:val="22"/>
              </w:rPr>
              <w:t>&gt;50</w:t>
            </w:r>
          </w:p>
        </w:tc>
        <w:tc>
          <w:tcPr>
            <w:tcW w:w="1276" w:type="dxa"/>
          </w:tcPr>
          <w:p w14:paraId="262E493E" w14:textId="33939301" w:rsidR="00D84577" w:rsidRPr="00392061" w:rsidRDefault="00D84577" w:rsidP="00EA5435">
            <w:pPr>
              <w:jc w:val="both"/>
              <w:rPr>
                <w:sz w:val="22"/>
                <w:szCs w:val="22"/>
              </w:rPr>
            </w:pPr>
            <w:r w:rsidRPr="00392061">
              <w:rPr>
                <w:sz w:val="22"/>
                <w:szCs w:val="22"/>
              </w:rPr>
              <w:t>93</w:t>
            </w:r>
          </w:p>
        </w:tc>
        <w:tc>
          <w:tcPr>
            <w:tcW w:w="1276" w:type="dxa"/>
          </w:tcPr>
          <w:p w14:paraId="58BCA4A4" w14:textId="3F7B560B" w:rsidR="00D84577" w:rsidRPr="00392061" w:rsidRDefault="00D84577" w:rsidP="00EA5435">
            <w:pPr>
              <w:jc w:val="both"/>
              <w:rPr>
                <w:sz w:val="22"/>
                <w:szCs w:val="22"/>
              </w:rPr>
            </w:pPr>
            <w:r w:rsidRPr="00392061">
              <w:rPr>
                <w:sz w:val="22"/>
                <w:szCs w:val="22"/>
              </w:rPr>
              <w:t>85</w:t>
            </w:r>
          </w:p>
        </w:tc>
        <w:tc>
          <w:tcPr>
            <w:tcW w:w="1276" w:type="dxa"/>
          </w:tcPr>
          <w:p w14:paraId="58050E9A" w14:textId="77777777" w:rsidR="00D84577" w:rsidRPr="00392061" w:rsidRDefault="00D84577" w:rsidP="00EA5435">
            <w:pPr>
              <w:jc w:val="both"/>
              <w:rPr>
                <w:sz w:val="22"/>
                <w:szCs w:val="22"/>
              </w:rPr>
            </w:pPr>
          </w:p>
        </w:tc>
        <w:tc>
          <w:tcPr>
            <w:tcW w:w="1275" w:type="dxa"/>
          </w:tcPr>
          <w:p w14:paraId="550E20C8" w14:textId="77777777" w:rsidR="00D84577" w:rsidRPr="00392061" w:rsidRDefault="00D84577" w:rsidP="00E157C3">
            <w:pPr>
              <w:jc w:val="both"/>
              <w:rPr>
                <w:sz w:val="22"/>
                <w:szCs w:val="22"/>
              </w:rPr>
            </w:pPr>
          </w:p>
        </w:tc>
        <w:tc>
          <w:tcPr>
            <w:tcW w:w="1276" w:type="dxa"/>
          </w:tcPr>
          <w:p w14:paraId="1A0C75A5" w14:textId="77777777" w:rsidR="00D84577" w:rsidRPr="00392061" w:rsidRDefault="00D84577" w:rsidP="00E157C3">
            <w:pPr>
              <w:jc w:val="both"/>
              <w:rPr>
                <w:sz w:val="22"/>
                <w:szCs w:val="22"/>
              </w:rPr>
            </w:pPr>
          </w:p>
        </w:tc>
        <w:tc>
          <w:tcPr>
            <w:tcW w:w="1276" w:type="dxa"/>
          </w:tcPr>
          <w:p w14:paraId="6B09FE60" w14:textId="77777777" w:rsidR="00D84577" w:rsidRPr="00392061" w:rsidRDefault="00D84577" w:rsidP="00E157C3">
            <w:pPr>
              <w:jc w:val="both"/>
              <w:rPr>
                <w:sz w:val="22"/>
                <w:szCs w:val="22"/>
              </w:rPr>
            </w:pPr>
          </w:p>
        </w:tc>
      </w:tr>
      <w:tr w:rsidR="00D84577" w:rsidRPr="00392061" w14:paraId="3FBE5636" w14:textId="77777777" w:rsidTr="00482ED9">
        <w:trPr>
          <w:trHeight w:val="285"/>
        </w:trPr>
        <w:tc>
          <w:tcPr>
            <w:tcW w:w="1872" w:type="dxa"/>
            <w:gridSpan w:val="2"/>
          </w:tcPr>
          <w:p w14:paraId="59EBB9BD" w14:textId="548D7B8D" w:rsidR="00D84577" w:rsidRPr="00392061" w:rsidRDefault="00D84577" w:rsidP="00377578">
            <w:pPr>
              <w:jc w:val="both"/>
              <w:rPr>
                <w:b/>
                <w:sz w:val="22"/>
                <w:szCs w:val="22"/>
              </w:rPr>
            </w:pPr>
            <w:r w:rsidRPr="00392061">
              <w:rPr>
                <w:b/>
                <w:sz w:val="22"/>
                <w:szCs w:val="22"/>
              </w:rPr>
              <w:t xml:space="preserve">Thomas </w:t>
            </w:r>
            <w:r w:rsidRPr="00392061">
              <w:rPr>
                <w:b/>
                <w:sz w:val="22"/>
                <w:szCs w:val="22"/>
              </w:rPr>
              <w:fldChar w:fldCharType="begin"/>
            </w:r>
            <w:r w:rsidR="00513316" w:rsidRPr="00392061">
              <w:rPr>
                <w:b/>
                <w:sz w:val="22"/>
                <w:szCs w:val="22"/>
              </w:rPr>
              <w:instrText xml:space="preserve"> ADDIN PAPERS2_CITATIONS &lt;citation&gt;&lt;uuid&gt;D3A46CB7-55BB-44D7-B6A1-6EEF90EF640A&lt;/uuid&gt;&lt;priority&gt;0&lt;/priority&gt;&lt;publications&gt;&lt;publication&gt;&lt;uuid&gt;F625A168-A2B1-473C-9F44-65745249E818&lt;/uuid&gt;&lt;volume&gt;10&lt;/volume&gt;&lt;accepted_date&gt;99200812181200000000222000&lt;/accepted_date&gt;&lt;doi&gt;10.1186/1532-429X-10-59&lt;/doi&gt;&lt;startpage&gt;59&lt;/startpage&gt;&lt;publication_date&gt;99200812181200000000222000&lt;/publication_date&gt;&lt;url&gt;http://jcmr-online.biomedcentral.com/articles/10.1186/1532-429X-10-59&lt;/url&gt;&lt;type&gt;400&lt;/type&gt;&lt;title&gt;Combined myocardial stress perfusion imaging and myocardial stress tagging for detection of coronary artery disease at 3 Tesla.&lt;/title&gt;&lt;publisher&gt;BioMed Central&lt;/publisher&gt;&lt;submission_date&gt;99200807021200000000222000&lt;/submission_date&gt;&lt;number&gt;1&lt;/number&gt;&lt;institution&gt;Department of Radiology, University of Bonn, Bonn, Germany. daniel.thomas@ukb.uni-bonn.de&lt;/institution&gt;&lt;subtype&gt;400&lt;/subtype&gt;&lt;bundle&gt;&lt;publication&gt;&lt;publisher&gt;BioMed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Daniel&lt;/firstName&gt;&lt;lastName&gt;Thomas&lt;/lastName&gt;&lt;/author&gt;&lt;author&gt;&lt;firstName&gt;Katharina&lt;/firstName&gt;&lt;lastName&gt;Strach&lt;/lastName&gt;&lt;/author&gt;&lt;author&gt;&lt;firstName&gt;Carsten&lt;/firstName&gt;&lt;lastName&gt;Meyer&lt;/lastName&gt;&lt;/author&gt;&lt;author&gt;&lt;firstName&gt;Claas&lt;/firstName&gt;&lt;middleNames&gt;P&lt;/middleNames&gt;&lt;lastName&gt;Naehle&lt;/lastName&gt;&lt;/author&gt;&lt;author&gt;&lt;firstName&gt;Sebastian&lt;/firstName&gt;&lt;lastName&gt;Schaare&lt;/lastName&gt;&lt;/author&gt;&lt;author&gt;&lt;firstName&gt;Sven&lt;/firstName&gt;&lt;lastName&gt;Wasmann&lt;/lastName&gt;&lt;/author&gt;&lt;author&gt;&lt;firstName&gt;Hans&lt;/firstName&gt;&lt;middleNames&gt;H&lt;/middleNames&gt;&lt;lastName&gt;Schild&lt;/lastName&gt;&lt;/author&gt;&lt;author&gt;&lt;firstName&gt;Torsten&lt;/firstName&gt;&lt;lastName&gt;Sommer&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[36]</w:t>
            </w:r>
            <w:r w:rsidRPr="00392061">
              <w:rPr>
                <w:b/>
                <w:sz w:val="22"/>
                <w:szCs w:val="22"/>
              </w:rPr>
              <w:fldChar w:fldCharType="end"/>
            </w:r>
          </w:p>
        </w:tc>
        <w:tc>
          <w:tcPr>
            <w:tcW w:w="629" w:type="dxa"/>
          </w:tcPr>
          <w:p w14:paraId="4341773A" w14:textId="4994CB7F" w:rsidR="00D84577" w:rsidRPr="00392061" w:rsidRDefault="00D84577" w:rsidP="00E157C3">
            <w:pPr>
              <w:jc w:val="both"/>
              <w:rPr>
                <w:sz w:val="22"/>
                <w:szCs w:val="22"/>
              </w:rPr>
            </w:pPr>
            <w:r w:rsidRPr="00392061">
              <w:rPr>
                <w:sz w:val="22"/>
                <w:szCs w:val="22"/>
              </w:rPr>
              <w:t>60</w:t>
            </w:r>
          </w:p>
        </w:tc>
        <w:tc>
          <w:tcPr>
            <w:tcW w:w="1186" w:type="dxa"/>
          </w:tcPr>
          <w:p w14:paraId="4187D7AB" w14:textId="23AA0072" w:rsidR="00D84577" w:rsidRPr="00392061" w:rsidRDefault="00D84577" w:rsidP="003078EC">
            <w:pPr>
              <w:jc w:val="both"/>
              <w:rPr>
                <w:sz w:val="22"/>
                <w:szCs w:val="22"/>
              </w:rPr>
            </w:pPr>
            <w:r w:rsidRPr="00392061">
              <w:rPr>
                <w:sz w:val="22"/>
                <w:szCs w:val="22"/>
              </w:rPr>
              <w:t>Observational</w:t>
            </w:r>
          </w:p>
        </w:tc>
        <w:tc>
          <w:tcPr>
            <w:tcW w:w="1335" w:type="dxa"/>
          </w:tcPr>
          <w:p w14:paraId="13698EAB" w14:textId="4BDFCC7C" w:rsidR="00D84577" w:rsidRPr="00392061" w:rsidRDefault="00D84577" w:rsidP="00E157C3">
            <w:pPr>
              <w:jc w:val="both"/>
              <w:rPr>
                <w:sz w:val="22"/>
                <w:szCs w:val="22"/>
              </w:rPr>
            </w:pPr>
            <w:r w:rsidRPr="00392061">
              <w:rPr>
                <w:sz w:val="22"/>
                <w:szCs w:val="22"/>
              </w:rPr>
              <w:t>Adenosine</w:t>
            </w:r>
          </w:p>
        </w:tc>
        <w:tc>
          <w:tcPr>
            <w:tcW w:w="1641" w:type="dxa"/>
          </w:tcPr>
          <w:p w14:paraId="5392FDE7" w14:textId="77777777" w:rsidR="00D84577" w:rsidRPr="00392061" w:rsidRDefault="00D84577" w:rsidP="00E157C3">
            <w:pPr>
              <w:jc w:val="both"/>
              <w:rPr>
                <w:sz w:val="22"/>
                <w:szCs w:val="22"/>
              </w:rPr>
            </w:pPr>
          </w:p>
        </w:tc>
        <w:tc>
          <w:tcPr>
            <w:tcW w:w="1276" w:type="dxa"/>
          </w:tcPr>
          <w:p w14:paraId="49236135" w14:textId="6C4F9150" w:rsidR="00D84577" w:rsidRPr="00392061" w:rsidRDefault="00D84577" w:rsidP="00EA5435">
            <w:pPr>
              <w:jc w:val="both"/>
              <w:rPr>
                <w:sz w:val="22"/>
                <w:szCs w:val="22"/>
              </w:rPr>
            </w:pPr>
            <w:r w:rsidRPr="00392061">
              <w:rPr>
                <w:sz w:val="22"/>
                <w:szCs w:val="22"/>
              </w:rPr>
              <w:t>93</w:t>
            </w:r>
          </w:p>
        </w:tc>
        <w:tc>
          <w:tcPr>
            <w:tcW w:w="1276" w:type="dxa"/>
          </w:tcPr>
          <w:p w14:paraId="6D55035F" w14:textId="4386A385" w:rsidR="00D84577" w:rsidRPr="00392061" w:rsidRDefault="00D84577" w:rsidP="00EA5435">
            <w:pPr>
              <w:jc w:val="both"/>
              <w:rPr>
                <w:sz w:val="22"/>
                <w:szCs w:val="22"/>
              </w:rPr>
            </w:pPr>
            <w:r w:rsidRPr="00392061">
              <w:rPr>
                <w:sz w:val="22"/>
                <w:szCs w:val="22"/>
              </w:rPr>
              <w:t>84</w:t>
            </w:r>
          </w:p>
        </w:tc>
        <w:tc>
          <w:tcPr>
            <w:tcW w:w="1276" w:type="dxa"/>
          </w:tcPr>
          <w:p w14:paraId="716F3A89" w14:textId="77777777" w:rsidR="00D84577" w:rsidRPr="00392061" w:rsidRDefault="00D84577" w:rsidP="00EA5435">
            <w:pPr>
              <w:jc w:val="both"/>
              <w:rPr>
                <w:sz w:val="22"/>
                <w:szCs w:val="22"/>
              </w:rPr>
            </w:pPr>
          </w:p>
        </w:tc>
        <w:tc>
          <w:tcPr>
            <w:tcW w:w="1275" w:type="dxa"/>
          </w:tcPr>
          <w:p w14:paraId="532590AE" w14:textId="77777777" w:rsidR="00D84577" w:rsidRPr="00392061" w:rsidRDefault="00D84577" w:rsidP="00E157C3">
            <w:pPr>
              <w:jc w:val="both"/>
              <w:rPr>
                <w:sz w:val="22"/>
                <w:szCs w:val="22"/>
              </w:rPr>
            </w:pPr>
          </w:p>
        </w:tc>
        <w:tc>
          <w:tcPr>
            <w:tcW w:w="1276" w:type="dxa"/>
          </w:tcPr>
          <w:p w14:paraId="632C473D" w14:textId="77777777" w:rsidR="00D84577" w:rsidRPr="00392061" w:rsidRDefault="00D84577" w:rsidP="00E157C3">
            <w:pPr>
              <w:jc w:val="both"/>
              <w:rPr>
                <w:sz w:val="22"/>
                <w:szCs w:val="22"/>
              </w:rPr>
            </w:pPr>
          </w:p>
        </w:tc>
        <w:tc>
          <w:tcPr>
            <w:tcW w:w="1276" w:type="dxa"/>
          </w:tcPr>
          <w:p w14:paraId="34B5DBCF" w14:textId="77777777" w:rsidR="00D84577" w:rsidRPr="00392061" w:rsidRDefault="00D84577" w:rsidP="00E157C3">
            <w:pPr>
              <w:jc w:val="both"/>
              <w:rPr>
                <w:sz w:val="22"/>
                <w:szCs w:val="22"/>
              </w:rPr>
            </w:pPr>
          </w:p>
        </w:tc>
      </w:tr>
      <w:tr w:rsidR="00D84577" w:rsidRPr="00392061" w14:paraId="38C43EF6" w14:textId="77777777" w:rsidTr="00482ED9">
        <w:trPr>
          <w:trHeight w:val="285"/>
        </w:trPr>
        <w:tc>
          <w:tcPr>
            <w:tcW w:w="1872" w:type="dxa"/>
            <w:gridSpan w:val="2"/>
          </w:tcPr>
          <w:p w14:paraId="1E8E9D75" w14:textId="2C27D239" w:rsidR="00D84577" w:rsidRPr="00392061" w:rsidRDefault="00D84577" w:rsidP="00377578">
            <w:pPr>
              <w:jc w:val="both"/>
              <w:rPr>
                <w:b/>
                <w:sz w:val="22"/>
                <w:szCs w:val="22"/>
              </w:rPr>
            </w:pPr>
            <w:r w:rsidRPr="00392061">
              <w:rPr>
                <w:b/>
                <w:sz w:val="22"/>
                <w:szCs w:val="22"/>
              </w:rPr>
              <w:t>Bernhardt</w:t>
            </w:r>
            <w:r w:rsidR="00377578" w:rsidRPr="00392061">
              <w:rPr>
                <w:b/>
                <w:sz w:val="22"/>
                <w:szCs w:val="22"/>
              </w:rPr>
              <w:t xml:space="preserve"> </w:t>
            </w:r>
            <w:r w:rsidRPr="00392061">
              <w:rPr>
                <w:b/>
                <w:sz w:val="22"/>
                <w:szCs w:val="22"/>
              </w:rPr>
              <w:fldChar w:fldCharType="begin"/>
            </w:r>
            <w:r w:rsidR="00513316" w:rsidRPr="00392061">
              <w:rPr>
                <w:b/>
                <w:sz w:val="22"/>
                <w:szCs w:val="22"/>
              </w:rPr>
              <w:instrText xml:space="preserve"> ADDIN PAPERS2_CITATIONS &lt;citation&gt;&lt;uuid&gt;F83A6198-6FDB-4051-88AA-E2CB46984B95&lt;/uuid&gt;&lt;priority&gt;0&lt;/priority&gt;&lt;publications&gt;&lt;publication&gt;&lt;uuid&gt;2A83BAA3-3346-4A33-848D-5ED63E66DD59&lt;/uuid&gt;&lt;volume&gt;2&lt;/volume&gt;&lt;doi&gt;10.1016/j.jcmg.2009.05.011&lt;/doi&gt;&lt;startpage&gt;1292&lt;/startpage&gt;&lt;publication_date&gt;99200911011200000000222000&lt;/publication_date&gt;&lt;url&gt;http://dx.doi.org/10.1016/j.jcmg.2009.05.011&lt;/url&gt;&lt;type&gt;400&lt;/type&gt;&lt;title&gt;Combined Assessment of Myocardial Perfusion and Late Gadolinium Enhancement in Patients After Percutaneous Coronary Intervention or Bypass Grafts&lt;/title&gt;&lt;publisher&gt;Elsevier Inc.&lt;/publisher&gt;&lt;number&gt;11&lt;/number&gt;&lt;subtype&gt;400&lt;/subtype&gt;&lt;endpage&gt;1300&lt;/endpage&gt;&lt;bundle&gt;&lt;publication&gt;&lt;publisher&gt;Elsevier Inc.&lt;/publisher&gt;&lt;title&gt;JCMG&lt;/title&gt;&lt;type&gt;-100&lt;/type&gt;&lt;subtype&gt;-100&lt;/subtype&gt;&lt;uuid&gt;A95DE692-82CD-4BD8-83CC-278814DCFEA0&lt;/uuid&gt;&lt;/publication&gt;&lt;/bundle&gt;&lt;authors&gt;&lt;author&gt;&lt;firstName&gt;P&lt;/firstName&gt;&lt;lastName&gt;Bernhardt&lt;/lastName&gt;&lt;/author&gt;&lt;author&gt;&lt;firstName&gt;J&lt;/firstName&gt;&lt;lastName&gt;Spiess&lt;/lastName&gt;&lt;/author&gt;&lt;author&gt;&lt;firstName&gt;B&lt;/firstName&gt;&lt;lastName&gt;Levenson&lt;/lastName&gt;&lt;/author&gt;&lt;author&gt;&lt;firstName&gt;G&lt;/firstName&gt;&lt;lastName&gt;Pilz&lt;/lastName&gt;&lt;/author&gt;&lt;author&gt;&lt;firstName&gt;B&lt;/firstName&gt;&lt;lastName&gt;Höfling&lt;/lastName&gt;&lt;/author&gt;&lt;author&gt;&lt;firstName&gt;V&lt;/firstName&gt;&lt;lastName&gt;Hombach&lt;/lastName&gt;&lt;/author&gt;&lt;author&gt;&lt;firstName&gt;O&lt;/firstName&gt;&lt;lastName&gt;Strohm&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[37]</w:t>
            </w:r>
            <w:r w:rsidRPr="00392061">
              <w:rPr>
                <w:b/>
                <w:sz w:val="22"/>
                <w:szCs w:val="22"/>
              </w:rPr>
              <w:fldChar w:fldCharType="end"/>
            </w:r>
          </w:p>
        </w:tc>
        <w:tc>
          <w:tcPr>
            <w:tcW w:w="629" w:type="dxa"/>
          </w:tcPr>
          <w:p w14:paraId="603B534A" w14:textId="13768870" w:rsidR="00D84577" w:rsidRPr="00392061" w:rsidRDefault="00D84577" w:rsidP="00E157C3">
            <w:pPr>
              <w:jc w:val="both"/>
              <w:rPr>
                <w:sz w:val="22"/>
                <w:szCs w:val="22"/>
              </w:rPr>
            </w:pPr>
            <w:r w:rsidRPr="00392061">
              <w:rPr>
                <w:sz w:val="22"/>
                <w:szCs w:val="22"/>
              </w:rPr>
              <w:t>477</w:t>
            </w:r>
          </w:p>
        </w:tc>
        <w:tc>
          <w:tcPr>
            <w:tcW w:w="1186" w:type="dxa"/>
          </w:tcPr>
          <w:p w14:paraId="5EF72A27" w14:textId="455CE789" w:rsidR="00D84577" w:rsidRPr="00392061" w:rsidRDefault="00D84577" w:rsidP="003078EC">
            <w:pPr>
              <w:jc w:val="both"/>
              <w:rPr>
                <w:sz w:val="22"/>
                <w:szCs w:val="22"/>
              </w:rPr>
            </w:pPr>
            <w:r w:rsidRPr="00392061">
              <w:rPr>
                <w:sz w:val="22"/>
                <w:szCs w:val="22"/>
              </w:rPr>
              <w:t>Observational</w:t>
            </w:r>
          </w:p>
        </w:tc>
        <w:tc>
          <w:tcPr>
            <w:tcW w:w="1335" w:type="dxa"/>
          </w:tcPr>
          <w:p w14:paraId="4B190610" w14:textId="182B4B1D" w:rsidR="00D84577" w:rsidRPr="00392061" w:rsidRDefault="00D84577" w:rsidP="00E157C3">
            <w:pPr>
              <w:jc w:val="both"/>
              <w:rPr>
                <w:sz w:val="22"/>
                <w:szCs w:val="22"/>
              </w:rPr>
            </w:pPr>
            <w:r w:rsidRPr="00392061">
              <w:rPr>
                <w:sz w:val="22"/>
                <w:szCs w:val="22"/>
              </w:rPr>
              <w:t>Adenosine</w:t>
            </w:r>
          </w:p>
        </w:tc>
        <w:tc>
          <w:tcPr>
            <w:tcW w:w="1641" w:type="dxa"/>
          </w:tcPr>
          <w:p w14:paraId="1A0A833C" w14:textId="557D5697" w:rsidR="00D84577" w:rsidRPr="00392061" w:rsidRDefault="00D84577" w:rsidP="00E157C3">
            <w:pPr>
              <w:jc w:val="both"/>
              <w:rPr>
                <w:sz w:val="22"/>
                <w:szCs w:val="22"/>
              </w:rPr>
            </w:pPr>
            <w:r w:rsidRPr="00392061">
              <w:rPr>
                <w:sz w:val="22"/>
                <w:szCs w:val="22"/>
              </w:rPr>
              <w:t>≥70</w:t>
            </w:r>
          </w:p>
        </w:tc>
        <w:tc>
          <w:tcPr>
            <w:tcW w:w="1276" w:type="dxa"/>
          </w:tcPr>
          <w:p w14:paraId="7BB52B7D" w14:textId="77777777" w:rsidR="00D84577" w:rsidRPr="00392061" w:rsidRDefault="00D84577" w:rsidP="00EA5435">
            <w:pPr>
              <w:jc w:val="both"/>
              <w:rPr>
                <w:sz w:val="22"/>
                <w:szCs w:val="22"/>
              </w:rPr>
            </w:pPr>
            <w:r w:rsidRPr="00392061">
              <w:rPr>
                <w:sz w:val="22"/>
                <w:szCs w:val="22"/>
              </w:rPr>
              <w:t>Suspected CAD: 94</w:t>
            </w:r>
          </w:p>
          <w:p w14:paraId="559D6374" w14:textId="77777777" w:rsidR="00D84577" w:rsidRPr="00392061" w:rsidRDefault="00D84577" w:rsidP="00EA5435">
            <w:pPr>
              <w:jc w:val="both"/>
              <w:rPr>
                <w:sz w:val="22"/>
                <w:szCs w:val="22"/>
              </w:rPr>
            </w:pPr>
            <w:r w:rsidRPr="00392061">
              <w:rPr>
                <w:sz w:val="22"/>
                <w:szCs w:val="22"/>
              </w:rPr>
              <w:t>Previous PCI: 91</w:t>
            </w:r>
          </w:p>
          <w:p w14:paraId="20594C19" w14:textId="41704187" w:rsidR="00D84577" w:rsidRPr="00392061" w:rsidRDefault="00D84577" w:rsidP="00EA5435">
            <w:pPr>
              <w:jc w:val="both"/>
              <w:rPr>
                <w:sz w:val="22"/>
                <w:szCs w:val="22"/>
              </w:rPr>
            </w:pPr>
            <w:r w:rsidRPr="00392061">
              <w:rPr>
                <w:sz w:val="22"/>
                <w:szCs w:val="22"/>
              </w:rPr>
              <w:t>Previous CABG: 79</w:t>
            </w:r>
          </w:p>
        </w:tc>
        <w:tc>
          <w:tcPr>
            <w:tcW w:w="1276" w:type="dxa"/>
          </w:tcPr>
          <w:p w14:paraId="36C6CA64" w14:textId="77777777" w:rsidR="00D84577" w:rsidRPr="00392061" w:rsidRDefault="00D84577" w:rsidP="00EA5435">
            <w:pPr>
              <w:jc w:val="both"/>
              <w:rPr>
                <w:sz w:val="22"/>
                <w:szCs w:val="22"/>
              </w:rPr>
            </w:pPr>
            <w:r w:rsidRPr="00392061">
              <w:rPr>
                <w:sz w:val="22"/>
                <w:szCs w:val="22"/>
              </w:rPr>
              <w:t>Suspected CAD: 94</w:t>
            </w:r>
          </w:p>
          <w:p w14:paraId="034F2A3C" w14:textId="3499BDBB" w:rsidR="00D84577" w:rsidRPr="00392061" w:rsidRDefault="00D84577" w:rsidP="000116A3">
            <w:pPr>
              <w:jc w:val="both"/>
              <w:rPr>
                <w:sz w:val="22"/>
                <w:szCs w:val="22"/>
              </w:rPr>
            </w:pPr>
            <w:r w:rsidRPr="00392061">
              <w:rPr>
                <w:sz w:val="22"/>
                <w:szCs w:val="22"/>
              </w:rPr>
              <w:t>Previous PCI: 90</w:t>
            </w:r>
          </w:p>
          <w:p w14:paraId="1CC91082" w14:textId="5750E8A6" w:rsidR="00D84577" w:rsidRPr="00392061" w:rsidRDefault="00D84577" w:rsidP="000116A3">
            <w:pPr>
              <w:jc w:val="both"/>
              <w:rPr>
                <w:sz w:val="22"/>
                <w:szCs w:val="22"/>
              </w:rPr>
            </w:pPr>
            <w:r w:rsidRPr="00392061">
              <w:rPr>
                <w:sz w:val="22"/>
                <w:szCs w:val="22"/>
              </w:rPr>
              <w:t>Previous CABG: 77</w:t>
            </w:r>
          </w:p>
        </w:tc>
        <w:tc>
          <w:tcPr>
            <w:tcW w:w="1276" w:type="dxa"/>
          </w:tcPr>
          <w:p w14:paraId="688B1242" w14:textId="77777777" w:rsidR="00D84577" w:rsidRPr="00392061" w:rsidRDefault="00D84577" w:rsidP="00EA5435">
            <w:pPr>
              <w:jc w:val="both"/>
              <w:rPr>
                <w:sz w:val="22"/>
                <w:szCs w:val="22"/>
              </w:rPr>
            </w:pPr>
          </w:p>
        </w:tc>
        <w:tc>
          <w:tcPr>
            <w:tcW w:w="1275" w:type="dxa"/>
          </w:tcPr>
          <w:p w14:paraId="3A484F4F" w14:textId="77777777" w:rsidR="00D84577" w:rsidRPr="00392061" w:rsidRDefault="00D84577" w:rsidP="00E157C3">
            <w:pPr>
              <w:jc w:val="both"/>
              <w:rPr>
                <w:sz w:val="22"/>
                <w:szCs w:val="22"/>
              </w:rPr>
            </w:pPr>
          </w:p>
        </w:tc>
        <w:tc>
          <w:tcPr>
            <w:tcW w:w="1276" w:type="dxa"/>
          </w:tcPr>
          <w:p w14:paraId="031761AB" w14:textId="77777777" w:rsidR="00D84577" w:rsidRPr="00392061" w:rsidRDefault="00D84577" w:rsidP="00E157C3">
            <w:pPr>
              <w:jc w:val="both"/>
              <w:rPr>
                <w:sz w:val="22"/>
                <w:szCs w:val="22"/>
              </w:rPr>
            </w:pPr>
          </w:p>
        </w:tc>
        <w:tc>
          <w:tcPr>
            <w:tcW w:w="1276" w:type="dxa"/>
          </w:tcPr>
          <w:p w14:paraId="330A9A0A" w14:textId="77777777" w:rsidR="00D84577" w:rsidRPr="00392061" w:rsidRDefault="00D84577" w:rsidP="00E157C3">
            <w:pPr>
              <w:jc w:val="both"/>
              <w:rPr>
                <w:sz w:val="22"/>
                <w:szCs w:val="22"/>
              </w:rPr>
            </w:pPr>
          </w:p>
        </w:tc>
      </w:tr>
      <w:tr w:rsidR="00D84577" w:rsidRPr="00392061" w14:paraId="7BEDDA4F" w14:textId="77777777" w:rsidTr="00482ED9">
        <w:trPr>
          <w:trHeight w:val="285"/>
        </w:trPr>
        <w:tc>
          <w:tcPr>
            <w:tcW w:w="1872" w:type="dxa"/>
            <w:gridSpan w:val="2"/>
          </w:tcPr>
          <w:p w14:paraId="0CAB0531" w14:textId="43B82591" w:rsidR="00D84577" w:rsidRPr="00392061" w:rsidRDefault="00D84577" w:rsidP="00377578">
            <w:pPr>
              <w:jc w:val="both"/>
              <w:rPr>
                <w:b/>
                <w:sz w:val="22"/>
                <w:szCs w:val="22"/>
              </w:rPr>
            </w:pPr>
            <w:r w:rsidRPr="00392061">
              <w:rPr>
                <w:b/>
                <w:sz w:val="22"/>
                <w:szCs w:val="22"/>
              </w:rPr>
              <w:t xml:space="preserve">Manka </w:t>
            </w:r>
            <w:r w:rsidRPr="00392061">
              <w:rPr>
                <w:b/>
                <w:sz w:val="22"/>
                <w:szCs w:val="22"/>
              </w:rPr>
              <w:fldChar w:fldCharType="begin"/>
            </w:r>
            <w:r w:rsidR="00513316" w:rsidRPr="00392061">
              <w:rPr>
                <w:b/>
                <w:sz w:val="22"/>
                <w:szCs w:val="22"/>
              </w:rPr>
              <w:instrText xml:space="preserve"> ADDIN PAPERS2_CITATIONS &lt;citation&gt;&lt;uuid&gt;B00EB88B-DDF2-4679-99E2-7D57EC2C8C4F&lt;/uuid&gt;&lt;priority&gt;0&lt;/priority&gt;&lt;publications&gt;&lt;publication&gt;&lt;uuid&gt;62DD1701-EC8C-469F-95E4-C7E043574557&lt;/uuid&gt;&lt;volume&gt;57&lt;/volume&gt;&lt;doi&gt;10.1016/j.jacc.2010.05.067&lt;/doi&gt;&lt;startpage&gt;437&lt;/startpage&gt;&lt;publication_date&gt;99201101251200000000222000&lt;/publication_date&gt;&lt;url&gt;http://dx.doi.org/10.1016/j.jacc.2010.05.067&lt;/url&gt;&lt;type&gt;400&lt;/type&gt;&lt;title&gt;Dynamic 3-Dimensional Stress Cardiac Magnetic Resonance Perfusion Imaging&lt;/title&gt;&lt;publisher&gt;Elsevier Inc.&lt;/publisher&gt;&lt;number&gt;4&lt;/number&gt;&lt;subtype&gt;400&lt;/subtype&gt;&lt;endpage&gt;444&lt;/endpage&gt;&lt;bundle&gt;&lt;publication&gt;&lt;publisher&gt;Elsevier Inc.&lt;/publisher&gt;&lt;title&gt;JAC&lt;/title&gt;&lt;type&gt;-100&lt;/type&gt;&lt;subtype&gt;-100&lt;/subtype&gt;&lt;uuid&gt;78257C9E-145E-4A79-A627-299040447DB8&lt;/uuid&gt;&lt;/publication&gt;&lt;/bundle&gt;&lt;authors&gt;&lt;author&gt;&lt;firstName&gt;R&lt;/firstName&gt;&lt;lastName&gt;Manka&lt;/lastName&gt;&lt;/author&gt;&lt;author&gt;&lt;firstName&gt;C&lt;/firstName&gt;&lt;lastName&gt;Jahnke&lt;/lastName&gt;&lt;/author&gt;&lt;author&gt;&lt;firstName&gt;S&lt;/firstName&gt;&lt;lastName&gt;Kozerke&lt;/lastName&gt;&lt;/author&gt;&lt;author&gt;&lt;firstName&gt;V&lt;/firstName&gt;&lt;lastName&gt;Vitanis&lt;/lastName&gt;&lt;/author&gt;&lt;author&gt;&lt;firstName&gt;G&lt;/firstName&gt;&lt;lastName&gt;Crelier&lt;/lastName&gt;&lt;/author&gt;&lt;author&gt;&lt;firstName&gt;R&lt;/firstName&gt;&lt;lastName&gt;Gebker&lt;/lastName&gt;&lt;/author&gt;&lt;author&gt;&lt;firstName&gt;B&lt;/firstName&gt;&lt;lastName&gt;Schnackenburg&lt;/lastName&gt;&lt;/author&gt;&lt;author&gt;&lt;firstName&gt;P&lt;/firstName&gt;&lt;lastName&gt;Boesiger&lt;/lastName&gt;&lt;/author&gt;&lt;author&gt;&lt;firstName&gt;E&lt;/firstName&gt;&lt;lastName&gt;Fleck&lt;/lastName&gt;&lt;/author&gt;&lt;author&gt;&lt;firstName&gt;I&lt;/firstName&gt;&lt;lastName&gt;Paetsch&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[38]</w:t>
            </w:r>
            <w:r w:rsidRPr="00392061">
              <w:rPr>
                <w:b/>
                <w:sz w:val="22"/>
                <w:szCs w:val="22"/>
              </w:rPr>
              <w:fldChar w:fldCharType="end"/>
            </w:r>
          </w:p>
        </w:tc>
        <w:tc>
          <w:tcPr>
            <w:tcW w:w="629" w:type="dxa"/>
          </w:tcPr>
          <w:p w14:paraId="17F2E08D" w14:textId="2D0A8580" w:rsidR="00D84577" w:rsidRPr="00392061" w:rsidRDefault="00D84577" w:rsidP="00E157C3">
            <w:pPr>
              <w:jc w:val="both"/>
              <w:rPr>
                <w:sz w:val="22"/>
                <w:szCs w:val="22"/>
              </w:rPr>
            </w:pPr>
            <w:r w:rsidRPr="00392061">
              <w:rPr>
                <w:sz w:val="22"/>
                <w:szCs w:val="22"/>
              </w:rPr>
              <w:t>146</w:t>
            </w:r>
          </w:p>
        </w:tc>
        <w:tc>
          <w:tcPr>
            <w:tcW w:w="1186" w:type="dxa"/>
          </w:tcPr>
          <w:p w14:paraId="5B9D3A18" w14:textId="3DF32297" w:rsidR="00D84577" w:rsidRPr="00392061" w:rsidRDefault="00D84577" w:rsidP="003078EC">
            <w:pPr>
              <w:jc w:val="both"/>
              <w:rPr>
                <w:sz w:val="22"/>
                <w:szCs w:val="22"/>
              </w:rPr>
            </w:pPr>
            <w:r w:rsidRPr="00392061">
              <w:rPr>
                <w:sz w:val="22"/>
                <w:szCs w:val="22"/>
              </w:rPr>
              <w:t>Observational, 3D imaging</w:t>
            </w:r>
          </w:p>
        </w:tc>
        <w:tc>
          <w:tcPr>
            <w:tcW w:w="1335" w:type="dxa"/>
          </w:tcPr>
          <w:p w14:paraId="39CA7F63" w14:textId="651CAB5A" w:rsidR="00D84577" w:rsidRPr="00392061" w:rsidRDefault="00D84577" w:rsidP="00E157C3">
            <w:pPr>
              <w:jc w:val="both"/>
              <w:rPr>
                <w:sz w:val="22"/>
                <w:szCs w:val="22"/>
              </w:rPr>
            </w:pPr>
            <w:r w:rsidRPr="00392061">
              <w:rPr>
                <w:sz w:val="22"/>
                <w:szCs w:val="22"/>
              </w:rPr>
              <w:t>Adenosine</w:t>
            </w:r>
          </w:p>
        </w:tc>
        <w:tc>
          <w:tcPr>
            <w:tcW w:w="1641" w:type="dxa"/>
          </w:tcPr>
          <w:p w14:paraId="2885DC8C" w14:textId="17E6881F" w:rsidR="00D84577" w:rsidRPr="00392061" w:rsidRDefault="00D84577" w:rsidP="00E157C3">
            <w:pPr>
              <w:jc w:val="both"/>
              <w:rPr>
                <w:sz w:val="22"/>
                <w:szCs w:val="22"/>
              </w:rPr>
            </w:pPr>
            <w:r w:rsidRPr="00392061">
              <w:rPr>
                <w:sz w:val="22"/>
                <w:szCs w:val="22"/>
              </w:rPr>
              <w:t>≥50</w:t>
            </w:r>
          </w:p>
        </w:tc>
        <w:tc>
          <w:tcPr>
            <w:tcW w:w="1276" w:type="dxa"/>
          </w:tcPr>
          <w:p w14:paraId="326AA9B2" w14:textId="57594190" w:rsidR="00D84577" w:rsidRPr="00392061" w:rsidRDefault="00D84577" w:rsidP="00EA5435">
            <w:pPr>
              <w:jc w:val="both"/>
              <w:rPr>
                <w:sz w:val="22"/>
                <w:szCs w:val="22"/>
              </w:rPr>
            </w:pPr>
            <w:r w:rsidRPr="00392061">
              <w:rPr>
                <w:sz w:val="22"/>
                <w:szCs w:val="22"/>
              </w:rPr>
              <w:t>92</w:t>
            </w:r>
          </w:p>
        </w:tc>
        <w:tc>
          <w:tcPr>
            <w:tcW w:w="1276" w:type="dxa"/>
          </w:tcPr>
          <w:p w14:paraId="40FCEC67" w14:textId="16351D23" w:rsidR="00D84577" w:rsidRPr="00392061" w:rsidRDefault="00D84577" w:rsidP="00EA5435">
            <w:pPr>
              <w:jc w:val="both"/>
              <w:rPr>
                <w:sz w:val="22"/>
                <w:szCs w:val="22"/>
              </w:rPr>
            </w:pPr>
            <w:r w:rsidRPr="00392061">
              <w:rPr>
                <w:sz w:val="22"/>
                <w:szCs w:val="22"/>
              </w:rPr>
              <w:t>74</w:t>
            </w:r>
          </w:p>
        </w:tc>
        <w:tc>
          <w:tcPr>
            <w:tcW w:w="1276" w:type="dxa"/>
          </w:tcPr>
          <w:p w14:paraId="420603FC" w14:textId="0EAB89CE" w:rsidR="00D84577" w:rsidRPr="00392061" w:rsidRDefault="00D84577" w:rsidP="00EA5435">
            <w:pPr>
              <w:jc w:val="both"/>
              <w:rPr>
                <w:sz w:val="22"/>
                <w:szCs w:val="22"/>
              </w:rPr>
            </w:pPr>
            <w:r w:rsidRPr="00392061">
              <w:rPr>
                <w:sz w:val="22"/>
                <w:szCs w:val="22"/>
              </w:rPr>
              <w:t>83</w:t>
            </w:r>
          </w:p>
        </w:tc>
        <w:tc>
          <w:tcPr>
            <w:tcW w:w="1275" w:type="dxa"/>
          </w:tcPr>
          <w:p w14:paraId="7BD3A8D8" w14:textId="77777777" w:rsidR="00D84577" w:rsidRPr="00392061" w:rsidRDefault="00D84577" w:rsidP="00E157C3">
            <w:pPr>
              <w:jc w:val="both"/>
              <w:rPr>
                <w:sz w:val="22"/>
                <w:szCs w:val="22"/>
              </w:rPr>
            </w:pPr>
          </w:p>
        </w:tc>
        <w:tc>
          <w:tcPr>
            <w:tcW w:w="1276" w:type="dxa"/>
          </w:tcPr>
          <w:p w14:paraId="02015F8F" w14:textId="77777777" w:rsidR="00D84577" w:rsidRPr="00392061" w:rsidRDefault="00D84577" w:rsidP="00E157C3">
            <w:pPr>
              <w:jc w:val="both"/>
              <w:rPr>
                <w:sz w:val="22"/>
                <w:szCs w:val="22"/>
              </w:rPr>
            </w:pPr>
          </w:p>
        </w:tc>
        <w:tc>
          <w:tcPr>
            <w:tcW w:w="1276" w:type="dxa"/>
          </w:tcPr>
          <w:p w14:paraId="09BB9272" w14:textId="77777777" w:rsidR="00D84577" w:rsidRPr="00392061" w:rsidRDefault="00D84577" w:rsidP="00E157C3">
            <w:pPr>
              <w:jc w:val="both"/>
              <w:rPr>
                <w:sz w:val="22"/>
                <w:szCs w:val="22"/>
              </w:rPr>
            </w:pPr>
          </w:p>
        </w:tc>
      </w:tr>
      <w:tr w:rsidR="00D84577" w:rsidRPr="00392061" w14:paraId="7DF1DEF1" w14:textId="77777777" w:rsidTr="00482ED9">
        <w:trPr>
          <w:trHeight w:val="285"/>
        </w:trPr>
        <w:tc>
          <w:tcPr>
            <w:tcW w:w="1872" w:type="dxa"/>
            <w:gridSpan w:val="2"/>
          </w:tcPr>
          <w:p w14:paraId="2357F1D2" w14:textId="0A8606DE" w:rsidR="00D84577" w:rsidRPr="00392061" w:rsidRDefault="00D84577" w:rsidP="00377578">
            <w:pPr>
              <w:jc w:val="both"/>
              <w:rPr>
                <w:b/>
                <w:sz w:val="22"/>
                <w:szCs w:val="22"/>
              </w:rPr>
            </w:pPr>
            <w:r w:rsidRPr="00392061">
              <w:rPr>
                <w:b/>
                <w:sz w:val="22"/>
                <w:szCs w:val="22"/>
              </w:rPr>
              <w:t xml:space="preserve">Meyer </w:t>
            </w:r>
            <w:r w:rsidRPr="00392061">
              <w:rPr>
                <w:b/>
                <w:sz w:val="22"/>
                <w:szCs w:val="22"/>
              </w:rPr>
              <w:fldChar w:fldCharType="begin"/>
            </w:r>
            <w:r w:rsidR="00513316" w:rsidRPr="00392061">
              <w:rPr>
                <w:b/>
                <w:sz w:val="22"/>
                <w:szCs w:val="22"/>
              </w:rPr>
              <w:instrText xml:space="preserve"> ADDIN PAPERS2_CITATIONS &lt;citation&gt;&lt;uuid&gt;214FB5C4-8AA9-4606-BF0A-9CE4FC106B68&lt;/uuid&gt;&lt;priority&gt;0&lt;/priority&gt;&lt;publications&gt;&lt;publication&gt;&lt;uuid&gt;5BC5EB86-CBAA-4C81-8FE6-DCE44269D841&lt;/uuid&gt;&lt;volume&gt;18&lt;/volume&gt;&lt;accepted_date&gt;99200707241200000000222000&lt;/accepted_date&gt;&lt;doi&gt;10.1007/s00330-007-0746-3&lt;/doi&gt;&lt;startpage&gt;226&lt;/startpage&gt;&lt;revision_date&gt;99200707091200000000222000&lt;/revision_date&gt;&lt;publication_date&gt;99200802001200000000220000&lt;/publication_date&gt;&lt;url&gt;http://link.springer.com/10.1007/s00330-007-0746-3&lt;/url&gt;&lt;type&gt;400&lt;/type&gt;&lt;title&gt;High-resolution myocardial stress perfusion at 3 T in patients with suspected coronary artery disease.&lt;/title&gt;&lt;publisher&gt;Springer-Verlag&lt;/publisher&gt;&lt;submission_date&gt;99200612131200000000222000&lt;/submission_date&gt;&lt;number&gt;2&lt;/number&gt;&lt;institution&gt;Department of Radiology, University of Bonn, Sigmund-Freud-Str. 25, 53129, Bonn, Germany.&lt;/institution&gt;&lt;subtype&gt;400&lt;/subtype&gt;&lt;endpage&gt;233&lt;/endpage&gt;&lt;bundle&gt;&lt;publication&gt;&lt;publisher&gt;European Radiology&lt;/publisher&gt;&lt;title&gt;European radiology&lt;/title&gt;&lt;type&gt;-100&lt;/type&gt;&lt;subtype&gt;-100&lt;/subtype&gt;&lt;uuid&gt;FD1C3778-4A45-49A0-9289-B883DBEEE5CD&lt;/uuid&gt;&lt;/publication&gt;&lt;/bundle&gt;&lt;authors&gt;&lt;author&gt;&lt;firstName&gt;Carsten&lt;/firstName&gt;&lt;lastName&gt;Meyer&lt;/lastName&gt;&lt;/author&gt;&lt;author&gt;&lt;firstName&gt;Katharina&lt;/firstName&gt;&lt;lastName&gt;Strach&lt;/lastName&gt;&lt;/author&gt;&lt;author&gt;&lt;firstName&gt;Daniel&lt;/firstName&gt;&lt;lastName&gt;Thomas&lt;/lastName&gt;&lt;/author&gt;&lt;author&gt;&lt;firstName&gt;Harold&lt;/firstName&gt;&lt;lastName&gt;Litt&lt;/lastName&gt;&lt;/author&gt;&lt;author&gt;&lt;firstName&gt;Claas&lt;/firstName&gt;&lt;middleNames&gt;P&lt;/middleNames&gt;&lt;lastName&gt;Nähle&lt;/lastName&gt;&lt;/author&gt;&lt;author&gt;&lt;firstName&gt;Klaus&lt;/firstName&gt;&lt;lastName&gt;Tiemann&lt;/lastName&gt;&lt;/author&gt;&lt;author&gt;&lt;firstName&gt;Ulrich&lt;/firstName&gt;&lt;lastName&gt;Schwenger&lt;/lastName&gt;&lt;/author&gt;&lt;author&gt;&lt;firstName&gt;Hans&lt;/firstName&gt;&lt;middleNames&gt;H&lt;/middleNames&gt;&lt;lastName&gt;Schild&lt;/lastName&gt;&lt;/author&gt;&lt;author&gt;&lt;firstName&gt;Torsten&lt;/firstName&gt;&lt;lastName&gt;Sommer&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[39]</w:t>
            </w:r>
            <w:r w:rsidRPr="00392061">
              <w:rPr>
                <w:b/>
                <w:sz w:val="22"/>
                <w:szCs w:val="22"/>
              </w:rPr>
              <w:fldChar w:fldCharType="end"/>
            </w:r>
          </w:p>
        </w:tc>
        <w:tc>
          <w:tcPr>
            <w:tcW w:w="629" w:type="dxa"/>
          </w:tcPr>
          <w:p w14:paraId="7FE4BA43" w14:textId="5C9B0F2B" w:rsidR="00D84577" w:rsidRPr="00392061" w:rsidRDefault="00D84577" w:rsidP="00E157C3">
            <w:pPr>
              <w:jc w:val="both"/>
              <w:rPr>
                <w:sz w:val="22"/>
                <w:szCs w:val="22"/>
              </w:rPr>
            </w:pPr>
            <w:r w:rsidRPr="00392061">
              <w:rPr>
                <w:sz w:val="22"/>
                <w:szCs w:val="22"/>
              </w:rPr>
              <w:t>60</w:t>
            </w:r>
          </w:p>
        </w:tc>
        <w:tc>
          <w:tcPr>
            <w:tcW w:w="1186" w:type="dxa"/>
          </w:tcPr>
          <w:p w14:paraId="04CA864B" w14:textId="76D39714" w:rsidR="00D84577" w:rsidRPr="00392061" w:rsidRDefault="00D84577" w:rsidP="003078EC">
            <w:pPr>
              <w:jc w:val="both"/>
              <w:rPr>
                <w:sz w:val="22"/>
                <w:szCs w:val="22"/>
              </w:rPr>
            </w:pPr>
            <w:r w:rsidRPr="00392061">
              <w:rPr>
                <w:sz w:val="22"/>
                <w:szCs w:val="22"/>
              </w:rPr>
              <w:t>Observational,</w:t>
            </w:r>
          </w:p>
        </w:tc>
        <w:tc>
          <w:tcPr>
            <w:tcW w:w="1335" w:type="dxa"/>
          </w:tcPr>
          <w:p w14:paraId="688E98BA" w14:textId="087C28EE" w:rsidR="00D84577" w:rsidRPr="00392061" w:rsidRDefault="00D84577" w:rsidP="00E157C3">
            <w:pPr>
              <w:jc w:val="both"/>
              <w:rPr>
                <w:sz w:val="22"/>
                <w:szCs w:val="22"/>
              </w:rPr>
            </w:pPr>
            <w:r w:rsidRPr="00392061">
              <w:rPr>
                <w:sz w:val="22"/>
                <w:szCs w:val="22"/>
              </w:rPr>
              <w:t>Adenosine</w:t>
            </w:r>
          </w:p>
        </w:tc>
        <w:tc>
          <w:tcPr>
            <w:tcW w:w="1641" w:type="dxa"/>
          </w:tcPr>
          <w:p w14:paraId="4185FB3A" w14:textId="7B000520" w:rsidR="00D84577" w:rsidRPr="00392061" w:rsidRDefault="00D84577" w:rsidP="00E157C3">
            <w:pPr>
              <w:jc w:val="both"/>
              <w:rPr>
                <w:sz w:val="22"/>
                <w:szCs w:val="22"/>
              </w:rPr>
            </w:pPr>
            <w:r w:rsidRPr="00392061">
              <w:rPr>
                <w:sz w:val="22"/>
                <w:szCs w:val="22"/>
              </w:rPr>
              <w:t>≥70%</w:t>
            </w:r>
          </w:p>
        </w:tc>
        <w:tc>
          <w:tcPr>
            <w:tcW w:w="1276" w:type="dxa"/>
          </w:tcPr>
          <w:p w14:paraId="4C03A9E0" w14:textId="43A1CF78" w:rsidR="00D84577" w:rsidRPr="00392061" w:rsidRDefault="00D84577" w:rsidP="00EA5435">
            <w:pPr>
              <w:jc w:val="both"/>
              <w:rPr>
                <w:sz w:val="22"/>
                <w:szCs w:val="22"/>
              </w:rPr>
            </w:pPr>
            <w:r w:rsidRPr="00392061">
              <w:rPr>
                <w:sz w:val="22"/>
                <w:szCs w:val="22"/>
              </w:rPr>
              <w:t>89</w:t>
            </w:r>
          </w:p>
        </w:tc>
        <w:tc>
          <w:tcPr>
            <w:tcW w:w="1276" w:type="dxa"/>
          </w:tcPr>
          <w:p w14:paraId="4398CCFE" w14:textId="63B442A1" w:rsidR="00D84577" w:rsidRPr="00392061" w:rsidRDefault="00D84577" w:rsidP="00EA5435">
            <w:pPr>
              <w:jc w:val="both"/>
              <w:rPr>
                <w:sz w:val="22"/>
                <w:szCs w:val="22"/>
              </w:rPr>
            </w:pPr>
            <w:r w:rsidRPr="00392061">
              <w:rPr>
                <w:sz w:val="22"/>
                <w:szCs w:val="22"/>
              </w:rPr>
              <w:t>79</w:t>
            </w:r>
          </w:p>
        </w:tc>
        <w:tc>
          <w:tcPr>
            <w:tcW w:w="1276" w:type="dxa"/>
          </w:tcPr>
          <w:p w14:paraId="57FD0536" w14:textId="156D0856" w:rsidR="00D84577" w:rsidRPr="00392061" w:rsidRDefault="00D84577" w:rsidP="00EA5435">
            <w:pPr>
              <w:jc w:val="both"/>
              <w:rPr>
                <w:sz w:val="22"/>
                <w:szCs w:val="22"/>
              </w:rPr>
            </w:pPr>
            <w:r w:rsidRPr="00392061">
              <w:rPr>
                <w:sz w:val="22"/>
                <w:szCs w:val="22"/>
              </w:rPr>
              <w:t>85</w:t>
            </w:r>
          </w:p>
        </w:tc>
        <w:tc>
          <w:tcPr>
            <w:tcW w:w="1275" w:type="dxa"/>
          </w:tcPr>
          <w:p w14:paraId="20BDD9C3" w14:textId="09EA1AB5" w:rsidR="00D84577" w:rsidRPr="00392061" w:rsidRDefault="00D84577" w:rsidP="00E157C3">
            <w:pPr>
              <w:jc w:val="both"/>
              <w:rPr>
                <w:sz w:val="22"/>
                <w:szCs w:val="22"/>
              </w:rPr>
            </w:pPr>
            <w:r w:rsidRPr="00392061">
              <w:rPr>
                <w:sz w:val="22"/>
                <w:szCs w:val="22"/>
              </w:rPr>
              <w:t>76</w:t>
            </w:r>
          </w:p>
        </w:tc>
        <w:tc>
          <w:tcPr>
            <w:tcW w:w="1276" w:type="dxa"/>
          </w:tcPr>
          <w:p w14:paraId="2E57CBF5" w14:textId="750F41EE" w:rsidR="00D84577" w:rsidRPr="00392061" w:rsidRDefault="00D84577" w:rsidP="00E157C3">
            <w:pPr>
              <w:jc w:val="both"/>
              <w:rPr>
                <w:sz w:val="22"/>
                <w:szCs w:val="22"/>
              </w:rPr>
            </w:pPr>
            <w:r w:rsidRPr="00392061">
              <w:rPr>
                <w:sz w:val="22"/>
                <w:szCs w:val="22"/>
              </w:rPr>
              <w:t>86</w:t>
            </w:r>
          </w:p>
        </w:tc>
        <w:tc>
          <w:tcPr>
            <w:tcW w:w="1276" w:type="dxa"/>
          </w:tcPr>
          <w:p w14:paraId="79383FBB" w14:textId="77777777" w:rsidR="00D84577" w:rsidRPr="00392061" w:rsidRDefault="00D84577" w:rsidP="00E157C3">
            <w:pPr>
              <w:jc w:val="both"/>
              <w:rPr>
                <w:sz w:val="22"/>
                <w:szCs w:val="22"/>
              </w:rPr>
            </w:pPr>
          </w:p>
        </w:tc>
      </w:tr>
      <w:tr w:rsidR="00D84577" w:rsidRPr="00392061" w14:paraId="63872F62" w14:textId="77777777" w:rsidTr="00482ED9">
        <w:trPr>
          <w:trHeight w:val="285"/>
        </w:trPr>
        <w:tc>
          <w:tcPr>
            <w:tcW w:w="1872" w:type="dxa"/>
            <w:gridSpan w:val="2"/>
            <w:vMerge w:val="restart"/>
          </w:tcPr>
          <w:p w14:paraId="25A5E45C" w14:textId="4C3F4B22" w:rsidR="00D84577" w:rsidRPr="00392061" w:rsidRDefault="00D84577" w:rsidP="00377578">
            <w:pPr>
              <w:jc w:val="both"/>
              <w:rPr>
                <w:b/>
                <w:sz w:val="22"/>
                <w:szCs w:val="22"/>
              </w:rPr>
            </w:pPr>
            <w:r w:rsidRPr="00392061">
              <w:rPr>
                <w:b/>
                <w:sz w:val="22"/>
                <w:szCs w:val="22"/>
              </w:rPr>
              <w:t xml:space="preserve">Greenwood </w:t>
            </w:r>
            <w:r w:rsidRPr="00392061">
              <w:rPr>
                <w:b/>
                <w:sz w:val="22"/>
                <w:szCs w:val="22"/>
              </w:rPr>
              <w:fldChar w:fldCharType="begin"/>
            </w:r>
            <w:r w:rsidR="00513316" w:rsidRPr="00392061">
              <w:rPr>
                <w:b/>
                <w:sz w:val="22"/>
                <w:szCs w:val="22"/>
              </w:rPr>
              <w:instrText xml:space="preserve"> ADDIN PAPERS2_CITATIONS &lt;citation&gt;&lt;uuid&gt;F6C47F11-0002-428D-ACD3-1EC58D87ABD9&lt;/uuid&gt;&lt;priority&gt;0&lt;/priority&gt;&lt;publications&gt;&lt;publication&gt;&lt;uuid&gt;19F154E4-B9FF-45B5-9DA8-0D77ED464C71&lt;/uuid&gt;&lt;volume&gt;379&lt;/volume&gt;&lt;doi&gt;10.1016/S0140-6736(11)61335-4&lt;/doi&gt;&lt;startpage&gt;453&lt;/startpage&gt;&lt;publication_date&gt;99201202041200000000222000&lt;/publication_date&gt;&lt;url&gt;http://linkinghub.elsevier.com/retrieve/pii/S0140673611613354&lt;/url&gt;&lt;type&gt;400&lt;/type&gt;&lt;title&gt;Cardiovascular magnetic resonance and single-photon emission computed tomography for diagnosis of coronary heart disease (CE-MARC): a prospective trial.&lt;/title&gt;&lt;institution&gt;Multidisciplinary Cardiovascular Research Centre and Leeds Institute of Genetics, Health and Therapeutics, University of Leeds, Leeds, UK. j.greenwood@leeds.ac.uk&lt;/institution&gt;&lt;number&gt;9814&lt;/number&gt;&lt;subtype&gt;400&lt;/subtype&gt;&lt;endpage&gt;460&lt;/endpage&gt;&lt;bundle&gt;&lt;publication&gt;&lt;title&gt;Lancet (London, England)&lt;/title&gt;&lt;type&gt;-100&lt;/type&gt;&lt;subtype&gt;-100&lt;/subtype&gt;&lt;uuid&gt;4D81469D-2BC8-4AC5-AD92-9917E061C13B&lt;/uuid&gt;&lt;/publication&gt;&lt;/bundle&gt;&lt;authors&gt;&lt;author&gt;&lt;firstName&gt;John&lt;/firstName&gt;&lt;middleNames&gt;P&lt;/middleNames&gt;&lt;lastName&gt;Greenwood&lt;/lastName&gt;&lt;/author&gt;&lt;author&gt;&lt;firstName&gt;Neil&lt;/firstName&gt;&lt;lastName&gt;Maredia&lt;/lastName&gt;&lt;/author&gt;&lt;author&gt;&lt;firstName&gt;John&lt;/firstName&gt;&lt;middleNames&gt;F&lt;/middleNames&gt;&lt;lastName&gt;Younger&lt;/lastName&gt;&lt;/author&gt;&lt;author&gt;&lt;firstName&gt;Julia&lt;/firstName&gt;&lt;middleNames&gt;M&lt;/middleNames&gt;&lt;lastName&gt;Brown&lt;/lastName&gt;&lt;/author&gt;&lt;author&gt;&lt;firstName&gt;Jane&lt;/firstName&gt;&lt;lastName&gt;Nixon&lt;/lastName&gt;&lt;/author&gt;&lt;author&gt;&lt;firstName&gt;Colin&lt;/firstName&gt;&lt;middleNames&gt;C&lt;/middleNames&gt;&lt;lastName&gt;Everett&lt;/lastName&gt;&lt;/author&gt;&lt;author&gt;&lt;firstName&gt;Petra&lt;/firstName&gt;&lt;lastName&gt;Bijsterveld&lt;/lastName&gt;&lt;/author&gt;&lt;author&gt;&lt;firstName&gt;John&lt;/firstName&gt;&lt;middleNames&gt;P&lt;/middleNames&gt;&lt;lastName&gt;Ridgway&lt;/lastName&gt;&lt;/author&gt;&lt;author&gt;&lt;firstName&gt;Aleksandra&lt;/firstName&gt;&lt;lastName&gt;Radjenovic&lt;/lastName&gt;&lt;/author&gt;&lt;author&gt;&lt;firstName&gt;Catherine&lt;/firstName&gt;&lt;middleNames&gt;J&lt;/middleNames&gt;&lt;lastName&gt;Dickinson&lt;/lastName&gt;&lt;/author&gt;&lt;author&gt;&lt;firstName&gt;Stephen&lt;/firstName&gt;&lt;middleNames&gt;G&lt;/middleNames&gt;&lt;lastName&gt;Ball&lt;/lastName&gt;&lt;/author&gt;&lt;author&gt;&lt;firstName&gt;Sven&lt;/firstName&gt;&lt;lastName&gt;Plein&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[40]</w:t>
            </w:r>
            <w:r w:rsidRPr="00392061">
              <w:rPr>
                <w:b/>
                <w:sz w:val="22"/>
                <w:szCs w:val="22"/>
              </w:rPr>
              <w:fldChar w:fldCharType="end"/>
            </w:r>
          </w:p>
        </w:tc>
        <w:tc>
          <w:tcPr>
            <w:tcW w:w="629" w:type="dxa"/>
            <w:vMerge w:val="restart"/>
          </w:tcPr>
          <w:p w14:paraId="68365B4F" w14:textId="77777777" w:rsidR="00D84577" w:rsidRPr="00392061" w:rsidRDefault="00D84577" w:rsidP="00E157C3">
            <w:pPr>
              <w:jc w:val="both"/>
              <w:rPr>
                <w:sz w:val="22"/>
                <w:szCs w:val="22"/>
              </w:rPr>
            </w:pPr>
            <w:r w:rsidRPr="00392061">
              <w:rPr>
                <w:sz w:val="22"/>
                <w:szCs w:val="22"/>
              </w:rPr>
              <w:t>752</w:t>
            </w:r>
          </w:p>
        </w:tc>
        <w:tc>
          <w:tcPr>
            <w:tcW w:w="1186" w:type="dxa"/>
            <w:vMerge w:val="restart"/>
          </w:tcPr>
          <w:p w14:paraId="0859E741" w14:textId="77777777" w:rsidR="00D84577" w:rsidRPr="00392061" w:rsidRDefault="00D84577" w:rsidP="003078EC">
            <w:pPr>
              <w:jc w:val="both"/>
              <w:rPr>
                <w:sz w:val="22"/>
                <w:szCs w:val="22"/>
              </w:rPr>
            </w:pPr>
            <w:r w:rsidRPr="00392061">
              <w:rPr>
                <w:sz w:val="22"/>
                <w:szCs w:val="22"/>
              </w:rPr>
              <w:t xml:space="preserve">Observational </w:t>
            </w:r>
          </w:p>
        </w:tc>
        <w:tc>
          <w:tcPr>
            <w:tcW w:w="1335" w:type="dxa"/>
            <w:vMerge w:val="restart"/>
          </w:tcPr>
          <w:p w14:paraId="7C095E42" w14:textId="77777777" w:rsidR="00D84577" w:rsidRPr="00392061" w:rsidRDefault="00D84577" w:rsidP="00E157C3">
            <w:pPr>
              <w:jc w:val="both"/>
              <w:rPr>
                <w:sz w:val="22"/>
                <w:szCs w:val="22"/>
              </w:rPr>
            </w:pPr>
            <w:r w:rsidRPr="00392061">
              <w:rPr>
                <w:sz w:val="22"/>
                <w:szCs w:val="22"/>
              </w:rPr>
              <w:t>Adenosine</w:t>
            </w:r>
          </w:p>
        </w:tc>
        <w:tc>
          <w:tcPr>
            <w:tcW w:w="1641" w:type="dxa"/>
            <w:vMerge w:val="restart"/>
          </w:tcPr>
          <w:p w14:paraId="0E720C48" w14:textId="77777777" w:rsidR="00D84577" w:rsidRPr="00392061" w:rsidRDefault="00D84577" w:rsidP="00E157C3">
            <w:pPr>
              <w:jc w:val="both"/>
              <w:rPr>
                <w:sz w:val="22"/>
                <w:szCs w:val="22"/>
              </w:rPr>
            </w:pPr>
            <w:r w:rsidRPr="00392061">
              <w:rPr>
                <w:sz w:val="22"/>
                <w:szCs w:val="22"/>
              </w:rPr>
              <w:t>≥70%</w:t>
            </w:r>
          </w:p>
        </w:tc>
        <w:tc>
          <w:tcPr>
            <w:tcW w:w="1276" w:type="dxa"/>
          </w:tcPr>
          <w:p w14:paraId="484DD4D6" w14:textId="77777777" w:rsidR="00D84577" w:rsidRPr="00392061" w:rsidRDefault="00D84577" w:rsidP="00E157C3">
            <w:pPr>
              <w:jc w:val="both"/>
              <w:rPr>
                <w:sz w:val="22"/>
                <w:szCs w:val="22"/>
              </w:rPr>
            </w:pPr>
            <w:r w:rsidRPr="00392061">
              <w:rPr>
                <w:sz w:val="22"/>
                <w:szCs w:val="22"/>
              </w:rPr>
              <w:t>86 (82-90)</w:t>
            </w:r>
          </w:p>
        </w:tc>
        <w:tc>
          <w:tcPr>
            <w:tcW w:w="1276" w:type="dxa"/>
          </w:tcPr>
          <w:p w14:paraId="6CEAF5CC" w14:textId="77777777" w:rsidR="00D84577" w:rsidRPr="00392061" w:rsidRDefault="00D84577" w:rsidP="00E157C3">
            <w:pPr>
              <w:jc w:val="both"/>
              <w:rPr>
                <w:sz w:val="22"/>
                <w:szCs w:val="22"/>
              </w:rPr>
            </w:pPr>
            <w:r w:rsidRPr="00392061">
              <w:rPr>
                <w:sz w:val="22"/>
                <w:szCs w:val="22"/>
              </w:rPr>
              <w:t>83 (79-87)</w:t>
            </w:r>
          </w:p>
        </w:tc>
        <w:tc>
          <w:tcPr>
            <w:tcW w:w="1276" w:type="dxa"/>
          </w:tcPr>
          <w:p w14:paraId="0CE48E12" w14:textId="77777777" w:rsidR="00D84577" w:rsidRPr="00392061" w:rsidRDefault="00D84577" w:rsidP="00E157C3">
            <w:pPr>
              <w:jc w:val="both"/>
              <w:rPr>
                <w:sz w:val="22"/>
                <w:szCs w:val="22"/>
              </w:rPr>
            </w:pPr>
            <w:r w:rsidRPr="00392061">
              <w:rPr>
                <w:sz w:val="22"/>
                <w:szCs w:val="22"/>
              </w:rPr>
              <w:t>AUC 0.89 (0.86-91)</w:t>
            </w:r>
          </w:p>
        </w:tc>
        <w:tc>
          <w:tcPr>
            <w:tcW w:w="1275" w:type="dxa"/>
          </w:tcPr>
          <w:p w14:paraId="372AFEDD" w14:textId="77777777" w:rsidR="00D84577" w:rsidRPr="00392061" w:rsidRDefault="00D84577" w:rsidP="00E157C3">
            <w:pPr>
              <w:jc w:val="both"/>
              <w:rPr>
                <w:sz w:val="22"/>
                <w:szCs w:val="22"/>
              </w:rPr>
            </w:pPr>
          </w:p>
        </w:tc>
        <w:tc>
          <w:tcPr>
            <w:tcW w:w="1276" w:type="dxa"/>
          </w:tcPr>
          <w:p w14:paraId="07803237" w14:textId="77777777" w:rsidR="00D84577" w:rsidRPr="00392061" w:rsidRDefault="00D84577" w:rsidP="00E157C3">
            <w:pPr>
              <w:jc w:val="both"/>
              <w:rPr>
                <w:sz w:val="22"/>
                <w:szCs w:val="22"/>
              </w:rPr>
            </w:pPr>
          </w:p>
        </w:tc>
        <w:tc>
          <w:tcPr>
            <w:tcW w:w="1276" w:type="dxa"/>
          </w:tcPr>
          <w:p w14:paraId="5C1317DC" w14:textId="77777777" w:rsidR="00D84577" w:rsidRPr="00392061" w:rsidRDefault="00D84577" w:rsidP="00E157C3">
            <w:pPr>
              <w:jc w:val="both"/>
              <w:rPr>
                <w:sz w:val="22"/>
                <w:szCs w:val="22"/>
              </w:rPr>
            </w:pPr>
          </w:p>
        </w:tc>
      </w:tr>
      <w:tr w:rsidR="00D84577" w:rsidRPr="00392061" w14:paraId="1A7E8A95" w14:textId="77777777" w:rsidTr="00482ED9">
        <w:trPr>
          <w:trHeight w:val="132"/>
        </w:trPr>
        <w:tc>
          <w:tcPr>
            <w:tcW w:w="1872" w:type="dxa"/>
            <w:gridSpan w:val="2"/>
            <w:vMerge/>
          </w:tcPr>
          <w:p w14:paraId="5431A1FC" w14:textId="77777777" w:rsidR="00D84577" w:rsidRPr="00392061" w:rsidRDefault="00D84577" w:rsidP="00E157C3">
            <w:pPr>
              <w:jc w:val="both"/>
              <w:rPr>
                <w:b/>
                <w:sz w:val="22"/>
                <w:szCs w:val="22"/>
              </w:rPr>
            </w:pPr>
          </w:p>
        </w:tc>
        <w:tc>
          <w:tcPr>
            <w:tcW w:w="629" w:type="dxa"/>
            <w:vMerge/>
          </w:tcPr>
          <w:p w14:paraId="0F202328" w14:textId="77777777" w:rsidR="00D84577" w:rsidRPr="00392061" w:rsidRDefault="00D84577" w:rsidP="00E157C3">
            <w:pPr>
              <w:jc w:val="both"/>
              <w:rPr>
                <w:sz w:val="22"/>
                <w:szCs w:val="22"/>
              </w:rPr>
            </w:pPr>
          </w:p>
        </w:tc>
        <w:tc>
          <w:tcPr>
            <w:tcW w:w="1186" w:type="dxa"/>
            <w:vMerge/>
          </w:tcPr>
          <w:p w14:paraId="5EF16A81" w14:textId="77777777" w:rsidR="00D84577" w:rsidRPr="00392061" w:rsidRDefault="00D84577" w:rsidP="003078EC">
            <w:pPr>
              <w:jc w:val="both"/>
              <w:rPr>
                <w:sz w:val="22"/>
                <w:szCs w:val="22"/>
              </w:rPr>
            </w:pPr>
          </w:p>
        </w:tc>
        <w:tc>
          <w:tcPr>
            <w:tcW w:w="1335" w:type="dxa"/>
            <w:vMerge/>
          </w:tcPr>
          <w:p w14:paraId="6E8FC0CF" w14:textId="77777777" w:rsidR="00D84577" w:rsidRPr="00392061" w:rsidRDefault="00D84577" w:rsidP="00E157C3">
            <w:pPr>
              <w:jc w:val="both"/>
              <w:rPr>
                <w:sz w:val="22"/>
                <w:szCs w:val="22"/>
              </w:rPr>
            </w:pPr>
          </w:p>
        </w:tc>
        <w:tc>
          <w:tcPr>
            <w:tcW w:w="1641" w:type="dxa"/>
            <w:vMerge/>
          </w:tcPr>
          <w:p w14:paraId="1BE4BF43" w14:textId="77777777" w:rsidR="00D84577" w:rsidRPr="00392061" w:rsidRDefault="00D84577" w:rsidP="00E157C3">
            <w:pPr>
              <w:jc w:val="both"/>
              <w:rPr>
                <w:sz w:val="22"/>
                <w:szCs w:val="22"/>
              </w:rPr>
            </w:pPr>
          </w:p>
        </w:tc>
        <w:tc>
          <w:tcPr>
            <w:tcW w:w="7655" w:type="dxa"/>
            <w:gridSpan w:val="6"/>
          </w:tcPr>
          <w:p w14:paraId="318A1CC5" w14:textId="77777777" w:rsidR="00D84577" w:rsidRPr="00392061" w:rsidRDefault="00D84577" w:rsidP="00E157C3">
            <w:pPr>
              <w:jc w:val="both"/>
              <w:rPr>
                <w:sz w:val="22"/>
                <w:szCs w:val="22"/>
              </w:rPr>
            </w:pPr>
            <w:r w:rsidRPr="00392061">
              <w:rPr>
                <w:sz w:val="22"/>
                <w:szCs w:val="22"/>
              </w:rPr>
              <w:t>Superior sensitivity and similar specificity compared to SPECT</w:t>
            </w:r>
          </w:p>
        </w:tc>
      </w:tr>
      <w:tr w:rsidR="00D84577" w:rsidRPr="00392061" w14:paraId="34696EBB" w14:textId="77777777" w:rsidTr="008D1D0A">
        <w:trPr>
          <w:trHeight w:val="285"/>
        </w:trPr>
        <w:tc>
          <w:tcPr>
            <w:tcW w:w="1872" w:type="dxa"/>
            <w:gridSpan w:val="2"/>
            <w:vMerge w:val="restart"/>
          </w:tcPr>
          <w:p w14:paraId="354BF017" w14:textId="6A5FE61E" w:rsidR="00D84577" w:rsidRPr="00392061" w:rsidRDefault="00D84577" w:rsidP="00377578">
            <w:pPr>
              <w:jc w:val="both"/>
              <w:rPr>
                <w:b/>
                <w:sz w:val="22"/>
                <w:szCs w:val="22"/>
              </w:rPr>
            </w:pPr>
            <w:r w:rsidRPr="00392061">
              <w:rPr>
                <w:b/>
                <w:sz w:val="22"/>
                <w:szCs w:val="22"/>
              </w:rPr>
              <w:t xml:space="preserve">Greenwood </w:t>
            </w:r>
            <w:r w:rsidRPr="00392061">
              <w:rPr>
                <w:b/>
                <w:sz w:val="22"/>
                <w:szCs w:val="22"/>
              </w:rPr>
              <w:fldChar w:fldCharType="begin"/>
            </w:r>
            <w:r w:rsidR="00513316" w:rsidRPr="00392061">
              <w:rPr>
                <w:b/>
                <w:sz w:val="22"/>
                <w:szCs w:val="22"/>
              </w:rPr>
              <w:instrText xml:space="preserve"> ADDIN PAPERS2_CITATIONS &lt;citation&gt;&lt;uuid&gt;7CE3B922-9541-46C6-A818-3338A8C42849&lt;/uuid&gt;&lt;priority&gt;0&lt;/priority&gt;&lt;publications&gt;&lt;publication&gt;&lt;uuid&gt;A92D2EC9-758F-451F-8F54-090D5D3E6D98&lt;/uuid&gt;&lt;volume&gt;129&lt;/volume&gt;&lt;doi&gt;10.1161/CIRCULATIONAHA.112.000071&lt;/doi&gt;&lt;startpage&gt;1129&lt;/startpage&gt;&lt;publication_date&gt;99201403111200000000222000&lt;/publication_date&gt;&lt;url&gt;http://eutils.ncbi.nlm.nih.gov/entrez/eutils/elink.fcgi?dbfrom=pubmed&amp;amp;id=24357404&amp;amp;retmode=ref&amp;amp;cmd=prlinks&lt;/url&gt;&lt;type&gt;400&lt;/type&gt;&lt;title&gt;Comparison of cardiovascular magnetic resonance and single-photon emission computed tomography in women with suspected coronary artery disease from the Clinical Evaluation of Magnetic Resonance Imaging in Coronary Heart Disease (CE-MARC) Trial.&lt;/title&gt;&lt;institution&gt;Multidisciplinary Cardiovascular Research Centre and Division of Cardiovascular and Diabetes Research, Leeds Institute of Genetics, Health &amp;amp; Therapeutics (J.P.G., M.M., N.M., P.B., S.G.B., S.P.) and Clinical Trials Research Unit (J.M.B., C.C.E., J.N.), University of Leeds, Leeds, UK; and Department of Nuclear Cardiology, Leeds General Infirmary, Leeds, UK (C.J.D.).&lt;/institution&gt;&lt;number&gt;10&lt;/number&gt;&lt;subtype&gt;400&lt;/subtype&gt;&lt;endpage&gt;1138&lt;/endpage&gt;&lt;bundle&gt;&lt;publication&gt;&lt;publisher&gt;Lippincott Williams &amp;amp; Wilkins&lt;/publisher&gt;&lt;title&gt;Circulation&lt;/title&gt;&lt;type&gt;-100&lt;/type&gt;&lt;subtype&gt;-100&lt;/subtype&gt;&lt;uuid&gt;8685D834-C2D5-438C-A6F9-355967EA724E&lt;/uuid&gt;&lt;/publication&gt;&lt;/bundle&gt;&lt;authors&gt;&lt;author&gt;&lt;firstName&gt;John&lt;/firstName&gt;&lt;middleNames&gt;P&lt;/middleNames&gt;&lt;lastName&gt;Greenwood&lt;/lastName&gt;&lt;/author&gt;&lt;author&gt;&lt;firstName&gt;Manish&lt;/firstName&gt;&lt;lastName&gt;Motwani&lt;/lastName&gt;&lt;/author&gt;&lt;author&gt;&lt;firstName&gt;Neil&lt;/firstName&gt;&lt;lastName&gt;Maredia&lt;/lastName&gt;&lt;/author&gt;&lt;author&gt;&lt;firstName&gt;Julia&lt;/firstName&gt;&lt;middleNames&gt;M&lt;/middleNames&gt;&lt;lastName&gt;Brown&lt;/lastName&gt;&lt;/author&gt;&lt;author&gt;&lt;firstName&gt;Colin&lt;/firstName&gt;&lt;middleNames&gt;C&lt;/middleNames&gt;&lt;lastName&gt;Everett&lt;/lastName&gt;&lt;/author&gt;&lt;author&gt;&lt;firstName&gt;Jane&lt;/firstName&gt;&lt;lastName&gt;Nixon&lt;/lastName&gt;&lt;/author&gt;&lt;author&gt;&lt;firstName&gt;Petra&lt;/firstName&gt;&lt;lastName&gt;Bijsterveld&lt;/lastName&gt;&lt;/author&gt;&lt;author&gt;&lt;firstName&gt;Catherine&lt;/firstName&gt;&lt;middleNames&gt;J&lt;/middleNames&gt;&lt;lastName&gt;Dickinson&lt;/lastName&gt;&lt;/author&gt;&lt;author&gt;&lt;firstName&gt;Stephen&lt;/firstName&gt;&lt;middleNames&gt;G&lt;/middleNames&gt;&lt;lastName&gt;Ball&lt;/lastName&gt;&lt;/author&gt;&lt;author&gt;&lt;firstName&gt;Sven&lt;/firstName&gt;&lt;lastName&gt;Plein&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[41]</w:t>
            </w:r>
            <w:r w:rsidRPr="00392061">
              <w:rPr>
                <w:b/>
                <w:sz w:val="22"/>
                <w:szCs w:val="22"/>
              </w:rPr>
              <w:fldChar w:fldCharType="end"/>
            </w:r>
          </w:p>
        </w:tc>
        <w:tc>
          <w:tcPr>
            <w:tcW w:w="629" w:type="dxa"/>
            <w:vMerge w:val="restart"/>
          </w:tcPr>
          <w:p w14:paraId="3D466ABD" w14:textId="66B1A918" w:rsidR="00D84577" w:rsidRPr="00392061" w:rsidRDefault="00D84577" w:rsidP="008D1D0A">
            <w:pPr>
              <w:jc w:val="both"/>
              <w:rPr>
                <w:sz w:val="22"/>
                <w:szCs w:val="22"/>
              </w:rPr>
            </w:pPr>
            <w:r w:rsidRPr="00392061">
              <w:rPr>
                <w:sz w:val="22"/>
                <w:szCs w:val="22"/>
              </w:rPr>
              <w:t>235</w:t>
            </w:r>
          </w:p>
        </w:tc>
        <w:tc>
          <w:tcPr>
            <w:tcW w:w="1186" w:type="dxa"/>
            <w:vMerge w:val="restart"/>
          </w:tcPr>
          <w:p w14:paraId="517999F8" w14:textId="770A7183" w:rsidR="00D84577" w:rsidRPr="00392061" w:rsidRDefault="00D84577" w:rsidP="008D1D0A">
            <w:pPr>
              <w:jc w:val="both"/>
              <w:rPr>
                <w:sz w:val="22"/>
                <w:szCs w:val="22"/>
              </w:rPr>
            </w:pPr>
            <w:r w:rsidRPr="00392061">
              <w:rPr>
                <w:sz w:val="22"/>
                <w:szCs w:val="22"/>
              </w:rPr>
              <w:t>Observational (subanalysis of women)</w:t>
            </w:r>
          </w:p>
        </w:tc>
        <w:tc>
          <w:tcPr>
            <w:tcW w:w="1335" w:type="dxa"/>
            <w:vMerge w:val="restart"/>
          </w:tcPr>
          <w:p w14:paraId="4114999B" w14:textId="77777777" w:rsidR="00D84577" w:rsidRPr="00392061" w:rsidRDefault="00D84577" w:rsidP="008D1D0A">
            <w:pPr>
              <w:jc w:val="both"/>
              <w:rPr>
                <w:sz w:val="22"/>
                <w:szCs w:val="22"/>
              </w:rPr>
            </w:pPr>
            <w:r w:rsidRPr="00392061">
              <w:rPr>
                <w:sz w:val="22"/>
                <w:szCs w:val="22"/>
              </w:rPr>
              <w:t>Adenosine</w:t>
            </w:r>
          </w:p>
        </w:tc>
        <w:tc>
          <w:tcPr>
            <w:tcW w:w="1641" w:type="dxa"/>
            <w:vMerge w:val="restart"/>
          </w:tcPr>
          <w:p w14:paraId="4E55B955" w14:textId="77777777" w:rsidR="00D84577" w:rsidRPr="00392061" w:rsidRDefault="00D84577" w:rsidP="008D1D0A">
            <w:pPr>
              <w:jc w:val="both"/>
              <w:rPr>
                <w:sz w:val="22"/>
                <w:szCs w:val="22"/>
              </w:rPr>
            </w:pPr>
            <w:r w:rsidRPr="00392061">
              <w:rPr>
                <w:sz w:val="22"/>
                <w:szCs w:val="22"/>
              </w:rPr>
              <w:t>≥70%</w:t>
            </w:r>
          </w:p>
        </w:tc>
        <w:tc>
          <w:tcPr>
            <w:tcW w:w="1276" w:type="dxa"/>
          </w:tcPr>
          <w:p w14:paraId="49B3CC8B" w14:textId="48F31971" w:rsidR="00D84577" w:rsidRPr="00392061" w:rsidRDefault="00D84577" w:rsidP="008D1D0A">
            <w:pPr>
              <w:jc w:val="both"/>
              <w:rPr>
                <w:sz w:val="22"/>
                <w:szCs w:val="22"/>
              </w:rPr>
            </w:pPr>
            <w:r w:rsidRPr="00392061">
              <w:rPr>
                <w:sz w:val="22"/>
                <w:szCs w:val="22"/>
              </w:rPr>
              <w:t>89</w:t>
            </w:r>
          </w:p>
        </w:tc>
        <w:tc>
          <w:tcPr>
            <w:tcW w:w="1276" w:type="dxa"/>
          </w:tcPr>
          <w:p w14:paraId="11BAC219" w14:textId="47240F96" w:rsidR="00D84577" w:rsidRPr="00392061" w:rsidRDefault="00D84577" w:rsidP="008D1D0A">
            <w:pPr>
              <w:jc w:val="both"/>
              <w:rPr>
                <w:sz w:val="22"/>
                <w:szCs w:val="22"/>
              </w:rPr>
            </w:pPr>
            <w:r w:rsidRPr="00392061">
              <w:rPr>
                <w:sz w:val="22"/>
                <w:szCs w:val="22"/>
              </w:rPr>
              <w:t>83</w:t>
            </w:r>
          </w:p>
        </w:tc>
        <w:tc>
          <w:tcPr>
            <w:tcW w:w="1276" w:type="dxa"/>
          </w:tcPr>
          <w:p w14:paraId="44B4E524" w14:textId="3661930F" w:rsidR="00D84577" w:rsidRPr="00392061" w:rsidRDefault="00D84577" w:rsidP="008D1D0A">
            <w:pPr>
              <w:jc w:val="both"/>
              <w:rPr>
                <w:sz w:val="22"/>
                <w:szCs w:val="22"/>
              </w:rPr>
            </w:pPr>
            <w:r w:rsidRPr="00392061">
              <w:rPr>
                <w:sz w:val="22"/>
                <w:szCs w:val="22"/>
              </w:rPr>
              <w:t xml:space="preserve">AUC 0.90 </w:t>
            </w:r>
          </w:p>
        </w:tc>
        <w:tc>
          <w:tcPr>
            <w:tcW w:w="1275" w:type="dxa"/>
          </w:tcPr>
          <w:p w14:paraId="6AC7686C" w14:textId="77777777" w:rsidR="00D84577" w:rsidRPr="00392061" w:rsidRDefault="00D84577" w:rsidP="008D1D0A">
            <w:pPr>
              <w:jc w:val="both"/>
              <w:rPr>
                <w:sz w:val="22"/>
                <w:szCs w:val="22"/>
              </w:rPr>
            </w:pPr>
          </w:p>
        </w:tc>
        <w:tc>
          <w:tcPr>
            <w:tcW w:w="1276" w:type="dxa"/>
          </w:tcPr>
          <w:p w14:paraId="7EFDE8F9" w14:textId="77777777" w:rsidR="00D84577" w:rsidRPr="00392061" w:rsidRDefault="00D84577" w:rsidP="008D1D0A">
            <w:pPr>
              <w:jc w:val="both"/>
              <w:rPr>
                <w:sz w:val="22"/>
                <w:szCs w:val="22"/>
              </w:rPr>
            </w:pPr>
          </w:p>
        </w:tc>
        <w:tc>
          <w:tcPr>
            <w:tcW w:w="1276" w:type="dxa"/>
          </w:tcPr>
          <w:p w14:paraId="6DDF8E77" w14:textId="77777777" w:rsidR="00D84577" w:rsidRPr="00392061" w:rsidRDefault="00D84577" w:rsidP="008D1D0A">
            <w:pPr>
              <w:jc w:val="both"/>
              <w:rPr>
                <w:sz w:val="22"/>
                <w:szCs w:val="22"/>
              </w:rPr>
            </w:pPr>
          </w:p>
        </w:tc>
      </w:tr>
      <w:tr w:rsidR="00D84577" w:rsidRPr="00392061" w14:paraId="03C003F8" w14:textId="77777777" w:rsidTr="00886493">
        <w:trPr>
          <w:trHeight w:val="605"/>
        </w:trPr>
        <w:tc>
          <w:tcPr>
            <w:tcW w:w="1872" w:type="dxa"/>
            <w:gridSpan w:val="2"/>
            <w:vMerge/>
          </w:tcPr>
          <w:p w14:paraId="43F761E7" w14:textId="77777777" w:rsidR="00D84577" w:rsidRPr="00392061" w:rsidRDefault="00D84577" w:rsidP="00E157C3">
            <w:pPr>
              <w:jc w:val="both"/>
              <w:rPr>
                <w:b/>
                <w:sz w:val="22"/>
                <w:szCs w:val="22"/>
              </w:rPr>
            </w:pPr>
          </w:p>
        </w:tc>
        <w:tc>
          <w:tcPr>
            <w:tcW w:w="629" w:type="dxa"/>
            <w:vMerge/>
          </w:tcPr>
          <w:p w14:paraId="0473C6E5" w14:textId="77777777" w:rsidR="00D84577" w:rsidRPr="00392061" w:rsidRDefault="00D84577" w:rsidP="00E157C3">
            <w:pPr>
              <w:jc w:val="both"/>
              <w:rPr>
                <w:sz w:val="22"/>
                <w:szCs w:val="22"/>
              </w:rPr>
            </w:pPr>
          </w:p>
        </w:tc>
        <w:tc>
          <w:tcPr>
            <w:tcW w:w="1186" w:type="dxa"/>
            <w:vMerge/>
          </w:tcPr>
          <w:p w14:paraId="68A1E8D9" w14:textId="77777777" w:rsidR="00D84577" w:rsidRPr="00392061" w:rsidRDefault="00D84577" w:rsidP="003078EC">
            <w:pPr>
              <w:jc w:val="both"/>
              <w:rPr>
                <w:sz w:val="22"/>
                <w:szCs w:val="22"/>
              </w:rPr>
            </w:pPr>
          </w:p>
        </w:tc>
        <w:tc>
          <w:tcPr>
            <w:tcW w:w="1335" w:type="dxa"/>
            <w:vMerge/>
          </w:tcPr>
          <w:p w14:paraId="266ECCBD" w14:textId="77777777" w:rsidR="00D84577" w:rsidRPr="00392061" w:rsidRDefault="00D84577" w:rsidP="00E157C3">
            <w:pPr>
              <w:jc w:val="both"/>
              <w:rPr>
                <w:sz w:val="22"/>
                <w:szCs w:val="22"/>
              </w:rPr>
            </w:pPr>
          </w:p>
        </w:tc>
        <w:tc>
          <w:tcPr>
            <w:tcW w:w="1641" w:type="dxa"/>
            <w:vMerge/>
          </w:tcPr>
          <w:p w14:paraId="03B12476" w14:textId="77777777" w:rsidR="00D84577" w:rsidRPr="00392061" w:rsidRDefault="00D84577" w:rsidP="00E157C3">
            <w:pPr>
              <w:jc w:val="both"/>
              <w:rPr>
                <w:sz w:val="22"/>
                <w:szCs w:val="22"/>
              </w:rPr>
            </w:pPr>
          </w:p>
        </w:tc>
        <w:tc>
          <w:tcPr>
            <w:tcW w:w="7655" w:type="dxa"/>
            <w:gridSpan w:val="6"/>
          </w:tcPr>
          <w:p w14:paraId="3DD08661" w14:textId="4793E205" w:rsidR="00D84577" w:rsidRPr="00392061" w:rsidRDefault="00D84577" w:rsidP="00E157C3">
            <w:pPr>
              <w:jc w:val="both"/>
              <w:rPr>
                <w:sz w:val="22"/>
                <w:szCs w:val="22"/>
              </w:rPr>
            </w:pPr>
            <w:r w:rsidRPr="00392061">
              <w:rPr>
                <w:sz w:val="22"/>
                <w:szCs w:val="22"/>
              </w:rPr>
              <w:t>Superior sensitivity and similar specificity compared to SPECT in women</w:t>
            </w:r>
          </w:p>
        </w:tc>
      </w:tr>
      <w:tr w:rsidR="00D84577" w:rsidRPr="00392061" w14:paraId="073FFBEF" w14:textId="77777777" w:rsidTr="00482ED9">
        <w:trPr>
          <w:trHeight w:val="143"/>
        </w:trPr>
        <w:tc>
          <w:tcPr>
            <w:tcW w:w="1872" w:type="dxa"/>
            <w:gridSpan w:val="2"/>
            <w:vMerge w:val="restart"/>
          </w:tcPr>
          <w:p w14:paraId="039747E1" w14:textId="39604EAA" w:rsidR="00D84577" w:rsidRPr="00392061" w:rsidRDefault="00D84577" w:rsidP="00377578">
            <w:pPr>
              <w:jc w:val="both"/>
              <w:rPr>
                <w:b/>
                <w:sz w:val="22"/>
                <w:szCs w:val="22"/>
              </w:rPr>
            </w:pPr>
            <w:r w:rsidRPr="00392061">
              <w:rPr>
                <w:b/>
                <w:sz w:val="22"/>
                <w:szCs w:val="22"/>
              </w:rPr>
              <w:t>Schwitter</w:t>
            </w:r>
            <w:r w:rsidRPr="00392061">
              <w:rPr>
                <w:b/>
                <w:sz w:val="22"/>
                <w:szCs w:val="22"/>
              </w:rPr>
              <w:fldChar w:fldCharType="begin"/>
            </w:r>
            <w:r w:rsidR="00513316" w:rsidRPr="00392061">
              <w:rPr>
                <w:b/>
                <w:sz w:val="22"/>
                <w:szCs w:val="22"/>
              </w:rPr>
              <w:instrText xml:space="preserve"> ADDIN PAPERS2_CITATIONS &lt;citation&gt;&lt;uuid&gt;750BC339-16B5-4F6B-B836-7BBEFA233646&lt;/uuid&gt;&lt;priority&gt;0&lt;/priority&gt;&lt;publications&gt;&lt;publication&gt;&lt;uuid&gt;F3B98C0E-42A3-4B33-BA29-04E0A49B742D&lt;/uuid&gt;&lt;volume&gt;34&lt;/volume&gt;&lt;doi&gt;10.1093/eurheartj/ehs022&lt;/doi&gt;&lt;startpage&gt;775&lt;/startpage&gt;&lt;publication_date&gt;99201303001200000000220000&lt;/publication_date&gt;&lt;url&gt;http://eurheartj.oxfordjournals.org/content/34/10/775.abstract&lt;/url&gt;&lt;type&gt;400&lt;/type&gt;&lt;title&gt;MR-IMPACT II: Magnetic Resonance Imaging for Myocardial Perfusion Assessment in Coronary artery disease Trial: perfusion-cardiac magnetic resonance vs. single-photon emission computed tomography for the detection of coronary artery disease: a comparative multicentre, multivendor trial.&lt;/title&gt;&lt;publisher&gt;The Oxford University Press&lt;/publisher&gt;&lt;institution&gt;University Hospital Lausanne, Rue de Bugnon 46, CH-1011 Lausanne, Switzerland. jurg.schwitter@chuv.ch&lt;/institution&gt;&lt;number&gt;10&lt;/number&gt;&lt;subtype&gt;400&lt;/subtype&gt;&lt;endpage&gt;781&lt;/endpage&gt;&lt;bundle&gt;&lt;publication&gt;&lt;title&gt;European heart journal&lt;/title&gt;&lt;type&gt;-100&lt;/type&gt;&lt;subtype&gt;-100&lt;/subtype&gt;&lt;uuid&gt;D9F69207-BBE0-4165-86F3-E4B06F0534EA&lt;/uuid&gt;&lt;/publication&gt;&lt;/bundle&gt;&lt;authors&gt;&lt;author&gt;&lt;firstName&gt;Juerg&lt;/firstName&gt;&lt;lastName&gt;Schwitter&lt;/lastName&gt;&lt;/author&gt;&lt;author&gt;&lt;firstName&gt;Christian&lt;/firstName&gt;&lt;middleNames&gt;M&lt;/middleNames&gt;&lt;lastName&gt;Wacker&lt;/lastName&gt;&lt;/author&gt;&lt;author&gt;&lt;firstName&gt;Norbert&lt;/firstName&gt;&lt;lastName&gt;Wilke&lt;/lastName&gt;&lt;/author&gt;&lt;author&gt;&lt;firstName&gt;Nidal&lt;/firstName&gt;&lt;lastName&gt;al-Saadi&lt;/lastName&gt;&lt;/author&gt;&lt;author&gt;&lt;firstName&gt;Ekkehart&lt;/firstName&gt;&lt;lastName&gt;Sauer&lt;/lastName&gt;&lt;/author&gt;&lt;author&gt;&lt;firstName&gt;Kalman&lt;/firstName&gt;&lt;lastName&gt;Huettle&lt;/lastName&gt;&lt;/author&gt;&lt;author&gt;&lt;firstName&gt;Stefan&lt;/firstName&gt;&lt;middleNames&gt;O&lt;/middleNames&gt;&lt;lastName&gt;Schönberg&lt;/lastName&gt;&lt;/author&gt;&lt;author&gt;&lt;firstName&gt;Andreas&lt;/firstName&gt;&lt;lastName&gt;Luchner&lt;/lastName&gt;&lt;/author&gt;&lt;author&gt;&lt;firstName&gt;Oliver&lt;/firstName&gt;&lt;lastName&gt;Strohm&lt;/lastName&gt;&lt;/author&gt;&lt;author&gt;&lt;firstName&gt;Hakan&lt;/firstName&gt;&lt;lastName&gt;Ahlstrom&lt;/lastName&gt;&lt;/author&gt;&lt;author&gt;&lt;firstName&gt;Thorsten&lt;/firstName&gt;&lt;lastName&gt;Dill&lt;/lastName&gt;&lt;/author&gt;&lt;author&gt;&lt;firstName&gt;Nadja&lt;/firstName&gt;&lt;lastName&gt;Hoebel&lt;/lastName&gt;&lt;/author&gt;&lt;author&gt;&lt;firstName&gt;Tamas&lt;/firstName&gt;&lt;lastName&gt;Simor&lt;/lastName&gt;&lt;/author&gt;&lt;author&gt;&lt;lastName&gt;MR-IMPACT Investigators&lt;/lastName&gt;&lt;/author&gt;&lt;/authors&gt;&lt;/publication&gt;&lt;/publications&gt;&lt;cites&gt;&lt;/cites&gt;&lt;/citation&gt;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[42]</w:t>
            </w:r>
            <w:r w:rsidRPr="00392061">
              <w:rPr>
                <w:b/>
                <w:sz w:val="22"/>
                <w:szCs w:val="22"/>
              </w:rPr>
              <w:fldChar w:fldCharType="end"/>
            </w:r>
          </w:p>
        </w:tc>
        <w:tc>
          <w:tcPr>
            <w:tcW w:w="629" w:type="dxa"/>
            <w:vMerge w:val="restart"/>
          </w:tcPr>
          <w:p w14:paraId="5DAD3CBB" w14:textId="77777777" w:rsidR="00D84577" w:rsidRPr="00392061" w:rsidRDefault="00D84577" w:rsidP="00E157C3">
            <w:pPr>
              <w:jc w:val="both"/>
              <w:rPr>
                <w:sz w:val="22"/>
                <w:szCs w:val="22"/>
              </w:rPr>
            </w:pPr>
            <w:r w:rsidRPr="00392061">
              <w:rPr>
                <w:sz w:val="22"/>
                <w:szCs w:val="22"/>
              </w:rPr>
              <w:t>515</w:t>
            </w:r>
          </w:p>
        </w:tc>
        <w:tc>
          <w:tcPr>
            <w:tcW w:w="1186" w:type="dxa"/>
            <w:vMerge w:val="restart"/>
          </w:tcPr>
          <w:p w14:paraId="59FFC266" w14:textId="2851E692" w:rsidR="00D84577" w:rsidRPr="00392061" w:rsidRDefault="00D84577" w:rsidP="003078EC">
            <w:pPr>
              <w:jc w:val="both"/>
              <w:rPr>
                <w:sz w:val="22"/>
                <w:szCs w:val="22"/>
              </w:rPr>
            </w:pPr>
            <w:r w:rsidRPr="00392061">
              <w:rPr>
                <w:sz w:val="22"/>
                <w:szCs w:val="22"/>
              </w:rPr>
              <w:t xml:space="preserve">Observational, </w:t>
            </w:r>
            <w:r w:rsidRPr="00392061">
              <w:rPr>
                <w:sz w:val="22"/>
                <w:szCs w:val="22"/>
              </w:rPr>
              <w:lastRenderedPageBreak/>
              <w:t>multicentre</w:t>
            </w:r>
          </w:p>
        </w:tc>
        <w:tc>
          <w:tcPr>
            <w:tcW w:w="1335" w:type="dxa"/>
            <w:vMerge w:val="restart"/>
          </w:tcPr>
          <w:p w14:paraId="43D1B58C" w14:textId="77777777" w:rsidR="00D84577" w:rsidRPr="00392061" w:rsidRDefault="00D84577" w:rsidP="00E157C3">
            <w:pPr>
              <w:jc w:val="both"/>
              <w:rPr>
                <w:sz w:val="22"/>
                <w:szCs w:val="22"/>
              </w:rPr>
            </w:pPr>
            <w:r w:rsidRPr="00392061">
              <w:rPr>
                <w:sz w:val="22"/>
                <w:szCs w:val="22"/>
              </w:rPr>
              <w:lastRenderedPageBreak/>
              <w:t>Adenosine</w:t>
            </w:r>
          </w:p>
        </w:tc>
        <w:tc>
          <w:tcPr>
            <w:tcW w:w="1641" w:type="dxa"/>
            <w:vMerge w:val="restart"/>
          </w:tcPr>
          <w:p w14:paraId="5F2E8450" w14:textId="77777777" w:rsidR="00D84577" w:rsidRPr="00392061" w:rsidRDefault="00D84577" w:rsidP="00E157C3">
            <w:pPr>
              <w:jc w:val="both"/>
              <w:rPr>
                <w:sz w:val="22"/>
                <w:szCs w:val="22"/>
              </w:rPr>
            </w:pPr>
            <w:r w:rsidRPr="00392061">
              <w:rPr>
                <w:sz w:val="22"/>
                <w:szCs w:val="22"/>
              </w:rPr>
              <w:t>≥50%</w:t>
            </w:r>
          </w:p>
        </w:tc>
        <w:tc>
          <w:tcPr>
            <w:tcW w:w="1276" w:type="dxa"/>
          </w:tcPr>
          <w:p w14:paraId="1696E3B5" w14:textId="77777777" w:rsidR="00D84577" w:rsidRPr="00392061" w:rsidRDefault="00D84577" w:rsidP="00E157C3">
            <w:pPr>
              <w:jc w:val="both"/>
              <w:rPr>
                <w:sz w:val="22"/>
                <w:szCs w:val="22"/>
              </w:rPr>
            </w:pPr>
            <w:r w:rsidRPr="00392061">
              <w:rPr>
                <w:sz w:val="22"/>
                <w:szCs w:val="22"/>
              </w:rPr>
              <w:t>75 (69-80)</w:t>
            </w:r>
          </w:p>
        </w:tc>
        <w:tc>
          <w:tcPr>
            <w:tcW w:w="1276" w:type="dxa"/>
          </w:tcPr>
          <w:p w14:paraId="35AA46C9" w14:textId="77777777" w:rsidR="00D84577" w:rsidRPr="00392061" w:rsidRDefault="00D84577" w:rsidP="00E157C3">
            <w:pPr>
              <w:jc w:val="both"/>
              <w:rPr>
                <w:sz w:val="22"/>
                <w:szCs w:val="22"/>
              </w:rPr>
            </w:pPr>
            <w:r w:rsidRPr="00392061">
              <w:rPr>
                <w:sz w:val="22"/>
                <w:szCs w:val="22"/>
              </w:rPr>
              <w:t>59 (52-65)</w:t>
            </w:r>
          </w:p>
        </w:tc>
        <w:tc>
          <w:tcPr>
            <w:tcW w:w="1276" w:type="dxa"/>
          </w:tcPr>
          <w:p w14:paraId="606A510E" w14:textId="77777777" w:rsidR="00D84577" w:rsidRPr="00392061" w:rsidRDefault="00D84577" w:rsidP="00E157C3">
            <w:pPr>
              <w:jc w:val="both"/>
              <w:rPr>
                <w:sz w:val="22"/>
                <w:szCs w:val="22"/>
              </w:rPr>
            </w:pPr>
          </w:p>
        </w:tc>
        <w:tc>
          <w:tcPr>
            <w:tcW w:w="1275" w:type="dxa"/>
          </w:tcPr>
          <w:p w14:paraId="69B45D3A" w14:textId="77777777" w:rsidR="00D84577" w:rsidRPr="00392061" w:rsidRDefault="00D84577" w:rsidP="00E157C3">
            <w:pPr>
              <w:jc w:val="both"/>
              <w:rPr>
                <w:sz w:val="22"/>
                <w:szCs w:val="22"/>
              </w:rPr>
            </w:pPr>
          </w:p>
        </w:tc>
        <w:tc>
          <w:tcPr>
            <w:tcW w:w="1276" w:type="dxa"/>
          </w:tcPr>
          <w:p w14:paraId="47695D6D" w14:textId="77777777" w:rsidR="00D84577" w:rsidRPr="00392061" w:rsidRDefault="00D84577" w:rsidP="00E157C3">
            <w:pPr>
              <w:jc w:val="both"/>
              <w:rPr>
                <w:sz w:val="22"/>
                <w:szCs w:val="22"/>
              </w:rPr>
            </w:pPr>
          </w:p>
        </w:tc>
        <w:tc>
          <w:tcPr>
            <w:tcW w:w="1276" w:type="dxa"/>
          </w:tcPr>
          <w:p w14:paraId="3031F2E5" w14:textId="77777777" w:rsidR="00D84577" w:rsidRPr="00392061" w:rsidRDefault="00D84577" w:rsidP="00E157C3">
            <w:pPr>
              <w:jc w:val="both"/>
              <w:rPr>
                <w:sz w:val="22"/>
                <w:szCs w:val="22"/>
              </w:rPr>
            </w:pPr>
          </w:p>
        </w:tc>
      </w:tr>
      <w:tr w:rsidR="00D84577" w:rsidRPr="00392061" w14:paraId="4B2C15D2" w14:textId="77777777" w:rsidTr="00482ED9">
        <w:trPr>
          <w:trHeight w:val="142"/>
        </w:trPr>
        <w:tc>
          <w:tcPr>
            <w:tcW w:w="1872" w:type="dxa"/>
            <w:gridSpan w:val="2"/>
            <w:vMerge/>
          </w:tcPr>
          <w:p w14:paraId="3CB0B0E7" w14:textId="77777777" w:rsidR="00D84577" w:rsidRPr="00392061" w:rsidRDefault="00D84577" w:rsidP="00E157C3">
            <w:pPr>
              <w:jc w:val="both"/>
              <w:rPr>
                <w:b/>
                <w:sz w:val="22"/>
                <w:szCs w:val="22"/>
              </w:rPr>
            </w:pPr>
          </w:p>
        </w:tc>
        <w:tc>
          <w:tcPr>
            <w:tcW w:w="629" w:type="dxa"/>
            <w:vMerge/>
          </w:tcPr>
          <w:p w14:paraId="617F66C8" w14:textId="77777777" w:rsidR="00D84577" w:rsidRPr="00392061" w:rsidRDefault="00D84577" w:rsidP="00E157C3">
            <w:pPr>
              <w:jc w:val="both"/>
              <w:rPr>
                <w:sz w:val="22"/>
                <w:szCs w:val="22"/>
              </w:rPr>
            </w:pPr>
          </w:p>
        </w:tc>
        <w:tc>
          <w:tcPr>
            <w:tcW w:w="1186" w:type="dxa"/>
            <w:vMerge/>
          </w:tcPr>
          <w:p w14:paraId="6F96F0D4" w14:textId="77777777" w:rsidR="00D84577" w:rsidRPr="00392061" w:rsidRDefault="00D84577" w:rsidP="003078EC">
            <w:pPr>
              <w:jc w:val="both"/>
              <w:rPr>
                <w:sz w:val="22"/>
                <w:szCs w:val="22"/>
              </w:rPr>
            </w:pPr>
          </w:p>
        </w:tc>
        <w:tc>
          <w:tcPr>
            <w:tcW w:w="1335" w:type="dxa"/>
            <w:vMerge/>
          </w:tcPr>
          <w:p w14:paraId="0CA1DD9E" w14:textId="77777777" w:rsidR="00D84577" w:rsidRPr="00392061" w:rsidRDefault="00D84577" w:rsidP="00E157C3">
            <w:pPr>
              <w:jc w:val="both"/>
              <w:rPr>
                <w:sz w:val="22"/>
                <w:szCs w:val="22"/>
              </w:rPr>
            </w:pPr>
          </w:p>
        </w:tc>
        <w:tc>
          <w:tcPr>
            <w:tcW w:w="1641" w:type="dxa"/>
            <w:vMerge/>
          </w:tcPr>
          <w:p w14:paraId="38BFBFC1" w14:textId="77777777" w:rsidR="00D84577" w:rsidRPr="00392061" w:rsidRDefault="00D84577" w:rsidP="00E157C3">
            <w:pPr>
              <w:jc w:val="both"/>
              <w:rPr>
                <w:sz w:val="22"/>
                <w:szCs w:val="22"/>
              </w:rPr>
            </w:pPr>
          </w:p>
        </w:tc>
        <w:tc>
          <w:tcPr>
            <w:tcW w:w="7655" w:type="dxa"/>
            <w:gridSpan w:val="6"/>
          </w:tcPr>
          <w:p w14:paraId="2F2C2249" w14:textId="77777777" w:rsidR="00D84577" w:rsidRPr="00392061" w:rsidRDefault="00D84577" w:rsidP="00E157C3">
            <w:pPr>
              <w:jc w:val="both"/>
              <w:rPr>
                <w:sz w:val="22"/>
                <w:szCs w:val="22"/>
              </w:rPr>
            </w:pPr>
            <w:r w:rsidRPr="00392061">
              <w:rPr>
                <w:sz w:val="22"/>
                <w:szCs w:val="22"/>
              </w:rPr>
              <w:t>Superior sensitivity and inferior specificity compared to SPECT</w:t>
            </w:r>
          </w:p>
        </w:tc>
      </w:tr>
      <w:tr w:rsidR="00D84577" w:rsidRPr="00392061" w14:paraId="167CEF08" w14:textId="77777777" w:rsidTr="00482ED9">
        <w:trPr>
          <w:trHeight w:val="305"/>
        </w:trPr>
        <w:tc>
          <w:tcPr>
            <w:tcW w:w="1872" w:type="dxa"/>
            <w:gridSpan w:val="2"/>
            <w:vMerge w:val="restart"/>
          </w:tcPr>
          <w:p w14:paraId="754E082E" w14:textId="0CEFBF5C" w:rsidR="00D84577" w:rsidRPr="00392061" w:rsidRDefault="00D84577" w:rsidP="00E157C3">
            <w:pPr>
              <w:jc w:val="both"/>
              <w:rPr>
                <w:b/>
                <w:sz w:val="22"/>
                <w:szCs w:val="22"/>
              </w:rPr>
            </w:pPr>
            <w:r w:rsidRPr="00392061">
              <w:rPr>
                <w:b/>
                <w:sz w:val="22"/>
                <w:szCs w:val="22"/>
              </w:rPr>
              <w:t>Jaarsma</w:t>
            </w:r>
            <w:r w:rsidRPr="00392061">
              <w:rPr>
                <w:b/>
                <w:sz w:val="22"/>
                <w:szCs w:val="22"/>
              </w:rPr>
              <w:fldChar w:fldCharType="begin"/>
            </w:r>
            <w:r w:rsidR="00513316" w:rsidRPr="00392061">
              <w:rPr>
                <w:b/>
                <w:sz w:val="22"/>
                <w:szCs w:val="22"/>
              </w:rPr>
              <w:instrText xml:space="preserve"> ADDIN PAPERS2_CITATIONS &lt;citation&gt;&lt;uuid&gt;B87426EB-8FEB-4E2B-82E7-09C4211A016A&lt;/uuid&gt;&lt;priority&gt;0&lt;/priority&gt;&lt;publications&gt;&lt;publication&gt;&lt;volume&gt;59&lt;/volume&gt;&lt;publication_date&gt;99201205001200000000220000&lt;/publication_date&gt;&lt;number&gt;19&lt;/number&gt;&lt;doi&gt;10.1016/j.jacc.2011.12.040&lt;/doi&gt;&lt;startpage&gt;1719&lt;/startpage&gt;&lt;title&gt;Diagnostic Performance of Noninvasive Myocardial Perfusion Imaging Using Single-Photon Emission Computed Tomography, Cardiac Magnetic Resonance, and Positron Emission Tomography Imaging for the Detection of Obstructive Coronary Artery Disease&lt;/title&gt;&lt;uuid&gt;9C21CDBC-D985-473D-B776-00C4FE184677&lt;/uuid&gt;&lt;subtype&gt;400&lt;/subtype&gt;&lt;endpage&gt;1728&lt;/endpage&gt;&lt;type&gt;400&lt;/type&gt;&lt;url&gt;http://linkinghub.elsevier.com/retrieve/pii/S0735109712007000&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Caroline&lt;/firstName&gt;&lt;lastName&gt;Jaarsma&lt;/lastName&gt;&lt;/author&gt;&lt;author&gt;&lt;firstName&gt;Tim&lt;/firstName&gt;&lt;lastName&gt;Leiner&lt;/lastName&gt;&lt;/author&gt;&lt;author&gt;&lt;firstName&gt;Sebastiaan&lt;/firstName&gt;&lt;middleNames&gt;C&lt;/middleNames&gt;&lt;lastName&gt;Bekkers&lt;/lastName&gt;&lt;/author&gt;&lt;author&gt;&lt;firstName&gt;Harry&lt;/firstName&gt;&lt;middleNames&gt;J&lt;/middleNames&gt;&lt;lastName&gt;Crijns&lt;/lastName&gt;&lt;/author&gt;&lt;author&gt;&lt;firstName&gt;Joachim&lt;/firstName&gt;&lt;middleNames&gt;E&lt;/middleNames&gt;&lt;lastName&gt;Wildberger&lt;/lastName&gt;&lt;/author&gt;&lt;author&gt;&lt;firstName&gt;Eike&lt;/firstName&gt;&lt;lastName&gt;Nagel&lt;/lastName&gt;&lt;/author&gt;&lt;author&gt;&lt;firstName&gt;Patricia&lt;/firstName&gt;&lt;middleNames&gt;J&lt;/middleNames&gt;&lt;lastName&gt;Nelemans&lt;/lastName&gt;&lt;/author&gt;&lt;author&gt;&lt;firstName&gt;Simon&lt;/firstName&gt;&lt;lastName&gt;Schalla&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[43]</w:t>
            </w:r>
            <w:r w:rsidRPr="00392061">
              <w:rPr>
                <w:b/>
                <w:sz w:val="22"/>
                <w:szCs w:val="22"/>
              </w:rPr>
              <w:fldChar w:fldCharType="end"/>
            </w:r>
          </w:p>
        </w:tc>
        <w:tc>
          <w:tcPr>
            <w:tcW w:w="629" w:type="dxa"/>
            <w:vMerge w:val="restart"/>
          </w:tcPr>
          <w:p w14:paraId="4D9CC652" w14:textId="77777777" w:rsidR="00D84577" w:rsidRPr="00392061" w:rsidRDefault="00D84577" w:rsidP="00E157C3">
            <w:pPr>
              <w:jc w:val="both"/>
              <w:rPr>
                <w:sz w:val="22"/>
                <w:szCs w:val="22"/>
              </w:rPr>
            </w:pPr>
            <w:r w:rsidRPr="00392061">
              <w:rPr>
                <w:sz w:val="22"/>
                <w:szCs w:val="22"/>
              </w:rPr>
              <w:t>2937</w:t>
            </w:r>
          </w:p>
        </w:tc>
        <w:tc>
          <w:tcPr>
            <w:tcW w:w="1186" w:type="dxa"/>
            <w:vMerge w:val="restart"/>
          </w:tcPr>
          <w:p w14:paraId="12710A23" w14:textId="77777777" w:rsidR="00D84577" w:rsidRPr="00392061" w:rsidRDefault="00D84577" w:rsidP="00E157C3">
            <w:pPr>
              <w:jc w:val="both"/>
              <w:rPr>
                <w:sz w:val="22"/>
                <w:szCs w:val="22"/>
              </w:rPr>
            </w:pPr>
            <w:r w:rsidRPr="00392061">
              <w:rPr>
                <w:sz w:val="22"/>
                <w:szCs w:val="22"/>
              </w:rPr>
              <w:t>Meta-analysis</w:t>
            </w:r>
          </w:p>
        </w:tc>
        <w:tc>
          <w:tcPr>
            <w:tcW w:w="1335" w:type="dxa"/>
            <w:vMerge w:val="restart"/>
          </w:tcPr>
          <w:p w14:paraId="159EAC18" w14:textId="08D38DF4" w:rsidR="00D84577" w:rsidRPr="00392061" w:rsidRDefault="00D84577" w:rsidP="00482ED9">
            <w:pPr>
              <w:jc w:val="both"/>
              <w:rPr>
                <w:sz w:val="22"/>
                <w:szCs w:val="22"/>
              </w:rPr>
            </w:pPr>
            <w:r w:rsidRPr="00392061">
              <w:rPr>
                <w:sz w:val="22"/>
                <w:szCs w:val="22"/>
              </w:rPr>
              <w:t>Adenosine Dipyridamole Dobutamine</w:t>
            </w:r>
          </w:p>
        </w:tc>
        <w:tc>
          <w:tcPr>
            <w:tcW w:w="1641" w:type="dxa"/>
            <w:vMerge w:val="restart"/>
          </w:tcPr>
          <w:p w14:paraId="033CE439" w14:textId="767D2EBB" w:rsidR="00D84577" w:rsidRPr="00392061" w:rsidRDefault="00D84577" w:rsidP="00E157C3">
            <w:pPr>
              <w:jc w:val="both"/>
              <w:rPr>
                <w:sz w:val="22"/>
                <w:szCs w:val="22"/>
              </w:rPr>
            </w:pPr>
            <w:r w:rsidRPr="00392061">
              <w:rPr>
                <w:sz w:val="22"/>
                <w:szCs w:val="22"/>
              </w:rPr>
              <w:t>≥50%</w:t>
            </w:r>
          </w:p>
        </w:tc>
        <w:tc>
          <w:tcPr>
            <w:tcW w:w="1276" w:type="dxa"/>
          </w:tcPr>
          <w:p w14:paraId="520C0778" w14:textId="77777777" w:rsidR="00D84577" w:rsidRPr="00392061" w:rsidRDefault="00D84577" w:rsidP="00E157C3">
            <w:pPr>
              <w:jc w:val="both"/>
              <w:rPr>
                <w:sz w:val="22"/>
                <w:szCs w:val="22"/>
              </w:rPr>
            </w:pPr>
            <w:r w:rsidRPr="00392061">
              <w:rPr>
                <w:sz w:val="22"/>
                <w:szCs w:val="22"/>
              </w:rPr>
              <w:t>89 (88-91)</w:t>
            </w:r>
          </w:p>
        </w:tc>
        <w:tc>
          <w:tcPr>
            <w:tcW w:w="1276" w:type="dxa"/>
          </w:tcPr>
          <w:p w14:paraId="3287593E" w14:textId="77777777" w:rsidR="00D84577" w:rsidRPr="00392061" w:rsidRDefault="00D84577" w:rsidP="00E157C3">
            <w:pPr>
              <w:jc w:val="both"/>
              <w:rPr>
                <w:sz w:val="22"/>
                <w:szCs w:val="22"/>
              </w:rPr>
            </w:pPr>
            <w:r w:rsidRPr="00392061">
              <w:rPr>
                <w:sz w:val="22"/>
                <w:szCs w:val="22"/>
              </w:rPr>
              <w:t>76 (73-78)</w:t>
            </w:r>
          </w:p>
        </w:tc>
        <w:tc>
          <w:tcPr>
            <w:tcW w:w="1276" w:type="dxa"/>
          </w:tcPr>
          <w:p w14:paraId="0D77776B" w14:textId="77777777" w:rsidR="00D84577" w:rsidRPr="00392061" w:rsidRDefault="00D84577" w:rsidP="00E157C3">
            <w:pPr>
              <w:jc w:val="both"/>
              <w:rPr>
                <w:sz w:val="22"/>
                <w:szCs w:val="22"/>
              </w:rPr>
            </w:pPr>
            <w:r w:rsidRPr="00392061">
              <w:rPr>
                <w:sz w:val="22"/>
                <w:szCs w:val="22"/>
              </w:rPr>
              <w:t>86</w:t>
            </w:r>
          </w:p>
        </w:tc>
        <w:tc>
          <w:tcPr>
            <w:tcW w:w="1275" w:type="dxa"/>
          </w:tcPr>
          <w:p w14:paraId="3B2CF9D2" w14:textId="77777777" w:rsidR="00D84577" w:rsidRPr="00392061" w:rsidRDefault="00D84577" w:rsidP="00E157C3">
            <w:pPr>
              <w:jc w:val="both"/>
              <w:rPr>
                <w:sz w:val="22"/>
                <w:szCs w:val="22"/>
              </w:rPr>
            </w:pPr>
            <w:r w:rsidRPr="00392061">
              <w:rPr>
                <w:sz w:val="22"/>
                <w:szCs w:val="22"/>
              </w:rPr>
              <w:t>84 (81-86)</w:t>
            </w:r>
          </w:p>
        </w:tc>
        <w:tc>
          <w:tcPr>
            <w:tcW w:w="1276" w:type="dxa"/>
          </w:tcPr>
          <w:p w14:paraId="4778BEBC" w14:textId="77777777" w:rsidR="00D84577" w:rsidRPr="00392061" w:rsidRDefault="00D84577" w:rsidP="00E157C3">
            <w:pPr>
              <w:jc w:val="both"/>
              <w:rPr>
                <w:sz w:val="22"/>
                <w:szCs w:val="22"/>
              </w:rPr>
            </w:pPr>
            <w:r w:rsidRPr="00392061">
              <w:rPr>
                <w:sz w:val="22"/>
                <w:szCs w:val="22"/>
              </w:rPr>
              <w:t>83 (81-86)</w:t>
            </w:r>
          </w:p>
        </w:tc>
        <w:tc>
          <w:tcPr>
            <w:tcW w:w="1276" w:type="dxa"/>
          </w:tcPr>
          <w:p w14:paraId="7E3A1D24" w14:textId="77777777" w:rsidR="00D84577" w:rsidRPr="00392061" w:rsidRDefault="00D84577" w:rsidP="00E157C3">
            <w:pPr>
              <w:jc w:val="both"/>
              <w:rPr>
                <w:sz w:val="22"/>
                <w:szCs w:val="22"/>
              </w:rPr>
            </w:pPr>
            <w:r w:rsidRPr="00392061">
              <w:rPr>
                <w:sz w:val="22"/>
                <w:szCs w:val="22"/>
              </w:rPr>
              <w:t>84</w:t>
            </w:r>
          </w:p>
        </w:tc>
      </w:tr>
      <w:tr w:rsidR="00D84577" w:rsidRPr="00392061" w14:paraId="556972B2" w14:textId="77777777" w:rsidTr="00482ED9">
        <w:trPr>
          <w:trHeight w:val="350"/>
        </w:trPr>
        <w:tc>
          <w:tcPr>
            <w:tcW w:w="1872" w:type="dxa"/>
            <w:gridSpan w:val="2"/>
            <w:vMerge/>
          </w:tcPr>
          <w:p w14:paraId="51EAD09C" w14:textId="77777777" w:rsidR="00D84577" w:rsidRPr="00392061" w:rsidRDefault="00D84577" w:rsidP="00E157C3">
            <w:pPr>
              <w:jc w:val="both"/>
              <w:rPr>
                <w:b/>
                <w:sz w:val="22"/>
                <w:szCs w:val="22"/>
              </w:rPr>
            </w:pPr>
          </w:p>
        </w:tc>
        <w:tc>
          <w:tcPr>
            <w:tcW w:w="629" w:type="dxa"/>
            <w:vMerge/>
          </w:tcPr>
          <w:p w14:paraId="3851CE2F" w14:textId="77777777" w:rsidR="00D84577" w:rsidRPr="00392061" w:rsidRDefault="00D84577" w:rsidP="00E157C3">
            <w:pPr>
              <w:jc w:val="both"/>
              <w:rPr>
                <w:sz w:val="22"/>
                <w:szCs w:val="22"/>
              </w:rPr>
            </w:pPr>
          </w:p>
        </w:tc>
        <w:tc>
          <w:tcPr>
            <w:tcW w:w="1186" w:type="dxa"/>
            <w:vMerge/>
          </w:tcPr>
          <w:p w14:paraId="355FAEED" w14:textId="77777777" w:rsidR="00D84577" w:rsidRPr="00392061" w:rsidRDefault="00D84577" w:rsidP="00E157C3">
            <w:pPr>
              <w:jc w:val="both"/>
              <w:rPr>
                <w:sz w:val="22"/>
                <w:szCs w:val="22"/>
              </w:rPr>
            </w:pPr>
          </w:p>
        </w:tc>
        <w:tc>
          <w:tcPr>
            <w:tcW w:w="1335" w:type="dxa"/>
            <w:vMerge/>
          </w:tcPr>
          <w:p w14:paraId="32C6895F" w14:textId="77777777" w:rsidR="00D84577" w:rsidRPr="00392061" w:rsidRDefault="00D84577" w:rsidP="00E157C3">
            <w:pPr>
              <w:jc w:val="both"/>
              <w:rPr>
                <w:sz w:val="22"/>
                <w:szCs w:val="22"/>
              </w:rPr>
            </w:pPr>
          </w:p>
        </w:tc>
        <w:tc>
          <w:tcPr>
            <w:tcW w:w="1641" w:type="dxa"/>
            <w:vMerge/>
          </w:tcPr>
          <w:p w14:paraId="0590E219" w14:textId="77777777" w:rsidR="00D84577" w:rsidRPr="00392061" w:rsidRDefault="00D84577" w:rsidP="00E157C3">
            <w:pPr>
              <w:jc w:val="both"/>
              <w:rPr>
                <w:sz w:val="22"/>
                <w:szCs w:val="22"/>
              </w:rPr>
            </w:pPr>
          </w:p>
        </w:tc>
        <w:tc>
          <w:tcPr>
            <w:tcW w:w="7655" w:type="dxa"/>
            <w:gridSpan w:val="6"/>
          </w:tcPr>
          <w:p w14:paraId="223E91BB" w14:textId="77777777" w:rsidR="00D84577" w:rsidRPr="00392061" w:rsidRDefault="00D84577" w:rsidP="00E157C3">
            <w:pPr>
              <w:jc w:val="both"/>
              <w:rPr>
                <w:sz w:val="22"/>
                <w:szCs w:val="22"/>
              </w:rPr>
            </w:pPr>
            <w:r w:rsidRPr="00392061">
              <w:rPr>
                <w:sz w:val="22"/>
                <w:szCs w:val="22"/>
              </w:rPr>
              <w:t>CMR had superior specificity than SPECT with similar diagnostic accuracy as PET</w:t>
            </w:r>
          </w:p>
        </w:tc>
      </w:tr>
      <w:tr w:rsidR="00D84577" w:rsidRPr="00392061" w14:paraId="2D997CA8" w14:textId="77777777" w:rsidTr="00482ED9">
        <w:tc>
          <w:tcPr>
            <w:tcW w:w="1872" w:type="dxa"/>
            <w:gridSpan w:val="2"/>
          </w:tcPr>
          <w:p w14:paraId="4962069B" w14:textId="0CF1B5F9" w:rsidR="00D84577" w:rsidRPr="00392061" w:rsidRDefault="00D84577" w:rsidP="00E157C3">
            <w:pPr>
              <w:jc w:val="both"/>
              <w:rPr>
                <w:b/>
                <w:sz w:val="22"/>
                <w:szCs w:val="22"/>
              </w:rPr>
            </w:pPr>
            <w:r w:rsidRPr="00392061">
              <w:rPr>
                <w:b/>
                <w:sz w:val="22"/>
                <w:szCs w:val="22"/>
              </w:rPr>
              <w:t>Doyle</w:t>
            </w:r>
            <w:r w:rsidRPr="00392061">
              <w:rPr>
                <w:b/>
                <w:sz w:val="22"/>
                <w:szCs w:val="22"/>
              </w:rPr>
              <w:fldChar w:fldCharType="begin"/>
            </w:r>
            <w:r w:rsidR="00513316" w:rsidRPr="00392061">
              <w:rPr>
                <w:b/>
                <w:sz w:val="22"/>
                <w:szCs w:val="22"/>
              </w:rPr>
              <w:instrText xml:space="preserve"> ADDIN PAPERS2_CITATIONS &lt;citation&gt;&lt;uuid&gt;31597149-D104-4641-B355-C5E9247C23D0&lt;/uuid&gt;&lt;priority&gt;0&lt;/priority&gt;&lt;publications&gt;&lt;publication&gt;&lt;volume&gt;5&lt;/volume&gt;&lt;publication_date&gt;99200307001200000000220000&lt;/publication_date&gt;&lt;number&gt;3&lt;/number&gt;&lt;institution&gt;Division of Cardiovascular Diseases, Department of Medicine, University of Alabama at Birmingham, D201J Diabetes Education and Research Building, 1808 Seventh Avenue South, Birmingham, Alabama 35294-0012, USA. mdoyle@uab.edu&lt;/institution&gt;&lt;startpage&gt;475&lt;/startpage&gt;&lt;title&gt;The impact of myocardial flow reserve on the detection of coronary artery disease by perfusion imaging methods: an NHLBI WISE study.&lt;/title&gt;&lt;uuid&gt;AC282AC6-B215-4BEC-806B-14E51355773C&lt;/uuid&gt;&lt;subtype&gt;400&lt;/subtype&gt;&lt;endpage&gt;485&lt;/endpage&gt;&lt;type&gt;400&lt;/type&gt;&lt;url&gt;http://eutils.ncbi.nlm.nih.gov/entrez/eutils/elink.fcgi?dbfrom=pubmed&amp;amp;id=12882078&amp;amp;retmode=ref&amp;amp;cmd=prlinks&lt;/url&gt;&lt;bundle&gt;&lt;publication&gt;&lt;title&gt;Journal of cardiovascular magnetic resonance : official journal of the Society for Cardiovascular Magnetic Resonance&lt;/title&gt;&lt;type&gt;-100&lt;/type&gt;&lt;subtype&gt;-100&lt;/subtype&gt;&lt;uuid&gt;4333B6A4-73C0-4DCE-9122-54A36E0F695B&lt;/uuid&gt;&lt;/publication&gt;&lt;/bundle&gt;&lt;authors&gt;&lt;author&gt;&lt;firstName&gt;Mark&lt;/firstName&gt;&lt;lastName&gt;Doyle&lt;/lastName&gt;&lt;/author&gt;&lt;author&gt;&lt;firstName&gt;Anthon&lt;/firstName&gt;&lt;lastName&gt;Fuisz&lt;/lastName&gt;&lt;/author&gt;&lt;author&gt;&lt;firstName&gt;Eduardo&lt;/firstName&gt;&lt;lastName&gt;Kortright&lt;/lastName&gt;&lt;/author&gt;&lt;author&gt;&lt;firstName&gt;Robert&lt;/firstName&gt;&lt;middleNames&gt;W&lt;/middleNames&gt;&lt;lastName&gt;Biederman&lt;/lastName&gt;&lt;/author&gt;&lt;author&gt;&lt;firstName&gt;Edward&lt;/firstName&gt;&lt;middleNames&gt;G&lt;/middleNames&gt;&lt;lastName&gt;Walsh&lt;/lastName&gt;&lt;/author&gt;&lt;author&gt;&lt;firstName&gt;Edward&lt;/firstName&gt;&lt;middleNames&gt;T&lt;/middleNames&gt;&lt;lastName&gt;Martin&lt;/lastName&gt;&lt;/author&gt;&lt;author&gt;&lt;firstName&gt;Lindsey&lt;/firstName&gt;&lt;lastName&gt;Tauxe&lt;/lastName&gt;&lt;/author&gt;&lt;author&gt;&lt;firstName&gt;William&lt;/firstName&gt;&lt;middleNames&gt;J&lt;/middleNames&gt;&lt;lastName&gt;Rogers&lt;/lastName&gt;&lt;/author&gt;&lt;author&gt;&lt;firstName&gt;C&lt;/firstName&gt;&lt;middleNames&gt;Noel&lt;/middleNames&gt;&lt;lastName&gt;Merz&lt;/lastName&gt;&lt;/author&gt;&lt;author&gt;&lt;firstName&gt;Carl&lt;/firstName&gt;&lt;lastName&gt;Pepine&lt;/lastName&gt;&lt;/author&gt;&lt;author&gt;&lt;firstName&gt;Barry&lt;/firstName&gt;&lt;lastName&gt;Sharaf&lt;/lastName&gt;&lt;/author&gt;&lt;author&gt;&lt;firstName&gt;Gerald&lt;/firstName&gt;&lt;middleNames&gt;M&lt;/middleNames&gt;&lt;lastName&gt;Pohost&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[44]</w:t>
            </w:r>
            <w:r w:rsidRPr="00392061">
              <w:rPr>
                <w:b/>
                <w:sz w:val="22"/>
                <w:szCs w:val="22"/>
              </w:rPr>
              <w:fldChar w:fldCharType="end"/>
            </w:r>
          </w:p>
        </w:tc>
        <w:tc>
          <w:tcPr>
            <w:tcW w:w="629" w:type="dxa"/>
          </w:tcPr>
          <w:p w14:paraId="50A45062" w14:textId="77777777" w:rsidR="00D84577" w:rsidRPr="00392061" w:rsidRDefault="00D84577" w:rsidP="00E157C3">
            <w:pPr>
              <w:jc w:val="both"/>
              <w:rPr>
                <w:sz w:val="22"/>
                <w:szCs w:val="22"/>
              </w:rPr>
            </w:pPr>
            <w:r w:rsidRPr="00392061">
              <w:rPr>
                <w:sz w:val="22"/>
                <w:szCs w:val="22"/>
              </w:rPr>
              <w:t>184</w:t>
            </w:r>
          </w:p>
        </w:tc>
        <w:tc>
          <w:tcPr>
            <w:tcW w:w="1186" w:type="dxa"/>
          </w:tcPr>
          <w:p w14:paraId="4AACA4E7"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5C3F21EF" w14:textId="77777777" w:rsidR="00D84577" w:rsidRPr="00392061" w:rsidRDefault="00D84577" w:rsidP="00E157C3">
            <w:pPr>
              <w:jc w:val="both"/>
              <w:rPr>
                <w:sz w:val="22"/>
                <w:szCs w:val="22"/>
              </w:rPr>
            </w:pPr>
            <w:r w:rsidRPr="00392061">
              <w:rPr>
                <w:sz w:val="22"/>
                <w:szCs w:val="22"/>
              </w:rPr>
              <w:t>Dipyridamole</w:t>
            </w:r>
          </w:p>
        </w:tc>
        <w:tc>
          <w:tcPr>
            <w:tcW w:w="1641" w:type="dxa"/>
          </w:tcPr>
          <w:p w14:paraId="7D05BCDD" w14:textId="77777777" w:rsidR="00D84577" w:rsidRPr="00392061" w:rsidRDefault="00D84577" w:rsidP="00E157C3">
            <w:pPr>
              <w:jc w:val="both"/>
              <w:rPr>
                <w:sz w:val="22"/>
                <w:szCs w:val="22"/>
              </w:rPr>
            </w:pPr>
            <w:r w:rsidRPr="00392061">
              <w:rPr>
                <w:sz w:val="22"/>
                <w:szCs w:val="22"/>
              </w:rPr>
              <w:t>≥70%</w:t>
            </w:r>
          </w:p>
        </w:tc>
        <w:tc>
          <w:tcPr>
            <w:tcW w:w="1276" w:type="dxa"/>
          </w:tcPr>
          <w:p w14:paraId="602B71D4" w14:textId="77777777" w:rsidR="00D84577" w:rsidRPr="00392061" w:rsidRDefault="00D84577" w:rsidP="00E157C3">
            <w:pPr>
              <w:jc w:val="both"/>
              <w:rPr>
                <w:sz w:val="22"/>
                <w:szCs w:val="22"/>
              </w:rPr>
            </w:pPr>
            <w:r w:rsidRPr="00392061">
              <w:rPr>
                <w:sz w:val="22"/>
                <w:szCs w:val="22"/>
              </w:rPr>
              <w:t>58</w:t>
            </w:r>
          </w:p>
        </w:tc>
        <w:tc>
          <w:tcPr>
            <w:tcW w:w="1276" w:type="dxa"/>
          </w:tcPr>
          <w:p w14:paraId="7DBAC27B" w14:textId="77777777" w:rsidR="00D84577" w:rsidRPr="00392061" w:rsidRDefault="00D84577" w:rsidP="00E157C3">
            <w:pPr>
              <w:jc w:val="both"/>
              <w:rPr>
                <w:sz w:val="22"/>
                <w:szCs w:val="22"/>
              </w:rPr>
            </w:pPr>
            <w:r w:rsidRPr="00392061">
              <w:rPr>
                <w:sz w:val="22"/>
                <w:szCs w:val="22"/>
              </w:rPr>
              <w:t>78</w:t>
            </w:r>
          </w:p>
        </w:tc>
        <w:tc>
          <w:tcPr>
            <w:tcW w:w="1276" w:type="dxa"/>
          </w:tcPr>
          <w:p w14:paraId="00C3DB2E" w14:textId="77777777" w:rsidR="00D84577" w:rsidRPr="00392061" w:rsidRDefault="00D84577" w:rsidP="00E157C3">
            <w:pPr>
              <w:jc w:val="both"/>
              <w:rPr>
                <w:sz w:val="22"/>
                <w:szCs w:val="22"/>
              </w:rPr>
            </w:pPr>
            <w:r w:rsidRPr="00392061">
              <w:rPr>
                <w:sz w:val="22"/>
                <w:szCs w:val="22"/>
              </w:rPr>
              <w:t>76</w:t>
            </w:r>
          </w:p>
        </w:tc>
        <w:tc>
          <w:tcPr>
            <w:tcW w:w="1275" w:type="dxa"/>
          </w:tcPr>
          <w:p w14:paraId="74BC15CD" w14:textId="77777777" w:rsidR="00D84577" w:rsidRPr="00392061" w:rsidRDefault="00D84577" w:rsidP="00E157C3">
            <w:pPr>
              <w:jc w:val="both"/>
              <w:rPr>
                <w:sz w:val="22"/>
                <w:szCs w:val="22"/>
              </w:rPr>
            </w:pPr>
          </w:p>
        </w:tc>
        <w:tc>
          <w:tcPr>
            <w:tcW w:w="1276" w:type="dxa"/>
          </w:tcPr>
          <w:p w14:paraId="6E9D4C1D" w14:textId="77777777" w:rsidR="00D84577" w:rsidRPr="00392061" w:rsidRDefault="00D84577" w:rsidP="00E157C3">
            <w:pPr>
              <w:jc w:val="both"/>
              <w:rPr>
                <w:sz w:val="22"/>
                <w:szCs w:val="22"/>
              </w:rPr>
            </w:pPr>
          </w:p>
        </w:tc>
        <w:tc>
          <w:tcPr>
            <w:tcW w:w="1276" w:type="dxa"/>
          </w:tcPr>
          <w:p w14:paraId="237DD678" w14:textId="77777777" w:rsidR="00D84577" w:rsidRPr="00392061" w:rsidRDefault="00D84577" w:rsidP="00E157C3">
            <w:pPr>
              <w:jc w:val="both"/>
              <w:rPr>
                <w:sz w:val="22"/>
                <w:szCs w:val="22"/>
              </w:rPr>
            </w:pPr>
          </w:p>
        </w:tc>
      </w:tr>
      <w:tr w:rsidR="00D84577" w:rsidRPr="00392061" w14:paraId="2758C74B" w14:textId="77777777" w:rsidTr="00482ED9">
        <w:tc>
          <w:tcPr>
            <w:tcW w:w="1872" w:type="dxa"/>
            <w:gridSpan w:val="2"/>
          </w:tcPr>
          <w:p w14:paraId="7450024F" w14:textId="290BFF71" w:rsidR="00D84577" w:rsidRPr="00392061" w:rsidRDefault="00D84577" w:rsidP="00E157C3">
            <w:pPr>
              <w:jc w:val="both"/>
              <w:rPr>
                <w:b/>
                <w:sz w:val="22"/>
                <w:szCs w:val="22"/>
              </w:rPr>
            </w:pPr>
            <w:r w:rsidRPr="00392061">
              <w:rPr>
                <w:b/>
                <w:sz w:val="22"/>
                <w:szCs w:val="22"/>
              </w:rPr>
              <w:t>Gebker</w:t>
            </w:r>
            <w:r w:rsidRPr="00392061">
              <w:rPr>
                <w:b/>
                <w:sz w:val="22"/>
                <w:szCs w:val="22"/>
              </w:rPr>
              <w:fldChar w:fldCharType="begin"/>
            </w:r>
            <w:r w:rsidR="00513316" w:rsidRPr="00392061">
              <w:rPr>
                <w:b/>
                <w:sz w:val="22"/>
                <w:szCs w:val="22"/>
              </w:rPr>
              <w:instrText xml:space="preserve"> ADDIN PAPERS2_CITATIONS &lt;citation&gt;&lt;uuid&gt;FF59CA99-017F-4D78-A30A-7B6259DA7D85&lt;/uuid&gt;&lt;priority&gt;0&lt;/priority&gt;&lt;publications&gt;&lt;publication&gt;&lt;uuid&gt;C63792DA-FC79-44E0-99E9-2D7BCA49F570&lt;/uuid&gt;&lt;volume&gt;1&lt;/volume&gt;&lt;doi&gt;10.1161/CIRCIMAGING.108.779108&lt;/doi&gt;&lt;startpage&gt;122&lt;/startpage&gt;&lt;publication_date&gt;99200809001200000000220000&lt;/publication_date&gt;&lt;url&gt;http://circimaging.ahajournals.org/cgi/doi/10.1161/CIRCIMAGING.108.779108&lt;/url&gt;&lt;type&gt;400&lt;/type&gt;&lt;title&gt;Additional value of myocardial perfusion imaging during dobutamine stress magnetic resonance for the assessment of coronary artery disease.&lt;/title&gt;&lt;institution&gt;German Heart Institute Berlin, Augustenburger Platz 1, Berlin, Germany. gebker@dhzb.de&lt;/institution&gt;&lt;number&gt;2&lt;/number&gt;&lt;subtype&gt;400&lt;/subtype&gt;&lt;endpage&gt;130&lt;/endpage&gt;&lt;bundle&gt;&lt;publication&gt;&lt;publisher&gt;American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Rolf&lt;/firstName&gt;&lt;lastName&gt;Gebker&lt;/lastName&gt;&lt;/author&gt;&lt;author&gt;&lt;firstName&gt;Cosima&lt;/firstName&gt;&lt;lastName&gt;Jahnke&lt;/lastName&gt;&lt;/author&gt;&lt;author&gt;&lt;firstName&gt;Robert&lt;/firstName&gt;&lt;lastName&gt;Manka&lt;/lastName&gt;&lt;/author&gt;&lt;author&gt;&lt;firstName&gt;Ashraf&lt;/firstName&gt;&lt;lastName&gt;Hamdan&lt;/lastName&gt;&lt;/author&gt;&lt;author&gt;&lt;firstName&gt;Bernhard&lt;/firstName&gt;&lt;lastName&gt;Schnackenburg&lt;/lastName&gt;&lt;/author&gt;&lt;author&gt;&lt;firstName&gt;Eckart&lt;/firstName&gt;&lt;lastName&gt;Fleck&lt;/lastName&gt;&lt;/author&gt;&lt;author&gt;&lt;firstName&gt;Ingo&lt;/firstName&gt;&lt;lastName&gt;Paetsch&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[45]</w:t>
            </w:r>
            <w:r w:rsidRPr="00392061">
              <w:rPr>
                <w:b/>
                <w:sz w:val="22"/>
                <w:szCs w:val="22"/>
              </w:rPr>
              <w:fldChar w:fldCharType="end"/>
            </w:r>
          </w:p>
        </w:tc>
        <w:tc>
          <w:tcPr>
            <w:tcW w:w="629" w:type="dxa"/>
          </w:tcPr>
          <w:p w14:paraId="3C758344" w14:textId="77777777" w:rsidR="00D84577" w:rsidRPr="00392061" w:rsidRDefault="00D84577" w:rsidP="00E157C3">
            <w:pPr>
              <w:jc w:val="both"/>
              <w:rPr>
                <w:sz w:val="22"/>
                <w:szCs w:val="22"/>
              </w:rPr>
            </w:pPr>
            <w:r w:rsidRPr="00392061">
              <w:rPr>
                <w:sz w:val="22"/>
                <w:szCs w:val="22"/>
              </w:rPr>
              <w:t>414</w:t>
            </w:r>
          </w:p>
        </w:tc>
        <w:tc>
          <w:tcPr>
            <w:tcW w:w="1186" w:type="dxa"/>
          </w:tcPr>
          <w:p w14:paraId="03399735"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536A7504" w14:textId="77777777" w:rsidR="00D84577" w:rsidRPr="00392061" w:rsidRDefault="00D84577" w:rsidP="00E157C3">
            <w:pPr>
              <w:jc w:val="both"/>
              <w:rPr>
                <w:sz w:val="22"/>
                <w:szCs w:val="22"/>
              </w:rPr>
            </w:pPr>
            <w:r w:rsidRPr="00392061">
              <w:rPr>
                <w:sz w:val="22"/>
                <w:szCs w:val="22"/>
              </w:rPr>
              <w:t>Dobutamine</w:t>
            </w:r>
          </w:p>
        </w:tc>
        <w:tc>
          <w:tcPr>
            <w:tcW w:w="1641" w:type="dxa"/>
          </w:tcPr>
          <w:p w14:paraId="3617ED1A" w14:textId="77777777" w:rsidR="00D84577" w:rsidRPr="00392061" w:rsidRDefault="00D84577" w:rsidP="00E157C3">
            <w:pPr>
              <w:jc w:val="both"/>
              <w:rPr>
                <w:sz w:val="22"/>
                <w:szCs w:val="22"/>
              </w:rPr>
            </w:pPr>
            <w:r w:rsidRPr="00392061">
              <w:rPr>
                <w:sz w:val="22"/>
                <w:szCs w:val="22"/>
              </w:rPr>
              <w:t>≥50%/70%</w:t>
            </w:r>
          </w:p>
        </w:tc>
        <w:tc>
          <w:tcPr>
            <w:tcW w:w="1276" w:type="dxa"/>
          </w:tcPr>
          <w:p w14:paraId="4EEFD656" w14:textId="77777777" w:rsidR="00D84577" w:rsidRPr="00392061" w:rsidRDefault="00D84577" w:rsidP="00E157C3">
            <w:pPr>
              <w:jc w:val="both"/>
              <w:rPr>
                <w:sz w:val="22"/>
                <w:szCs w:val="22"/>
              </w:rPr>
            </w:pPr>
            <w:r w:rsidRPr="00392061">
              <w:rPr>
                <w:sz w:val="22"/>
                <w:szCs w:val="22"/>
              </w:rPr>
              <w:t>87/91</w:t>
            </w:r>
          </w:p>
        </w:tc>
        <w:tc>
          <w:tcPr>
            <w:tcW w:w="1276" w:type="dxa"/>
          </w:tcPr>
          <w:p w14:paraId="61FE7D8D" w14:textId="77777777" w:rsidR="00D84577" w:rsidRPr="00392061" w:rsidRDefault="00D84577" w:rsidP="00E157C3">
            <w:pPr>
              <w:jc w:val="both"/>
              <w:rPr>
                <w:sz w:val="22"/>
                <w:szCs w:val="22"/>
              </w:rPr>
            </w:pPr>
            <w:r w:rsidRPr="00392061">
              <w:rPr>
                <w:sz w:val="22"/>
                <w:szCs w:val="22"/>
              </w:rPr>
              <w:t>76/70</w:t>
            </w:r>
          </w:p>
        </w:tc>
        <w:tc>
          <w:tcPr>
            <w:tcW w:w="1276" w:type="dxa"/>
          </w:tcPr>
          <w:p w14:paraId="7B238208" w14:textId="77777777" w:rsidR="00D84577" w:rsidRPr="00392061" w:rsidRDefault="00D84577" w:rsidP="00E157C3">
            <w:pPr>
              <w:jc w:val="both"/>
              <w:rPr>
                <w:sz w:val="22"/>
                <w:szCs w:val="22"/>
              </w:rPr>
            </w:pPr>
            <w:r w:rsidRPr="00392061">
              <w:rPr>
                <w:sz w:val="22"/>
                <w:szCs w:val="22"/>
              </w:rPr>
              <w:t>85/84</w:t>
            </w:r>
          </w:p>
        </w:tc>
        <w:tc>
          <w:tcPr>
            <w:tcW w:w="1275" w:type="dxa"/>
          </w:tcPr>
          <w:p w14:paraId="1C4057C2" w14:textId="77777777" w:rsidR="00D84577" w:rsidRPr="00392061" w:rsidRDefault="00D84577" w:rsidP="00E157C3">
            <w:pPr>
              <w:jc w:val="both"/>
              <w:rPr>
                <w:sz w:val="22"/>
                <w:szCs w:val="22"/>
              </w:rPr>
            </w:pPr>
          </w:p>
        </w:tc>
        <w:tc>
          <w:tcPr>
            <w:tcW w:w="1276" w:type="dxa"/>
          </w:tcPr>
          <w:p w14:paraId="6B7361D9" w14:textId="77777777" w:rsidR="00D84577" w:rsidRPr="00392061" w:rsidRDefault="00D84577" w:rsidP="00E157C3">
            <w:pPr>
              <w:jc w:val="both"/>
              <w:rPr>
                <w:sz w:val="22"/>
                <w:szCs w:val="22"/>
              </w:rPr>
            </w:pPr>
          </w:p>
        </w:tc>
        <w:tc>
          <w:tcPr>
            <w:tcW w:w="1276" w:type="dxa"/>
          </w:tcPr>
          <w:p w14:paraId="447DC0C3" w14:textId="77777777" w:rsidR="00D84577" w:rsidRPr="00392061" w:rsidRDefault="00D84577" w:rsidP="00E157C3">
            <w:pPr>
              <w:jc w:val="both"/>
              <w:rPr>
                <w:sz w:val="22"/>
                <w:szCs w:val="22"/>
              </w:rPr>
            </w:pPr>
          </w:p>
        </w:tc>
      </w:tr>
      <w:tr w:rsidR="00D84577" w:rsidRPr="00392061" w14:paraId="21D21BBF" w14:textId="77777777" w:rsidTr="00482ED9">
        <w:tc>
          <w:tcPr>
            <w:tcW w:w="1872" w:type="dxa"/>
            <w:gridSpan w:val="2"/>
          </w:tcPr>
          <w:p w14:paraId="13E2428B" w14:textId="68D47CF3" w:rsidR="00D84577" w:rsidRPr="00392061" w:rsidRDefault="00D84577" w:rsidP="00E157C3">
            <w:pPr>
              <w:jc w:val="both"/>
              <w:rPr>
                <w:b/>
                <w:sz w:val="22"/>
                <w:szCs w:val="22"/>
              </w:rPr>
            </w:pPr>
            <w:r w:rsidRPr="00392061">
              <w:rPr>
                <w:b/>
                <w:sz w:val="22"/>
                <w:szCs w:val="22"/>
              </w:rPr>
              <w:t>Merkle</w:t>
            </w:r>
            <w:r w:rsidRPr="00392061">
              <w:rPr>
                <w:b/>
                <w:sz w:val="22"/>
                <w:szCs w:val="22"/>
              </w:rPr>
              <w:fldChar w:fldCharType="begin"/>
            </w:r>
            <w:r w:rsidR="00513316" w:rsidRPr="00392061">
              <w:rPr>
                <w:b/>
                <w:sz w:val="22"/>
                <w:szCs w:val="22"/>
              </w:rPr>
              <w:instrText xml:space="preserve"> ADDIN PAPERS2_CITATIONS &lt;citation&gt;&lt;uuid&gt;8D92084C-0A38-4DD3-95DC-6D326D31C912&lt;/uuid&gt;&lt;priority&gt;0&lt;/priority&gt;&lt;publications&gt;&lt;publication&gt;&lt;uuid&gt;B69E3C01-E836-45F1-ABD4-A2E501FB5D4B&lt;/uuid&gt;&lt;volume&gt;93&lt;/volume&gt;&lt;doi&gt;10.1136/hrt.2006.104232&lt;/doi&gt;&lt;startpage&gt;1381&lt;/startpage&gt;&lt;publication_date&gt;99200711001200000000220000&lt;/publication_date&gt;&lt;url&gt;http://heart.bmj.com/cgi/doi/10.1136/hrt.2006.104232&lt;/url&gt;&lt;type&gt;400&lt;/type&gt;&lt;title&gt;Assessment of myocardial perfusion for detection of coronary artery stenoses by steady-state, free-precession magnetic resonance first-pass imaging.&lt;/title&gt;&lt;institution&gt;Department of Internal Medicine II, University of Ulm, Robert-Koch-Strasse-8, 89081 Ulm, Germany.&lt;/institution&gt;&lt;number&gt;11&lt;/number&gt;&lt;subtype&gt;400&lt;/subtype&gt;&lt;endpage&gt;1385&lt;/endpage&gt;&lt;bundle&gt;&lt;publication&gt;&lt;publisher&gt;BMJ Publishing Group Ltd&lt;/publisher&gt;&lt;title&gt;Heart (British Cardiac Society)&lt;/title&gt;&lt;type&gt;-100&lt;/type&gt;&lt;subtype&gt;-100&lt;/subtype&gt;&lt;uuid&gt;CCEE203E-2AAF-40CD-956B-C0C02E8D3A32&lt;/uuid&gt;&lt;/publication&gt;&lt;/bundle&gt;&lt;authors&gt;&lt;author&gt;&lt;firstName&gt;Nico&lt;/firstName&gt;&lt;lastName&gt;Merkle&lt;/lastName&gt;&lt;/author&gt;&lt;author&gt;&lt;firstName&gt;Jochen&lt;/firstName&gt;&lt;lastName&gt;Wöhrle&lt;/lastName&gt;&lt;/author&gt;&lt;author&gt;&lt;firstName&gt;Olaf&lt;/firstName&gt;&lt;lastName&gt;Grebe&lt;/lastName&gt;&lt;/author&gt;&lt;author&gt;&lt;firstName&gt;Thorsten&lt;/firstName&gt;&lt;lastName&gt;Nusser&lt;/lastName&gt;&lt;/author&gt;&lt;author&gt;&lt;firstName&gt;Markus&lt;/firstName&gt;&lt;lastName&gt;Kunze&lt;/lastName&gt;&lt;/author&gt;&lt;author&gt;&lt;firstName&gt;Hans&lt;/firstName&gt;&lt;middleNames&gt;A&lt;/middleNames&gt;&lt;lastName&gt;Kestler&lt;/lastName&gt;&lt;/author&gt;&lt;author&gt;&lt;firstName&gt;Matthias&lt;/firstName&gt;&lt;lastName&gt;Kochs&lt;/lastName&gt;&lt;/author&gt;&lt;author&gt;&lt;firstName&gt;Vinzenz&lt;/firstName&gt;&lt;lastName&gt;Hombach&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[25]</w:t>
            </w:r>
            <w:r w:rsidRPr="00392061">
              <w:rPr>
                <w:b/>
                <w:sz w:val="22"/>
                <w:szCs w:val="22"/>
              </w:rPr>
              <w:fldChar w:fldCharType="end"/>
            </w:r>
          </w:p>
        </w:tc>
        <w:tc>
          <w:tcPr>
            <w:tcW w:w="629" w:type="dxa"/>
          </w:tcPr>
          <w:p w14:paraId="6A1F8E1C" w14:textId="77777777" w:rsidR="00D84577" w:rsidRPr="00392061" w:rsidRDefault="00D84577" w:rsidP="00E157C3">
            <w:pPr>
              <w:jc w:val="both"/>
              <w:rPr>
                <w:sz w:val="22"/>
                <w:szCs w:val="22"/>
              </w:rPr>
            </w:pPr>
            <w:r w:rsidRPr="00392061">
              <w:rPr>
                <w:sz w:val="22"/>
                <w:szCs w:val="22"/>
              </w:rPr>
              <w:t>256</w:t>
            </w:r>
          </w:p>
        </w:tc>
        <w:tc>
          <w:tcPr>
            <w:tcW w:w="1186" w:type="dxa"/>
          </w:tcPr>
          <w:p w14:paraId="579BAA2D"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09DC70AB" w14:textId="77777777" w:rsidR="00D84577" w:rsidRPr="00392061" w:rsidRDefault="00D84577" w:rsidP="00E157C3">
            <w:pPr>
              <w:jc w:val="both"/>
              <w:rPr>
                <w:sz w:val="22"/>
                <w:szCs w:val="22"/>
              </w:rPr>
            </w:pPr>
            <w:r w:rsidRPr="00392061">
              <w:rPr>
                <w:sz w:val="22"/>
                <w:szCs w:val="22"/>
              </w:rPr>
              <w:t>Adenosine</w:t>
            </w:r>
          </w:p>
        </w:tc>
        <w:tc>
          <w:tcPr>
            <w:tcW w:w="1641" w:type="dxa"/>
          </w:tcPr>
          <w:p w14:paraId="68DB0E4F" w14:textId="77777777" w:rsidR="00D84577" w:rsidRPr="00392061" w:rsidRDefault="00D84577" w:rsidP="00E157C3">
            <w:pPr>
              <w:jc w:val="both"/>
              <w:rPr>
                <w:sz w:val="22"/>
                <w:szCs w:val="22"/>
              </w:rPr>
            </w:pPr>
            <w:r w:rsidRPr="00392061">
              <w:rPr>
                <w:sz w:val="22"/>
                <w:szCs w:val="22"/>
              </w:rPr>
              <w:t>≥50%</w:t>
            </w:r>
          </w:p>
        </w:tc>
        <w:tc>
          <w:tcPr>
            <w:tcW w:w="1276" w:type="dxa"/>
          </w:tcPr>
          <w:p w14:paraId="36C0E3C3" w14:textId="77777777" w:rsidR="00D84577" w:rsidRPr="00392061" w:rsidRDefault="00D84577" w:rsidP="00E157C3">
            <w:pPr>
              <w:jc w:val="both"/>
              <w:rPr>
                <w:sz w:val="22"/>
                <w:szCs w:val="22"/>
              </w:rPr>
            </w:pPr>
            <w:r w:rsidRPr="00392061">
              <w:rPr>
                <w:sz w:val="22"/>
                <w:szCs w:val="22"/>
              </w:rPr>
              <w:t>91</w:t>
            </w:r>
          </w:p>
        </w:tc>
        <w:tc>
          <w:tcPr>
            <w:tcW w:w="1276" w:type="dxa"/>
          </w:tcPr>
          <w:p w14:paraId="20EE7B5F" w14:textId="77777777" w:rsidR="00D84577" w:rsidRPr="00392061" w:rsidRDefault="00D84577" w:rsidP="00E157C3">
            <w:pPr>
              <w:jc w:val="both"/>
              <w:rPr>
                <w:sz w:val="22"/>
                <w:szCs w:val="22"/>
              </w:rPr>
            </w:pPr>
            <w:r w:rsidRPr="00392061">
              <w:rPr>
                <w:sz w:val="22"/>
                <w:szCs w:val="22"/>
              </w:rPr>
              <w:t>82</w:t>
            </w:r>
          </w:p>
        </w:tc>
        <w:tc>
          <w:tcPr>
            <w:tcW w:w="1276" w:type="dxa"/>
          </w:tcPr>
          <w:p w14:paraId="77FFA295" w14:textId="77777777" w:rsidR="00D84577" w:rsidRPr="00392061" w:rsidRDefault="00D84577" w:rsidP="00E157C3">
            <w:pPr>
              <w:jc w:val="both"/>
              <w:rPr>
                <w:sz w:val="22"/>
                <w:szCs w:val="22"/>
              </w:rPr>
            </w:pPr>
            <w:r w:rsidRPr="00392061">
              <w:rPr>
                <w:sz w:val="22"/>
                <w:szCs w:val="22"/>
              </w:rPr>
              <w:t>89</w:t>
            </w:r>
          </w:p>
        </w:tc>
        <w:tc>
          <w:tcPr>
            <w:tcW w:w="1275" w:type="dxa"/>
          </w:tcPr>
          <w:p w14:paraId="250D1B60" w14:textId="77777777" w:rsidR="00D84577" w:rsidRPr="00392061" w:rsidRDefault="00D84577" w:rsidP="00E157C3">
            <w:pPr>
              <w:jc w:val="both"/>
              <w:rPr>
                <w:sz w:val="22"/>
                <w:szCs w:val="22"/>
              </w:rPr>
            </w:pPr>
          </w:p>
        </w:tc>
        <w:tc>
          <w:tcPr>
            <w:tcW w:w="1276" w:type="dxa"/>
          </w:tcPr>
          <w:p w14:paraId="02E0056D" w14:textId="77777777" w:rsidR="00D84577" w:rsidRPr="00392061" w:rsidRDefault="00D84577" w:rsidP="00E157C3">
            <w:pPr>
              <w:jc w:val="both"/>
              <w:rPr>
                <w:sz w:val="22"/>
                <w:szCs w:val="22"/>
              </w:rPr>
            </w:pPr>
          </w:p>
        </w:tc>
        <w:tc>
          <w:tcPr>
            <w:tcW w:w="1276" w:type="dxa"/>
          </w:tcPr>
          <w:p w14:paraId="673CC803" w14:textId="77777777" w:rsidR="00D84577" w:rsidRPr="00392061" w:rsidRDefault="00D84577" w:rsidP="00E157C3">
            <w:pPr>
              <w:jc w:val="both"/>
              <w:rPr>
                <w:sz w:val="22"/>
                <w:szCs w:val="22"/>
              </w:rPr>
            </w:pPr>
          </w:p>
        </w:tc>
      </w:tr>
      <w:tr w:rsidR="00D84577" w:rsidRPr="00392061" w14:paraId="71E673C8" w14:textId="77777777" w:rsidTr="00482ED9">
        <w:tc>
          <w:tcPr>
            <w:tcW w:w="1872" w:type="dxa"/>
            <w:gridSpan w:val="2"/>
          </w:tcPr>
          <w:p w14:paraId="147F3426" w14:textId="3EB6B24A" w:rsidR="00D84577" w:rsidRPr="00392061" w:rsidRDefault="00D84577" w:rsidP="00377578">
            <w:pPr>
              <w:jc w:val="both"/>
              <w:rPr>
                <w:b/>
                <w:sz w:val="22"/>
                <w:szCs w:val="22"/>
              </w:rPr>
            </w:pPr>
            <w:r w:rsidRPr="00392061">
              <w:rPr>
                <w:b/>
                <w:sz w:val="22"/>
                <w:szCs w:val="22"/>
              </w:rPr>
              <w:t xml:space="preserve">Pilz </w:t>
            </w:r>
            <w:r w:rsidRPr="00392061">
              <w:rPr>
                <w:b/>
                <w:sz w:val="22"/>
                <w:szCs w:val="22"/>
              </w:rPr>
              <w:fldChar w:fldCharType="begin"/>
            </w:r>
            <w:r w:rsidR="00513316" w:rsidRPr="00392061">
              <w:rPr>
                <w:b/>
                <w:sz w:val="22"/>
                <w:szCs w:val="22"/>
              </w:rPr>
              <w:instrText xml:space="preserve"> ADDIN PAPERS2_CITATIONS &lt;citation&gt;&lt;uuid&gt;EDBE8A81-7B99-47F8-8CFC-2BB07EEF9513&lt;/uuid&gt;&lt;priority&gt;0&lt;/priority&gt;&lt;publications&gt;&lt;publication&gt;&lt;uuid&gt;1B94F832-2B8F-4250-A696-FC6BD1BC258B&lt;/uuid&gt;&lt;volume&gt;95&lt;/volume&gt;&lt;accepted_date&gt;99200606161200000000222000&lt;/accepted_date&gt;&lt;doi&gt;10.1007/s00392-006-0422-7&lt;/doi&gt;&lt;startpage&gt;531&lt;/startpage&gt;&lt;publication_date&gt;99200610001200000000220000&lt;/publication_date&gt;&lt;url&gt;http://link.springer.com/10.1007/s00392-006-0422-7&lt;/url&gt;&lt;type&gt;400&lt;/type&gt;&lt;title&gt;Clinical implication of adenosine-stress cardiac magnetic resonance imaging as potential gatekeeper prior to invasive examination in patients with AHA/ACC class II indication for coronary angiography.&lt;/title&gt;&lt;submission_date&gt;99200603271200000000222000&lt;/submission_date&gt;&lt;number&gt;10&lt;/number&gt;&lt;institution&gt;Department of Cardiology, Clinic Agatharied, Academic Teaching Hospital of the University of Munich, St.-Agatha-Str. 1, 83734, Hausham, Germany. pilz@khagatharied.de&lt;/institution&gt;&lt;subtype&gt;400&lt;/subtype&gt;&lt;endpage&gt;538&lt;/endpage&gt;&lt;bundle&gt;&lt;publication&gt;&lt;title&gt;Clinical research in cardiology : official journal of the German Cardiac Society&lt;/title&gt;&lt;type&gt;-100&lt;/type&gt;&lt;subtype&gt;-100&lt;/subtype&gt;&lt;uuid&gt;A0AB7FB1-1306-4DBD-9C5D-1611C3067888&lt;/uuid&gt;&lt;/publication&gt;&lt;/bundle&gt;&lt;authors&gt;&lt;author&gt;&lt;firstName&gt;Guenter&lt;/firstName&gt;&lt;lastName&gt;Pilz&lt;/lastName&gt;&lt;/author&gt;&lt;author&gt;&lt;firstName&gt;Peter&lt;/firstName&gt;&lt;lastName&gt;Bernhardt&lt;/lastName&gt;&lt;/author&gt;&lt;author&gt;&lt;firstName&gt;Markus&lt;/firstName&gt;&lt;lastName&gt;Klos&lt;/lastName&gt;&lt;/author&gt;&lt;author&gt;&lt;firstName&gt;Eman&lt;/firstName&gt;&lt;lastName&gt;Ali&lt;/lastName&gt;&lt;/author&gt;&lt;author&gt;&lt;firstName&gt;Michael&lt;/firstName&gt;&lt;lastName&gt;Wild&lt;/lastName&gt;&lt;/author&gt;&lt;author&gt;&lt;firstName&gt;Berthold&lt;/firstName&gt;&lt;lastName&gt;Höfling&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[46]</w:t>
            </w:r>
            <w:r w:rsidRPr="00392061">
              <w:rPr>
                <w:b/>
                <w:sz w:val="22"/>
                <w:szCs w:val="22"/>
              </w:rPr>
              <w:fldChar w:fldCharType="end"/>
            </w:r>
          </w:p>
        </w:tc>
        <w:tc>
          <w:tcPr>
            <w:tcW w:w="629" w:type="dxa"/>
          </w:tcPr>
          <w:p w14:paraId="6F004D66" w14:textId="77777777" w:rsidR="00D84577" w:rsidRPr="00392061" w:rsidRDefault="00D84577" w:rsidP="00E157C3">
            <w:pPr>
              <w:jc w:val="both"/>
              <w:rPr>
                <w:sz w:val="22"/>
                <w:szCs w:val="22"/>
              </w:rPr>
            </w:pPr>
            <w:r w:rsidRPr="00392061">
              <w:rPr>
                <w:sz w:val="22"/>
                <w:szCs w:val="22"/>
              </w:rPr>
              <w:t>171</w:t>
            </w:r>
          </w:p>
        </w:tc>
        <w:tc>
          <w:tcPr>
            <w:tcW w:w="1186" w:type="dxa"/>
          </w:tcPr>
          <w:p w14:paraId="79A639B6"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7900FE77" w14:textId="77777777" w:rsidR="00D84577" w:rsidRPr="00392061" w:rsidRDefault="00D84577" w:rsidP="00E157C3">
            <w:pPr>
              <w:jc w:val="both"/>
              <w:rPr>
                <w:sz w:val="22"/>
                <w:szCs w:val="22"/>
              </w:rPr>
            </w:pPr>
            <w:r w:rsidRPr="00392061">
              <w:rPr>
                <w:sz w:val="22"/>
                <w:szCs w:val="22"/>
              </w:rPr>
              <w:t>Adenosine</w:t>
            </w:r>
          </w:p>
        </w:tc>
        <w:tc>
          <w:tcPr>
            <w:tcW w:w="1641" w:type="dxa"/>
          </w:tcPr>
          <w:p w14:paraId="362F051B" w14:textId="77777777" w:rsidR="00D84577" w:rsidRPr="00392061" w:rsidRDefault="00D84577" w:rsidP="00E157C3">
            <w:pPr>
              <w:jc w:val="both"/>
              <w:rPr>
                <w:sz w:val="22"/>
                <w:szCs w:val="22"/>
              </w:rPr>
            </w:pPr>
            <w:r w:rsidRPr="00392061">
              <w:rPr>
                <w:sz w:val="22"/>
                <w:szCs w:val="22"/>
              </w:rPr>
              <w:t>≥70%</w:t>
            </w:r>
          </w:p>
        </w:tc>
        <w:tc>
          <w:tcPr>
            <w:tcW w:w="1276" w:type="dxa"/>
          </w:tcPr>
          <w:p w14:paraId="44E3A99C" w14:textId="77777777" w:rsidR="00D84577" w:rsidRPr="00392061" w:rsidRDefault="00D84577" w:rsidP="00E157C3">
            <w:pPr>
              <w:jc w:val="both"/>
              <w:rPr>
                <w:sz w:val="22"/>
                <w:szCs w:val="22"/>
              </w:rPr>
            </w:pPr>
            <w:r w:rsidRPr="00392061">
              <w:rPr>
                <w:sz w:val="22"/>
                <w:szCs w:val="22"/>
              </w:rPr>
              <w:t>96</w:t>
            </w:r>
          </w:p>
        </w:tc>
        <w:tc>
          <w:tcPr>
            <w:tcW w:w="1276" w:type="dxa"/>
          </w:tcPr>
          <w:p w14:paraId="6CEEA67A" w14:textId="77777777" w:rsidR="00D84577" w:rsidRPr="00392061" w:rsidRDefault="00D84577" w:rsidP="00E157C3">
            <w:pPr>
              <w:jc w:val="both"/>
              <w:rPr>
                <w:sz w:val="22"/>
                <w:szCs w:val="22"/>
              </w:rPr>
            </w:pPr>
            <w:r w:rsidRPr="00392061">
              <w:rPr>
                <w:sz w:val="22"/>
                <w:szCs w:val="22"/>
              </w:rPr>
              <w:t>83</w:t>
            </w:r>
          </w:p>
        </w:tc>
        <w:tc>
          <w:tcPr>
            <w:tcW w:w="1276" w:type="dxa"/>
          </w:tcPr>
          <w:p w14:paraId="1A758A3D" w14:textId="77777777" w:rsidR="00D84577" w:rsidRPr="00392061" w:rsidRDefault="00D84577" w:rsidP="00E157C3">
            <w:pPr>
              <w:jc w:val="both"/>
              <w:rPr>
                <w:sz w:val="22"/>
                <w:szCs w:val="22"/>
              </w:rPr>
            </w:pPr>
            <w:r w:rsidRPr="00392061">
              <w:rPr>
                <w:sz w:val="22"/>
                <w:szCs w:val="22"/>
              </w:rPr>
              <w:t>92</w:t>
            </w:r>
          </w:p>
        </w:tc>
        <w:tc>
          <w:tcPr>
            <w:tcW w:w="1275" w:type="dxa"/>
          </w:tcPr>
          <w:p w14:paraId="2A44F9A3" w14:textId="77777777" w:rsidR="00D84577" w:rsidRPr="00392061" w:rsidRDefault="00D84577" w:rsidP="00E157C3">
            <w:pPr>
              <w:jc w:val="both"/>
              <w:rPr>
                <w:sz w:val="22"/>
                <w:szCs w:val="22"/>
              </w:rPr>
            </w:pPr>
          </w:p>
        </w:tc>
        <w:tc>
          <w:tcPr>
            <w:tcW w:w="1276" w:type="dxa"/>
          </w:tcPr>
          <w:p w14:paraId="3329B3E3" w14:textId="77777777" w:rsidR="00D84577" w:rsidRPr="00392061" w:rsidRDefault="00D84577" w:rsidP="00E157C3">
            <w:pPr>
              <w:jc w:val="both"/>
              <w:rPr>
                <w:sz w:val="22"/>
                <w:szCs w:val="22"/>
              </w:rPr>
            </w:pPr>
          </w:p>
        </w:tc>
        <w:tc>
          <w:tcPr>
            <w:tcW w:w="1276" w:type="dxa"/>
          </w:tcPr>
          <w:p w14:paraId="61E6E4DA" w14:textId="77777777" w:rsidR="00D84577" w:rsidRPr="00392061" w:rsidRDefault="00D84577" w:rsidP="00E157C3">
            <w:pPr>
              <w:jc w:val="both"/>
              <w:rPr>
                <w:sz w:val="22"/>
                <w:szCs w:val="22"/>
              </w:rPr>
            </w:pPr>
          </w:p>
        </w:tc>
      </w:tr>
      <w:tr w:rsidR="00D84577" w:rsidRPr="00392061" w14:paraId="35EFD18D" w14:textId="77777777" w:rsidTr="00482ED9">
        <w:tc>
          <w:tcPr>
            <w:tcW w:w="1872" w:type="dxa"/>
            <w:gridSpan w:val="2"/>
            <w:vMerge w:val="restart"/>
          </w:tcPr>
          <w:p w14:paraId="098FB582" w14:textId="6E0914B3" w:rsidR="00D84577" w:rsidRPr="00392061" w:rsidRDefault="00D84577" w:rsidP="00377578">
            <w:pPr>
              <w:jc w:val="both"/>
              <w:rPr>
                <w:b/>
                <w:sz w:val="22"/>
                <w:szCs w:val="22"/>
              </w:rPr>
            </w:pPr>
            <w:r w:rsidRPr="00392061">
              <w:rPr>
                <w:b/>
                <w:sz w:val="22"/>
                <w:szCs w:val="22"/>
              </w:rPr>
              <w:t xml:space="preserve">Jogiya </w:t>
            </w:r>
            <w:r w:rsidRPr="00392061">
              <w:rPr>
                <w:b/>
                <w:sz w:val="22"/>
                <w:szCs w:val="22"/>
              </w:rPr>
              <w:fldChar w:fldCharType="begin"/>
            </w:r>
            <w:r w:rsidR="00513316" w:rsidRPr="00392061">
              <w:rPr>
                <w:b/>
                <w:sz w:val="22"/>
                <w:szCs w:val="22"/>
              </w:rPr>
              <w:instrText xml:space="preserve"> ADDIN PAPERS2_CITATIONS &lt;citation&gt;&lt;uuid&gt;B95C585A-9D68-4F95-9B87-6D2195654D36&lt;/uuid&gt;&lt;priority&gt;0&lt;/priority&gt;&lt;publications&gt;&lt;publication&gt;&lt;volume&gt;7&lt;/volume&gt;&lt;publication_date&gt;99201407151200000000222000&lt;/publication_date&gt;&lt;number&gt;4&lt;/number&gt;&lt;doi&gt;10.1161/CIRCIMAGING.113.001620&lt;/doi&gt;&lt;startpage&gt;647&lt;/startpage&gt;&lt;title&gt;Ischemic Burden by 3-Dimensional Myocardial Perfusion Cardiovascular Magnetic Resonance: Comparison With Myocardial Perfusion Scintigraphy&lt;/title&gt;&lt;uuid&gt;ADA8AC60-E426-4936-AD4F-E3CD9F38C6F7&lt;/uuid&gt;&lt;subtype&gt;400&lt;/subtype&gt;&lt;endpage&gt;654&lt;/endpage&gt;&lt;type&gt;400&lt;/type&gt;&lt;url&gt;http://circimaging.ahajournals.org/cgi/doi/10.1161/CIRCIMAGING.113.001620&lt;/url&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R&lt;/firstName&gt;&lt;lastName&gt;Jogiya&lt;/lastName&gt;&lt;/author&gt;&lt;author&gt;&lt;firstName&gt;G&lt;/firstName&gt;&lt;lastName&gt;Morton&lt;/lastName&gt;&lt;/author&gt;&lt;author&gt;&lt;nonDroppingParticle&gt;De&lt;/nonDroppingParticle&gt;&lt;firstName&gt;K&lt;/firstName&gt;&lt;lastName&gt;Silva&lt;/lastName&gt;&lt;/author&gt;&lt;author&gt;&lt;firstName&gt;E&lt;/firstName&gt;&lt;lastName&gt;Reyes&lt;/lastName&gt;&lt;/author&gt;&lt;author&gt;&lt;firstName&gt;R&lt;/firstName&gt;&lt;lastName&gt;Hachamovitch&lt;/lastName&gt;&lt;/author&gt;&lt;author&gt;&lt;firstName&gt;S&lt;/firstName&gt;&lt;lastName&gt;Kozerke&lt;/lastName&gt;&lt;/author&gt;&lt;author&gt;&lt;firstName&gt;E&lt;/firstName&gt;&lt;lastName&gt;Nagel&lt;/lastName&gt;&lt;/author&gt;&lt;author&gt;&lt;firstName&gt;S&lt;/firstName&gt;&lt;middleNames&gt;R&lt;/middleNames&gt;&lt;lastName&gt;Underwood&lt;/lastName&gt;&lt;/author&gt;&lt;author&gt;&lt;firstName&gt;S&lt;/firstName&gt;&lt;lastName&gt;plein&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[14]</w:t>
            </w:r>
            <w:r w:rsidRPr="00392061">
              <w:rPr>
                <w:b/>
                <w:sz w:val="22"/>
                <w:szCs w:val="22"/>
              </w:rPr>
              <w:fldChar w:fldCharType="end"/>
            </w:r>
          </w:p>
        </w:tc>
        <w:tc>
          <w:tcPr>
            <w:tcW w:w="629" w:type="dxa"/>
            <w:vMerge w:val="restart"/>
          </w:tcPr>
          <w:p w14:paraId="6932E80F" w14:textId="55EE4EBE" w:rsidR="00D84577" w:rsidRPr="00392061" w:rsidRDefault="00D84577" w:rsidP="00E157C3">
            <w:pPr>
              <w:jc w:val="both"/>
              <w:rPr>
                <w:sz w:val="22"/>
                <w:szCs w:val="22"/>
              </w:rPr>
            </w:pPr>
            <w:r w:rsidRPr="00392061">
              <w:rPr>
                <w:sz w:val="22"/>
                <w:szCs w:val="22"/>
              </w:rPr>
              <w:t>45</w:t>
            </w:r>
          </w:p>
        </w:tc>
        <w:tc>
          <w:tcPr>
            <w:tcW w:w="1186" w:type="dxa"/>
            <w:vMerge w:val="restart"/>
          </w:tcPr>
          <w:p w14:paraId="60FD6B41" w14:textId="324FC257" w:rsidR="00D84577" w:rsidRPr="00392061" w:rsidRDefault="00D84577" w:rsidP="003078EC">
            <w:pPr>
              <w:jc w:val="both"/>
              <w:rPr>
                <w:sz w:val="22"/>
                <w:szCs w:val="22"/>
              </w:rPr>
            </w:pPr>
            <w:r w:rsidRPr="00392061">
              <w:rPr>
                <w:sz w:val="22"/>
                <w:szCs w:val="22"/>
              </w:rPr>
              <w:t>Observational</w:t>
            </w:r>
          </w:p>
        </w:tc>
        <w:tc>
          <w:tcPr>
            <w:tcW w:w="1335" w:type="dxa"/>
            <w:vMerge w:val="restart"/>
          </w:tcPr>
          <w:p w14:paraId="7508745A" w14:textId="38DF4BFD" w:rsidR="00D84577" w:rsidRPr="00392061" w:rsidRDefault="00D84577" w:rsidP="00E157C3">
            <w:pPr>
              <w:jc w:val="both"/>
              <w:rPr>
                <w:sz w:val="22"/>
                <w:szCs w:val="22"/>
              </w:rPr>
            </w:pPr>
            <w:r w:rsidRPr="00392061">
              <w:rPr>
                <w:sz w:val="22"/>
                <w:szCs w:val="22"/>
              </w:rPr>
              <w:t>Adenosine</w:t>
            </w:r>
          </w:p>
        </w:tc>
        <w:tc>
          <w:tcPr>
            <w:tcW w:w="1641" w:type="dxa"/>
            <w:vMerge w:val="restart"/>
          </w:tcPr>
          <w:p w14:paraId="6064956F" w14:textId="79FA5FE4" w:rsidR="00D84577" w:rsidRPr="00392061" w:rsidRDefault="00D84577" w:rsidP="00E157C3">
            <w:pPr>
              <w:jc w:val="both"/>
              <w:rPr>
                <w:sz w:val="22"/>
                <w:szCs w:val="22"/>
              </w:rPr>
            </w:pPr>
            <w:r w:rsidRPr="00392061">
              <w:rPr>
                <w:sz w:val="22"/>
                <w:szCs w:val="22"/>
              </w:rPr>
              <w:t>≥50%</w:t>
            </w:r>
          </w:p>
        </w:tc>
        <w:tc>
          <w:tcPr>
            <w:tcW w:w="1276" w:type="dxa"/>
          </w:tcPr>
          <w:p w14:paraId="0DC59D2B" w14:textId="153D9B3A" w:rsidR="00D84577" w:rsidRPr="00392061" w:rsidRDefault="00D84577" w:rsidP="00E157C3">
            <w:pPr>
              <w:jc w:val="both"/>
              <w:rPr>
                <w:sz w:val="22"/>
                <w:szCs w:val="22"/>
              </w:rPr>
            </w:pPr>
            <w:r w:rsidRPr="00392061">
              <w:rPr>
                <w:sz w:val="22"/>
                <w:szCs w:val="22"/>
              </w:rPr>
              <w:t>94(71-100)</w:t>
            </w:r>
          </w:p>
        </w:tc>
        <w:tc>
          <w:tcPr>
            <w:tcW w:w="1276" w:type="dxa"/>
          </w:tcPr>
          <w:p w14:paraId="712B25ED" w14:textId="6F9D38B7" w:rsidR="00D84577" w:rsidRPr="00392061" w:rsidRDefault="00D84577" w:rsidP="00E157C3">
            <w:pPr>
              <w:jc w:val="both"/>
              <w:rPr>
                <w:sz w:val="22"/>
                <w:szCs w:val="22"/>
              </w:rPr>
            </w:pPr>
            <w:r w:rsidRPr="00392061">
              <w:rPr>
                <w:sz w:val="22"/>
                <w:szCs w:val="22"/>
              </w:rPr>
              <w:t>81(54-95)</w:t>
            </w:r>
          </w:p>
        </w:tc>
        <w:tc>
          <w:tcPr>
            <w:tcW w:w="1276" w:type="dxa"/>
          </w:tcPr>
          <w:p w14:paraId="1F5AF4DA" w14:textId="7D95B9BD" w:rsidR="00D84577" w:rsidRPr="00392061" w:rsidRDefault="00D84577" w:rsidP="00E157C3">
            <w:pPr>
              <w:jc w:val="both"/>
              <w:rPr>
                <w:sz w:val="22"/>
                <w:szCs w:val="22"/>
              </w:rPr>
            </w:pPr>
            <w:r w:rsidRPr="00392061">
              <w:rPr>
                <w:sz w:val="22"/>
                <w:szCs w:val="22"/>
              </w:rPr>
              <w:t>88</w:t>
            </w:r>
          </w:p>
        </w:tc>
        <w:tc>
          <w:tcPr>
            <w:tcW w:w="1275" w:type="dxa"/>
          </w:tcPr>
          <w:p w14:paraId="7F701D7E" w14:textId="77777777" w:rsidR="00D84577" w:rsidRPr="00392061" w:rsidRDefault="00D84577" w:rsidP="00E157C3">
            <w:pPr>
              <w:jc w:val="both"/>
              <w:rPr>
                <w:sz w:val="22"/>
                <w:szCs w:val="22"/>
              </w:rPr>
            </w:pPr>
          </w:p>
        </w:tc>
        <w:tc>
          <w:tcPr>
            <w:tcW w:w="1276" w:type="dxa"/>
          </w:tcPr>
          <w:p w14:paraId="0B2863DC" w14:textId="77777777" w:rsidR="00D84577" w:rsidRPr="00392061" w:rsidRDefault="00D84577" w:rsidP="00E157C3">
            <w:pPr>
              <w:jc w:val="both"/>
              <w:rPr>
                <w:sz w:val="22"/>
                <w:szCs w:val="22"/>
              </w:rPr>
            </w:pPr>
          </w:p>
        </w:tc>
        <w:tc>
          <w:tcPr>
            <w:tcW w:w="1276" w:type="dxa"/>
          </w:tcPr>
          <w:p w14:paraId="278BB6C8" w14:textId="77777777" w:rsidR="00D84577" w:rsidRPr="00392061" w:rsidRDefault="00D84577" w:rsidP="00E157C3">
            <w:pPr>
              <w:jc w:val="both"/>
              <w:rPr>
                <w:sz w:val="22"/>
                <w:szCs w:val="22"/>
              </w:rPr>
            </w:pPr>
          </w:p>
        </w:tc>
      </w:tr>
      <w:tr w:rsidR="00D84577" w:rsidRPr="00392061" w14:paraId="385ABC55" w14:textId="77777777" w:rsidTr="005C2C0B">
        <w:tc>
          <w:tcPr>
            <w:tcW w:w="1872" w:type="dxa"/>
            <w:gridSpan w:val="2"/>
            <w:vMerge/>
          </w:tcPr>
          <w:p w14:paraId="768800E1" w14:textId="77777777" w:rsidR="00D84577" w:rsidRPr="00392061" w:rsidRDefault="00D84577" w:rsidP="00E157C3">
            <w:pPr>
              <w:jc w:val="both"/>
              <w:rPr>
                <w:sz w:val="22"/>
                <w:szCs w:val="22"/>
              </w:rPr>
            </w:pPr>
          </w:p>
        </w:tc>
        <w:tc>
          <w:tcPr>
            <w:tcW w:w="629" w:type="dxa"/>
            <w:vMerge/>
          </w:tcPr>
          <w:p w14:paraId="5A96B46B" w14:textId="77777777" w:rsidR="00D84577" w:rsidRPr="00392061" w:rsidRDefault="00D84577" w:rsidP="00E157C3">
            <w:pPr>
              <w:jc w:val="both"/>
              <w:rPr>
                <w:sz w:val="22"/>
                <w:szCs w:val="22"/>
              </w:rPr>
            </w:pPr>
          </w:p>
        </w:tc>
        <w:tc>
          <w:tcPr>
            <w:tcW w:w="1186" w:type="dxa"/>
            <w:vMerge/>
          </w:tcPr>
          <w:p w14:paraId="6294504D" w14:textId="77777777" w:rsidR="00D84577" w:rsidRPr="00392061" w:rsidRDefault="00D84577" w:rsidP="003078EC">
            <w:pPr>
              <w:jc w:val="both"/>
              <w:rPr>
                <w:sz w:val="22"/>
                <w:szCs w:val="22"/>
              </w:rPr>
            </w:pPr>
          </w:p>
        </w:tc>
        <w:tc>
          <w:tcPr>
            <w:tcW w:w="1335" w:type="dxa"/>
            <w:vMerge/>
          </w:tcPr>
          <w:p w14:paraId="6ED9753C" w14:textId="77777777" w:rsidR="00D84577" w:rsidRPr="00392061" w:rsidRDefault="00D84577" w:rsidP="00E157C3">
            <w:pPr>
              <w:jc w:val="both"/>
              <w:rPr>
                <w:sz w:val="22"/>
                <w:szCs w:val="22"/>
              </w:rPr>
            </w:pPr>
          </w:p>
        </w:tc>
        <w:tc>
          <w:tcPr>
            <w:tcW w:w="1641" w:type="dxa"/>
            <w:vMerge/>
          </w:tcPr>
          <w:p w14:paraId="277361C7" w14:textId="77777777" w:rsidR="00D84577" w:rsidRPr="00392061" w:rsidRDefault="00D84577" w:rsidP="00E157C3">
            <w:pPr>
              <w:jc w:val="both"/>
              <w:rPr>
                <w:sz w:val="22"/>
                <w:szCs w:val="22"/>
              </w:rPr>
            </w:pPr>
          </w:p>
        </w:tc>
        <w:tc>
          <w:tcPr>
            <w:tcW w:w="7655" w:type="dxa"/>
            <w:gridSpan w:val="6"/>
          </w:tcPr>
          <w:p w14:paraId="1F19B5A8" w14:textId="7C225D8A" w:rsidR="00D84577" w:rsidRPr="00392061" w:rsidRDefault="00D84577" w:rsidP="00E157C3">
            <w:pPr>
              <w:jc w:val="both"/>
              <w:rPr>
                <w:sz w:val="22"/>
                <w:szCs w:val="22"/>
              </w:rPr>
            </w:pPr>
            <w:r w:rsidRPr="00392061">
              <w:rPr>
                <w:sz w:val="22"/>
                <w:szCs w:val="22"/>
              </w:rPr>
              <w:t>CMR had superior specificity than SPECT with similar diagnostic accuracy as PET</w:t>
            </w:r>
          </w:p>
        </w:tc>
      </w:tr>
      <w:tr w:rsidR="00D84577" w:rsidRPr="00392061" w14:paraId="3654C4FC" w14:textId="77777777" w:rsidTr="00C00390">
        <w:tc>
          <w:tcPr>
            <w:tcW w:w="14318" w:type="dxa"/>
            <w:gridSpan w:val="12"/>
          </w:tcPr>
          <w:p w14:paraId="30F4B1C6" w14:textId="3B76B10C" w:rsidR="00D84577" w:rsidRPr="00392061" w:rsidRDefault="00D84577" w:rsidP="003C3E4B">
            <w:pPr>
              <w:jc w:val="both"/>
              <w:rPr>
                <w:b/>
                <w:sz w:val="22"/>
                <w:szCs w:val="22"/>
              </w:rPr>
            </w:pPr>
            <w:r w:rsidRPr="00392061">
              <w:rPr>
                <w:b/>
                <w:sz w:val="22"/>
                <w:szCs w:val="22"/>
              </w:rPr>
              <w:t>Agreement with FFR</w:t>
            </w:r>
          </w:p>
        </w:tc>
      </w:tr>
      <w:tr w:rsidR="00D84577" w:rsidRPr="00392061" w14:paraId="234C7242" w14:textId="77777777" w:rsidTr="00482ED9">
        <w:trPr>
          <w:trHeight w:val="143"/>
        </w:trPr>
        <w:tc>
          <w:tcPr>
            <w:tcW w:w="1560" w:type="dxa"/>
            <w:vMerge w:val="restart"/>
          </w:tcPr>
          <w:p w14:paraId="6D15B908" w14:textId="4E9F4086" w:rsidR="00D84577" w:rsidRPr="00392061" w:rsidRDefault="00D84577" w:rsidP="00E157C3">
            <w:pPr>
              <w:jc w:val="both"/>
              <w:rPr>
                <w:b/>
                <w:sz w:val="22"/>
                <w:szCs w:val="22"/>
              </w:rPr>
            </w:pPr>
            <w:r w:rsidRPr="00392061">
              <w:rPr>
                <w:b/>
                <w:sz w:val="22"/>
                <w:szCs w:val="22"/>
              </w:rPr>
              <w:t>Takx</w:t>
            </w:r>
            <w:r w:rsidRPr="00392061">
              <w:rPr>
                <w:b/>
                <w:sz w:val="22"/>
                <w:szCs w:val="22"/>
              </w:rPr>
              <w:fldChar w:fldCharType="begin"/>
            </w:r>
            <w:r w:rsidR="00513316" w:rsidRPr="00392061">
              <w:rPr>
                <w:b/>
                <w:sz w:val="22"/>
                <w:szCs w:val="22"/>
              </w:rPr>
              <w:instrText xml:space="preserve"> ADDIN PAPERS2_CITATIONS &lt;citation&gt;&lt;uuid&gt;4D47194D-F96A-4160-A00D-6D4AF93BF61A&lt;/uuid&gt;&lt;priority&gt;0&lt;/priority&gt;&lt;publications&gt;&lt;publication&gt;&lt;uuid&gt;716B4A5C-4C8F-4E55-89C8-58ADBCD1BF7E&lt;/uuid&gt;&lt;volume&gt;8&lt;/volume&gt;&lt;doi&gt;10.1161/CIRCIMAGING.114.002666&lt;/doi&gt;&lt;startpage&gt;e002666&lt;/startpage&gt;&lt;publication_date&gt;99201412301200000000222000&lt;/publication_date&gt;&lt;url&gt;http://circimaging.ahajournals.org/cgi/doi/10.1161/CIRCIMAGING.114.002666&lt;/url&gt;&lt;type&gt;400&lt;/type&gt;&lt;title&gt;Diagnostic Accuracy of Stress Myocardial Perfusion Imaging Compared to Invasive Coronary Angiography With Fractional Flow Reserve Meta-Analysis&lt;/title&gt;&lt;institution&gt;From the Departments of Radiology (R.A.P.T., B.A.B., H.E.A., J.H., P.A.d.J., T.L.) and Cardiology (H.E.A.), University Medical Center Utrecht, Utrecht, The Netherlands; Cardiac MR PET CT Program, Department of Radiology, Massachusetts General Hospital, Harvard Medical School, Boston (R.A.P.T., U.H.); and Division of Imaging Sciences and Biomedical Engineering, St. Thomas' Hospital, London, United Kingdom (E.N.). rtakx@umcutrecht.nl.&lt;/institution&gt;&lt;number&gt;1&lt;/number&gt;&lt;subtype&gt;400&lt;/subtype&gt;&lt;endpage&gt;e002666&lt;/endpage&gt;&lt;bundle&gt;&lt;publication&gt;&lt;publisher&gt;American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Imaging&lt;/title&gt;&lt;type&gt;-100&lt;/type&gt;&lt;subtype&gt;-100&lt;/subtype&gt;&lt;uuid&gt;B01178AA-8E96-4E01-A997-E634B0047CDA&lt;/uuid&gt;&lt;/publication&gt;&lt;/bundle&gt;&lt;authors&gt;&lt;author&gt;&lt;firstName&gt;R&lt;/firstName&gt;&lt;middleNames&gt;A P&lt;/middleNames&gt;&lt;lastName&gt;Takx&lt;/lastName&gt;&lt;/author&gt;&lt;author&gt;&lt;firstName&gt;B&lt;/firstName&gt;&lt;middleNames&gt;A&lt;/middleNames&gt;&lt;lastName&gt;Blomberg&lt;/lastName&gt;&lt;/author&gt;&lt;author&gt;&lt;firstName&gt;H&lt;/firstName&gt;&lt;middleNames&gt;E&lt;/middleNames&gt;&lt;lastName&gt;Aidi&lt;/lastName&gt;&lt;/author&gt;&lt;author&gt;&lt;firstName&gt;J&lt;/firstName&gt;&lt;lastName&gt;Habets&lt;/lastName&gt;&lt;/author&gt;&lt;author&gt;&lt;lastName&gt;Jong&lt;/lastName&gt;&lt;nonDroppingParticle&gt;de&lt;/nonDroppingParticle&gt;&lt;firstName&gt;P&lt;/firstName&gt;&lt;middleNames&gt;A&lt;/middleNames&gt;&lt;/author&gt;&lt;author&gt;&lt;firstName&gt;E&lt;/firstName&gt;&lt;lastName&gt;Nagel&lt;/lastName&gt;&lt;/author&gt;&lt;author&gt;&lt;firstName&gt;U&lt;/firstName&gt;&lt;lastName&gt;Hoffmann&lt;/lastName&gt;&lt;/author&gt;&lt;author&gt;&lt;firstName&gt;T&lt;/firstName&gt;&lt;lastName&gt;Leiner&lt;/lastName&gt;&lt;/author&gt;&lt;/authors&gt;&lt;/publication&gt;&lt;/publications&gt;&lt;cites&gt;&lt;/cites&gt;&lt;/citation&gt;</w:instrText>
            </w:r>
            <w:r w:rsidRPr="00392061">
              <w:rPr>
                <w:b/>
                <w:sz w:val="22"/>
                <w:szCs w:val="22"/>
              </w:rPr>
              <w:fldChar w:fldCharType="separate"/>
            </w:r>
            <w:r w:rsidRPr="00392061">
              <w:rPr>
                <w:b/>
                <w:sz w:val="22"/>
                <w:szCs w:val="22"/>
                <w:lang w:val="en-US" w:eastAsia="en-US"/>
              </w:rPr>
              <w:t>[47]</w:t>
            </w:r>
            <w:r w:rsidRPr="00392061">
              <w:rPr>
                <w:b/>
                <w:sz w:val="22"/>
                <w:szCs w:val="22"/>
              </w:rPr>
              <w:fldChar w:fldCharType="end"/>
            </w:r>
          </w:p>
        </w:tc>
        <w:tc>
          <w:tcPr>
            <w:tcW w:w="941" w:type="dxa"/>
            <w:gridSpan w:val="2"/>
            <w:vMerge w:val="restart"/>
          </w:tcPr>
          <w:p w14:paraId="75685EAA" w14:textId="77777777" w:rsidR="00D84577" w:rsidRPr="00392061" w:rsidRDefault="00D84577" w:rsidP="00E157C3">
            <w:pPr>
              <w:jc w:val="both"/>
              <w:rPr>
                <w:sz w:val="22"/>
                <w:szCs w:val="22"/>
              </w:rPr>
            </w:pPr>
            <w:r w:rsidRPr="00392061">
              <w:rPr>
                <w:sz w:val="22"/>
                <w:szCs w:val="22"/>
              </w:rPr>
              <w:t>798</w:t>
            </w:r>
          </w:p>
        </w:tc>
        <w:tc>
          <w:tcPr>
            <w:tcW w:w="1186" w:type="dxa"/>
            <w:vMerge w:val="restart"/>
          </w:tcPr>
          <w:p w14:paraId="40049C37" w14:textId="77777777" w:rsidR="00D84577" w:rsidRPr="00392061" w:rsidRDefault="00D84577" w:rsidP="00E157C3">
            <w:pPr>
              <w:jc w:val="both"/>
              <w:rPr>
                <w:sz w:val="22"/>
                <w:szCs w:val="22"/>
              </w:rPr>
            </w:pPr>
            <w:r w:rsidRPr="00392061">
              <w:rPr>
                <w:sz w:val="22"/>
                <w:szCs w:val="22"/>
              </w:rPr>
              <w:t>Meta-analysis</w:t>
            </w:r>
          </w:p>
        </w:tc>
        <w:tc>
          <w:tcPr>
            <w:tcW w:w="1335" w:type="dxa"/>
            <w:vMerge w:val="restart"/>
          </w:tcPr>
          <w:p w14:paraId="0BE9B895" w14:textId="77777777" w:rsidR="00D84577" w:rsidRPr="00392061" w:rsidRDefault="00D84577" w:rsidP="00E157C3">
            <w:pPr>
              <w:jc w:val="both"/>
              <w:rPr>
                <w:sz w:val="22"/>
                <w:szCs w:val="22"/>
              </w:rPr>
            </w:pPr>
            <w:r w:rsidRPr="00392061">
              <w:rPr>
                <w:sz w:val="22"/>
                <w:szCs w:val="22"/>
              </w:rPr>
              <w:t>Adenosine</w:t>
            </w:r>
          </w:p>
        </w:tc>
        <w:tc>
          <w:tcPr>
            <w:tcW w:w="1641" w:type="dxa"/>
            <w:vMerge w:val="restart"/>
          </w:tcPr>
          <w:p w14:paraId="205AF45D" w14:textId="5372EF9A" w:rsidR="00D84577" w:rsidRPr="00392061" w:rsidRDefault="00D84577" w:rsidP="00E157C3">
            <w:pPr>
              <w:jc w:val="both"/>
              <w:rPr>
                <w:sz w:val="22"/>
                <w:szCs w:val="22"/>
              </w:rPr>
            </w:pPr>
            <w:r w:rsidRPr="00392061">
              <w:rPr>
                <w:sz w:val="22"/>
                <w:szCs w:val="22"/>
              </w:rPr>
              <w:t>FFR&lt;0.75</w:t>
            </w:r>
          </w:p>
        </w:tc>
        <w:tc>
          <w:tcPr>
            <w:tcW w:w="1276" w:type="dxa"/>
          </w:tcPr>
          <w:p w14:paraId="5C5D4B28" w14:textId="77777777" w:rsidR="00D84577" w:rsidRPr="00392061" w:rsidRDefault="00D84577" w:rsidP="00E157C3">
            <w:pPr>
              <w:jc w:val="both"/>
              <w:rPr>
                <w:sz w:val="22"/>
                <w:szCs w:val="22"/>
              </w:rPr>
            </w:pPr>
            <w:r w:rsidRPr="00392061">
              <w:rPr>
                <w:sz w:val="22"/>
                <w:szCs w:val="22"/>
              </w:rPr>
              <w:t>89 (86-92)</w:t>
            </w:r>
          </w:p>
        </w:tc>
        <w:tc>
          <w:tcPr>
            <w:tcW w:w="1276" w:type="dxa"/>
          </w:tcPr>
          <w:p w14:paraId="0219204A" w14:textId="77777777" w:rsidR="00D84577" w:rsidRPr="00392061" w:rsidRDefault="00D84577" w:rsidP="00E157C3">
            <w:pPr>
              <w:jc w:val="both"/>
              <w:rPr>
                <w:sz w:val="22"/>
                <w:szCs w:val="22"/>
              </w:rPr>
            </w:pPr>
            <w:r w:rsidRPr="00392061">
              <w:rPr>
                <w:sz w:val="22"/>
                <w:szCs w:val="22"/>
              </w:rPr>
              <w:t>87 (83-90)</w:t>
            </w:r>
          </w:p>
        </w:tc>
        <w:tc>
          <w:tcPr>
            <w:tcW w:w="1276" w:type="dxa"/>
          </w:tcPr>
          <w:p w14:paraId="18F879CC" w14:textId="77777777" w:rsidR="00D84577" w:rsidRPr="00392061" w:rsidRDefault="00D84577" w:rsidP="00E157C3">
            <w:pPr>
              <w:jc w:val="both"/>
              <w:rPr>
                <w:sz w:val="22"/>
                <w:szCs w:val="22"/>
              </w:rPr>
            </w:pPr>
            <w:r w:rsidRPr="00392061">
              <w:rPr>
                <w:sz w:val="22"/>
                <w:szCs w:val="22"/>
              </w:rPr>
              <w:t>88</w:t>
            </w:r>
          </w:p>
        </w:tc>
        <w:tc>
          <w:tcPr>
            <w:tcW w:w="1275" w:type="dxa"/>
          </w:tcPr>
          <w:p w14:paraId="0F654275" w14:textId="77777777" w:rsidR="00D84577" w:rsidRPr="00392061" w:rsidRDefault="00D84577" w:rsidP="00E157C3">
            <w:pPr>
              <w:jc w:val="both"/>
              <w:rPr>
                <w:sz w:val="22"/>
                <w:szCs w:val="22"/>
              </w:rPr>
            </w:pPr>
            <w:r w:rsidRPr="00392061">
              <w:rPr>
                <w:sz w:val="22"/>
                <w:szCs w:val="22"/>
              </w:rPr>
              <w:t>87 (84-90)</w:t>
            </w:r>
          </w:p>
        </w:tc>
        <w:tc>
          <w:tcPr>
            <w:tcW w:w="1276" w:type="dxa"/>
          </w:tcPr>
          <w:p w14:paraId="3AB34797" w14:textId="77777777" w:rsidR="00D84577" w:rsidRPr="00392061" w:rsidRDefault="00D84577" w:rsidP="00E157C3">
            <w:pPr>
              <w:jc w:val="both"/>
              <w:rPr>
                <w:sz w:val="22"/>
                <w:szCs w:val="22"/>
              </w:rPr>
            </w:pPr>
            <w:r w:rsidRPr="00392061">
              <w:rPr>
                <w:sz w:val="22"/>
                <w:szCs w:val="22"/>
              </w:rPr>
              <w:t>91 (89-92)</w:t>
            </w:r>
          </w:p>
        </w:tc>
        <w:tc>
          <w:tcPr>
            <w:tcW w:w="1276" w:type="dxa"/>
          </w:tcPr>
          <w:p w14:paraId="0ACE3178" w14:textId="77777777" w:rsidR="00D84577" w:rsidRPr="00392061" w:rsidRDefault="00D84577" w:rsidP="00E157C3">
            <w:pPr>
              <w:jc w:val="both"/>
              <w:rPr>
                <w:sz w:val="22"/>
                <w:szCs w:val="22"/>
              </w:rPr>
            </w:pPr>
            <w:r w:rsidRPr="00392061">
              <w:rPr>
                <w:sz w:val="22"/>
                <w:szCs w:val="22"/>
              </w:rPr>
              <w:t>89</w:t>
            </w:r>
          </w:p>
        </w:tc>
      </w:tr>
      <w:tr w:rsidR="00D84577" w:rsidRPr="00392061" w14:paraId="19EB6864" w14:textId="77777777" w:rsidTr="00482ED9">
        <w:trPr>
          <w:trHeight w:val="142"/>
        </w:trPr>
        <w:tc>
          <w:tcPr>
            <w:tcW w:w="1560" w:type="dxa"/>
            <w:vMerge/>
          </w:tcPr>
          <w:p w14:paraId="46C80127" w14:textId="77777777" w:rsidR="00D84577" w:rsidRPr="00392061" w:rsidRDefault="00D84577" w:rsidP="00E157C3">
            <w:pPr>
              <w:jc w:val="both"/>
              <w:rPr>
                <w:b/>
                <w:sz w:val="22"/>
                <w:szCs w:val="22"/>
              </w:rPr>
            </w:pPr>
          </w:p>
        </w:tc>
        <w:tc>
          <w:tcPr>
            <w:tcW w:w="941" w:type="dxa"/>
            <w:gridSpan w:val="2"/>
            <w:vMerge/>
          </w:tcPr>
          <w:p w14:paraId="01E11155" w14:textId="77777777" w:rsidR="00D84577" w:rsidRPr="00392061" w:rsidRDefault="00D84577" w:rsidP="00E157C3">
            <w:pPr>
              <w:jc w:val="both"/>
              <w:rPr>
                <w:sz w:val="22"/>
                <w:szCs w:val="22"/>
              </w:rPr>
            </w:pPr>
          </w:p>
        </w:tc>
        <w:tc>
          <w:tcPr>
            <w:tcW w:w="1186" w:type="dxa"/>
            <w:vMerge/>
          </w:tcPr>
          <w:p w14:paraId="3262AD64" w14:textId="77777777" w:rsidR="00D84577" w:rsidRPr="00392061" w:rsidRDefault="00D84577" w:rsidP="00E157C3">
            <w:pPr>
              <w:jc w:val="both"/>
              <w:rPr>
                <w:sz w:val="22"/>
                <w:szCs w:val="22"/>
              </w:rPr>
            </w:pPr>
          </w:p>
        </w:tc>
        <w:tc>
          <w:tcPr>
            <w:tcW w:w="1335" w:type="dxa"/>
            <w:vMerge/>
          </w:tcPr>
          <w:p w14:paraId="0EA2A20F" w14:textId="77777777" w:rsidR="00D84577" w:rsidRPr="00392061" w:rsidRDefault="00D84577" w:rsidP="00E157C3">
            <w:pPr>
              <w:jc w:val="both"/>
              <w:rPr>
                <w:sz w:val="22"/>
                <w:szCs w:val="22"/>
              </w:rPr>
            </w:pPr>
          </w:p>
        </w:tc>
        <w:tc>
          <w:tcPr>
            <w:tcW w:w="1641" w:type="dxa"/>
            <w:vMerge/>
          </w:tcPr>
          <w:p w14:paraId="102FE3EE" w14:textId="77777777" w:rsidR="00D84577" w:rsidRPr="00392061" w:rsidRDefault="00D84577" w:rsidP="00E157C3">
            <w:pPr>
              <w:jc w:val="both"/>
              <w:rPr>
                <w:sz w:val="22"/>
                <w:szCs w:val="22"/>
              </w:rPr>
            </w:pPr>
          </w:p>
        </w:tc>
        <w:tc>
          <w:tcPr>
            <w:tcW w:w="7655" w:type="dxa"/>
            <w:gridSpan w:val="6"/>
          </w:tcPr>
          <w:p w14:paraId="1847EA12" w14:textId="77777777" w:rsidR="00D84577" w:rsidRPr="00392061" w:rsidRDefault="00D84577" w:rsidP="00E157C3">
            <w:pPr>
              <w:jc w:val="both"/>
              <w:rPr>
                <w:sz w:val="22"/>
                <w:szCs w:val="22"/>
              </w:rPr>
            </w:pPr>
            <w:r w:rsidRPr="00392061">
              <w:rPr>
                <w:sz w:val="22"/>
                <w:szCs w:val="22"/>
              </w:rPr>
              <w:t>CMR, CT and PET had similar diagnostic accuracy, and were superior to SPECT and echo</w:t>
            </w:r>
          </w:p>
        </w:tc>
      </w:tr>
      <w:tr w:rsidR="00D84577" w:rsidRPr="00392061" w14:paraId="33553C06" w14:textId="77777777" w:rsidTr="00482ED9">
        <w:tc>
          <w:tcPr>
            <w:tcW w:w="1560" w:type="dxa"/>
          </w:tcPr>
          <w:p w14:paraId="7710927A" w14:textId="344180F5" w:rsidR="00D84577" w:rsidRPr="00392061" w:rsidRDefault="00D84577" w:rsidP="00E157C3">
            <w:pPr>
              <w:jc w:val="both"/>
              <w:rPr>
                <w:b/>
                <w:sz w:val="22"/>
                <w:szCs w:val="22"/>
              </w:rPr>
            </w:pPr>
            <w:r w:rsidRPr="00392061">
              <w:rPr>
                <w:b/>
                <w:sz w:val="22"/>
                <w:szCs w:val="22"/>
              </w:rPr>
              <w:t>Watkins</w:t>
            </w:r>
            <w:r w:rsidR="00796F1F" w:rsidRPr="00392061">
              <w:rPr>
                <w:b/>
                <w:sz w:val="22"/>
                <w:szCs w:val="22"/>
              </w:rPr>
              <w:fldChar w:fldCharType="begin"/>
            </w:r>
            <w:r w:rsidR="00513316" w:rsidRPr="00392061">
              <w:rPr>
                <w:b/>
                <w:sz w:val="22"/>
                <w:szCs w:val="22"/>
              </w:rPr>
              <w:instrText xml:space="preserve"> ADDIN PAPERS2_CITATIONS &lt;citation&gt;&lt;uuid&gt;5D0B817C-3010-422D-9ECF-C0F142D3AC0F&lt;/uuid&gt;&lt;priority&gt;0&lt;/priority&gt;&lt;publications&gt;&lt;publication&gt;&lt;uuid&gt;01E7E519-F571-426F-B3AB-364570A376E2&lt;/uuid&gt;&lt;volume&gt;120&lt;/volume&gt;&lt;doi&gt;10.1161/CIRCULATIONAHA.109.872358&lt;/doi&gt;&lt;startpage&gt;2207&lt;/startpage&gt;&lt;publication_date&gt;99200912011200000000222000&lt;/publication_date&gt;&lt;url&gt;http://circ.ahajournals.org/cgi/doi/10.1161/CIRCULATIONAHA.109.872358&lt;/url&gt;&lt;type&gt;400&lt;/type&gt;&lt;title&gt;Validation of magnetic resonance myocardial perfusion imaging with fractional flow reserve for the detection of significant coronary heart disease.&lt;/title&gt;&lt;publisher&gt;American Heart Association, Inc.&lt;/publisher&gt;&lt;institution&gt;Golden Jubilee National Hospital, Department of Cardiology, Beardmore St, Clydebank, Glasgow, G81 4HX. stuwatki@hotmail.com&lt;/institution&gt;&lt;number&gt;22&lt;/number&gt;&lt;subtype&gt;400&lt;/subtype&gt;&lt;endpage&gt;2213&lt;/endpage&gt;&lt;bundle&gt;&lt;publication&gt;&lt;publisher&gt;Lippincott Williams &amp;amp; Wilkins&lt;/publisher&gt;&lt;title&gt;Circulation&lt;/title&gt;&lt;type&gt;-100&lt;/type&gt;&lt;subtype&gt;-100&lt;/subtype&gt;&lt;uuid&gt;59CA37DB-E355-4927-AA7C-C122F783FA7C&lt;/uuid&gt;&lt;/publication&gt;&lt;/bundle&gt;&lt;authors&gt;&lt;author&gt;&lt;firstName&gt;Stuart&lt;/firstName&gt;&lt;lastName&gt;Watkins&lt;/lastName&gt;&lt;/author&gt;&lt;author&gt;&lt;firstName&gt;Ross&lt;/firstName&gt;&lt;lastName&gt;McGeoch&lt;/lastName&gt;&lt;/author&gt;&lt;author&gt;&lt;firstName&gt;Jonathan&lt;/firstName&gt;&lt;lastName&gt;Lyne&lt;/lastName&gt;&lt;/author&gt;&lt;author&gt;&lt;firstName&gt;Tracey&lt;/firstName&gt;&lt;lastName&gt;Steedman&lt;/lastName&gt;&lt;/author&gt;&lt;author&gt;&lt;firstName&gt;Richard&lt;/firstName&gt;&lt;lastName&gt;Good&lt;/lastName&gt;&lt;/author&gt;&lt;author&gt;&lt;firstName&gt;Mairi-Jean&lt;/firstName&gt;&lt;lastName&gt;McLaughlin&lt;/lastName&gt;&lt;/author&gt;&lt;author&gt;&lt;firstName&gt;Tony&lt;/firstName&gt;&lt;lastName&gt;Cunningham&lt;/lastName&gt;&lt;/author&gt;&lt;author&gt;&lt;firstName&gt;Vladimir&lt;/firstName&gt;&lt;lastName&gt;Bezlyak&lt;/lastName&gt;&lt;/author&gt;&lt;author&gt;&lt;firstName&gt;Ian&lt;/firstName&gt;&lt;lastName&gt;Ford&lt;/lastName&gt;&lt;/author&gt;&lt;author&gt;&lt;firstName&gt;Henry&lt;/firstName&gt;&lt;middleNames&gt;J&lt;/middleNames&gt;&lt;lastName&gt;Dargie&lt;/lastName&gt;&lt;/author&gt;&lt;author&gt;&lt;firstName&gt;Keith&lt;/firstName&gt;&lt;middleNames&gt;G&lt;/middleNames&gt;&lt;lastName&gt;Oldroyd&lt;/lastName&gt;&lt;/author&gt;&lt;/authors&gt;&lt;/publication&gt;&lt;/publications&gt;&lt;cites&gt;&lt;/cites&gt;&lt;/citation&gt;</w:instrText>
            </w:r>
            <w:r w:rsidR="00796F1F" w:rsidRPr="00392061">
              <w:rPr>
                <w:b/>
                <w:sz w:val="22"/>
                <w:szCs w:val="22"/>
              </w:rPr>
              <w:fldChar w:fldCharType="separate"/>
            </w:r>
            <w:r w:rsidR="00513316" w:rsidRPr="00392061">
              <w:rPr>
                <w:b/>
                <w:sz w:val="22"/>
                <w:szCs w:val="22"/>
                <w:lang w:val="en-US" w:eastAsia="en-US"/>
              </w:rPr>
              <w:t>[48]</w:t>
            </w:r>
            <w:r w:rsidR="00796F1F" w:rsidRPr="00392061">
              <w:rPr>
                <w:b/>
                <w:sz w:val="22"/>
                <w:szCs w:val="22"/>
              </w:rPr>
              <w:fldChar w:fldCharType="end"/>
            </w:r>
          </w:p>
        </w:tc>
        <w:tc>
          <w:tcPr>
            <w:tcW w:w="941" w:type="dxa"/>
            <w:gridSpan w:val="2"/>
          </w:tcPr>
          <w:p w14:paraId="51D03D78" w14:textId="77777777" w:rsidR="00D84577" w:rsidRPr="00392061" w:rsidRDefault="00D84577" w:rsidP="00E157C3">
            <w:pPr>
              <w:jc w:val="both"/>
              <w:rPr>
                <w:sz w:val="22"/>
                <w:szCs w:val="22"/>
              </w:rPr>
            </w:pPr>
            <w:r w:rsidRPr="00392061">
              <w:rPr>
                <w:sz w:val="22"/>
                <w:szCs w:val="22"/>
              </w:rPr>
              <w:t>101</w:t>
            </w:r>
          </w:p>
        </w:tc>
        <w:tc>
          <w:tcPr>
            <w:tcW w:w="1186" w:type="dxa"/>
          </w:tcPr>
          <w:p w14:paraId="3CD2F4D8"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0407CA8E" w14:textId="77777777" w:rsidR="00D84577" w:rsidRPr="00392061" w:rsidRDefault="00D84577" w:rsidP="00E157C3">
            <w:pPr>
              <w:jc w:val="both"/>
              <w:rPr>
                <w:sz w:val="22"/>
                <w:szCs w:val="22"/>
              </w:rPr>
            </w:pPr>
            <w:r w:rsidRPr="00392061">
              <w:rPr>
                <w:sz w:val="22"/>
                <w:szCs w:val="22"/>
              </w:rPr>
              <w:t>Adenosine</w:t>
            </w:r>
          </w:p>
        </w:tc>
        <w:tc>
          <w:tcPr>
            <w:tcW w:w="1641" w:type="dxa"/>
          </w:tcPr>
          <w:p w14:paraId="39F25306" w14:textId="77777777" w:rsidR="00D84577" w:rsidRPr="00392061" w:rsidRDefault="00D84577" w:rsidP="00E157C3">
            <w:pPr>
              <w:jc w:val="both"/>
              <w:rPr>
                <w:sz w:val="22"/>
                <w:szCs w:val="22"/>
              </w:rPr>
            </w:pPr>
            <w:r w:rsidRPr="00392061">
              <w:rPr>
                <w:sz w:val="22"/>
                <w:szCs w:val="22"/>
              </w:rPr>
              <w:t>FFR&lt;0.75</w:t>
            </w:r>
          </w:p>
        </w:tc>
        <w:tc>
          <w:tcPr>
            <w:tcW w:w="1276" w:type="dxa"/>
          </w:tcPr>
          <w:p w14:paraId="2067D1D1" w14:textId="77777777" w:rsidR="00D84577" w:rsidRPr="00392061" w:rsidRDefault="00D84577" w:rsidP="00E157C3">
            <w:pPr>
              <w:jc w:val="both"/>
              <w:rPr>
                <w:sz w:val="22"/>
                <w:szCs w:val="22"/>
              </w:rPr>
            </w:pPr>
            <w:r w:rsidRPr="00392061">
              <w:rPr>
                <w:sz w:val="22"/>
                <w:szCs w:val="22"/>
              </w:rPr>
              <w:t>95 (87-99)</w:t>
            </w:r>
          </w:p>
        </w:tc>
        <w:tc>
          <w:tcPr>
            <w:tcW w:w="1276" w:type="dxa"/>
          </w:tcPr>
          <w:p w14:paraId="49E90116" w14:textId="77777777" w:rsidR="00D84577" w:rsidRPr="00392061" w:rsidRDefault="00D84577" w:rsidP="00E157C3">
            <w:pPr>
              <w:jc w:val="both"/>
              <w:rPr>
                <w:sz w:val="22"/>
                <w:szCs w:val="22"/>
              </w:rPr>
            </w:pPr>
            <w:r w:rsidRPr="00392061">
              <w:rPr>
                <w:sz w:val="22"/>
                <w:szCs w:val="22"/>
              </w:rPr>
              <w:t>91 (72-99)</w:t>
            </w:r>
          </w:p>
        </w:tc>
        <w:tc>
          <w:tcPr>
            <w:tcW w:w="1276" w:type="dxa"/>
          </w:tcPr>
          <w:p w14:paraId="0ADB91BF" w14:textId="77777777" w:rsidR="00D84577" w:rsidRPr="00392061" w:rsidRDefault="00D84577" w:rsidP="00E157C3">
            <w:pPr>
              <w:jc w:val="both"/>
              <w:rPr>
                <w:sz w:val="22"/>
                <w:szCs w:val="22"/>
              </w:rPr>
            </w:pPr>
            <w:r w:rsidRPr="00392061">
              <w:rPr>
                <w:sz w:val="22"/>
                <w:szCs w:val="22"/>
              </w:rPr>
              <w:t>94</w:t>
            </w:r>
          </w:p>
        </w:tc>
        <w:tc>
          <w:tcPr>
            <w:tcW w:w="1275" w:type="dxa"/>
          </w:tcPr>
          <w:p w14:paraId="2472FD51" w14:textId="77777777" w:rsidR="00D84577" w:rsidRPr="00392061" w:rsidRDefault="00D84577" w:rsidP="00E157C3">
            <w:pPr>
              <w:jc w:val="both"/>
              <w:rPr>
                <w:sz w:val="22"/>
                <w:szCs w:val="22"/>
              </w:rPr>
            </w:pPr>
            <w:r w:rsidRPr="00392061">
              <w:rPr>
                <w:sz w:val="22"/>
                <w:szCs w:val="22"/>
              </w:rPr>
              <w:t>91 (84-95)</w:t>
            </w:r>
          </w:p>
        </w:tc>
        <w:tc>
          <w:tcPr>
            <w:tcW w:w="1276" w:type="dxa"/>
          </w:tcPr>
          <w:p w14:paraId="6A6CD75A" w14:textId="77777777" w:rsidR="00D84577" w:rsidRPr="00392061" w:rsidRDefault="00D84577" w:rsidP="00E157C3">
            <w:pPr>
              <w:jc w:val="both"/>
              <w:rPr>
                <w:sz w:val="22"/>
                <w:szCs w:val="22"/>
              </w:rPr>
            </w:pPr>
            <w:r w:rsidRPr="00392061">
              <w:rPr>
                <w:sz w:val="22"/>
                <w:szCs w:val="22"/>
              </w:rPr>
              <w:t>94 (89-97)</w:t>
            </w:r>
          </w:p>
        </w:tc>
        <w:tc>
          <w:tcPr>
            <w:tcW w:w="1276" w:type="dxa"/>
          </w:tcPr>
          <w:p w14:paraId="6C8E8A1C" w14:textId="77777777" w:rsidR="00D84577" w:rsidRPr="00392061" w:rsidRDefault="00D84577" w:rsidP="00E157C3">
            <w:pPr>
              <w:jc w:val="both"/>
              <w:rPr>
                <w:sz w:val="22"/>
                <w:szCs w:val="22"/>
              </w:rPr>
            </w:pPr>
            <w:r w:rsidRPr="00392061">
              <w:rPr>
                <w:sz w:val="22"/>
                <w:szCs w:val="22"/>
              </w:rPr>
              <w:t>93</w:t>
            </w:r>
          </w:p>
        </w:tc>
      </w:tr>
      <w:tr w:rsidR="00D84577" w:rsidRPr="00392061" w14:paraId="40D3A188" w14:textId="77777777" w:rsidTr="00482ED9">
        <w:tc>
          <w:tcPr>
            <w:tcW w:w="1560" w:type="dxa"/>
          </w:tcPr>
          <w:p w14:paraId="67EC82BA" w14:textId="6A21B548" w:rsidR="00D84577" w:rsidRPr="00392061" w:rsidRDefault="00D84577" w:rsidP="00C56AFA">
            <w:pPr>
              <w:jc w:val="both"/>
              <w:rPr>
                <w:b/>
                <w:sz w:val="22"/>
                <w:szCs w:val="22"/>
              </w:rPr>
            </w:pPr>
            <w:r w:rsidRPr="00392061">
              <w:rPr>
                <w:b/>
                <w:sz w:val="22"/>
                <w:szCs w:val="22"/>
              </w:rPr>
              <w:t>Manka</w:t>
            </w:r>
            <w:r w:rsidR="00513316" w:rsidRPr="00392061">
              <w:rPr>
                <w:b/>
                <w:sz w:val="22"/>
                <w:szCs w:val="22"/>
              </w:rPr>
              <w:fldChar w:fldCharType="begin"/>
            </w:r>
            <w:r w:rsidR="00513316" w:rsidRPr="00392061">
              <w:rPr>
                <w:b/>
                <w:sz w:val="22"/>
                <w:szCs w:val="22"/>
              </w:rPr>
              <w:instrText xml:space="preserve"> ADDIN PAPERS2_CITATIONS &lt;citation&gt;&lt;uuid&gt;64FDAAD0-F3C1-44C3-9637-E00563D41A2D&lt;/uuid&gt;&lt;priority&gt;0&lt;/priority&gt;&lt;publications&gt;&lt;publication&gt;&lt;uuid&gt;F49672BD-D870-4087-99BB-70911C37EEC9&lt;/uuid&gt;&lt;volume&gt;33&lt;/volume&gt;&lt;doi&gt;10.1093/eurheartj/ehs170&lt;/doi&gt;&lt;startpage&gt;2016&lt;/startpage&gt;&lt;publication_date&gt;99201208001200000000220000&lt;/publication_date&gt;&lt;url&gt;https://academic.oup.com/eurheartj/article-lookup/doi/10.1093/eurheartj/ehs170&lt;/url&gt;&lt;type&gt;400&lt;/type&gt;&lt;title&gt;Whole-heart dynamic three-dimensional magnetic resonance perfusion imaging for the detection of coronary artery disease defined by fractional flow reserve: determination of volumetric myocardial ischaemic burden and coronary lesion location.&lt;/title&gt;&lt;institution&gt;Institute for Biomedical Engineering, University and ETH Zurich, Zurich, Switzerland. robert.manka@usz.ch&lt;/institution&gt;&lt;number&gt;16&lt;/number&gt;&lt;subtype&gt;400&lt;/subtype&gt;&lt;endpage&gt;2024&lt;/endpage&gt;&lt;bundle&gt;&lt;publication&gt;&lt;title&gt;European Heart Journal&lt;/title&gt;&lt;type&gt;-100&lt;/type&gt;&lt;subtype&gt;-100&lt;/subtype&gt;&lt;uuid&gt;5A36792B-73D8-4423-970E-663201E4C332&lt;/uuid&gt;&lt;/publication&gt;&lt;/bundle&gt;&lt;authors&gt;&lt;author&gt;&lt;firstName&gt;Robert&lt;/firstName&gt;&lt;lastName&gt;Manka&lt;/lastName&gt;&lt;/author&gt;&lt;author&gt;&lt;firstName&gt;Ingo&lt;/firstName&gt;&lt;lastName&gt;Paetsch&lt;/lastName&gt;&lt;/author&gt;&lt;author&gt;&lt;firstName&gt;Sebastian&lt;/firstName&gt;&lt;lastName&gt;Kozerke&lt;/lastName&gt;&lt;/author&gt;&lt;author&gt;&lt;firstName&gt;Marco&lt;/firstName&gt;&lt;lastName&gt;Moccetti&lt;/lastName&gt;&lt;/author&gt;&lt;author&gt;&lt;firstName&gt;Rainer&lt;/firstName&gt;&lt;lastName&gt;Hoffmann&lt;/lastName&gt;&lt;/author&gt;&lt;author&gt;&lt;firstName&gt;Joerg&lt;/firstName&gt;&lt;lastName&gt;Schroeder&lt;/lastName&gt;&lt;/author&gt;&lt;author&gt;&lt;firstName&gt;Sebastian&lt;/firstName&gt;&lt;lastName&gt;Reith&lt;/lastName&gt;&lt;/author&gt;&lt;author&gt;&lt;firstName&gt;Bernhard&lt;/firstName&gt;&lt;lastName&gt;Schnackenburg&lt;/lastName&gt;&lt;/author&gt;&lt;author&gt;&lt;firstName&gt;Oliver&lt;/firstName&gt;&lt;lastName&gt;Gaemperli&lt;/lastName&gt;&lt;/author&gt;&lt;author&gt;&lt;firstName&gt;Lukas&lt;/firstName&gt;&lt;lastName&gt;Wissmann&lt;/lastName&gt;&lt;/author&gt;&lt;author&gt;&lt;firstName&gt;Christophe&lt;/firstName&gt;&lt;middleNames&gt;A&lt;/middleNames&gt;&lt;lastName&gt;Wyss&lt;/lastName&gt;&lt;/author&gt;&lt;author&gt;&lt;firstName&gt;Philipp&lt;/firstName&gt;&lt;middleNames&gt;A&lt;/middleNames&gt;&lt;lastName&gt;Kaufmann&lt;/lastName&gt;&lt;/author&gt;&lt;author&gt;&lt;firstName&gt;Roberto&lt;/firstName&gt;&lt;lastName&gt;Corti&lt;/lastName&gt;&lt;/author&gt;&lt;author&gt;&lt;firstName&gt;Peter&lt;/firstName&gt;&lt;lastName&gt;Boesiger&lt;/lastName&gt;&lt;/author&gt;&lt;author&gt;&lt;firstName&gt;Nikolaus&lt;/firstName&gt;&lt;lastName&gt;Marx&lt;/lastName&gt;&lt;/author&gt;&lt;author&gt;&lt;firstName&gt;Thomas&lt;/firstName&gt;&lt;middleNames&gt;F&lt;/middleNames&gt;&lt;lastName&gt;Lüscher&lt;/lastName&gt;&lt;/author&gt;&lt;author&gt;&lt;firstName&gt;Cosima&lt;/firstName&gt;&lt;lastName&gt;Jahnke&lt;/lastName&gt;&lt;/author&gt;&lt;/authors&gt;&lt;/publication&gt;&lt;/publications&gt;&lt;cites&gt;&lt;/cites&gt;&lt;/citation&gt;</w:instrText>
            </w:r>
            <w:r w:rsidR="00513316" w:rsidRPr="00392061">
              <w:rPr>
                <w:b/>
                <w:sz w:val="22"/>
                <w:szCs w:val="22"/>
              </w:rPr>
              <w:fldChar w:fldCharType="separate"/>
            </w:r>
            <w:r w:rsidR="00513316" w:rsidRPr="00392061">
              <w:rPr>
                <w:b/>
                <w:sz w:val="22"/>
                <w:szCs w:val="22"/>
                <w:lang w:val="en-US" w:eastAsia="en-US"/>
              </w:rPr>
              <w:t>[49]</w:t>
            </w:r>
            <w:r w:rsidR="00513316" w:rsidRPr="00392061">
              <w:rPr>
                <w:b/>
                <w:sz w:val="22"/>
                <w:szCs w:val="22"/>
              </w:rPr>
              <w:fldChar w:fldCharType="end"/>
            </w:r>
          </w:p>
        </w:tc>
        <w:tc>
          <w:tcPr>
            <w:tcW w:w="941" w:type="dxa"/>
            <w:gridSpan w:val="2"/>
          </w:tcPr>
          <w:p w14:paraId="775FFD86" w14:textId="77777777" w:rsidR="00D84577" w:rsidRPr="00392061" w:rsidRDefault="00D84577" w:rsidP="00E157C3">
            <w:pPr>
              <w:jc w:val="both"/>
              <w:rPr>
                <w:sz w:val="22"/>
                <w:szCs w:val="22"/>
              </w:rPr>
            </w:pPr>
            <w:r w:rsidRPr="00392061">
              <w:rPr>
                <w:sz w:val="22"/>
                <w:szCs w:val="22"/>
              </w:rPr>
              <w:t>120</w:t>
            </w:r>
          </w:p>
        </w:tc>
        <w:tc>
          <w:tcPr>
            <w:tcW w:w="1186" w:type="dxa"/>
          </w:tcPr>
          <w:p w14:paraId="388DE35C"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365806A1" w14:textId="77777777" w:rsidR="00D84577" w:rsidRPr="00392061" w:rsidRDefault="00D84577" w:rsidP="00E157C3">
            <w:pPr>
              <w:jc w:val="both"/>
              <w:rPr>
                <w:sz w:val="22"/>
                <w:szCs w:val="22"/>
              </w:rPr>
            </w:pPr>
            <w:r w:rsidRPr="00392061">
              <w:rPr>
                <w:sz w:val="22"/>
                <w:szCs w:val="22"/>
              </w:rPr>
              <w:t>Adenosine</w:t>
            </w:r>
          </w:p>
        </w:tc>
        <w:tc>
          <w:tcPr>
            <w:tcW w:w="1641" w:type="dxa"/>
          </w:tcPr>
          <w:p w14:paraId="6A032FE5" w14:textId="77777777" w:rsidR="00D84577" w:rsidRPr="00392061" w:rsidRDefault="00D84577" w:rsidP="00E157C3">
            <w:pPr>
              <w:jc w:val="both"/>
              <w:rPr>
                <w:sz w:val="22"/>
                <w:szCs w:val="22"/>
              </w:rPr>
            </w:pPr>
            <w:r w:rsidRPr="00392061">
              <w:rPr>
                <w:sz w:val="22"/>
                <w:szCs w:val="22"/>
              </w:rPr>
              <w:t>FFR&lt;0.75</w:t>
            </w:r>
          </w:p>
        </w:tc>
        <w:tc>
          <w:tcPr>
            <w:tcW w:w="1276" w:type="dxa"/>
          </w:tcPr>
          <w:p w14:paraId="17514321" w14:textId="77777777" w:rsidR="00D84577" w:rsidRPr="00392061" w:rsidRDefault="00D84577" w:rsidP="00E157C3">
            <w:pPr>
              <w:jc w:val="both"/>
              <w:rPr>
                <w:sz w:val="22"/>
                <w:szCs w:val="22"/>
              </w:rPr>
            </w:pPr>
            <w:r w:rsidRPr="00392061">
              <w:rPr>
                <w:sz w:val="22"/>
                <w:szCs w:val="22"/>
              </w:rPr>
              <w:t>90 (80-96)</w:t>
            </w:r>
          </w:p>
        </w:tc>
        <w:tc>
          <w:tcPr>
            <w:tcW w:w="1276" w:type="dxa"/>
          </w:tcPr>
          <w:p w14:paraId="238901C9" w14:textId="77777777" w:rsidR="00D84577" w:rsidRPr="00392061" w:rsidRDefault="00D84577" w:rsidP="00E157C3">
            <w:pPr>
              <w:jc w:val="both"/>
              <w:rPr>
                <w:sz w:val="22"/>
                <w:szCs w:val="22"/>
              </w:rPr>
            </w:pPr>
            <w:r w:rsidRPr="00392061">
              <w:rPr>
                <w:sz w:val="22"/>
                <w:szCs w:val="22"/>
              </w:rPr>
              <w:t>82 (69-92)</w:t>
            </w:r>
          </w:p>
        </w:tc>
        <w:tc>
          <w:tcPr>
            <w:tcW w:w="1276" w:type="dxa"/>
          </w:tcPr>
          <w:p w14:paraId="5A1649B8" w14:textId="77777777" w:rsidR="00D84577" w:rsidRPr="00392061" w:rsidRDefault="00D84577" w:rsidP="00E157C3">
            <w:pPr>
              <w:jc w:val="both"/>
              <w:rPr>
                <w:sz w:val="22"/>
                <w:szCs w:val="22"/>
              </w:rPr>
            </w:pPr>
            <w:r w:rsidRPr="00392061">
              <w:rPr>
                <w:sz w:val="22"/>
                <w:szCs w:val="22"/>
              </w:rPr>
              <w:t>87</w:t>
            </w:r>
          </w:p>
        </w:tc>
        <w:tc>
          <w:tcPr>
            <w:tcW w:w="1275" w:type="dxa"/>
          </w:tcPr>
          <w:p w14:paraId="2416FF8C" w14:textId="77777777" w:rsidR="00D84577" w:rsidRPr="00392061" w:rsidRDefault="00D84577" w:rsidP="00E157C3">
            <w:pPr>
              <w:jc w:val="both"/>
              <w:rPr>
                <w:sz w:val="22"/>
                <w:szCs w:val="22"/>
              </w:rPr>
            </w:pPr>
          </w:p>
        </w:tc>
        <w:tc>
          <w:tcPr>
            <w:tcW w:w="1276" w:type="dxa"/>
          </w:tcPr>
          <w:p w14:paraId="21566053" w14:textId="77777777" w:rsidR="00D84577" w:rsidRPr="00392061" w:rsidRDefault="00D84577" w:rsidP="00E157C3">
            <w:pPr>
              <w:jc w:val="both"/>
              <w:rPr>
                <w:sz w:val="22"/>
                <w:szCs w:val="22"/>
              </w:rPr>
            </w:pPr>
          </w:p>
        </w:tc>
        <w:tc>
          <w:tcPr>
            <w:tcW w:w="1276" w:type="dxa"/>
          </w:tcPr>
          <w:p w14:paraId="09BA080D" w14:textId="77777777" w:rsidR="00D84577" w:rsidRPr="00392061" w:rsidRDefault="00D84577" w:rsidP="00E157C3">
            <w:pPr>
              <w:jc w:val="both"/>
              <w:rPr>
                <w:sz w:val="22"/>
                <w:szCs w:val="22"/>
              </w:rPr>
            </w:pPr>
          </w:p>
        </w:tc>
      </w:tr>
      <w:tr w:rsidR="00D84577" w:rsidRPr="00392061" w14:paraId="3AEE20A5" w14:textId="77777777" w:rsidTr="00482ED9">
        <w:tc>
          <w:tcPr>
            <w:tcW w:w="1560" w:type="dxa"/>
          </w:tcPr>
          <w:p w14:paraId="4BF01CF0" w14:textId="59D00B06" w:rsidR="00D84577" w:rsidRPr="00392061" w:rsidRDefault="00377578" w:rsidP="00377578">
            <w:pPr>
              <w:jc w:val="both"/>
              <w:rPr>
                <w:b/>
                <w:sz w:val="22"/>
                <w:szCs w:val="22"/>
              </w:rPr>
            </w:pPr>
            <w:r w:rsidRPr="00392061">
              <w:rPr>
                <w:b/>
                <w:sz w:val="22"/>
                <w:szCs w:val="22"/>
              </w:rPr>
              <w:t xml:space="preserve">Manka </w:t>
            </w:r>
            <w:r w:rsidR="00D84577" w:rsidRPr="00392061">
              <w:rPr>
                <w:b/>
                <w:sz w:val="22"/>
                <w:szCs w:val="22"/>
              </w:rPr>
              <w:t xml:space="preserve"> </w:t>
            </w:r>
            <w:r w:rsidR="00D84577" w:rsidRPr="00392061">
              <w:rPr>
                <w:b/>
                <w:sz w:val="22"/>
                <w:szCs w:val="22"/>
              </w:rPr>
              <w:fldChar w:fldCharType="begin"/>
            </w:r>
            <w:r w:rsidR="00513316" w:rsidRPr="00392061">
              <w:rPr>
                <w:b/>
                <w:sz w:val="22"/>
                <w:szCs w:val="22"/>
              </w:rPr>
              <w:instrText xml:space="preserve"> ADDIN PAPERS2_CITATIONS &lt;citation&gt;&lt;uuid&gt;7490A5C5-0464-4B96-BB0F-9E0CC47A9D0C&lt;/uuid&gt;&lt;priority&gt;0&lt;/priority&gt;&lt;publications&gt;&lt;publication&gt;&lt;uuid&gt;8BAE960B-6114-471F-AE40-6801506A9442&lt;/uuid&gt;&lt;volume&gt;8&lt;/volume&gt;&lt;doi&gt;10.1161/CIRCIMAGING.114.003061&lt;/doi&gt;&lt;startpage&gt;e003061&lt;/startpage&gt;&lt;publication_date&gt;99201505001200000000220000&lt;/publication_date&gt;&lt;url&gt;http://circimaging.ahajournals.org/cgi/doi/10.1161/CIRCIMAGING.114.003061&lt;/url&gt;&lt;type&gt;400&lt;/type&gt;&lt;title&gt;Multicenter evaluation of dynamic three-dimensional magnetic resonance myocardial perfusion imaging for the detection of coronary artery disease defined by fractional flow reserve.&lt;/title&gt;&lt;publisher&gt;Lippincott Williams &amp;amp; Wilkins&lt;/publisher&gt;&lt;institution&gt;From the University and ETH Zurich, Zurich, Switzerland (R.M., L.W., S.K.); University Heart Center, University Hospital Zurich, Zurich, Switzerland (R.M., M.N., A.G., T.F.L.); German Heart Institute, Berlin, Germany (R.G., B.S., E.F.); King's College London, London, United Kingdom (R.J., E.N.); University of Leeds, Leeds, United Kingdom (M.M., S.P.); and University Hospital RWTH Aachen, Germany (M.F., S.R., C.K., N.M.).&lt;/institution&gt;&lt;number&gt;5&lt;/number&gt;&lt;subtype&gt;400&lt;/subtype&gt;&lt;endpage&gt;e003061&lt;/endpage&gt;&lt;bundle&gt;&lt;publication&gt;&lt;publisher&gt;American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Robert&lt;/firstName&gt;&lt;lastName&gt;Manka&lt;/lastName&gt;&lt;/author&gt;&lt;author&gt;&lt;firstName&gt;Lukas&lt;/firstName&gt;&lt;lastName&gt;Wissmann&lt;/lastName&gt;&lt;/author&gt;&lt;author&gt;&lt;firstName&gt;Rolf&lt;/firstName&gt;&lt;lastName&gt;Gebker&lt;/lastName&gt;&lt;/author&gt;&lt;author&gt;&lt;firstName&gt;Roy&lt;/firstName&gt;&lt;lastName&gt;Jogiya&lt;/lastName&gt;&lt;/author&gt;&lt;author&gt;&lt;firstName&gt;Manish&lt;/firstName&gt;&lt;lastName&gt;Motwani&lt;/lastName&gt;&lt;/author&gt;&lt;author&gt;&lt;firstName&gt;Michael&lt;/firstName&gt;&lt;lastName&gt;Frick&lt;/lastName&gt;&lt;/author&gt;&lt;author&gt;&lt;firstName&gt;Sebastian&lt;/firstName&gt;&lt;lastName&gt;Reinartz&lt;/lastName&gt;&lt;/author&gt;&lt;author&gt;&lt;firstName&gt;Bernhard&lt;/firstName&gt;&lt;lastName&gt;Schnackenburg&lt;/lastName&gt;&lt;/author&gt;&lt;author&gt;&lt;firstName&gt;Markus&lt;/firstName&gt;&lt;lastName&gt;Niemann&lt;/lastName&gt;&lt;/author&gt;&lt;author&gt;&lt;firstName&gt;Alexander&lt;/firstName&gt;&lt;lastName&gt;Gotschy&lt;/lastName&gt;&lt;/author&gt;&lt;author&gt;&lt;firstName&gt;Christiane&lt;/firstName&gt;&lt;lastName&gt;Kuhl&lt;/lastName&gt;&lt;/author&gt;&lt;author&gt;&lt;firstName&gt;Eike&lt;/firstName&gt;&lt;lastName&gt;Nagel&lt;/lastName&gt;&lt;/author&gt;&lt;author&gt;&lt;firstName&gt;Eckart&lt;/firstName&gt;&lt;lastName&gt;Fleck&lt;/lastName&gt;&lt;/author&gt;&lt;author&gt;&lt;firstName&gt;Nikolaus&lt;/firstName&gt;&lt;lastName&gt;Marx&lt;/lastName&gt;&lt;/author&gt;&lt;author&gt;&lt;firstName&gt;Thomas&lt;/firstName&gt;&lt;middleNames&gt;F&lt;/middleNames&gt;&lt;lastName&gt;Luescher&lt;/lastName&gt;&lt;/author&gt;&lt;author&gt;&lt;firstName&gt;Sven&lt;/firstName&gt;&lt;lastName&gt;Plein&lt;/lastName&gt;&lt;/author&gt;&lt;author&gt;&lt;firstName&gt;Sebastian&lt;/firstName&gt;&lt;lastName&gt;Kozerke&lt;/lastName&gt;&lt;/author&gt;&lt;/authors&gt;&lt;/publication&gt;&lt;/publications&gt;&lt;cites&gt;&lt;/cites&gt;&lt;/citation&gt;</w:instrText>
            </w:r>
            <w:r w:rsidR="00D84577" w:rsidRPr="00392061">
              <w:rPr>
                <w:b/>
                <w:sz w:val="22"/>
                <w:szCs w:val="22"/>
              </w:rPr>
              <w:fldChar w:fldCharType="separate"/>
            </w:r>
            <w:r w:rsidR="00513316" w:rsidRPr="00392061">
              <w:rPr>
                <w:b/>
                <w:sz w:val="22"/>
                <w:szCs w:val="22"/>
                <w:lang w:val="en-US" w:eastAsia="en-US"/>
              </w:rPr>
              <w:t>[50]</w:t>
            </w:r>
            <w:r w:rsidR="00D84577" w:rsidRPr="00392061">
              <w:rPr>
                <w:b/>
                <w:sz w:val="22"/>
                <w:szCs w:val="22"/>
              </w:rPr>
              <w:fldChar w:fldCharType="end"/>
            </w:r>
          </w:p>
        </w:tc>
        <w:tc>
          <w:tcPr>
            <w:tcW w:w="941" w:type="dxa"/>
            <w:gridSpan w:val="2"/>
          </w:tcPr>
          <w:p w14:paraId="5592F396" w14:textId="7BE01C62" w:rsidR="00D84577" w:rsidRPr="00392061" w:rsidRDefault="00D84577" w:rsidP="00E157C3">
            <w:pPr>
              <w:jc w:val="both"/>
              <w:rPr>
                <w:sz w:val="22"/>
                <w:szCs w:val="22"/>
              </w:rPr>
            </w:pPr>
            <w:r w:rsidRPr="00392061">
              <w:rPr>
                <w:sz w:val="22"/>
                <w:szCs w:val="22"/>
              </w:rPr>
              <w:t>155</w:t>
            </w:r>
          </w:p>
        </w:tc>
        <w:tc>
          <w:tcPr>
            <w:tcW w:w="1186" w:type="dxa"/>
          </w:tcPr>
          <w:p w14:paraId="01979784" w14:textId="5FADC4E0" w:rsidR="00D84577" w:rsidRPr="00392061" w:rsidRDefault="00D84577" w:rsidP="003078EC">
            <w:pPr>
              <w:jc w:val="both"/>
              <w:rPr>
                <w:sz w:val="22"/>
                <w:szCs w:val="22"/>
              </w:rPr>
            </w:pPr>
            <w:r w:rsidRPr="00392061">
              <w:rPr>
                <w:sz w:val="22"/>
                <w:szCs w:val="22"/>
              </w:rPr>
              <w:t>Observational, multicentre</w:t>
            </w:r>
          </w:p>
        </w:tc>
        <w:tc>
          <w:tcPr>
            <w:tcW w:w="1335" w:type="dxa"/>
          </w:tcPr>
          <w:p w14:paraId="2F9C4426" w14:textId="2866A728" w:rsidR="00D84577" w:rsidRPr="00392061" w:rsidRDefault="00D84577" w:rsidP="00E157C3">
            <w:pPr>
              <w:jc w:val="both"/>
              <w:rPr>
                <w:sz w:val="22"/>
                <w:szCs w:val="22"/>
              </w:rPr>
            </w:pPr>
            <w:r w:rsidRPr="00392061">
              <w:rPr>
                <w:sz w:val="22"/>
                <w:szCs w:val="22"/>
              </w:rPr>
              <w:t>Adenosine</w:t>
            </w:r>
          </w:p>
        </w:tc>
        <w:tc>
          <w:tcPr>
            <w:tcW w:w="1641" w:type="dxa"/>
          </w:tcPr>
          <w:p w14:paraId="18EF2B31" w14:textId="58240277" w:rsidR="00D84577" w:rsidRPr="00392061" w:rsidRDefault="00D84577" w:rsidP="00E157C3">
            <w:pPr>
              <w:jc w:val="both"/>
              <w:rPr>
                <w:sz w:val="22"/>
                <w:szCs w:val="22"/>
              </w:rPr>
            </w:pPr>
            <w:r w:rsidRPr="00392061">
              <w:rPr>
                <w:sz w:val="22"/>
                <w:szCs w:val="22"/>
              </w:rPr>
              <w:t>FFR &lt;0.8</w:t>
            </w:r>
          </w:p>
        </w:tc>
        <w:tc>
          <w:tcPr>
            <w:tcW w:w="1276" w:type="dxa"/>
          </w:tcPr>
          <w:p w14:paraId="2A58BD6C" w14:textId="787F852A" w:rsidR="00D84577" w:rsidRPr="00392061" w:rsidRDefault="00D84577" w:rsidP="00E157C3">
            <w:pPr>
              <w:jc w:val="both"/>
              <w:rPr>
                <w:sz w:val="22"/>
                <w:szCs w:val="22"/>
              </w:rPr>
            </w:pPr>
            <w:r w:rsidRPr="00392061">
              <w:rPr>
                <w:sz w:val="22"/>
                <w:szCs w:val="22"/>
              </w:rPr>
              <w:t>85</w:t>
            </w:r>
          </w:p>
        </w:tc>
        <w:tc>
          <w:tcPr>
            <w:tcW w:w="1276" w:type="dxa"/>
          </w:tcPr>
          <w:p w14:paraId="2967A66C" w14:textId="4F2498B7" w:rsidR="00D84577" w:rsidRPr="00392061" w:rsidRDefault="00D84577" w:rsidP="00E157C3">
            <w:pPr>
              <w:jc w:val="both"/>
              <w:rPr>
                <w:sz w:val="22"/>
                <w:szCs w:val="22"/>
              </w:rPr>
            </w:pPr>
            <w:r w:rsidRPr="00392061">
              <w:rPr>
                <w:sz w:val="22"/>
                <w:szCs w:val="22"/>
              </w:rPr>
              <w:t>91</w:t>
            </w:r>
          </w:p>
        </w:tc>
        <w:tc>
          <w:tcPr>
            <w:tcW w:w="1276" w:type="dxa"/>
          </w:tcPr>
          <w:p w14:paraId="086858B0" w14:textId="77777777" w:rsidR="00D84577" w:rsidRPr="00392061" w:rsidRDefault="00D84577" w:rsidP="00E157C3">
            <w:pPr>
              <w:jc w:val="both"/>
              <w:rPr>
                <w:sz w:val="22"/>
                <w:szCs w:val="22"/>
              </w:rPr>
            </w:pPr>
          </w:p>
        </w:tc>
        <w:tc>
          <w:tcPr>
            <w:tcW w:w="1275" w:type="dxa"/>
          </w:tcPr>
          <w:p w14:paraId="261F12CC" w14:textId="77777777" w:rsidR="00D84577" w:rsidRPr="00392061" w:rsidRDefault="00D84577" w:rsidP="00E157C3">
            <w:pPr>
              <w:jc w:val="both"/>
              <w:rPr>
                <w:sz w:val="22"/>
                <w:szCs w:val="22"/>
              </w:rPr>
            </w:pPr>
          </w:p>
        </w:tc>
        <w:tc>
          <w:tcPr>
            <w:tcW w:w="1276" w:type="dxa"/>
          </w:tcPr>
          <w:p w14:paraId="1120D672" w14:textId="77777777" w:rsidR="00D84577" w:rsidRPr="00392061" w:rsidRDefault="00D84577" w:rsidP="00E157C3">
            <w:pPr>
              <w:jc w:val="both"/>
              <w:rPr>
                <w:sz w:val="22"/>
                <w:szCs w:val="22"/>
              </w:rPr>
            </w:pPr>
          </w:p>
        </w:tc>
        <w:tc>
          <w:tcPr>
            <w:tcW w:w="1276" w:type="dxa"/>
          </w:tcPr>
          <w:p w14:paraId="33CF8355" w14:textId="77777777" w:rsidR="00D84577" w:rsidRPr="00392061" w:rsidRDefault="00D84577" w:rsidP="00E157C3">
            <w:pPr>
              <w:jc w:val="both"/>
              <w:rPr>
                <w:sz w:val="22"/>
                <w:szCs w:val="22"/>
              </w:rPr>
            </w:pPr>
          </w:p>
        </w:tc>
      </w:tr>
      <w:tr w:rsidR="00D84577" w:rsidRPr="00392061" w14:paraId="62E669B8" w14:textId="77777777" w:rsidTr="00482ED9">
        <w:tc>
          <w:tcPr>
            <w:tcW w:w="1560" w:type="dxa"/>
          </w:tcPr>
          <w:p w14:paraId="11E8AAD6" w14:textId="5DFA1FA9" w:rsidR="00D84577" w:rsidRPr="00392061" w:rsidRDefault="00D84577" w:rsidP="00E157C3">
            <w:pPr>
              <w:jc w:val="both"/>
              <w:rPr>
                <w:b/>
                <w:sz w:val="22"/>
                <w:szCs w:val="22"/>
              </w:rPr>
            </w:pPr>
            <w:r w:rsidRPr="00392061">
              <w:rPr>
                <w:b/>
                <w:sz w:val="22"/>
                <w:szCs w:val="22"/>
              </w:rPr>
              <w:t>Bettencourt</w:t>
            </w:r>
            <w:r w:rsidRPr="00392061">
              <w:rPr>
                <w:b/>
                <w:sz w:val="22"/>
                <w:szCs w:val="22"/>
              </w:rPr>
              <w:fldChar w:fldCharType="begin"/>
            </w:r>
            <w:r w:rsidR="00513316" w:rsidRPr="00392061">
              <w:rPr>
                <w:b/>
                <w:sz w:val="22"/>
                <w:szCs w:val="22"/>
              </w:rPr>
              <w:instrText xml:space="preserve"> ADDIN PAPERS2_CITATIONS &lt;citation&gt;&lt;uuid&gt;00C94C29-E9F1-4D13-A5E6-41919320E96D&lt;/uuid&gt;&lt;priority&gt;0&lt;/priority&gt;&lt;publications&gt;&lt;publication&gt;&lt;uuid&gt;88EFFC8B-327C-4B99-80BC-6A18997C1D20&lt;/uuid&gt;&lt;volume&gt;168&lt;/volume&gt;&lt;accepted_date&gt;99201209301200000000222000&lt;/accepted_date&gt;&lt;doi&gt;10.1016/j.ijcard.2012.09.231&lt;/doi&gt;&lt;startpage&gt;765&lt;/startpage&gt;&lt;revision_date&gt;99201209171200000000222000&lt;/revision_date&gt;&lt;publication_date&gt;99201309301200000000222000&lt;/publication_date&gt;&lt;url&gt;http://eutils.ncbi.nlm.nih.gov/entrez/eutils/elink.fcgi?dbfrom=pubmed&amp;amp;id=23102601&amp;amp;retmode=ref&amp;amp;cmd=prlinks&lt;/url&gt;&lt;type&gt;400&lt;/type&gt;&lt;title&gt;Cardiac magnetic resonance myocardial perfusion imaging for detection of functionally significant obstructive coronary artery disease: a prospective study.&lt;/title&gt;&lt;submission_date&gt;99201208101200000000222000&lt;/submission_date&gt;&lt;number&gt;2&lt;/number&gt;&lt;institution&gt;Cardiology Department, Centro Hospitalar de Gaia/Espinho, Portugal; Kings College London, United Kingdom; Cardiovascular R&amp;amp;D Unit, Faculty of Medicine, University of Porto, Portugal. Electronic address: bettencourt.n@gmail.com.&lt;/institution&gt;&lt;subtype&gt;400&lt;/subtype&gt;&lt;endpage&gt;773&lt;/endpage&gt;&lt;bundle&gt;&lt;publication&gt;&lt;publisher&gt;Elsevier Ireland Ltd&lt;/publisher&gt;&lt;title&gt;International journal of cardiology&lt;/title&gt;&lt;type&gt;-100&lt;/type&gt;&lt;subtype&gt;-100&lt;/subtype&gt;&lt;uuid&gt;41221640-A511-410C-A043-F9CDCF0D1408&lt;/uuid&gt;&lt;/publication&gt;&lt;/bundle&gt;&lt;authors&gt;&lt;author&gt;&lt;firstName&gt;Nuno&lt;/firstName&gt;&lt;lastName&gt;Bettencourt&lt;/lastName&gt;&lt;/author&gt;&lt;author&gt;&lt;firstName&gt;Amedeo&lt;/firstName&gt;&lt;lastName&gt;Chiribiri&lt;/lastName&gt;&lt;/author&gt;&lt;author&gt;&lt;firstName&gt;Andreas&lt;/firstName&gt;&lt;lastName&gt;Schuster&lt;/lastName&gt;&lt;/author&gt;&lt;author&gt;&lt;firstName&gt;Nuno&lt;/firstName&gt;&lt;lastName&gt;Ferreira&lt;/lastName&gt;&lt;/author&gt;&lt;author&gt;&lt;firstName&gt;Francisco&lt;/firstName&gt;&lt;lastName&gt;Sampaio&lt;/lastName&gt;&lt;/author&gt;&lt;author&gt;&lt;firstName&gt;Ricardo&lt;/firstName&gt;&lt;lastName&gt;Duarte&lt;/lastName&gt;&lt;/author&gt;&lt;author&gt;&lt;firstName&gt;Lino&lt;/firstName&gt;&lt;lastName&gt;Santos&lt;/lastName&gt;&lt;/author&gt;&lt;author&gt;&lt;firstName&gt;Bruno&lt;/firstName&gt;&lt;lastName&gt;Melica&lt;/lastName&gt;&lt;/author&gt;&lt;author&gt;&lt;firstName&gt;Alberto&lt;/firstName&gt;&lt;lastName&gt;Rodrigues&lt;/lastName&gt;&lt;/author&gt;&lt;author&gt;&lt;firstName&gt;Pedro&lt;/firstName&gt;&lt;lastName&gt;Braga&lt;/lastName&gt;&lt;/author&gt;&lt;author&gt;&lt;firstName&gt;Madalena&lt;/firstName&gt;&lt;lastName&gt;Teixeira&lt;/lastName&gt;&lt;/author&gt;&lt;author&gt;&lt;firstName&gt;Lino&lt;/firstName&gt;&lt;lastName&gt;Simões&lt;/lastName&gt;&lt;/author&gt;&lt;author&gt;&lt;firstName&gt;Adelino&lt;/firstName&gt;&lt;lastName&gt;Leite-Moreira&lt;/lastName&gt;&lt;/author&gt;&lt;author&gt;&lt;firstName&gt;José&lt;/firstName&gt;&lt;lastName&gt;Silva-Cardoso&lt;/lastName&gt;&lt;/author&gt;&lt;author&gt;&lt;firstName&gt;Eike&lt;/firstName&gt;&lt;lastName&gt;Nagel&lt;/lastName&gt;&lt;/author&gt;&lt;author&gt;&lt;firstName&gt;Pedro&lt;/firstName&gt;&lt;lastName&gt;Portugal&lt;/lastName&gt;&lt;/author&gt;&lt;author&gt;&lt;firstName&gt;Vasco&lt;/firstName&gt;&lt;lastName&gt;Gama&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[51]</w:t>
            </w:r>
            <w:r w:rsidRPr="00392061">
              <w:rPr>
                <w:b/>
                <w:sz w:val="22"/>
                <w:szCs w:val="22"/>
              </w:rPr>
              <w:fldChar w:fldCharType="end"/>
            </w:r>
          </w:p>
        </w:tc>
        <w:tc>
          <w:tcPr>
            <w:tcW w:w="941" w:type="dxa"/>
            <w:gridSpan w:val="2"/>
          </w:tcPr>
          <w:p w14:paraId="25EE91B6" w14:textId="77777777" w:rsidR="00D84577" w:rsidRPr="00392061" w:rsidRDefault="00D84577" w:rsidP="00E157C3">
            <w:pPr>
              <w:jc w:val="both"/>
              <w:rPr>
                <w:sz w:val="22"/>
                <w:szCs w:val="22"/>
              </w:rPr>
            </w:pPr>
            <w:r w:rsidRPr="00392061">
              <w:rPr>
                <w:sz w:val="22"/>
                <w:szCs w:val="22"/>
              </w:rPr>
              <w:t>103</w:t>
            </w:r>
          </w:p>
        </w:tc>
        <w:tc>
          <w:tcPr>
            <w:tcW w:w="1186" w:type="dxa"/>
          </w:tcPr>
          <w:p w14:paraId="4C58AEE9"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013AF88A" w14:textId="77777777" w:rsidR="00D84577" w:rsidRPr="00392061" w:rsidRDefault="00D84577" w:rsidP="00E157C3">
            <w:pPr>
              <w:jc w:val="both"/>
              <w:rPr>
                <w:sz w:val="22"/>
                <w:szCs w:val="22"/>
              </w:rPr>
            </w:pPr>
            <w:r w:rsidRPr="00392061">
              <w:rPr>
                <w:sz w:val="22"/>
                <w:szCs w:val="22"/>
              </w:rPr>
              <w:t>Adenosine</w:t>
            </w:r>
          </w:p>
        </w:tc>
        <w:tc>
          <w:tcPr>
            <w:tcW w:w="1641" w:type="dxa"/>
          </w:tcPr>
          <w:p w14:paraId="4E5D7C15" w14:textId="77777777" w:rsidR="00D84577" w:rsidRPr="00392061" w:rsidRDefault="00D84577" w:rsidP="00E157C3">
            <w:pPr>
              <w:jc w:val="both"/>
              <w:rPr>
                <w:sz w:val="22"/>
                <w:szCs w:val="22"/>
              </w:rPr>
            </w:pPr>
            <w:r w:rsidRPr="00392061">
              <w:rPr>
                <w:sz w:val="22"/>
                <w:szCs w:val="22"/>
              </w:rPr>
              <w:t>FFR&lt;0.80</w:t>
            </w:r>
          </w:p>
        </w:tc>
        <w:tc>
          <w:tcPr>
            <w:tcW w:w="1276" w:type="dxa"/>
          </w:tcPr>
          <w:p w14:paraId="736E0313" w14:textId="77777777" w:rsidR="00D84577" w:rsidRPr="00392061" w:rsidRDefault="00D84577" w:rsidP="00E157C3">
            <w:pPr>
              <w:jc w:val="both"/>
              <w:rPr>
                <w:sz w:val="22"/>
                <w:szCs w:val="22"/>
              </w:rPr>
            </w:pPr>
            <w:r w:rsidRPr="00392061">
              <w:rPr>
                <w:sz w:val="22"/>
                <w:szCs w:val="22"/>
              </w:rPr>
              <w:t>89 (76-96)</w:t>
            </w:r>
          </w:p>
        </w:tc>
        <w:tc>
          <w:tcPr>
            <w:tcW w:w="1276" w:type="dxa"/>
          </w:tcPr>
          <w:p w14:paraId="5E78E636" w14:textId="77777777" w:rsidR="00D84577" w:rsidRPr="00392061" w:rsidRDefault="00D84577" w:rsidP="00E157C3">
            <w:pPr>
              <w:jc w:val="both"/>
              <w:rPr>
                <w:sz w:val="22"/>
                <w:szCs w:val="22"/>
              </w:rPr>
            </w:pPr>
            <w:r w:rsidRPr="00392061">
              <w:rPr>
                <w:sz w:val="22"/>
                <w:szCs w:val="22"/>
              </w:rPr>
              <w:t>88 (77-95)</w:t>
            </w:r>
          </w:p>
        </w:tc>
        <w:tc>
          <w:tcPr>
            <w:tcW w:w="1276" w:type="dxa"/>
          </w:tcPr>
          <w:p w14:paraId="5F249EA0" w14:textId="77777777" w:rsidR="00D84577" w:rsidRPr="00392061" w:rsidRDefault="00D84577" w:rsidP="00E157C3">
            <w:pPr>
              <w:jc w:val="both"/>
              <w:rPr>
                <w:sz w:val="22"/>
                <w:szCs w:val="22"/>
              </w:rPr>
            </w:pPr>
            <w:r w:rsidRPr="00392061">
              <w:rPr>
                <w:sz w:val="22"/>
                <w:szCs w:val="22"/>
              </w:rPr>
              <w:t>88</w:t>
            </w:r>
          </w:p>
        </w:tc>
        <w:tc>
          <w:tcPr>
            <w:tcW w:w="1275" w:type="dxa"/>
          </w:tcPr>
          <w:p w14:paraId="1AE64761" w14:textId="77777777" w:rsidR="00D84577" w:rsidRPr="00392061" w:rsidRDefault="00D84577" w:rsidP="00E157C3">
            <w:pPr>
              <w:jc w:val="both"/>
              <w:rPr>
                <w:sz w:val="22"/>
                <w:szCs w:val="22"/>
              </w:rPr>
            </w:pPr>
            <w:r w:rsidRPr="00392061">
              <w:rPr>
                <w:sz w:val="22"/>
                <w:szCs w:val="22"/>
              </w:rPr>
              <w:t>80 (69-88)</w:t>
            </w:r>
          </w:p>
        </w:tc>
        <w:tc>
          <w:tcPr>
            <w:tcW w:w="1276" w:type="dxa"/>
          </w:tcPr>
          <w:p w14:paraId="0F4D1342" w14:textId="77777777" w:rsidR="00D84577" w:rsidRPr="00392061" w:rsidRDefault="00D84577" w:rsidP="00E157C3">
            <w:pPr>
              <w:jc w:val="both"/>
              <w:rPr>
                <w:sz w:val="22"/>
                <w:szCs w:val="22"/>
              </w:rPr>
            </w:pPr>
            <w:r w:rsidRPr="00392061">
              <w:rPr>
                <w:sz w:val="22"/>
                <w:szCs w:val="22"/>
              </w:rPr>
              <w:t>93 (89-96)</w:t>
            </w:r>
          </w:p>
        </w:tc>
        <w:tc>
          <w:tcPr>
            <w:tcW w:w="1276" w:type="dxa"/>
          </w:tcPr>
          <w:p w14:paraId="1AE8753D" w14:textId="77777777" w:rsidR="00D84577" w:rsidRPr="00392061" w:rsidRDefault="00D84577" w:rsidP="00E157C3">
            <w:pPr>
              <w:jc w:val="both"/>
              <w:rPr>
                <w:sz w:val="22"/>
                <w:szCs w:val="22"/>
              </w:rPr>
            </w:pPr>
            <w:r w:rsidRPr="00392061">
              <w:rPr>
                <w:sz w:val="22"/>
                <w:szCs w:val="22"/>
              </w:rPr>
              <w:t>90</w:t>
            </w:r>
          </w:p>
        </w:tc>
      </w:tr>
      <w:tr w:rsidR="00D84577" w:rsidRPr="00392061" w14:paraId="76926652" w14:textId="77777777" w:rsidTr="00482ED9">
        <w:tc>
          <w:tcPr>
            <w:tcW w:w="1560" w:type="dxa"/>
          </w:tcPr>
          <w:p w14:paraId="3C729967" w14:textId="4F3E9794" w:rsidR="00D84577" w:rsidRPr="00392061" w:rsidRDefault="00D84577" w:rsidP="00E157C3">
            <w:pPr>
              <w:jc w:val="both"/>
              <w:rPr>
                <w:b/>
                <w:sz w:val="22"/>
                <w:szCs w:val="22"/>
              </w:rPr>
            </w:pPr>
            <w:r w:rsidRPr="00392061">
              <w:rPr>
                <w:b/>
                <w:sz w:val="22"/>
                <w:szCs w:val="22"/>
              </w:rPr>
              <w:t>Ebersberger</w:t>
            </w:r>
            <w:r w:rsidRPr="00392061">
              <w:rPr>
                <w:b/>
                <w:sz w:val="22"/>
                <w:szCs w:val="22"/>
              </w:rPr>
              <w:fldChar w:fldCharType="begin"/>
            </w:r>
            <w:r w:rsidR="00513316" w:rsidRPr="00392061">
              <w:rPr>
                <w:b/>
                <w:sz w:val="22"/>
                <w:szCs w:val="22"/>
              </w:rPr>
              <w:instrText xml:space="preserve"> ADDIN PAPERS2_CITATIONS &lt;citation&gt;&lt;uuid&gt;B6B35D2D-35FF-41ED-B1EF-80CB1497CC27&lt;/uuid&gt;&lt;priority&gt;0&lt;/priority&gt;&lt;publications&gt;&lt;publication&gt;&lt;uuid&gt;741C01C4-7294-4D4A-BB09-B96CB547ADB5&lt;/uuid&gt;&lt;volume&gt;14&lt;/volume&gt;&lt;doi&gt;10.1093/ehjci/jet074&lt;/doi&gt;&lt;startpage&gt;1174&lt;/startpage&gt;&lt;publication_date&gt;99201312001200000000220000&lt;/publication_date&gt;&lt;url&gt;http://eutils.ncbi.nlm.nih.gov/entrez/eutils/elink.fcgi?dbfrom=pubmed&amp;amp;id=23907345&amp;amp;retmode=ref&amp;amp;cmd=prlinks&lt;/url&gt;&lt;type&gt;400&lt;/type&gt;&lt;title&gt;Magnetic resonance myocardial perfusion imaging at 3.0 Tesla for the identification of myocardial ischaemia: comparison with coronary catheter angiography and fractional flow reserve measurements.&lt;/title&gt;&lt;institution&gt;Department of Cardiology and Intensive Care Medicine, Heart Centre Munich-Bogenhausen, Munich, Germany.&lt;/institution&gt;&lt;number&gt;12&lt;/number&gt;&lt;subtype&gt;400&lt;/subtype&gt;&lt;endpage&gt;1180&lt;/endpage&gt;&lt;bundle&gt;&lt;publication&gt;&lt;publisher&gt;The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Ullrich&lt;/firstName&gt;&lt;lastName&gt;Ebersberger&lt;/lastName&gt;&lt;/author&gt;&lt;author&gt;&lt;firstName&gt;Marcus&lt;/firstName&gt;&lt;middleNames&gt;R&lt;/middleNames&gt;&lt;lastName&gt;Makowski&lt;/lastName&gt;&lt;/author&gt;&lt;author&gt;&lt;firstName&gt;U&lt;/firstName&gt;&lt;middleNames&gt;Joseph&lt;/middleNames&gt;&lt;lastName&gt;Schoepf&lt;/lastName&gt;&lt;/author&gt;&lt;author&gt;&lt;firstName&gt;Ulrich&lt;/firstName&gt;&lt;lastName&gt;Platz&lt;/lastName&gt;&lt;/author&gt;&lt;author&gt;&lt;firstName&gt;Fabian&lt;/firstName&gt;&lt;lastName&gt;Schmidtler&lt;/lastName&gt;&lt;/author&gt;&lt;author&gt;&lt;firstName&gt;Johanna&lt;/firstName&gt;&lt;lastName&gt;Rose&lt;/lastName&gt;&lt;/author&gt;&lt;author&gt;&lt;firstName&gt;Anne&lt;/firstName&gt;&lt;lastName&gt;Kessel&lt;/lastName&gt;&lt;/author&gt;&lt;author&gt;&lt;firstName&gt;Patricia&lt;/firstName&gt;&lt;lastName&gt;Roth&lt;/lastName&gt;&lt;/author&gt;&lt;author&gt;&lt;firstName&gt;Diethmar&lt;/firstName&gt;&lt;lastName&gt;Antoni&lt;/lastName&gt;&lt;/author&gt;&lt;author&gt;&lt;firstName&gt;Bernhard&lt;/firstName&gt;&lt;lastName&gt;Schnackenburg&lt;/lastName&gt;&lt;/author&gt;&lt;author&gt;&lt;firstName&gt;Thomas&lt;/firstName&gt;&lt;lastName&gt;Helmberger&lt;/lastName&gt;&lt;/author&gt;&lt;author&gt;&lt;firstName&gt;Johannes&lt;/firstName&gt;&lt;lastName&gt;Rieber&lt;/lastName&gt;&lt;/author&gt;&lt;author&gt;&lt;firstName&gt;Ellen&lt;/firstName&gt;&lt;lastName&gt;Hoffmann&lt;/lastName&gt;&lt;/author&gt;&lt;author&gt;&lt;firstName&gt;Alexander&lt;/firstName&gt;&lt;middleNames&gt;W&lt;/middleNames&gt;&lt;lastName&gt;Leber&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[52]</w:t>
            </w:r>
            <w:r w:rsidRPr="00392061">
              <w:rPr>
                <w:b/>
                <w:sz w:val="22"/>
                <w:szCs w:val="22"/>
              </w:rPr>
              <w:fldChar w:fldCharType="end"/>
            </w:r>
          </w:p>
        </w:tc>
        <w:tc>
          <w:tcPr>
            <w:tcW w:w="941" w:type="dxa"/>
            <w:gridSpan w:val="2"/>
          </w:tcPr>
          <w:p w14:paraId="1373CAEE" w14:textId="77777777" w:rsidR="00D84577" w:rsidRPr="00392061" w:rsidRDefault="00D84577" w:rsidP="00E157C3">
            <w:pPr>
              <w:jc w:val="both"/>
              <w:rPr>
                <w:sz w:val="22"/>
                <w:szCs w:val="22"/>
              </w:rPr>
            </w:pPr>
            <w:r w:rsidRPr="00392061">
              <w:rPr>
                <w:sz w:val="22"/>
                <w:szCs w:val="22"/>
              </w:rPr>
              <w:t>116</w:t>
            </w:r>
          </w:p>
        </w:tc>
        <w:tc>
          <w:tcPr>
            <w:tcW w:w="1186" w:type="dxa"/>
          </w:tcPr>
          <w:p w14:paraId="5C3CBD03"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212C10E8" w14:textId="77777777" w:rsidR="00D84577" w:rsidRPr="00392061" w:rsidRDefault="00D84577" w:rsidP="003078EC">
            <w:pPr>
              <w:rPr>
                <w:sz w:val="22"/>
                <w:szCs w:val="22"/>
              </w:rPr>
            </w:pPr>
            <w:r w:rsidRPr="00392061">
              <w:rPr>
                <w:sz w:val="22"/>
                <w:szCs w:val="22"/>
              </w:rPr>
              <w:t>Adenosine</w:t>
            </w:r>
          </w:p>
        </w:tc>
        <w:tc>
          <w:tcPr>
            <w:tcW w:w="1641" w:type="dxa"/>
          </w:tcPr>
          <w:p w14:paraId="32914E94" w14:textId="77777777" w:rsidR="00D84577" w:rsidRPr="00392061" w:rsidRDefault="00D84577" w:rsidP="00E157C3">
            <w:pPr>
              <w:jc w:val="both"/>
              <w:rPr>
                <w:sz w:val="22"/>
                <w:szCs w:val="22"/>
              </w:rPr>
            </w:pPr>
            <w:r w:rsidRPr="00392061">
              <w:rPr>
                <w:sz w:val="22"/>
                <w:szCs w:val="22"/>
              </w:rPr>
              <w:t>FFR≤0.80</w:t>
            </w:r>
          </w:p>
        </w:tc>
        <w:tc>
          <w:tcPr>
            <w:tcW w:w="1276" w:type="dxa"/>
          </w:tcPr>
          <w:p w14:paraId="0B804362" w14:textId="77777777" w:rsidR="00D84577" w:rsidRPr="00392061" w:rsidRDefault="00D84577" w:rsidP="00E157C3">
            <w:pPr>
              <w:jc w:val="both"/>
              <w:rPr>
                <w:sz w:val="22"/>
                <w:szCs w:val="22"/>
              </w:rPr>
            </w:pPr>
            <w:r w:rsidRPr="00392061">
              <w:rPr>
                <w:sz w:val="22"/>
                <w:szCs w:val="22"/>
              </w:rPr>
              <w:t>85 (70-94)</w:t>
            </w:r>
          </w:p>
        </w:tc>
        <w:tc>
          <w:tcPr>
            <w:tcW w:w="1276" w:type="dxa"/>
          </w:tcPr>
          <w:p w14:paraId="52A5C23E" w14:textId="77777777" w:rsidR="00D84577" w:rsidRPr="00392061" w:rsidRDefault="00D84577" w:rsidP="0072768C">
            <w:pPr>
              <w:jc w:val="both"/>
              <w:rPr>
                <w:sz w:val="22"/>
                <w:szCs w:val="22"/>
              </w:rPr>
            </w:pPr>
            <w:r w:rsidRPr="00392061">
              <w:rPr>
                <w:sz w:val="22"/>
                <w:szCs w:val="22"/>
              </w:rPr>
              <w:t>87 (77-94)</w:t>
            </w:r>
          </w:p>
        </w:tc>
        <w:tc>
          <w:tcPr>
            <w:tcW w:w="1276" w:type="dxa"/>
          </w:tcPr>
          <w:p w14:paraId="3C19B4D7" w14:textId="77777777" w:rsidR="00D84577" w:rsidRPr="00392061" w:rsidRDefault="00D84577" w:rsidP="00E157C3">
            <w:pPr>
              <w:jc w:val="both"/>
              <w:rPr>
                <w:sz w:val="22"/>
                <w:szCs w:val="22"/>
              </w:rPr>
            </w:pPr>
            <w:r w:rsidRPr="00392061">
              <w:rPr>
                <w:sz w:val="22"/>
                <w:szCs w:val="22"/>
              </w:rPr>
              <w:t>86</w:t>
            </w:r>
          </w:p>
        </w:tc>
        <w:tc>
          <w:tcPr>
            <w:tcW w:w="1275" w:type="dxa"/>
          </w:tcPr>
          <w:p w14:paraId="413B80A9" w14:textId="77777777" w:rsidR="00D84577" w:rsidRPr="00392061" w:rsidRDefault="00D84577" w:rsidP="00E157C3">
            <w:pPr>
              <w:jc w:val="both"/>
              <w:rPr>
                <w:sz w:val="22"/>
                <w:szCs w:val="22"/>
              </w:rPr>
            </w:pPr>
            <w:r w:rsidRPr="00392061">
              <w:rPr>
                <w:sz w:val="22"/>
                <w:szCs w:val="22"/>
              </w:rPr>
              <w:t>89 (80-95)</w:t>
            </w:r>
          </w:p>
        </w:tc>
        <w:tc>
          <w:tcPr>
            <w:tcW w:w="1276" w:type="dxa"/>
          </w:tcPr>
          <w:p w14:paraId="22C3A418" w14:textId="77777777" w:rsidR="00D84577" w:rsidRPr="00392061" w:rsidRDefault="00D84577" w:rsidP="00E157C3">
            <w:pPr>
              <w:jc w:val="both"/>
              <w:rPr>
                <w:sz w:val="22"/>
                <w:szCs w:val="22"/>
              </w:rPr>
            </w:pPr>
            <w:r w:rsidRPr="00392061">
              <w:rPr>
                <w:sz w:val="22"/>
                <w:szCs w:val="22"/>
              </w:rPr>
              <w:t>95 (91-98)</w:t>
            </w:r>
          </w:p>
        </w:tc>
        <w:tc>
          <w:tcPr>
            <w:tcW w:w="1276" w:type="dxa"/>
          </w:tcPr>
          <w:p w14:paraId="467AF83F" w14:textId="77777777" w:rsidR="00D84577" w:rsidRPr="00392061" w:rsidRDefault="00D84577" w:rsidP="00E157C3">
            <w:pPr>
              <w:jc w:val="both"/>
              <w:rPr>
                <w:sz w:val="22"/>
                <w:szCs w:val="22"/>
              </w:rPr>
            </w:pPr>
            <w:r w:rsidRPr="00392061">
              <w:rPr>
                <w:sz w:val="22"/>
                <w:szCs w:val="22"/>
              </w:rPr>
              <w:t>93</w:t>
            </w:r>
          </w:p>
        </w:tc>
      </w:tr>
      <w:tr w:rsidR="00D84577" w:rsidRPr="00392061" w14:paraId="787C392E" w14:textId="77777777" w:rsidTr="00482ED9">
        <w:tc>
          <w:tcPr>
            <w:tcW w:w="1560" w:type="dxa"/>
          </w:tcPr>
          <w:p w14:paraId="696C4508" w14:textId="66CE1B78" w:rsidR="00D84577" w:rsidRPr="00392061" w:rsidRDefault="00D84577" w:rsidP="00E157C3">
            <w:pPr>
              <w:jc w:val="both"/>
              <w:rPr>
                <w:b/>
                <w:sz w:val="22"/>
                <w:szCs w:val="22"/>
              </w:rPr>
            </w:pPr>
            <w:r w:rsidRPr="00392061">
              <w:rPr>
                <w:b/>
                <w:sz w:val="22"/>
                <w:szCs w:val="22"/>
              </w:rPr>
              <w:lastRenderedPageBreak/>
              <w:t>Groothuis</w:t>
            </w:r>
            <w:r w:rsidR="00513316" w:rsidRPr="00392061">
              <w:rPr>
                <w:b/>
                <w:sz w:val="22"/>
                <w:szCs w:val="22"/>
              </w:rPr>
              <w:fldChar w:fldCharType="begin"/>
            </w:r>
            <w:r w:rsidR="00513316" w:rsidRPr="00392061">
              <w:rPr>
                <w:b/>
                <w:sz w:val="22"/>
                <w:szCs w:val="22"/>
              </w:rPr>
              <w:instrText xml:space="preserve"> ADDIN PAPERS2_CITATIONS &lt;citation&gt;&lt;uuid&gt;EF011A92-F077-45BB-941A-BD6178EF38A9&lt;/uuid&gt;&lt;priority&gt;0&lt;/priority&gt;&lt;publications&gt;&lt;publication&gt;&lt;uuid&gt;76C5BC08-EB31-47B4-877A-280D29AA7365&lt;/uuid&gt;&lt;volume&gt;34&lt;/volume&gt;&lt;doi&gt;10.1093/eurheartj/eht077&lt;/doi&gt;&lt;startpage&gt;1990&lt;/startpage&gt;&lt;publication_date&gt;99201307001200000000220000&lt;/publication_date&gt;&lt;url&gt;https://academic.oup.com/eurheartj/article-lookup/doi/10.1093/eurheartj/eht077&lt;/url&gt;&lt;type&gt;400&lt;/type&gt;&lt;title&gt;Combined non-invasive functional and anatomical diagnostic work-up in clinical practice: the magnetic resonance and computed tomography in suspected coronary artery disease (MARCC) study.&lt;/title&gt;&lt;institution&gt;Interuniversity Cardiology Institute of the Netherlands, Utrecht, The Netherlands. j.groothuis@vumc.nl&lt;/institution&gt;&lt;number&gt;26&lt;/number&gt;&lt;subtype&gt;400&lt;/subtype&gt;&lt;endpage&gt;1998&lt;/endpage&gt;&lt;bundle&gt;&lt;publication&gt;&lt;title&gt;European Heart Journal&lt;/title&gt;&lt;type&gt;-100&lt;/type&gt;&lt;subtype&gt;-100&lt;/subtype&gt;&lt;uuid&gt;5A36792B-73D8-4423-970E-663201E4C332&lt;/uuid&gt;&lt;/publication&gt;&lt;/bundle&gt;&lt;authors&gt;&lt;author&gt;&lt;firstName&gt;Jan&lt;/firstName&gt;&lt;middleNames&gt;G J&lt;/middleNames&gt;&lt;lastName&gt;Groothuis&lt;/lastName&gt;&lt;/author&gt;&lt;author&gt;&lt;firstName&gt;Aernout&lt;/firstName&gt;&lt;middleNames&gt;M&lt;/middleNames&gt;&lt;lastName&gt;Beek&lt;/lastName&gt;&lt;/author&gt;&lt;author&gt;&lt;firstName&gt;Stijn&lt;/firstName&gt;&lt;middleNames&gt;L&lt;/middleNames&gt;&lt;lastName&gt;Brinckman&lt;/lastName&gt;&lt;/author&gt;&lt;author&gt;&lt;firstName&gt;Martijn&lt;/firstName&gt;&lt;middleNames&gt;R&lt;/middleNames&gt;&lt;lastName&gt;Meijerink&lt;/lastName&gt;&lt;/author&gt;&lt;author&gt;&lt;lastName&gt;Oever&lt;/lastName&gt;&lt;nonDroppingParticle&gt;van den&lt;/nonDroppingParticle&gt;&lt;firstName&gt;Mijntje&lt;/firstName&gt;&lt;middleNames&gt;L P&lt;/middleNames&gt;&lt;/author&gt;&lt;author&gt;&lt;firstName&gt;Mark&lt;/firstName&gt;&lt;middleNames&gt;B M&lt;/middleNames&gt;&lt;lastName&gt;Hofman&lt;/lastName&gt;&lt;/author&gt;&lt;author&gt;&lt;nonDroppingParticle&gt;van&lt;/nonDroppingParticle&gt;&lt;firstName&gt;Cornelis&lt;/firstName&gt;&lt;lastName&gt;Kuijk&lt;/lastName&gt;&lt;/author&gt;&lt;author&gt;&lt;lastName&gt;Rossum&lt;/lastName&gt;&lt;nonDroppingParticle&gt;van&lt;/nonDroppingParticle&gt;&lt;firstName&gt;Albert&lt;/firstName&gt;&lt;middleNames&gt;C&lt;/middleNames&gt;&lt;/author&gt;&lt;/authors&gt;&lt;/publication&gt;&lt;/publications&gt;&lt;cites&gt;&lt;/cites&gt;&lt;/citation&gt;</w:instrText>
            </w:r>
            <w:r w:rsidR="00513316" w:rsidRPr="00392061">
              <w:rPr>
                <w:b/>
                <w:sz w:val="22"/>
                <w:szCs w:val="22"/>
              </w:rPr>
              <w:fldChar w:fldCharType="separate"/>
            </w:r>
            <w:r w:rsidR="00513316" w:rsidRPr="00392061">
              <w:rPr>
                <w:b/>
                <w:sz w:val="22"/>
                <w:szCs w:val="22"/>
                <w:lang w:val="en-US" w:eastAsia="en-US"/>
              </w:rPr>
              <w:t>[53]</w:t>
            </w:r>
            <w:r w:rsidR="00513316" w:rsidRPr="00392061">
              <w:rPr>
                <w:b/>
                <w:sz w:val="22"/>
                <w:szCs w:val="22"/>
              </w:rPr>
              <w:fldChar w:fldCharType="end"/>
            </w:r>
          </w:p>
        </w:tc>
        <w:tc>
          <w:tcPr>
            <w:tcW w:w="941" w:type="dxa"/>
            <w:gridSpan w:val="2"/>
          </w:tcPr>
          <w:p w14:paraId="79A13DD0" w14:textId="77777777" w:rsidR="00D84577" w:rsidRPr="00392061" w:rsidRDefault="00D84577" w:rsidP="00E157C3">
            <w:pPr>
              <w:jc w:val="both"/>
              <w:rPr>
                <w:sz w:val="22"/>
                <w:szCs w:val="22"/>
              </w:rPr>
            </w:pPr>
            <w:r w:rsidRPr="00392061">
              <w:rPr>
                <w:sz w:val="22"/>
                <w:szCs w:val="22"/>
              </w:rPr>
              <w:t>192</w:t>
            </w:r>
          </w:p>
        </w:tc>
        <w:tc>
          <w:tcPr>
            <w:tcW w:w="1186" w:type="dxa"/>
          </w:tcPr>
          <w:p w14:paraId="39CD42B5" w14:textId="77777777" w:rsidR="00D84577" w:rsidRPr="00392061" w:rsidRDefault="00D84577" w:rsidP="003078EC">
            <w:pPr>
              <w:jc w:val="both"/>
              <w:rPr>
                <w:sz w:val="22"/>
                <w:szCs w:val="22"/>
              </w:rPr>
            </w:pPr>
            <w:r w:rsidRPr="00392061">
              <w:rPr>
                <w:sz w:val="22"/>
                <w:szCs w:val="22"/>
              </w:rPr>
              <w:t xml:space="preserve">Observational </w:t>
            </w:r>
          </w:p>
        </w:tc>
        <w:tc>
          <w:tcPr>
            <w:tcW w:w="1335" w:type="dxa"/>
          </w:tcPr>
          <w:p w14:paraId="1284F432" w14:textId="77777777" w:rsidR="00D84577" w:rsidRPr="00392061" w:rsidRDefault="00D84577" w:rsidP="00E157C3">
            <w:pPr>
              <w:jc w:val="both"/>
              <w:rPr>
                <w:sz w:val="22"/>
                <w:szCs w:val="22"/>
              </w:rPr>
            </w:pPr>
            <w:r w:rsidRPr="00392061">
              <w:rPr>
                <w:sz w:val="22"/>
                <w:szCs w:val="22"/>
              </w:rPr>
              <w:t>Adenosine</w:t>
            </w:r>
          </w:p>
        </w:tc>
        <w:tc>
          <w:tcPr>
            <w:tcW w:w="1641" w:type="dxa"/>
          </w:tcPr>
          <w:p w14:paraId="1198DEDC" w14:textId="77777777" w:rsidR="00D84577" w:rsidRPr="00392061" w:rsidRDefault="00D84577" w:rsidP="00E157C3">
            <w:pPr>
              <w:jc w:val="both"/>
              <w:rPr>
                <w:sz w:val="22"/>
                <w:szCs w:val="22"/>
              </w:rPr>
            </w:pPr>
            <w:r w:rsidRPr="00392061">
              <w:rPr>
                <w:sz w:val="22"/>
                <w:szCs w:val="22"/>
              </w:rPr>
              <w:t>FFR≤0.75</w:t>
            </w:r>
          </w:p>
        </w:tc>
        <w:tc>
          <w:tcPr>
            <w:tcW w:w="1276" w:type="dxa"/>
          </w:tcPr>
          <w:p w14:paraId="30AA5658" w14:textId="77777777" w:rsidR="00D84577" w:rsidRPr="00392061" w:rsidRDefault="00D84577" w:rsidP="00E157C3">
            <w:pPr>
              <w:jc w:val="both"/>
              <w:rPr>
                <w:sz w:val="22"/>
                <w:szCs w:val="22"/>
              </w:rPr>
            </w:pPr>
            <w:r w:rsidRPr="00392061">
              <w:rPr>
                <w:sz w:val="22"/>
                <w:szCs w:val="22"/>
              </w:rPr>
              <w:t>85 (65-96)</w:t>
            </w:r>
          </w:p>
        </w:tc>
        <w:tc>
          <w:tcPr>
            <w:tcW w:w="1276" w:type="dxa"/>
          </w:tcPr>
          <w:p w14:paraId="11BF3F32" w14:textId="77777777" w:rsidR="00D84577" w:rsidRPr="00392061" w:rsidRDefault="00D84577" w:rsidP="00E157C3">
            <w:pPr>
              <w:jc w:val="both"/>
              <w:rPr>
                <w:sz w:val="22"/>
                <w:szCs w:val="22"/>
              </w:rPr>
            </w:pPr>
            <w:r w:rsidRPr="00392061">
              <w:rPr>
                <w:sz w:val="22"/>
                <w:szCs w:val="22"/>
              </w:rPr>
              <w:t>82 (71-91)</w:t>
            </w:r>
          </w:p>
        </w:tc>
        <w:tc>
          <w:tcPr>
            <w:tcW w:w="1276" w:type="dxa"/>
          </w:tcPr>
          <w:p w14:paraId="70E810BE" w14:textId="77777777" w:rsidR="00D84577" w:rsidRPr="00392061" w:rsidRDefault="00D84577" w:rsidP="00E157C3">
            <w:pPr>
              <w:jc w:val="both"/>
              <w:rPr>
                <w:sz w:val="22"/>
                <w:szCs w:val="22"/>
              </w:rPr>
            </w:pPr>
            <w:r w:rsidRPr="00392061">
              <w:rPr>
                <w:sz w:val="22"/>
                <w:szCs w:val="22"/>
              </w:rPr>
              <w:t>83</w:t>
            </w:r>
          </w:p>
        </w:tc>
        <w:tc>
          <w:tcPr>
            <w:tcW w:w="1275" w:type="dxa"/>
          </w:tcPr>
          <w:p w14:paraId="11D72FFA" w14:textId="77777777" w:rsidR="00D84577" w:rsidRPr="00392061" w:rsidRDefault="00D84577" w:rsidP="00E157C3">
            <w:pPr>
              <w:jc w:val="both"/>
              <w:rPr>
                <w:sz w:val="22"/>
                <w:szCs w:val="22"/>
              </w:rPr>
            </w:pPr>
          </w:p>
        </w:tc>
        <w:tc>
          <w:tcPr>
            <w:tcW w:w="1276" w:type="dxa"/>
          </w:tcPr>
          <w:p w14:paraId="0758537B" w14:textId="77777777" w:rsidR="00D84577" w:rsidRPr="00392061" w:rsidRDefault="00D84577" w:rsidP="00E157C3">
            <w:pPr>
              <w:jc w:val="both"/>
              <w:rPr>
                <w:sz w:val="22"/>
                <w:szCs w:val="22"/>
              </w:rPr>
            </w:pPr>
          </w:p>
        </w:tc>
        <w:tc>
          <w:tcPr>
            <w:tcW w:w="1276" w:type="dxa"/>
          </w:tcPr>
          <w:p w14:paraId="62873800" w14:textId="77777777" w:rsidR="00D84577" w:rsidRPr="00392061" w:rsidRDefault="00D84577" w:rsidP="00E157C3">
            <w:pPr>
              <w:jc w:val="both"/>
              <w:rPr>
                <w:sz w:val="22"/>
                <w:szCs w:val="22"/>
              </w:rPr>
            </w:pPr>
          </w:p>
        </w:tc>
      </w:tr>
      <w:tr w:rsidR="00D84577" w:rsidRPr="00392061" w14:paraId="13312B2B" w14:textId="77777777" w:rsidTr="00482ED9">
        <w:tc>
          <w:tcPr>
            <w:tcW w:w="1560" w:type="dxa"/>
          </w:tcPr>
          <w:p w14:paraId="6818C168" w14:textId="1D43D127" w:rsidR="00D84577" w:rsidRPr="00392061" w:rsidRDefault="00D84577" w:rsidP="00377578">
            <w:pPr>
              <w:jc w:val="both"/>
              <w:rPr>
                <w:b/>
                <w:sz w:val="22"/>
                <w:szCs w:val="22"/>
              </w:rPr>
            </w:pPr>
            <w:r w:rsidRPr="00392061">
              <w:rPr>
                <w:b/>
                <w:sz w:val="22"/>
                <w:szCs w:val="22"/>
              </w:rPr>
              <w:t xml:space="preserve">Layland </w:t>
            </w:r>
            <w:r w:rsidRPr="00392061">
              <w:rPr>
                <w:b/>
                <w:sz w:val="22"/>
                <w:szCs w:val="22"/>
              </w:rPr>
              <w:fldChar w:fldCharType="begin"/>
            </w:r>
            <w:r w:rsidR="00513316" w:rsidRPr="00392061">
              <w:rPr>
                <w:b/>
                <w:sz w:val="22"/>
                <w:szCs w:val="22"/>
              </w:rPr>
              <w:instrText xml:space="preserve"> ADDIN PAPERS2_CITATIONS &lt;citation&gt;&lt;uuid&gt;F60E9D2D-A8E0-45E4-8FCF-E080E3329403&lt;/uuid&gt;&lt;priority&gt;0&lt;/priority&gt;&lt;publications&gt;&lt;publication&gt;&lt;uuid&gt;CFDFC2B1-4CA5-4222-8B26-01A9DFBD09DA&lt;/uuid&gt;&lt;volume&gt;8&lt;/volume&gt;&lt;doi&gt;10.1161/CIRCINTERVENTIONS.114.002207&lt;/doi&gt;&lt;subtitle&gt;Comparative Study With 3-T Stress Perfusion Cardiac Magnetic Resonance Imaging&lt;/subtitle&gt;&lt;startpage&gt;e002207&lt;/startpage&gt;&lt;publication_date&gt;99201508001200000000220000&lt;/publication_date&gt;&lt;url&gt;http://circinterventions.ahajournals.org/lookup/doi/10.1161/CIRCINTERVENTIONS.114.002207&lt;/url&gt;&lt;type&gt;400&lt;/type&gt;&lt;title&gt;Assessment of Fractional Flow Reserve in Patients With Recent Non-ST-Segment-Elevation Myocardial Infarction: Comparative Study With 3-T Stress Perfusion Cardiac Magnetic Resonance Imaging.&lt;/title&gt;&lt;institution&gt;From the West of Scotland Heart and Lung Centre, Golden Jubilee National Hospital, Glasgow, United Kingdom (J.L., S.W., N.A., M.M.Y.L., D.C., A.O., M.C.P., H.E., M.L., M.M., K.G.O., C.B.); BHF Glasgow Cardiovascular Research Centre, Institute of Cardiovascular and Medical Sciences, University of Glasgow, Glasgow, United Kingdom (J.L., S.R., N.A., J.M., D.C., V.T.Y.M., A.R., C.B.); and Hairmyres Hospital, Hairmyres, East Kilbride, United Kingdom (A.S.).&lt;/institution&gt;&lt;number&gt;8&lt;/number&gt;&lt;subtype&gt;400&lt;/subtype&gt;&lt;bundle&gt;&lt;publication&gt;&lt;publisher&gt;American Heart Association, Inc.&lt;/publisher&gt;&lt;title&gt;Circulation. Cardiovascular interventions&lt;/title&gt;&lt;type&gt;-100&lt;/type&gt;&lt;subtype&gt;-100&lt;/subtype&gt;&lt;uuid&gt;1E4321B0-2CE0-4A8E-A3E8-8FB067CAAA96&lt;/uuid&gt;&lt;/publication&gt;&lt;/bundle&gt;&lt;authors&gt;&lt;author&gt;&lt;firstName&gt;Jamie&lt;/firstName&gt;&lt;lastName&gt;Layland&lt;/lastName&gt;&lt;/author&gt;&lt;author&gt;&lt;firstName&gt;Samuli&lt;/firstName&gt;&lt;lastName&gt;Rauhalammi&lt;/lastName&gt;&lt;/author&gt;&lt;author&gt;&lt;firstName&gt;Stuart&lt;/firstName&gt;&lt;lastName&gt;Watkins&lt;/lastName&gt;&lt;/author&gt;&lt;author&gt;&lt;firstName&gt;Nadeem&lt;/firstName&gt;&lt;lastName&gt;Ahmed&lt;/lastName&gt;&lt;/author&gt;&lt;author&gt;&lt;firstName&gt;John&lt;/firstName&gt;&lt;lastName&gt;McClure&lt;/lastName&gt;&lt;/author&gt;&lt;author&gt;&lt;firstName&gt;Matthew&lt;/firstName&gt;&lt;middleNames&gt;M Y&lt;/middleNames&gt;&lt;lastName&gt;Lee&lt;/lastName&gt;&lt;/author&gt;&lt;author&gt;&lt;firstName&gt;David&lt;/firstName&gt;&lt;lastName&gt;Carrick&lt;/lastName&gt;&lt;/author&gt;&lt;author&gt;&lt;firstName&gt;Anna&lt;/firstName&gt;&lt;lastName&gt;O'Donnell&lt;/lastName&gt;&lt;/author&gt;&lt;author&gt;&lt;firstName&gt;Arvind&lt;/firstName&gt;&lt;lastName&gt;Sood&lt;/lastName&gt;&lt;/author&gt;&lt;author&gt;&lt;firstName&gt;Mark&lt;/firstName&gt;&lt;middleNames&gt;C&lt;/middleNames&gt;&lt;lastName&gt;Petrie&lt;/lastName&gt;&lt;/author&gt;&lt;author&gt;&lt;firstName&gt;Vannesa&lt;/firstName&gt;&lt;middleNames&gt;Teng Yue&lt;/middleNames&gt;&lt;lastName&gt;May&lt;/lastName&gt;&lt;/author&gt;&lt;author&gt;&lt;firstName&gt;Hany&lt;/firstName&gt;&lt;lastName&gt;Eteiba&lt;/lastName&gt;&lt;/author&gt;&lt;author&gt;&lt;firstName&gt;Mitchell&lt;/firstName&gt;&lt;lastName&gt;Lindsay&lt;/lastName&gt;&lt;/author&gt;&lt;author&gt;&lt;firstName&gt;Margaret&lt;/firstName&gt;&lt;lastName&gt;McEntegart&lt;/lastName&gt;&lt;/author&gt;&lt;author&gt;&lt;firstName&gt;Keith&lt;/firstName&gt;&lt;middleNames&gt;G&lt;/middleNames&gt;&lt;lastName&gt;Oldroyd&lt;/lastName&gt;&lt;/author&gt;&lt;author&gt;&lt;firstName&gt;Aleksandra&lt;/firstName&gt;&lt;lastName&gt;Radjenovic&lt;/lastName&gt;&lt;/author&gt;&lt;author&gt;&lt;firstName&gt;Colin&lt;/firstName&gt;&lt;lastName&gt;Berry&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[54]</w:t>
            </w:r>
            <w:r w:rsidRPr="00392061">
              <w:rPr>
                <w:b/>
                <w:sz w:val="22"/>
                <w:szCs w:val="22"/>
              </w:rPr>
              <w:fldChar w:fldCharType="end"/>
            </w:r>
          </w:p>
        </w:tc>
        <w:tc>
          <w:tcPr>
            <w:tcW w:w="941" w:type="dxa"/>
            <w:gridSpan w:val="2"/>
          </w:tcPr>
          <w:p w14:paraId="18C0B29D" w14:textId="602A3152" w:rsidR="00D84577" w:rsidRPr="00392061" w:rsidRDefault="00D84577" w:rsidP="00E157C3">
            <w:pPr>
              <w:jc w:val="both"/>
              <w:rPr>
                <w:sz w:val="22"/>
                <w:szCs w:val="22"/>
              </w:rPr>
            </w:pPr>
            <w:r w:rsidRPr="00392061">
              <w:rPr>
                <w:sz w:val="22"/>
                <w:szCs w:val="22"/>
              </w:rPr>
              <w:t>106</w:t>
            </w:r>
          </w:p>
        </w:tc>
        <w:tc>
          <w:tcPr>
            <w:tcW w:w="1186" w:type="dxa"/>
          </w:tcPr>
          <w:p w14:paraId="3390DFDE" w14:textId="122D8A4E" w:rsidR="00D84577" w:rsidRPr="00392061" w:rsidRDefault="00D84577" w:rsidP="003078EC">
            <w:pPr>
              <w:jc w:val="both"/>
              <w:rPr>
                <w:sz w:val="22"/>
                <w:szCs w:val="22"/>
              </w:rPr>
            </w:pPr>
            <w:r w:rsidRPr="00392061">
              <w:rPr>
                <w:sz w:val="22"/>
                <w:szCs w:val="22"/>
              </w:rPr>
              <w:t>Observational</w:t>
            </w:r>
          </w:p>
        </w:tc>
        <w:tc>
          <w:tcPr>
            <w:tcW w:w="1335" w:type="dxa"/>
          </w:tcPr>
          <w:p w14:paraId="57E90F47" w14:textId="48520A3A" w:rsidR="00D84577" w:rsidRPr="00392061" w:rsidRDefault="00D84577" w:rsidP="00E157C3">
            <w:pPr>
              <w:jc w:val="both"/>
              <w:rPr>
                <w:sz w:val="22"/>
                <w:szCs w:val="22"/>
              </w:rPr>
            </w:pPr>
            <w:r w:rsidRPr="00392061">
              <w:rPr>
                <w:sz w:val="22"/>
                <w:szCs w:val="22"/>
              </w:rPr>
              <w:t>Adenosine</w:t>
            </w:r>
          </w:p>
        </w:tc>
        <w:tc>
          <w:tcPr>
            <w:tcW w:w="1641" w:type="dxa"/>
          </w:tcPr>
          <w:p w14:paraId="22FC0983" w14:textId="04FF680A" w:rsidR="00D84577" w:rsidRPr="00392061" w:rsidRDefault="00D84577" w:rsidP="00E157C3">
            <w:pPr>
              <w:jc w:val="both"/>
              <w:rPr>
                <w:sz w:val="22"/>
                <w:szCs w:val="22"/>
              </w:rPr>
            </w:pPr>
            <w:r w:rsidRPr="00392061">
              <w:rPr>
                <w:sz w:val="22"/>
                <w:szCs w:val="22"/>
              </w:rPr>
              <w:t>FFR≤0.80</w:t>
            </w:r>
          </w:p>
        </w:tc>
        <w:tc>
          <w:tcPr>
            <w:tcW w:w="1276" w:type="dxa"/>
          </w:tcPr>
          <w:p w14:paraId="3A059D97" w14:textId="3C9C365E" w:rsidR="00D84577" w:rsidRPr="00392061" w:rsidRDefault="00D84577" w:rsidP="00E157C3">
            <w:pPr>
              <w:jc w:val="both"/>
              <w:rPr>
                <w:sz w:val="22"/>
                <w:szCs w:val="22"/>
              </w:rPr>
            </w:pPr>
            <w:r w:rsidRPr="00392061">
              <w:rPr>
                <w:sz w:val="22"/>
                <w:szCs w:val="22"/>
              </w:rPr>
              <w:t>86</w:t>
            </w:r>
          </w:p>
        </w:tc>
        <w:tc>
          <w:tcPr>
            <w:tcW w:w="1276" w:type="dxa"/>
          </w:tcPr>
          <w:p w14:paraId="047B69C6" w14:textId="4FDE9016" w:rsidR="00D84577" w:rsidRPr="00392061" w:rsidRDefault="00D84577" w:rsidP="00E157C3">
            <w:pPr>
              <w:jc w:val="both"/>
              <w:rPr>
                <w:sz w:val="22"/>
                <w:szCs w:val="22"/>
              </w:rPr>
            </w:pPr>
            <w:r w:rsidRPr="00392061">
              <w:rPr>
                <w:sz w:val="22"/>
                <w:szCs w:val="22"/>
              </w:rPr>
              <w:t>95</w:t>
            </w:r>
          </w:p>
        </w:tc>
        <w:tc>
          <w:tcPr>
            <w:tcW w:w="1276" w:type="dxa"/>
          </w:tcPr>
          <w:p w14:paraId="0D958216" w14:textId="77777777" w:rsidR="00D84577" w:rsidRPr="00392061" w:rsidRDefault="00D84577" w:rsidP="00E157C3">
            <w:pPr>
              <w:jc w:val="both"/>
              <w:rPr>
                <w:sz w:val="22"/>
                <w:szCs w:val="22"/>
              </w:rPr>
            </w:pPr>
          </w:p>
        </w:tc>
        <w:tc>
          <w:tcPr>
            <w:tcW w:w="1275" w:type="dxa"/>
          </w:tcPr>
          <w:p w14:paraId="3BAC3F76" w14:textId="04536F39" w:rsidR="00D84577" w:rsidRPr="00392061" w:rsidRDefault="00D84577" w:rsidP="00E157C3">
            <w:pPr>
              <w:jc w:val="both"/>
              <w:rPr>
                <w:sz w:val="22"/>
                <w:szCs w:val="22"/>
              </w:rPr>
            </w:pPr>
            <w:r w:rsidRPr="00392061">
              <w:rPr>
                <w:sz w:val="22"/>
                <w:szCs w:val="22"/>
              </w:rPr>
              <w:t>87.2</w:t>
            </w:r>
          </w:p>
        </w:tc>
        <w:tc>
          <w:tcPr>
            <w:tcW w:w="1276" w:type="dxa"/>
          </w:tcPr>
          <w:p w14:paraId="5A0B77EB" w14:textId="0FDE9395" w:rsidR="00D84577" w:rsidRPr="00392061" w:rsidRDefault="00D84577" w:rsidP="00E157C3">
            <w:pPr>
              <w:jc w:val="both"/>
              <w:rPr>
                <w:sz w:val="22"/>
                <w:szCs w:val="22"/>
              </w:rPr>
            </w:pPr>
            <w:r w:rsidRPr="00392061">
              <w:rPr>
                <w:sz w:val="22"/>
                <w:szCs w:val="22"/>
              </w:rPr>
              <w:t>91.9</w:t>
            </w:r>
          </w:p>
        </w:tc>
        <w:tc>
          <w:tcPr>
            <w:tcW w:w="1276" w:type="dxa"/>
          </w:tcPr>
          <w:p w14:paraId="05045B59" w14:textId="77777777" w:rsidR="00D84577" w:rsidRPr="00392061" w:rsidRDefault="00D84577" w:rsidP="00E157C3">
            <w:pPr>
              <w:jc w:val="both"/>
              <w:rPr>
                <w:sz w:val="22"/>
                <w:szCs w:val="22"/>
              </w:rPr>
            </w:pPr>
          </w:p>
        </w:tc>
      </w:tr>
      <w:tr w:rsidR="00D84577" w:rsidRPr="00392061" w14:paraId="70CBE961" w14:textId="77777777" w:rsidTr="00482ED9">
        <w:tc>
          <w:tcPr>
            <w:tcW w:w="1560" w:type="dxa"/>
          </w:tcPr>
          <w:p w14:paraId="0BFB7A69" w14:textId="0A6059A6" w:rsidR="00D84577" w:rsidRPr="00392061" w:rsidRDefault="00D84577" w:rsidP="00377578">
            <w:pPr>
              <w:jc w:val="both"/>
              <w:rPr>
                <w:b/>
                <w:sz w:val="22"/>
                <w:szCs w:val="22"/>
              </w:rPr>
            </w:pPr>
            <w:r w:rsidRPr="00392061">
              <w:rPr>
                <w:b/>
                <w:sz w:val="22"/>
                <w:szCs w:val="22"/>
              </w:rPr>
              <w:t xml:space="preserve">Li  </w:t>
            </w:r>
            <w:r w:rsidRPr="00392061">
              <w:rPr>
                <w:b/>
                <w:sz w:val="22"/>
                <w:szCs w:val="22"/>
              </w:rPr>
              <w:fldChar w:fldCharType="begin"/>
            </w:r>
            <w:r w:rsidR="00513316" w:rsidRPr="00392061">
              <w:rPr>
                <w:b/>
                <w:sz w:val="22"/>
                <w:szCs w:val="22"/>
              </w:rPr>
              <w:instrText xml:space="preserve"> ADDIN PAPERS2_CITATIONS &lt;citation&gt;&lt;uuid&gt;4F794A1E-26EE-47CA-9159-F1B71F4FC298&lt;/uuid&gt;&lt;priority&gt;0&lt;/priority&gt;&lt;publications&gt;&lt;publication&gt;&lt;uuid&gt;A914F3A5-00DE-40E9-BED4-69104E0E1F1A&lt;/uuid&gt;&lt;volume&gt;7&lt;/volume&gt;&lt;accepted_date&gt;99201407111200000000222000&lt;/accepted_date&gt;&lt;doi&gt;10.1016/j.jcmg.2014.07.011&lt;/doi&gt;&lt;startpage&gt;1098&lt;/startpage&gt;&lt;revision_date&gt;99201406191200000000222000&lt;/revision_date&gt;&lt;publication_date&gt;99201411001200000000220000&lt;/publication_date&gt;&lt;url&gt;http://eutils.ncbi.nlm.nih.gov/entrez/eutils/elink.fcgi?dbfrom=pubmed&amp;amp;id=25306540&amp;amp;retmode=ref&amp;amp;cmd=prlinks&lt;/url&gt;&lt;type&gt;400&lt;/type&gt;&lt;title&gt;Diagnostic accuracy of myocardial magnetic resonance perfusion to diagnose ischemic stenosis with fractional flow reserve as reference: systematic review and meta-analysis.&lt;/title&gt;&lt;submission_date&gt;99201404111200000000222000&lt;/submission_date&gt;&lt;number&gt;11&lt;/number&gt;&lt;institution&gt;Department of Medical Imaging, Jinan Military General Hospital, Jinan, Shandong Province, China.&lt;/institution&gt;&lt;subtype&gt;400&lt;/subtype&gt;&lt;endpage&gt;1105&lt;/endpage&gt;&lt;bundle&gt;&lt;publication&gt;&lt;publisher&gt;Elsevier Inc&lt;/publisher&gt;&lt;title&gt;JACC. Cardiovascular imaging&lt;/title&gt;&lt;type&gt;-100&lt;/type&gt;&lt;subtype&gt;-100&lt;/subtype&gt;&lt;uuid&gt;0AE7C6CF-8DE6-4411-AD1E-C76C3D140F4A&lt;/uuid&gt;&lt;/publication&gt;&lt;/bundle&gt;&lt;authors&gt;&lt;author&gt;&lt;firstName&gt;Min&lt;/firstName&gt;&lt;lastName&gt;Li&lt;/lastName&gt;&lt;/author&gt;&lt;author&gt;&lt;firstName&gt;Tao&lt;/firstName&gt;&lt;lastName&gt;Zhou&lt;/lastName&gt;&lt;/author&gt;&lt;author&gt;&lt;firstName&gt;Lin-feng&lt;/firstName&gt;&lt;lastName&gt;Yang&lt;/lastName&gt;&lt;/author&gt;&lt;author&gt;&lt;firstName&gt;Zhao-hui&lt;/firstName&gt;&lt;lastName&gt;Peng&lt;/lastName&gt;&lt;/author&gt;&lt;author&gt;&lt;firstName&gt;Juan&lt;/firstName&gt;&lt;lastName&gt;Ding&lt;/lastName&gt;&lt;/author&gt;&lt;author&gt;&lt;firstName&gt;Gang&lt;/firstName&gt;&lt;lastName&gt;Sun&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[55]</w:t>
            </w:r>
            <w:r w:rsidRPr="00392061">
              <w:rPr>
                <w:b/>
                <w:sz w:val="22"/>
                <w:szCs w:val="22"/>
              </w:rPr>
              <w:fldChar w:fldCharType="end"/>
            </w:r>
          </w:p>
        </w:tc>
        <w:tc>
          <w:tcPr>
            <w:tcW w:w="941" w:type="dxa"/>
            <w:gridSpan w:val="2"/>
          </w:tcPr>
          <w:p w14:paraId="4993BB07" w14:textId="3F7E1B71" w:rsidR="00D84577" w:rsidRPr="00392061" w:rsidRDefault="00D84577" w:rsidP="00E157C3">
            <w:pPr>
              <w:jc w:val="both"/>
              <w:rPr>
                <w:sz w:val="22"/>
                <w:szCs w:val="22"/>
              </w:rPr>
            </w:pPr>
            <w:r w:rsidRPr="00392061">
              <w:rPr>
                <w:sz w:val="22"/>
                <w:szCs w:val="22"/>
              </w:rPr>
              <w:t>650</w:t>
            </w:r>
          </w:p>
        </w:tc>
        <w:tc>
          <w:tcPr>
            <w:tcW w:w="1186" w:type="dxa"/>
          </w:tcPr>
          <w:p w14:paraId="437ACDD0" w14:textId="59C52273" w:rsidR="00D84577" w:rsidRPr="00392061" w:rsidRDefault="00D84577" w:rsidP="003078EC">
            <w:pPr>
              <w:jc w:val="both"/>
              <w:rPr>
                <w:sz w:val="22"/>
                <w:szCs w:val="22"/>
              </w:rPr>
            </w:pPr>
            <w:r w:rsidRPr="00392061">
              <w:rPr>
                <w:sz w:val="22"/>
                <w:szCs w:val="22"/>
              </w:rPr>
              <w:t>Meta-Analysis</w:t>
            </w:r>
          </w:p>
        </w:tc>
        <w:tc>
          <w:tcPr>
            <w:tcW w:w="1335" w:type="dxa"/>
          </w:tcPr>
          <w:p w14:paraId="59368F56" w14:textId="63EF9C89" w:rsidR="00D84577" w:rsidRPr="00392061" w:rsidRDefault="00D84577" w:rsidP="00E157C3">
            <w:pPr>
              <w:jc w:val="both"/>
              <w:rPr>
                <w:sz w:val="22"/>
                <w:szCs w:val="22"/>
              </w:rPr>
            </w:pPr>
            <w:r w:rsidRPr="00392061">
              <w:rPr>
                <w:sz w:val="22"/>
                <w:szCs w:val="22"/>
              </w:rPr>
              <w:t>Adenosine</w:t>
            </w:r>
          </w:p>
        </w:tc>
        <w:tc>
          <w:tcPr>
            <w:tcW w:w="1641" w:type="dxa"/>
          </w:tcPr>
          <w:p w14:paraId="1D25A9DD" w14:textId="254B171B" w:rsidR="00D84577" w:rsidRPr="00392061" w:rsidRDefault="00D84577" w:rsidP="00E157C3">
            <w:pPr>
              <w:jc w:val="both"/>
              <w:rPr>
                <w:sz w:val="22"/>
                <w:szCs w:val="22"/>
              </w:rPr>
            </w:pPr>
            <w:r w:rsidRPr="00392061">
              <w:rPr>
                <w:sz w:val="22"/>
                <w:szCs w:val="22"/>
              </w:rPr>
              <w:t>FFR ≤0.75 or 0.80</w:t>
            </w:r>
          </w:p>
        </w:tc>
        <w:tc>
          <w:tcPr>
            <w:tcW w:w="1276" w:type="dxa"/>
          </w:tcPr>
          <w:p w14:paraId="48F25209" w14:textId="4A718AC6" w:rsidR="00D84577" w:rsidRPr="00392061" w:rsidRDefault="00D84577" w:rsidP="00E157C3">
            <w:pPr>
              <w:jc w:val="both"/>
              <w:rPr>
                <w:sz w:val="22"/>
                <w:szCs w:val="22"/>
              </w:rPr>
            </w:pPr>
            <w:r w:rsidRPr="00392061">
              <w:rPr>
                <w:sz w:val="22"/>
                <w:szCs w:val="22"/>
              </w:rPr>
              <w:t>90 (86-93)</w:t>
            </w:r>
          </w:p>
        </w:tc>
        <w:tc>
          <w:tcPr>
            <w:tcW w:w="1276" w:type="dxa"/>
          </w:tcPr>
          <w:p w14:paraId="1341F971" w14:textId="03AA3607" w:rsidR="00D84577" w:rsidRPr="00392061" w:rsidRDefault="00D84577" w:rsidP="00E157C3">
            <w:pPr>
              <w:jc w:val="both"/>
              <w:rPr>
                <w:sz w:val="22"/>
                <w:szCs w:val="22"/>
              </w:rPr>
            </w:pPr>
            <w:r w:rsidRPr="00392061">
              <w:rPr>
                <w:sz w:val="22"/>
                <w:szCs w:val="22"/>
              </w:rPr>
              <w:t>87 (82-90)</w:t>
            </w:r>
          </w:p>
        </w:tc>
        <w:tc>
          <w:tcPr>
            <w:tcW w:w="1276" w:type="dxa"/>
          </w:tcPr>
          <w:p w14:paraId="650B132E" w14:textId="33E76E48" w:rsidR="00D84577" w:rsidRPr="00392061" w:rsidRDefault="00D84577" w:rsidP="00E157C3">
            <w:pPr>
              <w:jc w:val="both"/>
              <w:rPr>
                <w:sz w:val="22"/>
                <w:szCs w:val="22"/>
              </w:rPr>
            </w:pPr>
          </w:p>
        </w:tc>
        <w:tc>
          <w:tcPr>
            <w:tcW w:w="1275" w:type="dxa"/>
          </w:tcPr>
          <w:p w14:paraId="74EBAF36" w14:textId="507E86EC" w:rsidR="00D84577" w:rsidRPr="00392061" w:rsidRDefault="00D84577" w:rsidP="00E157C3">
            <w:pPr>
              <w:jc w:val="both"/>
              <w:rPr>
                <w:sz w:val="22"/>
                <w:szCs w:val="22"/>
              </w:rPr>
            </w:pPr>
            <w:r w:rsidRPr="00392061">
              <w:rPr>
                <w:sz w:val="22"/>
                <w:szCs w:val="22"/>
              </w:rPr>
              <w:t>89 (83-92)</w:t>
            </w:r>
          </w:p>
        </w:tc>
        <w:tc>
          <w:tcPr>
            <w:tcW w:w="1276" w:type="dxa"/>
          </w:tcPr>
          <w:p w14:paraId="10ADB337" w14:textId="210AE038" w:rsidR="00D84577" w:rsidRPr="00392061" w:rsidRDefault="00D84577" w:rsidP="00E157C3">
            <w:pPr>
              <w:jc w:val="both"/>
              <w:rPr>
                <w:sz w:val="22"/>
                <w:szCs w:val="22"/>
              </w:rPr>
            </w:pPr>
            <w:r w:rsidRPr="00392061">
              <w:rPr>
                <w:sz w:val="22"/>
                <w:szCs w:val="22"/>
              </w:rPr>
              <w:t>86 (77-92)</w:t>
            </w:r>
          </w:p>
        </w:tc>
        <w:tc>
          <w:tcPr>
            <w:tcW w:w="1276" w:type="dxa"/>
          </w:tcPr>
          <w:p w14:paraId="72C0FD8C" w14:textId="77777777" w:rsidR="00D84577" w:rsidRPr="00392061" w:rsidRDefault="00D84577" w:rsidP="00E157C3">
            <w:pPr>
              <w:jc w:val="both"/>
              <w:rPr>
                <w:sz w:val="22"/>
                <w:szCs w:val="22"/>
              </w:rPr>
            </w:pPr>
          </w:p>
        </w:tc>
      </w:tr>
      <w:tr w:rsidR="00D84577" w:rsidRPr="00392061" w14:paraId="2A25DA06" w14:textId="77777777" w:rsidTr="00482ED9">
        <w:tc>
          <w:tcPr>
            <w:tcW w:w="1560" w:type="dxa"/>
          </w:tcPr>
          <w:p w14:paraId="288AAA5B" w14:textId="6CC2DB34" w:rsidR="00D84577" w:rsidRPr="00392061" w:rsidRDefault="00D84577" w:rsidP="00377578">
            <w:pPr>
              <w:jc w:val="both"/>
              <w:rPr>
                <w:b/>
                <w:sz w:val="22"/>
                <w:szCs w:val="22"/>
              </w:rPr>
            </w:pPr>
            <w:r w:rsidRPr="00392061">
              <w:rPr>
                <w:b/>
                <w:sz w:val="22"/>
                <w:szCs w:val="22"/>
              </w:rPr>
              <w:t xml:space="preserve">Costa </w:t>
            </w:r>
            <w:r w:rsidRPr="00392061">
              <w:rPr>
                <w:b/>
                <w:sz w:val="22"/>
                <w:szCs w:val="22"/>
              </w:rPr>
              <w:fldChar w:fldCharType="begin"/>
            </w:r>
            <w:r w:rsidR="00513316" w:rsidRPr="00392061">
              <w:rPr>
                <w:b/>
                <w:sz w:val="22"/>
                <w:szCs w:val="22"/>
              </w:rPr>
              <w:instrText xml:space="preserve"> ADDIN PAPERS2_CITATIONS &lt;citation&gt;&lt;uuid&gt;AB898181-2D13-4D37-B639-7DC493150DDA&lt;/uuid&gt;&lt;priority&gt;0&lt;/priority&gt;&lt;publications&gt;&lt;publication&gt;&lt;uuid&gt;FBDF0538-ECFB-41C4-A227-23B5B7FF7AF7&lt;/uuid&gt;&lt;volume&gt;50&lt;/volume&gt;&lt;accepted_date&gt;99200704031200000000222000&lt;/accepted_date&gt;&lt;doi&gt;10.1016/j.jacc.2007.04.053&lt;/doi&gt;&lt;startpage&gt;514&lt;/startpage&gt;&lt;revision_date&gt;99200702071200000000222000&lt;/revision_date&gt;&lt;publication_date&gt;99200708071200000000222000&lt;/publication_date&gt;&lt;url&gt;http://linkinghub.elsevier.com/retrieve/pii/S0735109707016269&lt;/url&gt;&lt;type&gt;400&lt;/type&gt;&lt;title&gt;Quantitative magnetic resonance perfusion imaging detects anatomic and physiologic coronary artery disease as measured by coronary angiography and fractional flow reserve.&lt;/title&gt;&lt;submission_date&gt;99200608011200000000222000&lt;/submission_date&gt;&lt;number&gt;6&lt;/number&gt;&lt;institution&gt;Division of Cardiology, University of Florida Shands Jacksonville, Jacksonville, Florida 32209, USA. marco.costa@jax.ufl.edu&lt;/institution&gt;&lt;subtype&gt;400&lt;/subtype&gt;&lt;endpage&gt;522&lt;/endpage&gt;&lt;bundle&gt;&lt;publication&gt;&lt;publisher&gt;Elsevier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Marco&lt;/firstName&gt;&lt;middleNames&gt;A&lt;/middleNames&gt;&lt;lastName&gt;Costa&lt;/lastName&gt;&lt;/author&gt;&lt;author&gt;&lt;firstName&gt;Steven&lt;/firstName&gt;&lt;lastName&gt;Shoemaker&lt;/lastName&gt;&lt;/author&gt;&lt;author&gt;&lt;firstName&gt;Hideki&lt;/firstName&gt;&lt;lastName&gt;Futamatsu&lt;/lastName&gt;&lt;/author&gt;&lt;author&gt;&lt;firstName&gt;Chris&lt;/firstName&gt;&lt;lastName&gt;Klassen&lt;/lastName&gt;&lt;/author&gt;&lt;author&gt;&lt;firstName&gt;Dominick&lt;/firstName&gt;&lt;middleNames&gt;J&lt;/middleNames&gt;&lt;lastName&gt;Angiolillo&lt;/lastName&gt;&lt;/author&gt;&lt;author&gt;&lt;firstName&gt;Minh&lt;/firstName&gt;&lt;lastName&gt;Nguyen&lt;/lastName&gt;&lt;/author&gt;&lt;author&gt;&lt;firstName&gt;Alan&lt;/firstName&gt;&lt;lastName&gt;Siuciak&lt;/lastName&gt;&lt;/author&gt;&lt;author&gt;&lt;firstName&gt;Paul&lt;/firstName&gt;&lt;lastName&gt;Gilmore&lt;/lastName&gt;&lt;/author&gt;&lt;author&gt;&lt;firstName&gt;Martin&lt;/firstName&gt;&lt;middleNames&gt;M&lt;/middleNames&gt;&lt;lastName&gt;Zenni&lt;/lastName&gt;&lt;/author&gt;&lt;author&gt;&lt;firstName&gt;Luis&lt;/firstName&gt;&lt;lastName&gt;Guzman&lt;/lastName&gt;&lt;/author&gt;&lt;author&gt;&lt;firstName&gt;Theodore&lt;/firstName&gt;&lt;middleNames&gt;A&lt;/middleNames&gt;&lt;lastName&gt;Bass&lt;/lastName&gt;&lt;/author&gt;&lt;author&gt;&lt;firstName&gt;Norbert&lt;/firstName&gt;&lt;lastName&gt;Wilke&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[56]</w:t>
            </w:r>
            <w:r w:rsidRPr="00392061">
              <w:rPr>
                <w:b/>
                <w:sz w:val="22"/>
                <w:szCs w:val="22"/>
              </w:rPr>
              <w:fldChar w:fldCharType="end"/>
            </w:r>
          </w:p>
        </w:tc>
        <w:tc>
          <w:tcPr>
            <w:tcW w:w="941" w:type="dxa"/>
            <w:gridSpan w:val="2"/>
          </w:tcPr>
          <w:p w14:paraId="6AB62D83" w14:textId="58A2403C" w:rsidR="00D84577" w:rsidRPr="00392061" w:rsidRDefault="00D84577" w:rsidP="00E157C3">
            <w:pPr>
              <w:jc w:val="both"/>
              <w:rPr>
                <w:sz w:val="22"/>
                <w:szCs w:val="22"/>
              </w:rPr>
            </w:pPr>
            <w:r w:rsidRPr="00392061">
              <w:rPr>
                <w:sz w:val="22"/>
                <w:szCs w:val="22"/>
              </w:rPr>
              <w:t>30</w:t>
            </w:r>
          </w:p>
        </w:tc>
        <w:tc>
          <w:tcPr>
            <w:tcW w:w="1186" w:type="dxa"/>
          </w:tcPr>
          <w:p w14:paraId="69FCED3A" w14:textId="6D68DDCD" w:rsidR="00D84577" w:rsidRPr="00392061" w:rsidRDefault="00D84577" w:rsidP="003078EC">
            <w:pPr>
              <w:jc w:val="both"/>
              <w:rPr>
                <w:sz w:val="22"/>
                <w:szCs w:val="22"/>
              </w:rPr>
            </w:pPr>
            <w:r w:rsidRPr="00392061">
              <w:rPr>
                <w:sz w:val="22"/>
                <w:szCs w:val="22"/>
              </w:rPr>
              <w:t>Observational</w:t>
            </w:r>
          </w:p>
        </w:tc>
        <w:tc>
          <w:tcPr>
            <w:tcW w:w="1335" w:type="dxa"/>
          </w:tcPr>
          <w:p w14:paraId="2725C6D4" w14:textId="6B11F649" w:rsidR="00D84577" w:rsidRPr="00392061" w:rsidRDefault="00D84577" w:rsidP="00E157C3">
            <w:pPr>
              <w:jc w:val="both"/>
              <w:rPr>
                <w:sz w:val="22"/>
                <w:szCs w:val="22"/>
              </w:rPr>
            </w:pPr>
            <w:r w:rsidRPr="00392061">
              <w:rPr>
                <w:sz w:val="22"/>
                <w:szCs w:val="22"/>
              </w:rPr>
              <w:t>Adenosine</w:t>
            </w:r>
          </w:p>
        </w:tc>
        <w:tc>
          <w:tcPr>
            <w:tcW w:w="1641" w:type="dxa"/>
          </w:tcPr>
          <w:p w14:paraId="6F49770C" w14:textId="63871649" w:rsidR="00D84577" w:rsidRPr="00392061" w:rsidRDefault="00D84577" w:rsidP="00E157C3">
            <w:pPr>
              <w:jc w:val="both"/>
              <w:rPr>
                <w:sz w:val="22"/>
                <w:szCs w:val="22"/>
              </w:rPr>
            </w:pPr>
            <w:r w:rsidRPr="00392061">
              <w:rPr>
                <w:sz w:val="22"/>
                <w:szCs w:val="22"/>
              </w:rPr>
              <w:t>FFR≤0.75</w:t>
            </w:r>
          </w:p>
        </w:tc>
        <w:tc>
          <w:tcPr>
            <w:tcW w:w="1276" w:type="dxa"/>
          </w:tcPr>
          <w:p w14:paraId="706904DD" w14:textId="77777777" w:rsidR="00D84577" w:rsidRPr="00392061" w:rsidRDefault="00D84577" w:rsidP="00E157C3">
            <w:pPr>
              <w:jc w:val="both"/>
              <w:rPr>
                <w:sz w:val="22"/>
                <w:szCs w:val="22"/>
              </w:rPr>
            </w:pPr>
          </w:p>
        </w:tc>
        <w:tc>
          <w:tcPr>
            <w:tcW w:w="1276" w:type="dxa"/>
          </w:tcPr>
          <w:p w14:paraId="07EC75B8" w14:textId="77777777" w:rsidR="00D84577" w:rsidRPr="00392061" w:rsidRDefault="00D84577" w:rsidP="00E157C3">
            <w:pPr>
              <w:jc w:val="both"/>
              <w:rPr>
                <w:sz w:val="22"/>
                <w:szCs w:val="22"/>
              </w:rPr>
            </w:pPr>
          </w:p>
        </w:tc>
        <w:tc>
          <w:tcPr>
            <w:tcW w:w="1276" w:type="dxa"/>
          </w:tcPr>
          <w:p w14:paraId="156CC8D2" w14:textId="77777777" w:rsidR="00D84577" w:rsidRPr="00392061" w:rsidRDefault="00D84577" w:rsidP="00E157C3">
            <w:pPr>
              <w:jc w:val="both"/>
              <w:rPr>
                <w:sz w:val="22"/>
                <w:szCs w:val="22"/>
              </w:rPr>
            </w:pPr>
          </w:p>
        </w:tc>
        <w:tc>
          <w:tcPr>
            <w:tcW w:w="1275" w:type="dxa"/>
          </w:tcPr>
          <w:p w14:paraId="0960E3E1" w14:textId="457F9173" w:rsidR="00D84577" w:rsidRPr="00392061" w:rsidRDefault="00D84577" w:rsidP="001F7467">
            <w:pPr>
              <w:jc w:val="both"/>
              <w:rPr>
                <w:sz w:val="22"/>
                <w:szCs w:val="22"/>
              </w:rPr>
            </w:pPr>
            <w:r w:rsidRPr="00392061">
              <w:rPr>
                <w:sz w:val="22"/>
                <w:szCs w:val="22"/>
              </w:rPr>
              <w:t>Segmental: 93</w:t>
            </w:r>
          </w:p>
        </w:tc>
        <w:tc>
          <w:tcPr>
            <w:tcW w:w="1276" w:type="dxa"/>
          </w:tcPr>
          <w:p w14:paraId="199DAA91" w14:textId="77777777" w:rsidR="00D84577" w:rsidRPr="00392061" w:rsidRDefault="00D84577" w:rsidP="00E157C3">
            <w:pPr>
              <w:jc w:val="both"/>
              <w:rPr>
                <w:sz w:val="22"/>
                <w:szCs w:val="22"/>
              </w:rPr>
            </w:pPr>
            <w:r w:rsidRPr="00392061">
              <w:rPr>
                <w:sz w:val="22"/>
                <w:szCs w:val="22"/>
              </w:rPr>
              <w:t>Segmental:</w:t>
            </w:r>
          </w:p>
          <w:p w14:paraId="6512DC11" w14:textId="58CDCB6F" w:rsidR="00D84577" w:rsidRPr="00392061" w:rsidRDefault="00D84577" w:rsidP="00E157C3">
            <w:pPr>
              <w:jc w:val="both"/>
              <w:rPr>
                <w:sz w:val="22"/>
                <w:szCs w:val="22"/>
              </w:rPr>
            </w:pPr>
            <w:r w:rsidRPr="00392061">
              <w:rPr>
                <w:sz w:val="22"/>
                <w:szCs w:val="22"/>
              </w:rPr>
              <w:t>57</w:t>
            </w:r>
          </w:p>
        </w:tc>
        <w:tc>
          <w:tcPr>
            <w:tcW w:w="1276" w:type="dxa"/>
          </w:tcPr>
          <w:p w14:paraId="1F917442" w14:textId="77777777" w:rsidR="00D84577" w:rsidRPr="00392061" w:rsidRDefault="00D84577" w:rsidP="00E157C3">
            <w:pPr>
              <w:jc w:val="both"/>
              <w:rPr>
                <w:sz w:val="22"/>
                <w:szCs w:val="22"/>
              </w:rPr>
            </w:pPr>
          </w:p>
        </w:tc>
      </w:tr>
      <w:tr w:rsidR="00D84577" w:rsidRPr="00392061" w14:paraId="3987F2D7" w14:textId="77777777" w:rsidTr="00482ED9">
        <w:tc>
          <w:tcPr>
            <w:tcW w:w="1560" w:type="dxa"/>
          </w:tcPr>
          <w:p w14:paraId="65180BBC" w14:textId="47C4C848" w:rsidR="00D84577" w:rsidRPr="00392061" w:rsidRDefault="00D84577" w:rsidP="00377578">
            <w:pPr>
              <w:jc w:val="both"/>
              <w:rPr>
                <w:b/>
                <w:sz w:val="22"/>
                <w:szCs w:val="22"/>
              </w:rPr>
            </w:pPr>
            <w:r w:rsidRPr="00392061">
              <w:rPr>
                <w:b/>
                <w:sz w:val="22"/>
                <w:szCs w:val="22"/>
              </w:rPr>
              <w:t xml:space="preserve">Lockie </w:t>
            </w:r>
            <w:r w:rsidRPr="00392061">
              <w:rPr>
                <w:b/>
                <w:sz w:val="22"/>
                <w:szCs w:val="22"/>
              </w:rPr>
              <w:fldChar w:fldCharType="begin"/>
            </w:r>
            <w:r w:rsidRPr="00392061">
              <w:rPr>
                <w:b/>
                <w:sz w:val="22"/>
                <w:szCs w:val="22"/>
              </w:rPr>
              <w:instrText xml:space="preserve"> ADDIN PAPERS2_CITATIONS &lt;citation&gt;&lt;uuid&gt;3FD05742-1BAF-4484-90CD-3D78D11F3D36&lt;/uuid&gt;&lt;priority&gt;0&lt;/priority&gt;&lt;publications&gt;&lt;/publications&gt;&lt;/citation&gt;</w:instrText>
            </w:r>
            <w:r w:rsidRPr="00392061">
              <w:rPr>
                <w:b/>
                <w:sz w:val="22"/>
                <w:szCs w:val="22"/>
              </w:rPr>
              <w:fldChar w:fldCharType="separate"/>
            </w:r>
            <w:r w:rsidRPr="00392061">
              <w:rPr>
                <w:b/>
                <w:sz w:val="22"/>
                <w:szCs w:val="22"/>
                <w:lang w:eastAsia="en-US"/>
              </w:rPr>
              <w:t>[5]</w:t>
            </w:r>
            <w:r w:rsidRPr="00392061">
              <w:rPr>
                <w:b/>
                <w:sz w:val="22"/>
                <w:szCs w:val="22"/>
              </w:rPr>
              <w:fldChar w:fldCharType="end"/>
            </w:r>
          </w:p>
        </w:tc>
        <w:tc>
          <w:tcPr>
            <w:tcW w:w="941" w:type="dxa"/>
            <w:gridSpan w:val="2"/>
          </w:tcPr>
          <w:p w14:paraId="6687268D" w14:textId="7D639BBD" w:rsidR="00D84577" w:rsidRPr="00392061" w:rsidRDefault="00D84577" w:rsidP="00E157C3">
            <w:pPr>
              <w:jc w:val="both"/>
              <w:rPr>
                <w:sz w:val="22"/>
                <w:szCs w:val="22"/>
              </w:rPr>
            </w:pPr>
            <w:r w:rsidRPr="00392061">
              <w:rPr>
                <w:sz w:val="22"/>
                <w:szCs w:val="22"/>
              </w:rPr>
              <w:t>42</w:t>
            </w:r>
          </w:p>
        </w:tc>
        <w:tc>
          <w:tcPr>
            <w:tcW w:w="1186" w:type="dxa"/>
          </w:tcPr>
          <w:p w14:paraId="69DEE7B5" w14:textId="540DFC08" w:rsidR="00D84577" w:rsidRPr="00392061" w:rsidRDefault="00D84577" w:rsidP="003078EC">
            <w:pPr>
              <w:jc w:val="both"/>
              <w:rPr>
                <w:sz w:val="22"/>
                <w:szCs w:val="22"/>
              </w:rPr>
            </w:pPr>
            <w:r w:rsidRPr="00392061">
              <w:rPr>
                <w:sz w:val="22"/>
                <w:szCs w:val="22"/>
              </w:rPr>
              <w:t>Observational</w:t>
            </w:r>
          </w:p>
        </w:tc>
        <w:tc>
          <w:tcPr>
            <w:tcW w:w="1335" w:type="dxa"/>
          </w:tcPr>
          <w:p w14:paraId="276BE798" w14:textId="378AA4CF" w:rsidR="00D84577" w:rsidRPr="00392061" w:rsidRDefault="00D84577" w:rsidP="00E157C3">
            <w:pPr>
              <w:jc w:val="both"/>
              <w:rPr>
                <w:sz w:val="22"/>
                <w:szCs w:val="22"/>
              </w:rPr>
            </w:pPr>
            <w:r w:rsidRPr="00392061">
              <w:rPr>
                <w:sz w:val="22"/>
                <w:szCs w:val="22"/>
              </w:rPr>
              <w:t>Adenosine</w:t>
            </w:r>
          </w:p>
        </w:tc>
        <w:tc>
          <w:tcPr>
            <w:tcW w:w="1641" w:type="dxa"/>
          </w:tcPr>
          <w:p w14:paraId="71A067B7" w14:textId="270DD49D" w:rsidR="00D84577" w:rsidRPr="00392061" w:rsidRDefault="00D84577" w:rsidP="00E157C3">
            <w:pPr>
              <w:jc w:val="both"/>
              <w:rPr>
                <w:sz w:val="22"/>
                <w:szCs w:val="22"/>
              </w:rPr>
            </w:pPr>
            <w:r w:rsidRPr="00392061">
              <w:rPr>
                <w:sz w:val="22"/>
                <w:szCs w:val="22"/>
              </w:rPr>
              <w:t>FFR≤0.75</w:t>
            </w:r>
          </w:p>
        </w:tc>
        <w:tc>
          <w:tcPr>
            <w:tcW w:w="1276" w:type="dxa"/>
          </w:tcPr>
          <w:p w14:paraId="31B7CBD8" w14:textId="77777777" w:rsidR="00D84577" w:rsidRPr="00392061" w:rsidRDefault="00D84577" w:rsidP="00E157C3">
            <w:pPr>
              <w:jc w:val="both"/>
              <w:rPr>
                <w:sz w:val="22"/>
                <w:szCs w:val="22"/>
              </w:rPr>
            </w:pPr>
          </w:p>
        </w:tc>
        <w:tc>
          <w:tcPr>
            <w:tcW w:w="1276" w:type="dxa"/>
          </w:tcPr>
          <w:p w14:paraId="7313FAC0" w14:textId="77777777" w:rsidR="00D84577" w:rsidRPr="00392061" w:rsidRDefault="00D84577" w:rsidP="00E157C3">
            <w:pPr>
              <w:jc w:val="both"/>
              <w:rPr>
                <w:sz w:val="22"/>
                <w:szCs w:val="22"/>
              </w:rPr>
            </w:pPr>
          </w:p>
        </w:tc>
        <w:tc>
          <w:tcPr>
            <w:tcW w:w="1276" w:type="dxa"/>
          </w:tcPr>
          <w:p w14:paraId="60879D6C" w14:textId="77777777" w:rsidR="00D84577" w:rsidRPr="00392061" w:rsidRDefault="00D84577" w:rsidP="00E157C3">
            <w:pPr>
              <w:jc w:val="both"/>
              <w:rPr>
                <w:sz w:val="22"/>
                <w:szCs w:val="22"/>
              </w:rPr>
            </w:pPr>
          </w:p>
        </w:tc>
        <w:tc>
          <w:tcPr>
            <w:tcW w:w="1275" w:type="dxa"/>
          </w:tcPr>
          <w:p w14:paraId="4DAF13DF" w14:textId="2D0DF8A0" w:rsidR="00D84577" w:rsidRPr="00392061" w:rsidRDefault="00D84577" w:rsidP="00E157C3">
            <w:pPr>
              <w:jc w:val="both"/>
              <w:rPr>
                <w:sz w:val="22"/>
                <w:szCs w:val="22"/>
              </w:rPr>
            </w:pPr>
            <w:r w:rsidRPr="00392061">
              <w:rPr>
                <w:sz w:val="22"/>
                <w:szCs w:val="22"/>
              </w:rPr>
              <w:t>82</w:t>
            </w:r>
          </w:p>
        </w:tc>
        <w:tc>
          <w:tcPr>
            <w:tcW w:w="1276" w:type="dxa"/>
          </w:tcPr>
          <w:p w14:paraId="509A3178" w14:textId="0C07DFD4" w:rsidR="00D84577" w:rsidRPr="00392061" w:rsidRDefault="00D84577" w:rsidP="00E157C3">
            <w:pPr>
              <w:jc w:val="both"/>
              <w:rPr>
                <w:sz w:val="22"/>
                <w:szCs w:val="22"/>
              </w:rPr>
            </w:pPr>
            <w:r w:rsidRPr="00392061">
              <w:rPr>
                <w:sz w:val="22"/>
                <w:szCs w:val="22"/>
              </w:rPr>
              <w:t>94</w:t>
            </w:r>
          </w:p>
        </w:tc>
        <w:tc>
          <w:tcPr>
            <w:tcW w:w="1276" w:type="dxa"/>
          </w:tcPr>
          <w:p w14:paraId="4668B22B" w14:textId="77777777" w:rsidR="00D84577" w:rsidRPr="00392061" w:rsidRDefault="00D84577" w:rsidP="00E157C3">
            <w:pPr>
              <w:jc w:val="both"/>
              <w:rPr>
                <w:sz w:val="22"/>
                <w:szCs w:val="22"/>
              </w:rPr>
            </w:pPr>
          </w:p>
        </w:tc>
      </w:tr>
      <w:tr w:rsidR="00D84577" w:rsidRPr="00392061" w14:paraId="691DBD52" w14:textId="77777777" w:rsidTr="00482ED9">
        <w:tc>
          <w:tcPr>
            <w:tcW w:w="1560" w:type="dxa"/>
          </w:tcPr>
          <w:p w14:paraId="381EDA38" w14:textId="24904C75" w:rsidR="00D84577" w:rsidRPr="00392061" w:rsidRDefault="00D84577" w:rsidP="00377578">
            <w:pPr>
              <w:jc w:val="both"/>
              <w:rPr>
                <w:b/>
                <w:sz w:val="22"/>
                <w:szCs w:val="22"/>
              </w:rPr>
            </w:pPr>
            <w:r w:rsidRPr="00392061">
              <w:rPr>
                <w:b/>
                <w:sz w:val="22"/>
                <w:szCs w:val="22"/>
              </w:rPr>
              <w:t xml:space="preserve">Huber </w:t>
            </w:r>
            <w:r w:rsidRPr="00392061">
              <w:rPr>
                <w:b/>
                <w:sz w:val="22"/>
                <w:szCs w:val="22"/>
              </w:rPr>
              <w:fldChar w:fldCharType="begin"/>
            </w:r>
            <w:r w:rsidR="00513316" w:rsidRPr="00392061">
              <w:rPr>
                <w:b/>
                <w:sz w:val="22"/>
                <w:szCs w:val="22"/>
              </w:rPr>
              <w:instrText xml:space="preserve"> ADDIN PAPERS2_CITATIONS &lt;citation&gt;&lt;uuid&gt;3194167D-239C-40C9-A011-CD0570AEBD29&lt;/uuid&gt;&lt;priority&gt;0&lt;/priority&gt;&lt;publications&gt;&lt;publication&gt;&lt;uuid&gt;42791AEA-9D88-41D8-B4AA-88EC321535FA&lt;/uuid&gt;&lt;volume&gt;47&lt;/volume&gt;&lt;doi&gt;10.1097/RLI.0b013e31824f54cb&lt;/doi&gt;&lt;subtitle&gt;Semiquantitative and Quantitative Evaluation in Comparison With Coronary Angiography and Fractional Flow Reserve&lt;/subtitle&gt;&lt;startpage&gt;332&lt;/startpage&gt;&lt;publication_date&gt;99201206001200000000220000&lt;/publication_date&gt;&lt;url&gt;http://content.wkhealth.com/linkback/openurl?sid=WKPTLP:landingpage&amp;amp;an=00004424-201206000-00002&lt;/url&gt;&lt;type&gt;400&lt;/type&gt;&lt;title&gt;Magnetic resonance perfusion of the myocardium: semiquantitative and quantitative evaluation in comparison with coronary angiography and fractional flow reserve.&lt;/title&gt;&lt;institution&gt;Institut für Radiologie, Klinikum rechts der Isar der Technischen Universität München, München, Germany. armin.huber@roe.med.tu-muenchen.de&lt;/institution&gt;&lt;number&gt;6&lt;/number&gt;&lt;subtype&gt;400&lt;/subtype&gt;&lt;endpage&gt;338&lt;/endpage&gt;&lt;bundle&gt;&lt;publication&gt;&lt;title&gt;Investigative radiology&lt;/title&gt;&lt;type&gt;-100&lt;/type&gt;&lt;subtype&gt;-100&lt;/subtype&gt;&lt;uuid&gt;19F9CBF9-6AD7-42E6-BF2E-A6B1B2F6E3C8&lt;/uuid&gt;&lt;/publication&gt;&lt;/bundle&gt;&lt;authors&gt;&lt;author&gt;&lt;firstName&gt;Armin&lt;/firstName&gt;&lt;lastName&gt;Huber&lt;/lastName&gt;&lt;/author&gt;&lt;author&gt;&lt;firstName&gt;Steven&lt;/firstName&gt;&lt;lastName&gt;Sourbron&lt;/lastName&gt;&lt;/author&gt;&lt;author&gt;&lt;firstName&gt;Volker&lt;/firstName&gt;&lt;lastName&gt;Klauss&lt;/lastName&gt;&lt;/author&gt;&lt;author&gt;&lt;firstName&gt;Julia&lt;/firstName&gt;&lt;lastName&gt;Schaefer&lt;/lastName&gt;&lt;/author&gt;&lt;author&gt;&lt;firstName&gt;Kerstin&lt;/firstName&gt;&lt;middleNames&gt;Ulrike&lt;/middleNames&gt;&lt;lastName&gt;Bauner&lt;/lastName&gt;&lt;/author&gt;&lt;author&gt;&lt;firstName&gt;Michael&lt;/firstName&gt;&lt;lastName&gt;Schweyer&lt;/lastName&gt;&lt;/author&gt;&lt;author&gt;&lt;firstName&gt;Maximilian&lt;/firstName&gt;&lt;lastName&gt;Reiser&lt;/lastName&gt;&lt;/author&gt;&lt;author&gt;&lt;firstName&gt;Ernst&lt;/firstName&gt;&lt;lastName&gt;Rummeny&lt;/lastName&gt;&lt;/author&gt;&lt;author&gt;&lt;firstName&gt;Johannes&lt;/firstName&gt;&lt;lastName&gt;Rieber&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[57]</w:t>
            </w:r>
            <w:r w:rsidRPr="00392061">
              <w:rPr>
                <w:b/>
                <w:sz w:val="22"/>
                <w:szCs w:val="22"/>
              </w:rPr>
              <w:fldChar w:fldCharType="end"/>
            </w:r>
          </w:p>
        </w:tc>
        <w:tc>
          <w:tcPr>
            <w:tcW w:w="941" w:type="dxa"/>
            <w:gridSpan w:val="2"/>
          </w:tcPr>
          <w:p w14:paraId="12A672BC" w14:textId="06A04B28" w:rsidR="00D84577" w:rsidRPr="00392061" w:rsidRDefault="00D84577" w:rsidP="00E157C3">
            <w:pPr>
              <w:jc w:val="both"/>
              <w:rPr>
                <w:sz w:val="22"/>
                <w:szCs w:val="22"/>
              </w:rPr>
            </w:pPr>
            <w:r w:rsidRPr="00392061">
              <w:rPr>
                <w:sz w:val="22"/>
                <w:szCs w:val="22"/>
              </w:rPr>
              <w:t>31</w:t>
            </w:r>
          </w:p>
        </w:tc>
        <w:tc>
          <w:tcPr>
            <w:tcW w:w="1186" w:type="dxa"/>
          </w:tcPr>
          <w:p w14:paraId="168C485A" w14:textId="69F9B5C3" w:rsidR="00D84577" w:rsidRPr="00392061" w:rsidRDefault="00D84577" w:rsidP="003078EC">
            <w:pPr>
              <w:jc w:val="both"/>
              <w:rPr>
                <w:sz w:val="22"/>
                <w:szCs w:val="22"/>
              </w:rPr>
            </w:pPr>
            <w:r w:rsidRPr="00392061">
              <w:rPr>
                <w:sz w:val="22"/>
                <w:szCs w:val="22"/>
              </w:rPr>
              <w:t>Observational</w:t>
            </w:r>
          </w:p>
        </w:tc>
        <w:tc>
          <w:tcPr>
            <w:tcW w:w="1335" w:type="dxa"/>
          </w:tcPr>
          <w:p w14:paraId="1EC06510" w14:textId="2BBEFBC4" w:rsidR="00D84577" w:rsidRPr="00392061" w:rsidRDefault="00D84577" w:rsidP="00E157C3">
            <w:pPr>
              <w:jc w:val="both"/>
              <w:rPr>
                <w:sz w:val="22"/>
                <w:szCs w:val="22"/>
              </w:rPr>
            </w:pPr>
            <w:r w:rsidRPr="00392061">
              <w:rPr>
                <w:sz w:val="22"/>
                <w:szCs w:val="22"/>
              </w:rPr>
              <w:t>Adenosine</w:t>
            </w:r>
          </w:p>
        </w:tc>
        <w:tc>
          <w:tcPr>
            <w:tcW w:w="1641" w:type="dxa"/>
          </w:tcPr>
          <w:p w14:paraId="55F1CB69" w14:textId="75B611DA" w:rsidR="00D84577" w:rsidRPr="00392061" w:rsidRDefault="00D84577" w:rsidP="00E157C3">
            <w:pPr>
              <w:jc w:val="both"/>
              <w:rPr>
                <w:sz w:val="22"/>
                <w:szCs w:val="22"/>
              </w:rPr>
            </w:pPr>
            <w:r w:rsidRPr="00392061">
              <w:rPr>
                <w:sz w:val="22"/>
                <w:szCs w:val="22"/>
              </w:rPr>
              <w:t>&gt;75 or &gt;50 and FFR &lt;0.75</w:t>
            </w:r>
          </w:p>
        </w:tc>
        <w:tc>
          <w:tcPr>
            <w:tcW w:w="1276" w:type="dxa"/>
          </w:tcPr>
          <w:p w14:paraId="3815689E" w14:textId="77777777" w:rsidR="00D84577" w:rsidRPr="00392061" w:rsidRDefault="00D84577" w:rsidP="00E157C3">
            <w:pPr>
              <w:jc w:val="both"/>
              <w:rPr>
                <w:sz w:val="22"/>
                <w:szCs w:val="22"/>
              </w:rPr>
            </w:pPr>
          </w:p>
        </w:tc>
        <w:tc>
          <w:tcPr>
            <w:tcW w:w="1276" w:type="dxa"/>
          </w:tcPr>
          <w:p w14:paraId="285B3756" w14:textId="77777777" w:rsidR="00D84577" w:rsidRPr="00392061" w:rsidRDefault="00D84577" w:rsidP="00E157C3">
            <w:pPr>
              <w:jc w:val="both"/>
              <w:rPr>
                <w:sz w:val="22"/>
                <w:szCs w:val="22"/>
              </w:rPr>
            </w:pPr>
          </w:p>
        </w:tc>
        <w:tc>
          <w:tcPr>
            <w:tcW w:w="1276" w:type="dxa"/>
          </w:tcPr>
          <w:p w14:paraId="4E66B216" w14:textId="46454202" w:rsidR="00D84577" w:rsidRPr="00392061" w:rsidRDefault="00D84577" w:rsidP="00E157C3">
            <w:pPr>
              <w:jc w:val="both"/>
              <w:rPr>
                <w:sz w:val="22"/>
                <w:szCs w:val="22"/>
              </w:rPr>
            </w:pPr>
            <w:r w:rsidRPr="00392061">
              <w:rPr>
                <w:sz w:val="22"/>
                <w:szCs w:val="22"/>
              </w:rPr>
              <w:t>AUC: 0.92</w:t>
            </w:r>
          </w:p>
        </w:tc>
        <w:tc>
          <w:tcPr>
            <w:tcW w:w="1275" w:type="dxa"/>
          </w:tcPr>
          <w:p w14:paraId="54CAD9A5" w14:textId="77777777" w:rsidR="00D84577" w:rsidRPr="00392061" w:rsidRDefault="00D84577" w:rsidP="00E157C3">
            <w:pPr>
              <w:jc w:val="both"/>
              <w:rPr>
                <w:sz w:val="22"/>
                <w:szCs w:val="22"/>
              </w:rPr>
            </w:pPr>
          </w:p>
        </w:tc>
        <w:tc>
          <w:tcPr>
            <w:tcW w:w="1276" w:type="dxa"/>
          </w:tcPr>
          <w:p w14:paraId="050C7F1D" w14:textId="77777777" w:rsidR="00D84577" w:rsidRPr="00392061" w:rsidRDefault="00D84577" w:rsidP="00E157C3">
            <w:pPr>
              <w:jc w:val="both"/>
              <w:rPr>
                <w:sz w:val="22"/>
                <w:szCs w:val="22"/>
              </w:rPr>
            </w:pPr>
          </w:p>
        </w:tc>
        <w:tc>
          <w:tcPr>
            <w:tcW w:w="1276" w:type="dxa"/>
          </w:tcPr>
          <w:p w14:paraId="4B752BCA" w14:textId="77777777" w:rsidR="00D84577" w:rsidRPr="00392061" w:rsidRDefault="00D84577" w:rsidP="00E157C3">
            <w:pPr>
              <w:jc w:val="both"/>
              <w:rPr>
                <w:sz w:val="22"/>
                <w:szCs w:val="22"/>
              </w:rPr>
            </w:pPr>
          </w:p>
        </w:tc>
      </w:tr>
      <w:tr w:rsidR="00D84577" w:rsidRPr="00392061" w14:paraId="41FD9175" w14:textId="77777777" w:rsidTr="00482ED9">
        <w:tc>
          <w:tcPr>
            <w:tcW w:w="1560" w:type="dxa"/>
          </w:tcPr>
          <w:p w14:paraId="51A1CF57" w14:textId="28248A71" w:rsidR="00D84577" w:rsidRPr="00392061" w:rsidRDefault="00D84577" w:rsidP="00377578">
            <w:pPr>
              <w:jc w:val="both"/>
              <w:rPr>
                <w:b/>
                <w:sz w:val="22"/>
                <w:szCs w:val="22"/>
              </w:rPr>
            </w:pPr>
            <w:r w:rsidRPr="00392061">
              <w:rPr>
                <w:b/>
                <w:sz w:val="22"/>
                <w:szCs w:val="22"/>
              </w:rPr>
              <w:t xml:space="preserve">Jogiya </w:t>
            </w:r>
            <w:r w:rsidRPr="00392061">
              <w:rPr>
                <w:b/>
                <w:sz w:val="22"/>
                <w:szCs w:val="22"/>
              </w:rPr>
              <w:fldChar w:fldCharType="begin"/>
            </w:r>
            <w:r w:rsidR="00513316" w:rsidRPr="00392061">
              <w:rPr>
                <w:b/>
                <w:sz w:val="22"/>
                <w:szCs w:val="22"/>
              </w:rPr>
              <w:instrText xml:space="preserve"> ADDIN PAPERS2_CITATIONS &lt;citation&gt;&lt;uuid&gt;C41D6135-0B63-455D-9F97-0D405609860E&lt;/uuid&gt;&lt;priority&gt;0&lt;/priority&gt;&lt;publications&gt;&lt;publication&gt;&lt;uuid&gt;71625056-B2C8-4452-8B78-EDE2261030A3&lt;/uuid&gt;&lt;volume&gt;60&lt;/volume&gt;&lt;doi&gt;10.1016/j.jacc.2012.02.075&lt;/doi&gt;&lt;startpage&gt;756&lt;/startpage&gt;&lt;publication_date&gt;99201208211200000000222000&lt;/publication_date&gt;&lt;url&gt;http://dx.doi.org/10.1016/j.jacc.2012.02.075&lt;/url&gt;&lt;type&gt;400&lt;/type&gt;&lt;title&gt;Validation of Dynamic 3-Dimensional Whole Heart Magnetic Resonance Myocardial Perfusion Imaging Against Fractional Flow Reserve for the Detection of Significant Coronary Artery Disease&lt;/title&gt;&lt;publisher&gt;Elsevier Inc.&lt;/publisher&gt;&lt;number&gt;8&lt;/number&gt;&lt;subtype&gt;400&lt;/subtype&gt;&lt;endpage&gt;765&lt;/endpage&gt;&lt;bundle&gt;&lt;publication&gt;&lt;publisher&gt;Elsevier Inc.&lt;/publisher&gt;&lt;title&gt;JAC&lt;/title&gt;&lt;type&gt;-100&lt;/type&gt;&lt;subtype&gt;-100&lt;/subtype&gt;&lt;uuid&gt;78257C9E-145E-4A79-A627-299040447DB8&lt;/uuid&gt;&lt;/publication&gt;&lt;/bundle&gt;&lt;authors&gt;&lt;author&gt;&lt;firstName&gt;R&lt;/firstName&gt;&lt;lastName&gt;Jogiya&lt;/lastName&gt;&lt;/author&gt;&lt;author&gt;&lt;firstName&gt;S&lt;/firstName&gt;&lt;lastName&gt;Kozerke&lt;/lastName&gt;&lt;/author&gt;&lt;author&gt;&lt;firstName&gt;G&lt;/firstName&gt;&lt;lastName&gt;Morton&lt;/lastName&gt;&lt;/author&gt;&lt;author&gt;&lt;nonDroppingParticle&gt;De&lt;/nonDroppingParticle&gt;&lt;firstName&gt;K&lt;/firstName&gt;&lt;lastName&gt;Silva&lt;/lastName&gt;&lt;/author&gt;&lt;author&gt;&lt;firstName&gt;S&lt;/firstName&gt;&lt;lastName&gt;Redwood&lt;/lastName&gt;&lt;/author&gt;&lt;author&gt;&lt;firstName&gt;D&lt;/firstName&gt;&lt;lastName&gt;Perera&lt;/lastName&gt;&lt;/author&gt;&lt;author&gt;&lt;firstName&gt;E&lt;/firstName&gt;&lt;lastName&gt;Nagel&lt;/lastName&gt;&lt;/author&gt;&lt;author&gt;&lt;firstName&gt;S&lt;/firstName&gt;&lt;lastName&gt;plein&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[58]</w:t>
            </w:r>
            <w:r w:rsidRPr="00392061">
              <w:rPr>
                <w:b/>
                <w:sz w:val="22"/>
                <w:szCs w:val="22"/>
              </w:rPr>
              <w:fldChar w:fldCharType="end"/>
            </w:r>
          </w:p>
        </w:tc>
        <w:tc>
          <w:tcPr>
            <w:tcW w:w="941" w:type="dxa"/>
            <w:gridSpan w:val="2"/>
          </w:tcPr>
          <w:p w14:paraId="479C2C06" w14:textId="377FB5A0" w:rsidR="00D84577" w:rsidRPr="00392061" w:rsidRDefault="00D84577" w:rsidP="00E157C3">
            <w:pPr>
              <w:jc w:val="both"/>
              <w:rPr>
                <w:sz w:val="22"/>
                <w:szCs w:val="22"/>
              </w:rPr>
            </w:pPr>
            <w:r w:rsidRPr="00392061">
              <w:rPr>
                <w:sz w:val="22"/>
                <w:szCs w:val="22"/>
              </w:rPr>
              <w:t>53</w:t>
            </w:r>
          </w:p>
        </w:tc>
        <w:tc>
          <w:tcPr>
            <w:tcW w:w="1186" w:type="dxa"/>
          </w:tcPr>
          <w:p w14:paraId="4D51BFD7" w14:textId="2A241C88" w:rsidR="00D84577" w:rsidRPr="00392061" w:rsidRDefault="00D84577" w:rsidP="003078EC">
            <w:pPr>
              <w:jc w:val="both"/>
              <w:rPr>
                <w:sz w:val="22"/>
                <w:szCs w:val="22"/>
              </w:rPr>
            </w:pPr>
            <w:r w:rsidRPr="00392061">
              <w:rPr>
                <w:sz w:val="22"/>
                <w:szCs w:val="22"/>
              </w:rPr>
              <w:t>Observational, 3D whole heart</w:t>
            </w:r>
          </w:p>
        </w:tc>
        <w:tc>
          <w:tcPr>
            <w:tcW w:w="1335" w:type="dxa"/>
          </w:tcPr>
          <w:p w14:paraId="543976E4" w14:textId="7C9BEC08" w:rsidR="00D84577" w:rsidRPr="00392061" w:rsidRDefault="00D84577" w:rsidP="00E157C3">
            <w:pPr>
              <w:jc w:val="both"/>
              <w:rPr>
                <w:sz w:val="22"/>
                <w:szCs w:val="22"/>
              </w:rPr>
            </w:pPr>
            <w:r w:rsidRPr="00392061">
              <w:rPr>
                <w:sz w:val="22"/>
                <w:szCs w:val="22"/>
              </w:rPr>
              <w:t>Adenosine</w:t>
            </w:r>
          </w:p>
        </w:tc>
        <w:tc>
          <w:tcPr>
            <w:tcW w:w="1641" w:type="dxa"/>
          </w:tcPr>
          <w:p w14:paraId="3B92F639" w14:textId="2370BFED" w:rsidR="00D84577" w:rsidRPr="00392061" w:rsidRDefault="00D84577" w:rsidP="00E157C3">
            <w:pPr>
              <w:jc w:val="both"/>
              <w:rPr>
                <w:sz w:val="22"/>
                <w:szCs w:val="22"/>
              </w:rPr>
            </w:pPr>
            <w:r w:rsidRPr="00392061">
              <w:rPr>
                <w:sz w:val="22"/>
                <w:szCs w:val="22"/>
              </w:rPr>
              <w:t>FFR &lt;0.75</w:t>
            </w:r>
          </w:p>
        </w:tc>
        <w:tc>
          <w:tcPr>
            <w:tcW w:w="1276" w:type="dxa"/>
          </w:tcPr>
          <w:p w14:paraId="0FFCCA0B" w14:textId="20403CC8" w:rsidR="00D84577" w:rsidRPr="00392061" w:rsidRDefault="00D84577" w:rsidP="00E157C3">
            <w:pPr>
              <w:jc w:val="both"/>
              <w:rPr>
                <w:sz w:val="22"/>
                <w:szCs w:val="22"/>
              </w:rPr>
            </w:pPr>
            <w:r w:rsidRPr="00392061">
              <w:rPr>
                <w:sz w:val="22"/>
                <w:szCs w:val="22"/>
              </w:rPr>
              <w:t>91 (76-98)</w:t>
            </w:r>
          </w:p>
        </w:tc>
        <w:tc>
          <w:tcPr>
            <w:tcW w:w="1276" w:type="dxa"/>
          </w:tcPr>
          <w:p w14:paraId="6FDFB999" w14:textId="5B687642" w:rsidR="00D84577" w:rsidRPr="00392061" w:rsidRDefault="00D84577" w:rsidP="00E157C3">
            <w:pPr>
              <w:jc w:val="both"/>
              <w:rPr>
                <w:sz w:val="22"/>
                <w:szCs w:val="22"/>
              </w:rPr>
            </w:pPr>
            <w:r w:rsidRPr="00392061">
              <w:rPr>
                <w:sz w:val="22"/>
                <w:szCs w:val="22"/>
              </w:rPr>
              <w:t>90 (67-99)</w:t>
            </w:r>
          </w:p>
        </w:tc>
        <w:tc>
          <w:tcPr>
            <w:tcW w:w="1276" w:type="dxa"/>
          </w:tcPr>
          <w:p w14:paraId="74E005DC" w14:textId="0E3431AC" w:rsidR="00D84577" w:rsidRPr="00392061" w:rsidRDefault="00D84577" w:rsidP="00E157C3">
            <w:pPr>
              <w:jc w:val="both"/>
              <w:rPr>
                <w:sz w:val="22"/>
                <w:szCs w:val="22"/>
              </w:rPr>
            </w:pPr>
            <w:r w:rsidRPr="00392061">
              <w:rPr>
                <w:sz w:val="22"/>
                <w:szCs w:val="22"/>
              </w:rPr>
              <w:t>91</w:t>
            </w:r>
          </w:p>
        </w:tc>
        <w:tc>
          <w:tcPr>
            <w:tcW w:w="1275" w:type="dxa"/>
          </w:tcPr>
          <w:p w14:paraId="514DBCAF" w14:textId="518DA541" w:rsidR="00D84577" w:rsidRPr="00392061" w:rsidRDefault="00D84577" w:rsidP="00E157C3">
            <w:pPr>
              <w:jc w:val="both"/>
              <w:rPr>
                <w:sz w:val="22"/>
                <w:szCs w:val="22"/>
              </w:rPr>
            </w:pPr>
            <w:r w:rsidRPr="00392061">
              <w:rPr>
                <w:sz w:val="22"/>
                <w:szCs w:val="22"/>
              </w:rPr>
              <w:t>79 (64-89)</w:t>
            </w:r>
          </w:p>
        </w:tc>
        <w:tc>
          <w:tcPr>
            <w:tcW w:w="1276" w:type="dxa"/>
          </w:tcPr>
          <w:p w14:paraId="2E4C77D7" w14:textId="6C6B9BD1" w:rsidR="00D84577" w:rsidRPr="00392061" w:rsidRDefault="00D84577" w:rsidP="00E157C3">
            <w:pPr>
              <w:jc w:val="both"/>
              <w:rPr>
                <w:sz w:val="22"/>
                <w:szCs w:val="22"/>
              </w:rPr>
            </w:pPr>
            <w:r w:rsidRPr="00392061">
              <w:rPr>
                <w:sz w:val="22"/>
                <w:szCs w:val="22"/>
              </w:rPr>
              <w:t>92 (85-96)</w:t>
            </w:r>
          </w:p>
        </w:tc>
        <w:tc>
          <w:tcPr>
            <w:tcW w:w="1276" w:type="dxa"/>
          </w:tcPr>
          <w:p w14:paraId="469E4D05" w14:textId="4782885C" w:rsidR="00D84577" w:rsidRPr="00392061" w:rsidRDefault="00D84577" w:rsidP="00E157C3">
            <w:pPr>
              <w:jc w:val="both"/>
              <w:rPr>
                <w:sz w:val="22"/>
                <w:szCs w:val="22"/>
              </w:rPr>
            </w:pPr>
            <w:r w:rsidRPr="00392061">
              <w:rPr>
                <w:sz w:val="22"/>
                <w:szCs w:val="22"/>
              </w:rPr>
              <w:t>88</w:t>
            </w:r>
          </w:p>
        </w:tc>
      </w:tr>
      <w:tr w:rsidR="00D84577" w:rsidRPr="00392061" w14:paraId="415333C2" w14:textId="77777777" w:rsidTr="00482ED9">
        <w:tc>
          <w:tcPr>
            <w:tcW w:w="1560" w:type="dxa"/>
          </w:tcPr>
          <w:p w14:paraId="02BAE375" w14:textId="2906C9F2" w:rsidR="00D84577" w:rsidRPr="00392061" w:rsidRDefault="00D84577" w:rsidP="00377578">
            <w:pPr>
              <w:jc w:val="both"/>
              <w:rPr>
                <w:b/>
                <w:sz w:val="22"/>
                <w:szCs w:val="22"/>
              </w:rPr>
            </w:pPr>
            <w:r w:rsidRPr="00392061">
              <w:rPr>
                <w:b/>
                <w:sz w:val="22"/>
                <w:szCs w:val="22"/>
              </w:rPr>
              <w:t xml:space="preserve">Pan </w:t>
            </w:r>
            <w:r w:rsidRPr="00392061">
              <w:rPr>
                <w:b/>
                <w:sz w:val="22"/>
                <w:szCs w:val="22"/>
              </w:rPr>
              <w:fldChar w:fldCharType="begin"/>
            </w:r>
            <w:r w:rsidR="00513316" w:rsidRPr="00392061">
              <w:rPr>
                <w:b/>
                <w:sz w:val="22"/>
                <w:szCs w:val="22"/>
              </w:rPr>
              <w:instrText xml:space="preserve"> ADDIN PAPERS2_CITATIONS &lt;citation&gt;&lt;uuid&gt;D08003EE-F520-4A11-883B-9DD166E29C37&lt;/uuid&gt;&lt;priority&gt;0&lt;/priority&gt;&lt;publications&gt;&lt;publication&gt;&lt;publication_date&gt;99201502001200000000220000&lt;/publication_date&gt;&lt;doi&gt;10.1016/j.amjcard.2015.02.039&lt;/doi&gt;&lt;title&gt;Comparison of Myocardial Transmural Perfusion Gradient by Magnetic Resonance Imaging to Fractional Flow Reserve in Patients With Suspected Coronary Artery Disease&lt;/title&gt;&lt;uuid&gt;38C01592-7F77-484E-96A5-EABC9483721D&lt;/uuid&gt;&lt;subtype&gt;400&lt;/subtype&gt;&lt;type&gt;400&lt;/type&gt;&lt;url&gt;http://linkinghub.elsevier.com/retrieve/pii/S0002914915007353&lt;/url&gt;&lt;bundle&gt;&lt;publication&gt;&lt;title&gt;The American journal of cardiology&lt;/title&gt;&lt;type&gt;-100&lt;/type&gt;&lt;subtype&gt;-100&lt;/subtype&gt;&lt;uuid&gt;8465CACB-70BF-41A6-9F1C-2EBD34512862&lt;/uuid&gt;&lt;/publication&gt;&lt;/bundle&gt;&lt;authors&gt;&lt;author&gt;&lt;firstName&gt;Jingwei&lt;/firstName&gt;&lt;lastName&gt;Pan&lt;/lastName&gt;&lt;/author&gt;&lt;author&gt;&lt;firstName&gt;Siyi&lt;/firstName&gt;&lt;lastName&gt;Huang&lt;/lastName&gt;&lt;/author&gt;&lt;author&gt;&lt;firstName&gt;Zhigang&lt;/firstName&gt;&lt;lastName&gt;Lu&lt;/lastName&gt;&lt;/author&gt;&lt;author&gt;&lt;firstName&gt;Jingbo&lt;/firstName&gt;&lt;lastName&gt;Li&lt;/lastName&gt;&lt;/author&gt;&lt;author&gt;&lt;firstName&gt;Qing&lt;/firstName&gt;&lt;lastName&gt;Wan&lt;/lastName&gt;&lt;/author&gt;&lt;author&gt;&lt;firstName&gt;Jiayin&lt;/firstName&gt;&lt;lastName&gt;Zhang&lt;/lastName&gt;&lt;/author&gt;&lt;author&gt;&lt;firstName&gt;Chengjie&lt;/firstName&gt;&lt;lastName&gt;Gao&lt;/lastName&gt;&lt;/author&gt;&lt;author&gt;&lt;firstName&gt;Xin&lt;/firstName&gt;&lt;lastName&gt;Yang&lt;/lastName&gt;&lt;/author&gt;&lt;author&gt;&lt;firstName&gt;Meng&lt;/firstName&gt;&lt;lastName&gt;Wei&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[59]</w:t>
            </w:r>
            <w:r w:rsidRPr="00392061">
              <w:rPr>
                <w:b/>
                <w:sz w:val="22"/>
                <w:szCs w:val="22"/>
              </w:rPr>
              <w:fldChar w:fldCharType="end"/>
            </w:r>
          </w:p>
        </w:tc>
        <w:tc>
          <w:tcPr>
            <w:tcW w:w="941" w:type="dxa"/>
            <w:gridSpan w:val="2"/>
          </w:tcPr>
          <w:p w14:paraId="56B4A651" w14:textId="77BD0BEE" w:rsidR="00D84577" w:rsidRPr="00392061" w:rsidRDefault="00D84577" w:rsidP="00E157C3">
            <w:pPr>
              <w:jc w:val="both"/>
              <w:rPr>
                <w:sz w:val="22"/>
                <w:szCs w:val="22"/>
              </w:rPr>
            </w:pPr>
            <w:r w:rsidRPr="00392061">
              <w:rPr>
                <w:sz w:val="22"/>
                <w:szCs w:val="22"/>
              </w:rPr>
              <w:t>71</w:t>
            </w:r>
          </w:p>
        </w:tc>
        <w:tc>
          <w:tcPr>
            <w:tcW w:w="1186" w:type="dxa"/>
          </w:tcPr>
          <w:p w14:paraId="6B5D4EB6" w14:textId="74BF4AD2" w:rsidR="00D84577" w:rsidRPr="00392061" w:rsidRDefault="00D84577" w:rsidP="00E42D1F">
            <w:pPr>
              <w:jc w:val="both"/>
              <w:rPr>
                <w:sz w:val="22"/>
                <w:szCs w:val="22"/>
              </w:rPr>
            </w:pPr>
            <w:r w:rsidRPr="00392061">
              <w:rPr>
                <w:sz w:val="22"/>
                <w:szCs w:val="22"/>
              </w:rPr>
              <w:t xml:space="preserve">Observational, </w:t>
            </w:r>
            <w:r w:rsidR="00E42D1F" w:rsidRPr="00392061">
              <w:rPr>
                <w:sz w:val="22"/>
                <w:szCs w:val="22"/>
              </w:rPr>
              <w:t>TPGR</w:t>
            </w:r>
            <w:r w:rsidRPr="00392061">
              <w:rPr>
                <w:sz w:val="22"/>
                <w:szCs w:val="22"/>
              </w:rPr>
              <w:t xml:space="preserve"> </w:t>
            </w:r>
          </w:p>
        </w:tc>
        <w:tc>
          <w:tcPr>
            <w:tcW w:w="1335" w:type="dxa"/>
          </w:tcPr>
          <w:p w14:paraId="75A1926D" w14:textId="2CD0B23B" w:rsidR="00D84577" w:rsidRPr="00392061" w:rsidRDefault="00D84577" w:rsidP="00E157C3">
            <w:pPr>
              <w:jc w:val="both"/>
              <w:rPr>
                <w:sz w:val="22"/>
                <w:szCs w:val="22"/>
              </w:rPr>
            </w:pPr>
            <w:r w:rsidRPr="00392061">
              <w:rPr>
                <w:sz w:val="22"/>
                <w:szCs w:val="22"/>
              </w:rPr>
              <w:t>Adenosine</w:t>
            </w:r>
          </w:p>
        </w:tc>
        <w:tc>
          <w:tcPr>
            <w:tcW w:w="1641" w:type="dxa"/>
          </w:tcPr>
          <w:p w14:paraId="527B589B" w14:textId="01E56735" w:rsidR="00D84577" w:rsidRPr="00392061" w:rsidRDefault="00D84577" w:rsidP="00E157C3">
            <w:pPr>
              <w:jc w:val="both"/>
              <w:rPr>
                <w:sz w:val="22"/>
                <w:szCs w:val="22"/>
              </w:rPr>
            </w:pPr>
            <w:r w:rsidRPr="00392061">
              <w:rPr>
                <w:sz w:val="22"/>
                <w:szCs w:val="22"/>
              </w:rPr>
              <w:t>FFR ≤ 0.75</w:t>
            </w:r>
          </w:p>
        </w:tc>
        <w:tc>
          <w:tcPr>
            <w:tcW w:w="1276" w:type="dxa"/>
          </w:tcPr>
          <w:p w14:paraId="610319A2" w14:textId="2439306F" w:rsidR="00D84577" w:rsidRPr="00392061" w:rsidRDefault="00D84577" w:rsidP="00E157C3">
            <w:pPr>
              <w:jc w:val="both"/>
              <w:rPr>
                <w:sz w:val="22"/>
                <w:szCs w:val="22"/>
              </w:rPr>
            </w:pPr>
            <w:r w:rsidRPr="00392061">
              <w:rPr>
                <w:sz w:val="22"/>
                <w:szCs w:val="22"/>
              </w:rPr>
              <w:t>91</w:t>
            </w:r>
          </w:p>
        </w:tc>
        <w:tc>
          <w:tcPr>
            <w:tcW w:w="1276" w:type="dxa"/>
          </w:tcPr>
          <w:p w14:paraId="4EFB4833" w14:textId="48BC9BA9" w:rsidR="00D84577" w:rsidRPr="00392061" w:rsidRDefault="00D84577" w:rsidP="00E157C3">
            <w:pPr>
              <w:jc w:val="both"/>
              <w:rPr>
                <w:sz w:val="22"/>
                <w:szCs w:val="22"/>
              </w:rPr>
            </w:pPr>
            <w:r w:rsidRPr="00392061">
              <w:rPr>
                <w:sz w:val="22"/>
                <w:szCs w:val="22"/>
              </w:rPr>
              <w:t>90</w:t>
            </w:r>
          </w:p>
        </w:tc>
        <w:tc>
          <w:tcPr>
            <w:tcW w:w="1276" w:type="dxa"/>
          </w:tcPr>
          <w:p w14:paraId="190D9908" w14:textId="77777777" w:rsidR="00D84577" w:rsidRPr="00392061" w:rsidRDefault="00D84577" w:rsidP="00E157C3">
            <w:pPr>
              <w:jc w:val="both"/>
              <w:rPr>
                <w:sz w:val="22"/>
                <w:szCs w:val="22"/>
              </w:rPr>
            </w:pPr>
          </w:p>
        </w:tc>
        <w:tc>
          <w:tcPr>
            <w:tcW w:w="1275" w:type="dxa"/>
          </w:tcPr>
          <w:p w14:paraId="39B48CD7" w14:textId="77777777" w:rsidR="00D84577" w:rsidRPr="00392061" w:rsidRDefault="00D84577" w:rsidP="00E157C3">
            <w:pPr>
              <w:jc w:val="both"/>
              <w:rPr>
                <w:sz w:val="22"/>
                <w:szCs w:val="22"/>
              </w:rPr>
            </w:pPr>
          </w:p>
        </w:tc>
        <w:tc>
          <w:tcPr>
            <w:tcW w:w="1276" w:type="dxa"/>
          </w:tcPr>
          <w:p w14:paraId="5E8BF224" w14:textId="77777777" w:rsidR="00D84577" w:rsidRPr="00392061" w:rsidRDefault="00D84577" w:rsidP="00E157C3">
            <w:pPr>
              <w:jc w:val="both"/>
              <w:rPr>
                <w:sz w:val="22"/>
                <w:szCs w:val="22"/>
              </w:rPr>
            </w:pPr>
          </w:p>
        </w:tc>
        <w:tc>
          <w:tcPr>
            <w:tcW w:w="1276" w:type="dxa"/>
          </w:tcPr>
          <w:p w14:paraId="39D52758" w14:textId="77777777" w:rsidR="00D84577" w:rsidRPr="00392061" w:rsidRDefault="00D84577" w:rsidP="00E157C3">
            <w:pPr>
              <w:jc w:val="both"/>
              <w:rPr>
                <w:sz w:val="22"/>
                <w:szCs w:val="22"/>
              </w:rPr>
            </w:pPr>
          </w:p>
        </w:tc>
      </w:tr>
      <w:tr w:rsidR="00D84577" w:rsidRPr="00392061" w14:paraId="7E7F97EA" w14:textId="77777777" w:rsidTr="00482ED9">
        <w:tc>
          <w:tcPr>
            <w:tcW w:w="1560" w:type="dxa"/>
          </w:tcPr>
          <w:p w14:paraId="7B0A4AE6" w14:textId="0B1B52DF" w:rsidR="00D84577" w:rsidRPr="00392061" w:rsidRDefault="00D84577" w:rsidP="00377578">
            <w:pPr>
              <w:jc w:val="both"/>
              <w:rPr>
                <w:b/>
                <w:sz w:val="22"/>
                <w:szCs w:val="22"/>
              </w:rPr>
            </w:pPr>
            <w:r w:rsidRPr="00392061">
              <w:rPr>
                <w:b/>
                <w:sz w:val="22"/>
                <w:szCs w:val="22"/>
              </w:rPr>
              <w:t xml:space="preserve">Bernhardt </w:t>
            </w:r>
            <w:r w:rsidRPr="00392061">
              <w:rPr>
                <w:b/>
                <w:sz w:val="22"/>
                <w:szCs w:val="22"/>
              </w:rPr>
              <w:fldChar w:fldCharType="begin"/>
            </w:r>
            <w:r w:rsidR="00513316" w:rsidRPr="00392061">
              <w:rPr>
                <w:b/>
                <w:sz w:val="22"/>
                <w:szCs w:val="22"/>
              </w:rPr>
              <w:instrText xml:space="preserve"> ADDIN PAPERS2_CITATIONS &lt;citation&gt;&lt;uuid&gt;3866B3ED-24ED-43A2-9F4B-A88BFA4A3949&lt;/uuid&gt;&lt;priority&gt;0&lt;/priority&gt;&lt;publications&gt;&lt;publication&gt;&lt;uuid&gt;724F5427-509B-4501-B479-9EDBC750D710&lt;/uuid&gt;&lt;volume&gt;28&lt;/volume&gt;&lt;accepted_date&gt;99201203061200000000222000&lt;/accepted_date&gt;&lt;doi&gt;10.1007/s10554-012-0037-1&lt;/doi&gt;&lt;startpage&gt;2049&lt;/startpage&gt;&lt;publication_date&gt;99201212001200000000220000&lt;/publication_date&gt;&lt;url&gt;http://link.springer.com/10.1007/s10554-012-0037-1&lt;/url&gt;&lt;type&gt;400&lt;/type&gt;&lt;title&gt;Quantification of myocardial perfusion reserve at 1.5 and 3.0 Tesla: a comparison to fractional flow reserve.&lt;/title&gt;&lt;submission_date&gt;99201112121200000000222000&lt;/submission_date&gt;&lt;number&gt;8&lt;/number&gt;&lt;institution&gt;Department of Internal Medicine II, University of Ulm, Albert-Einstein-Allee 23, 89081 Ulm, Germany. peter.bernhardt@uniklinik-ulm.de&lt;/institution&gt;&lt;subtype&gt;400&lt;/subtype&gt;&lt;endpage&gt;2056&lt;/endpage&gt;&lt;bundle&gt;&lt;publication&gt;&lt;title&gt;The International Journal of Cardiovascular Imaging&lt;/title&gt;&lt;type&gt;-100&lt;/type&gt;&lt;subtype&gt;-100&lt;/subtype&gt;&lt;uuid&gt;419816EA-4773-4CEB-87B1-80872F382EAB&lt;/uuid&gt;&lt;/publication&gt;&lt;/bundle&gt;&lt;authors&gt;&lt;author&gt;&lt;firstName&gt;Peter&lt;/firstName&gt;&lt;lastName&gt;Bernhardt&lt;/lastName&gt;&lt;/author&gt;&lt;author&gt;&lt;firstName&gt;Thomas&lt;/firstName&gt;&lt;lastName&gt;Walcher&lt;/lastName&gt;&lt;/author&gt;&lt;author&gt;&lt;firstName&gt;Wolfgang&lt;/firstName&gt;&lt;lastName&gt;Rottbauer&lt;/lastName&gt;&lt;/author&gt;&lt;author&gt;&lt;firstName&gt;Jochen&lt;/firstName&gt;&lt;lastName&gt;Wöhrle&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[60]</w:t>
            </w:r>
            <w:r w:rsidRPr="00392061">
              <w:rPr>
                <w:b/>
                <w:sz w:val="22"/>
                <w:szCs w:val="22"/>
              </w:rPr>
              <w:fldChar w:fldCharType="end"/>
            </w:r>
          </w:p>
        </w:tc>
        <w:tc>
          <w:tcPr>
            <w:tcW w:w="941" w:type="dxa"/>
            <w:gridSpan w:val="2"/>
          </w:tcPr>
          <w:p w14:paraId="54E86093" w14:textId="260F1900" w:rsidR="00D84577" w:rsidRPr="00392061" w:rsidRDefault="00D84577" w:rsidP="00E157C3">
            <w:pPr>
              <w:jc w:val="both"/>
              <w:rPr>
                <w:sz w:val="22"/>
                <w:szCs w:val="22"/>
              </w:rPr>
            </w:pPr>
            <w:r w:rsidRPr="00392061">
              <w:rPr>
                <w:sz w:val="22"/>
                <w:szCs w:val="22"/>
              </w:rPr>
              <w:t>34</w:t>
            </w:r>
          </w:p>
        </w:tc>
        <w:tc>
          <w:tcPr>
            <w:tcW w:w="1186" w:type="dxa"/>
          </w:tcPr>
          <w:p w14:paraId="71CDCD87" w14:textId="040D2EEA" w:rsidR="00D84577" w:rsidRPr="00392061" w:rsidRDefault="00D84577" w:rsidP="00492BEB">
            <w:pPr>
              <w:jc w:val="both"/>
              <w:rPr>
                <w:sz w:val="22"/>
                <w:szCs w:val="22"/>
              </w:rPr>
            </w:pPr>
            <w:r w:rsidRPr="00392061">
              <w:rPr>
                <w:sz w:val="22"/>
                <w:szCs w:val="22"/>
              </w:rPr>
              <w:t>Observational</w:t>
            </w:r>
          </w:p>
        </w:tc>
        <w:tc>
          <w:tcPr>
            <w:tcW w:w="1335" w:type="dxa"/>
          </w:tcPr>
          <w:p w14:paraId="7F52A3FB" w14:textId="78AB5F0D" w:rsidR="00D84577" w:rsidRPr="00392061" w:rsidRDefault="00D84577" w:rsidP="00E157C3">
            <w:pPr>
              <w:jc w:val="both"/>
              <w:rPr>
                <w:sz w:val="22"/>
                <w:szCs w:val="22"/>
              </w:rPr>
            </w:pPr>
            <w:r w:rsidRPr="00392061">
              <w:rPr>
                <w:sz w:val="22"/>
                <w:szCs w:val="22"/>
              </w:rPr>
              <w:t>Adenosine</w:t>
            </w:r>
          </w:p>
        </w:tc>
        <w:tc>
          <w:tcPr>
            <w:tcW w:w="1641" w:type="dxa"/>
          </w:tcPr>
          <w:p w14:paraId="2069E2C6" w14:textId="79E5B06F" w:rsidR="00D84577" w:rsidRPr="00392061" w:rsidRDefault="00D84577" w:rsidP="00E157C3">
            <w:pPr>
              <w:jc w:val="both"/>
              <w:rPr>
                <w:sz w:val="22"/>
                <w:szCs w:val="22"/>
              </w:rPr>
            </w:pPr>
            <w:r w:rsidRPr="00392061">
              <w:rPr>
                <w:sz w:val="22"/>
                <w:szCs w:val="22"/>
              </w:rPr>
              <w:t>FFR≤0.80</w:t>
            </w:r>
          </w:p>
        </w:tc>
        <w:tc>
          <w:tcPr>
            <w:tcW w:w="1276" w:type="dxa"/>
          </w:tcPr>
          <w:p w14:paraId="192D92E2" w14:textId="59B64229" w:rsidR="00D84577" w:rsidRPr="00392061" w:rsidRDefault="00D84577" w:rsidP="00E157C3">
            <w:pPr>
              <w:jc w:val="both"/>
              <w:rPr>
                <w:sz w:val="22"/>
                <w:szCs w:val="22"/>
              </w:rPr>
            </w:pPr>
            <w:r w:rsidRPr="00392061">
              <w:rPr>
                <w:sz w:val="22"/>
                <w:szCs w:val="22"/>
              </w:rPr>
              <w:t>90 (70-99)</w:t>
            </w:r>
          </w:p>
        </w:tc>
        <w:tc>
          <w:tcPr>
            <w:tcW w:w="1276" w:type="dxa"/>
          </w:tcPr>
          <w:p w14:paraId="0468B07C" w14:textId="40150193" w:rsidR="00D84577" w:rsidRPr="00392061" w:rsidRDefault="00D84577" w:rsidP="00E157C3">
            <w:pPr>
              <w:jc w:val="both"/>
              <w:rPr>
                <w:sz w:val="22"/>
                <w:szCs w:val="22"/>
              </w:rPr>
            </w:pPr>
            <w:r w:rsidRPr="00392061">
              <w:rPr>
                <w:sz w:val="22"/>
                <w:szCs w:val="22"/>
              </w:rPr>
              <w:t>100 (75-100)</w:t>
            </w:r>
          </w:p>
        </w:tc>
        <w:tc>
          <w:tcPr>
            <w:tcW w:w="1276" w:type="dxa"/>
          </w:tcPr>
          <w:p w14:paraId="3F474A5B" w14:textId="77777777" w:rsidR="00D84577" w:rsidRPr="00392061" w:rsidRDefault="00D84577" w:rsidP="00E157C3">
            <w:pPr>
              <w:jc w:val="both"/>
              <w:rPr>
                <w:sz w:val="22"/>
                <w:szCs w:val="22"/>
              </w:rPr>
            </w:pPr>
          </w:p>
        </w:tc>
        <w:tc>
          <w:tcPr>
            <w:tcW w:w="1275" w:type="dxa"/>
          </w:tcPr>
          <w:p w14:paraId="2CFC5F93" w14:textId="4412EE3A" w:rsidR="00D84577" w:rsidRPr="00392061" w:rsidRDefault="00D84577" w:rsidP="00E157C3">
            <w:pPr>
              <w:jc w:val="both"/>
              <w:rPr>
                <w:sz w:val="22"/>
                <w:szCs w:val="22"/>
              </w:rPr>
            </w:pPr>
            <w:r w:rsidRPr="00392061">
              <w:rPr>
                <w:sz w:val="22"/>
                <w:szCs w:val="22"/>
              </w:rPr>
              <w:t>87 (72-96)</w:t>
            </w:r>
          </w:p>
        </w:tc>
        <w:tc>
          <w:tcPr>
            <w:tcW w:w="1276" w:type="dxa"/>
          </w:tcPr>
          <w:p w14:paraId="68EB4E0F" w14:textId="2549EE1B" w:rsidR="00D84577" w:rsidRPr="00392061" w:rsidRDefault="00D84577" w:rsidP="00E157C3">
            <w:pPr>
              <w:jc w:val="both"/>
              <w:rPr>
                <w:sz w:val="22"/>
                <w:szCs w:val="22"/>
              </w:rPr>
            </w:pPr>
            <w:r w:rsidRPr="00392061">
              <w:rPr>
                <w:sz w:val="22"/>
                <w:szCs w:val="22"/>
              </w:rPr>
              <w:t>98 (92-100)</w:t>
            </w:r>
          </w:p>
        </w:tc>
        <w:tc>
          <w:tcPr>
            <w:tcW w:w="1276" w:type="dxa"/>
          </w:tcPr>
          <w:p w14:paraId="261E967A" w14:textId="77777777" w:rsidR="00D84577" w:rsidRPr="00392061" w:rsidRDefault="00D84577" w:rsidP="00E157C3">
            <w:pPr>
              <w:jc w:val="both"/>
              <w:rPr>
                <w:sz w:val="22"/>
                <w:szCs w:val="22"/>
              </w:rPr>
            </w:pPr>
          </w:p>
        </w:tc>
      </w:tr>
      <w:tr w:rsidR="00D84577" w:rsidRPr="00392061" w14:paraId="42FCB342" w14:textId="77777777" w:rsidTr="00482ED9">
        <w:tc>
          <w:tcPr>
            <w:tcW w:w="1560" w:type="dxa"/>
          </w:tcPr>
          <w:p w14:paraId="012E071A" w14:textId="3FB9E25D" w:rsidR="00D84577" w:rsidRPr="00392061" w:rsidRDefault="00D84577" w:rsidP="00377578">
            <w:pPr>
              <w:jc w:val="both"/>
              <w:rPr>
                <w:b/>
                <w:sz w:val="22"/>
                <w:szCs w:val="22"/>
              </w:rPr>
            </w:pPr>
            <w:r w:rsidRPr="00392061">
              <w:rPr>
                <w:b/>
                <w:sz w:val="22"/>
                <w:szCs w:val="22"/>
              </w:rPr>
              <w:t xml:space="preserve">Kirschbaum, </w:t>
            </w:r>
            <w:r w:rsidRPr="00392061">
              <w:rPr>
                <w:b/>
                <w:sz w:val="22"/>
                <w:szCs w:val="22"/>
              </w:rPr>
              <w:fldChar w:fldCharType="begin"/>
            </w:r>
            <w:r w:rsidR="00513316" w:rsidRPr="00392061">
              <w:rPr>
                <w:b/>
                <w:sz w:val="22"/>
                <w:szCs w:val="22"/>
              </w:rPr>
              <w:instrText xml:space="preserve"> ADDIN PAPERS2_CITATIONS &lt;citation&gt;&lt;uuid&gt;26044976-F76E-44E4-BB57-06D7A6EAD5D4&lt;/uuid&gt;&lt;priority&gt;0&lt;/priority&gt;&lt;publications&gt;&lt;publication&gt;&lt;uuid&gt;90849A5A-16B9-4429-A0B0-D18FBA4381BB&lt;/uuid&gt;&lt;volume&gt;147&lt;/volume&gt;&lt;accepted_date&gt;99201012041200000000222000&lt;/accepted_date&gt;&lt;doi&gt;10.1016/j.ijcard.2010.12.038&lt;/doi&gt;&lt;startpage&gt;184&lt;/startpage&gt;&lt;publication_date&gt;99201102171200000000222000&lt;/publication_date&gt;&lt;url&gt;http://linkinghub.elsevier.com/retrieve/pii/S016752731001079X&lt;/url&gt;&lt;type&gt;400&lt;/type&gt;&lt;title&gt;Comparison of adenosine magnetic resonance perfusion imaging with invasive coronary flow reserve and fractional flow reserve in patients with suspected coronary artery disease.&lt;/title&gt;&lt;submission_date&gt;99201011101200000000222000&lt;/submission_date&gt;&lt;number&gt;1&lt;/number&gt;&lt;subtype&gt;400&lt;/subtype&gt;&lt;endpage&gt;186&lt;/endpage&gt;&lt;bundle&gt;&lt;publication&gt;&lt;publisher&gt;Elsevier Ireland Ltd&lt;/publisher&gt;&lt;title&gt;International journal of cardiology&lt;/title&gt;&lt;type&gt;-100&lt;/type&gt;&lt;subtype&gt;-100&lt;/subtype&gt;&lt;uuid&gt;41221640-A511-410C-A043-F9CDCF0D1408&lt;/uuid&gt;&lt;/publication&gt;&lt;/bundle&gt;&lt;authors&gt;&lt;author&gt;&lt;firstName&gt;Sharon&lt;/firstName&gt;&lt;middleNames&gt;W&lt;/middleNames&gt;&lt;lastName&gt;Kirschbaum&lt;/lastName&gt;&lt;/author&gt;&lt;author&gt;&lt;firstName&gt;Tirza&lt;/firstName&gt;&lt;lastName&gt;Springeling&lt;/lastName&gt;&lt;/author&gt;&lt;author&gt;&lt;firstName&gt;Alexia&lt;/firstName&gt;&lt;lastName&gt;Rossi&lt;/lastName&gt;&lt;/author&gt;&lt;author&gt;&lt;firstName&gt;Eric&lt;/firstName&gt;&lt;lastName&gt;Duckers&lt;/lastName&gt;&lt;/author&gt;&lt;author&gt;&lt;firstName&gt;Juan&lt;/firstName&gt;&lt;middleNames&gt;Luis&lt;/middleNames&gt;&lt;lastName&gt;Gutiérrez-Chico&lt;/lastName&gt;&lt;/author&gt;&lt;author&gt;&lt;firstName&gt;Eveline&lt;/firstName&gt;&lt;lastName&gt;Regar&lt;/lastName&gt;&lt;/author&gt;&lt;author&gt;&lt;lastName&gt;Feyter&lt;/lastName&gt;&lt;nonDroppingParticle&gt;de&lt;/nonDroppingParticle&gt;&lt;firstName&gt;Pim&lt;/firstName&gt;&lt;middleNames&gt;J&lt;/middleNames&gt;&lt;/author&gt;&lt;author&gt;&lt;lastName&gt;Geuns&lt;/lastName&gt;&lt;nonDroppingParticle&gt;van&lt;/nonDroppingParticle&gt;&lt;firstName&gt;Robert-Jan&lt;/firstName&gt;&lt;middleNames&gt;M&lt;/middleNames&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[61]</w:t>
            </w:r>
            <w:r w:rsidRPr="00392061">
              <w:rPr>
                <w:b/>
                <w:sz w:val="22"/>
                <w:szCs w:val="22"/>
              </w:rPr>
              <w:fldChar w:fldCharType="end"/>
            </w:r>
          </w:p>
        </w:tc>
        <w:tc>
          <w:tcPr>
            <w:tcW w:w="941" w:type="dxa"/>
            <w:gridSpan w:val="2"/>
          </w:tcPr>
          <w:p w14:paraId="5DD321AC" w14:textId="2A89F6EB" w:rsidR="00D84577" w:rsidRPr="00392061" w:rsidRDefault="00D84577" w:rsidP="00E157C3">
            <w:pPr>
              <w:jc w:val="both"/>
              <w:rPr>
                <w:sz w:val="22"/>
                <w:szCs w:val="22"/>
              </w:rPr>
            </w:pPr>
            <w:r w:rsidRPr="00392061">
              <w:rPr>
                <w:sz w:val="22"/>
                <w:szCs w:val="22"/>
              </w:rPr>
              <w:t>50</w:t>
            </w:r>
          </w:p>
        </w:tc>
        <w:tc>
          <w:tcPr>
            <w:tcW w:w="1186" w:type="dxa"/>
          </w:tcPr>
          <w:p w14:paraId="07BFAA4A" w14:textId="2491263D" w:rsidR="00D84577" w:rsidRPr="00392061" w:rsidRDefault="00D84577" w:rsidP="00492BEB">
            <w:pPr>
              <w:jc w:val="both"/>
              <w:rPr>
                <w:sz w:val="22"/>
                <w:szCs w:val="22"/>
              </w:rPr>
            </w:pPr>
            <w:r w:rsidRPr="00392061">
              <w:rPr>
                <w:sz w:val="22"/>
                <w:szCs w:val="22"/>
              </w:rPr>
              <w:t>Observational</w:t>
            </w:r>
          </w:p>
        </w:tc>
        <w:tc>
          <w:tcPr>
            <w:tcW w:w="1335" w:type="dxa"/>
          </w:tcPr>
          <w:p w14:paraId="5EF49FEA" w14:textId="6F74C64D" w:rsidR="00D84577" w:rsidRPr="00392061" w:rsidRDefault="00D84577" w:rsidP="00E157C3">
            <w:pPr>
              <w:jc w:val="both"/>
              <w:rPr>
                <w:sz w:val="22"/>
                <w:szCs w:val="22"/>
              </w:rPr>
            </w:pPr>
            <w:r w:rsidRPr="00392061">
              <w:rPr>
                <w:sz w:val="22"/>
                <w:szCs w:val="22"/>
              </w:rPr>
              <w:t>Adenosine</w:t>
            </w:r>
          </w:p>
        </w:tc>
        <w:tc>
          <w:tcPr>
            <w:tcW w:w="1641" w:type="dxa"/>
          </w:tcPr>
          <w:p w14:paraId="69A7B556" w14:textId="221792B3" w:rsidR="00D84577" w:rsidRPr="00392061" w:rsidRDefault="00D84577" w:rsidP="00E157C3">
            <w:pPr>
              <w:jc w:val="both"/>
              <w:rPr>
                <w:sz w:val="22"/>
                <w:szCs w:val="22"/>
              </w:rPr>
            </w:pPr>
            <w:r w:rsidRPr="00392061">
              <w:rPr>
                <w:sz w:val="22"/>
                <w:szCs w:val="22"/>
              </w:rPr>
              <w:t>FFR &lt;0.8</w:t>
            </w:r>
          </w:p>
        </w:tc>
        <w:tc>
          <w:tcPr>
            <w:tcW w:w="1276" w:type="dxa"/>
          </w:tcPr>
          <w:p w14:paraId="61E4A292" w14:textId="77777777" w:rsidR="00D84577" w:rsidRPr="00392061" w:rsidRDefault="00D84577" w:rsidP="00E157C3">
            <w:pPr>
              <w:jc w:val="both"/>
              <w:rPr>
                <w:sz w:val="22"/>
                <w:szCs w:val="22"/>
              </w:rPr>
            </w:pPr>
          </w:p>
        </w:tc>
        <w:tc>
          <w:tcPr>
            <w:tcW w:w="1276" w:type="dxa"/>
          </w:tcPr>
          <w:p w14:paraId="1B3D9E52" w14:textId="77777777" w:rsidR="00D84577" w:rsidRPr="00392061" w:rsidRDefault="00D84577" w:rsidP="00E157C3">
            <w:pPr>
              <w:jc w:val="both"/>
              <w:rPr>
                <w:sz w:val="22"/>
                <w:szCs w:val="22"/>
              </w:rPr>
            </w:pPr>
          </w:p>
        </w:tc>
        <w:tc>
          <w:tcPr>
            <w:tcW w:w="1276" w:type="dxa"/>
          </w:tcPr>
          <w:p w14:paraId="25EF7D1E" w14:textId="77777777" w:rsidR="00D84577" w:rsidRPr="00392061" w:rsidRDefault="00D84577" w:rsidP="00E157C3">
            <w:pPr>
              <w:jc w:val="both"/>
              <w:rPr>
                <w:sz w:val="22"/>
                <w:szCs w:val="22"/>
              </w:rPr>
            </w:pPr>
          </w:p>
        </w:tc>
        <w:tc>
          <w:tcPr>
            <w:tcW w:w="1275" w:type="dxa"/>
          </w:tcPr>
          <w:p w14:paraId="6F9FACC1" w14:textId="10DA90F1" w:rsidR="00D84577" w:rsidRPr="00392061" w:rsidRDefault="00D84577" w:rsidP="00E157C3">
            <w:pPr>
              <w:jc w:val="both"/>
              <w:rPr>
                <w:sz w:val="22"/>
                <w:szCs w:val="22"/>
              </w:rPr>
            </w:pPr>
            <w:r w:rsidRPr="00392061">
              <w:rPr>
                <w:sz w:val="22"/>
                <w:szCs w:val="22"/>
              </w:rPr>
              <w:t>97 (84-100)</w:t>
            </w:r>
          </w:p>
        </w:tc>
        <w:tc>
          <w:tcPr>
            <w:tcW w:w="1276" w:type="dxa"/>
          </w:tcPr>
          <w:p w14:paraId="5BB3658B" w14:textId="2BF71544" w:rsidR="00D84577" w:rsidRPr="00392061" w:rsidRDefault="00D84577" w:rsidP="00E157C3">
            <w:pPr>
              <w:jc w:val="both"/>
              <w:rPr>
                <w:sz w:val="22"/>
                <w:szCs w:val="22"/>
              </w:rPr>
            </w:pPr>
            <w:r w:rsidRPr="00392061">
              <w:rPr>
                <w:sz w:val="22"/>
                <w:szCs w:val="22"/>
              </w:rPr>
              <w:t>60 (44-75)</w:t>
            </w:r>
          </w:p>
        </w:tc>
        <w:tc>
          <w:tcPr>
            <w:tcW w:w="1276" w:type="dxa"/>
          </w:tcPr>
          <w:p w14:paraId="0C4B6209" w14:textId="77777777" w:rsidR="00D84577" w:rsidRPr="00392061" w:rsidRDefault="00D84577" w:rsidP="00E157C3">
            <w:pPr>
              <w:jc w:val="both"/>
              <w:rPr>
                <w:sz w:val="22"/>
                <w:szCs w:val="22"/>
              </w:rPr>
            </w:pPr>
          </w:p>
        </w:tc>
      </w:tr>
      <w:tr w:rsidR="00D84577" w:rsidRPr="00392061" w14:paraId="6DAF38BC" w14:textId="77777777" w:rsidTr="00482ED9">
        <w:tc>
          <w:tcPr>
            <w:tcW w:w="1560" w:type="dxa"/>
          </w:tcPr>
          <w:p w14:paraId="426A3A0E" w14:textId="21845D08" w:rsidR="00D84577" w:rsidRPr="00392061" w:rsidRDefault="00D84577" w:rsidP="00377578">
            <w:pPr>
              <w:jc w:val="both"/>
              <w:rPr>
                <w:b/>
                <w:sz w:val="22"/>
                <w:szCs w:val="22"/>
              </w:rPr>
            </w:pPr>
            <w:r w:rsidRPr="00392061">
              <w:rPr>
                <w:b/>
                <w:sz w:val="22"/>
                <w:szCs w:val="22"/>
              </w:rPr>
              <w:t>Rieber</w:t>
            </w:r>
            <w:r w:rsidRPr="00392061">
              <w:rPr>
                <w:b/>
                <w:sz w:val="22"/>
                <w:szCs w:val="22"/>
              </w:rPr>
              <w:fldChar w:fldCharType="begin"/>
            </w:r>
            <w:r w:rsidR="00513316" w:rsidRPr="00392061">
              <w:rPr>
                <w:b/>
                <w:sz w:val="22"/>
                <w:szCs w:val="22"/>
              </w:rPr>
              <w:instrText xml:space="preserve"> ADDIN PAPERS2_CITATIONS &lt;citation&gt;&lt;uuid&gt;3B97FD35-CC79-4421-A2A4-370E6D09EDD5&lt;/uuid&gt;&lt;priority&gt;0&lt;/priority&gt;&lt;publications&gt;&lt;publication&gt;&lt;uuid&gt;27173B8B-B364-44FF-9B37-9DEBE83E7F5F&lt;/uuid&gt;&lt;volume&gt;27&lt;/volume&gt;&lt;doi&gt;10.1093/eurheartj/ehl039&lt;/doi&gt;&lt;startpage&gt;1465&lt;/startpage&gt;&lt;publication_date&gt;99200606001200000000220000&lt;/publication_date&gt;&lt;url&gt;https://academic.oup.com/eurheartj/article-lookup/doi/10.1093/eurheartj/ehl039&lt;/url&gt;&lt;type&gt;400&lt;/type&gt;&lt;title&gt;Cardiac magnetic resonance perfusion imaging for the functional assessment of coronary artery disease: a comparison with coronary angiography and fractional flow reserve.&lt;/title&gt;&lt;institution&gt;Department of Cardiology, Division of Internal Medicine, University of Munich Germany.&lt;/institution&gt;&lt;number&gt;12&lt;/number&gt;&lt;subtype&gt;400&lt;/subtype&gt;&lt;endpage&gt;1471&lt;/endpage&gt;&lt;bundle&gt;&lt;publication&gt;&lt;title&gt;European heart journal&lt;/title&gt;&lt;type&gt;-100&lt;/type&gt;&lt;subtype&gt;-100&lt;/subtype&gt;&lt;uuid&gt;D9F69207-BBE0-4165-86F3-E4B06F0534EA&lt;/uuid&gt;&lt;/publication&gt;&lt;/bundle&gt;&lt;authors&gt;&lt;author&gt;&lt;firstName&gt;Johannes&lt;/firstName&gt;&lt;lastName&gt;Rieber&lt;/lastName&gt;&lt;/author&gt;&lt;author&gt;&lt;firstName&gt;Armin&lt;/firstName&gt;&lt;lastName&gt;Huber&lt;/lastName&gt;&lt;/author&gt;&lt;author&gt;&lt;firstName&gt;Isabelle&lt;/firstName&gt;&lt;lastName&gt;Erhard&lt;/lastName&gt;&lt;/author&gt;&lt;author&gt;&lt;firstName&gt;Silvia&lt;/firstName&gt;&lt;lastName&gt;Mueller&lt;/lastName&gt;&lt;/author&gt;&lt;author&gt;&lt;firstName&gt;Michael&lt;/firstName&gt;&lt;lastName&gt;Schweyer&lt;/lastName&gt;&lt;/author&gt;&lt;author&gt;&lt;firstName&gt;Andreas&lt;/firstName&gt;&lt;lastName&gt;Koenig&lt;/lastName&gt;&lt;/author&gt;&lt;author&gt;&lt;firstName&gt;Thomas&lt;/firstName&gt;&lt;middleNames&gt;M&lt;/middleNames&gt;&lt;lastName&gt;Schiele&lt;/lastName&gt;&lt;/author&gt;&lt;author&gt;&lt;firstName&gt;Karl&lt;/firstName&gt;&lt;lastName&gt;Theisen&lt;/lastName&gt;&lt;/author&gt;&lt;author&gt;&lt;firstName&gt;Uwe&lt;/firstName&gt;&lt;lastName&gt;Siebert&lt;/lastName&gt;&lt;/author&gt;&lt;author&gt;&lt;firstName&gt;Stefan&lt;/firstName&gt;&lt;middleNames&gt;O&lt;/middleNames&gt;&lt;lastName&gt;Schoenberg&lt;/lastName&gt;&lt;/author&gt;&lt;author&gt;&lt;firstName&gt;Maximilian&lt;/firstName&gt;&lt;lastName&gt;Reiser&lt;/lastName&gt;&lt;/author&gt;&lt;author&gt;&lt;firstName&gt;Volker&lt;/firstName&gt;&lt;lastName&gt;Klauss&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[62]</w:t>
            </w:r>
            <w:r w:rsidRPr="00392061">
              <w:rPr>
                <w:b/>
                <w:sz w:val="22"/>
                <w:szCs w:val="22"/>
              </w:rPr>
              <w:fldChar w:fldCharType="end"/>
            </w:r>
          </w:p>
        </w:tc>
        <w:tc>
          <w:tcPr>
            <w:tcW w:w="941" w:type="dxa"/>
            <w:gridSpan w:val="2"/>
          </w:tcPr>
          <w:p w14:paraId="0041FF3C" w14:textId="506EDC37" w:rsidR="00D84577" w:rsidRPr="00392061" w:rsidRDefault="00D84577" w:rsidP="00E157C3">
            <w:pPr>
              <w:jc w:val="both"/>
              <w:rPr>
                <w:sz w:val="22"/>
                <w:szCs w:val="22"/>
              </w:rPr>
            </w:pPr>
            <w:r w:rsidRPr="00392061">
              <w:rPr>
                <w:sz w:val="22"/>
                <w:szCs w:val="22"/>
              </w:rPr>
              <w:t>43</w:t>
            </w:r>
          </w:p>
        </w:tc>
        <w:tc>
          <w:tcPr>
            <w:tcW w:w="1186" w:type="dxa"/>
          </w:tcPr>
          <w:p w14:paraId="7EE95398" w14:textId="70CFFE8F" w:rsidR="00D84577" w:rsidRPr="00392061" w:rsidRDefault="00D84577" w:rsidP="00492BEB">
            <w:pPr>
              <w:jc w:val="both"/>
              <w:rPr>
                <w:sz w:val="22"/>
                <w:szCs w:val="22"/>
              </w:rPr>
            </w:pPr>
            <w:r w:rsidRPr="00392061">
              <w:rPr>
                <w:sz w:val="22"/>
                <w:szCs w:val="22"/>
              </w:rPr>
              <w:t>Observational</w:t>
            </w:r>
          </w:p>
        </w:tc>
        <w:tc>
          <w:tcPr>
            <w:tcW w:w="1335" w:type="dxa"/>
          </w:tcPr>
          <w:p w14:paraId="5838F444" w14:textId="7665A730" w:rsidR="00D84577" w:rsidRPr="00392061" w:rsidRDefault="00D84577" w:rsidP="00E157C3">
            <w:pPr>
              <w:jc w:val="both"/>
              <w:rPr>
                <w:sz w:val="22"/>
                <w:szCs w:val="22"/>
              </w:rPr>
            </w:pPr>
            <w:r w:rsidRPr="00392061">
              <w:rPr>
                <w:sz w:val="22"/>
                <w:szCs w:val="22"/>
              </w:rPr>
              <w:t>Adenosine</w:t>
            </w:r>
          </w:p>
        </w:tc>
        <w:tc>
          <w:tcPr>
            <w:tcW w:w="1641" w:type="dxa"/>
          </w:tcPr>
          <w:p w14:paraId="1BFFBB48" w14:textId="480300D2" w:rsidR="00D84577" w:rsidRPr="00392061" w:rsidRDefault="00D84577" w:rsidP="00E157C3">
            <w:pPr>
              <w:jc w:val="both"/>
              <w:rPr>
                <w:sz w:val="22"/>
                <w:szCs w:val="22"/>
              </w:rPr>
            </w:pPr>
            <w:r w:rsidRPr="00392061">
              <w:rPr>
                <w:sz w:val="22"/>
                <w:szCs w:val="22"/>
              </w:rPr>
              <w:t>FFR≤0.75</w:t>
            </w:r>
          </w:p>
        </w:tc>
        <w:tc>
          <w:tcPr>
            <w:tcW w:w="1276" w:type="dxa"/>
          </w:tcPr>
          <w:p w14:paraId="3CC0862F" w14:textId="77777777" w:rsidR="00D84577" w:rsidRPr="00392061" w:rsidRDefault="00D84577" w:rsidP="00E157C3">
            <w:pPr>
              <w:jc w:val="both"/>
              <w:rPr>
                <w:sz w:val="22"/>
                <w:szCs w:val="22"/>
              </w:rPr>
            </w:pPr>
          </w:p>
        </w:tc>
        <w:tc>
          <w:tcPr>
            <w:tcW w:w="1276" w:type="dxa"/>
          </w:tcPr>
          <w:p w14:paraId="40E8886C" w14:textId="77777777" w:rsidR="00D84577" w:rsidRPr="00392061" w:rsidRDefault="00D84577" w:rsidP="00E157C3">
            <w:pPr>
              <w:jc w:val="both"/>
              <w:rPr>
                <w:sz w:val="22"/>
                <w:szCs w:val="22"/>
              </w:rPr>
            </w:pPr>
          </w:p>
        </w:tc>
        <w:tc>
          <w:tcPr>
            <w:tcW w:w="1276" w:type="dxa"/>
          </w:tcPr>
          <w:p w14:paraId="33C67EC9" w14:textId="77777777" w:rsidR="00D84577" w:rsidRPr="00392061" w:rsidRDefault="00D84577" w:rsidP="00E157C3">
            <w:pPr>
              <w:jc w:val="both"/>
              <w:rPr>
                <w:sz w:val="22"/>
                <w:szCs w:val="22"/>
              </w:rPr>
            </w:pPr>
          </w:p>
        </w:tc>
        <w:tc>
          <w:tcPr>
            <w:tcW w:w="1275" w:type="dxa"/>
          </w:tcPr>
          <w:p w14:paraId="60FABFE8" w14:textId="40F78F85" w:rsidR="00D84577" w:rsidRPr="00392061" w:rsidRDefault="00D84577" w:rsidP="00E157C3">
            <w:pPr>
              <w:jc w:val="both"/>
              <w:rPr>
                <w:sz w:val="22"/>
                <w:szCs w:val="22"/>
              </w:rPr>
            </w:pPr>
            <w:r w:rsidRPr="00392061">
              <w:rPr>
                <w:sz w:val="22"/>
                <w:szCs w:val="22"/>
              </w:rPr>
              <w:t>88 (68-97)</w:t>
            </w:r>
          </w:p>
        </w:tc>
        <w:tc>
          <w:tcPr>
            <w:tcW w:w="1276" w:type="dxa"/>
          </w:tcPr>
          <w:p w14:paraId="0EA10DC9" w14:textId="7449B588" w:rsidR="00D84577" w:rsidRPr="00392061" w:rsidRDefault="00D84577" w:rsidP="00E157C3">
            <w:pPr>
              <w:jc w:val="both"/>
              <w:rPr>
                <w:sz w:val="22"/>
                <w:szCs w:val="22"/>
              </w:rPr>
            </w:pPr>
            <w:r w:rsidRPr="00392061">
              <w:rPr>
                <w:sz w:val="22"/>
                <w:szCs w:val="22"/>
              </w:rPr>
              <w:t>90 (82-95)</w:t>
            </w:r>
          </w:p>
        </w:tc>
        <w:tc>
          <w:tcPr>
            <w:tcW w:w="1276" w:type="dxa"/>
          </w:tcPr>
          <w:p w14:paraId="539A9E14" w14:textId="77777777" w:rsidR="00D84577" w:rsidRPr="00392061" w:rsidRDefault="00D84577" w:rsidP="00E157C3">
            <w:pPr>
              <w:jc w:val="both"/>
              <w:rPr>
                <w:sz w:val="22"/>
                <w:szCs w:val="22"/>
              </w:rPr>
            </w:pPr>
          </w:p>
        </w:tc>
      </w:tr>
      <w:tr w:rsidR="00D84577" w:rsidRPr="00392061" w14:paraId="6652FAEF" w14:textId="77777777" w:rsidTr="00482ED9">
        <w:tc>
          <w:tcPr>
            <w:tcW w:w="1560" w:type="dxa"/>
          </w:tcPr>
          <w:p w14:paraId="26A26184" w14:textId="64CCFA1C" w:rsidR="00D84577" w:rsidRPr="00392061" w:rsidRDefault="00D84577" w:rsidP="00377578">
            <w:pPr>
              <w:jc w:val="both"/>
              <w:rPr>
                <w:b/>
                <w:sz w:val="22"/>
                <w:szCs w:val="22"/>
              </w:rPr>
            </w:pPr>
            <w:r w:rsidRPr="00392061">
              <w:rPr>
                <w:b/>
                <w:sz w:val="22"/>
                <w:szCs w:val="22"/>
              </w:rPr>
              <w:t xml:space="preserve">Kühl </w:t>
            </w:r>
            <w:r w:rsidRPr="00392061">
              <w:rPr>
                <w:b/>
                <w:sz w:val="22"/>
                <w:szCs w:val="22"/>
              </w:rPr>
              <w:fldChar w:fldCharType="begin"/>
            </w:r>
            <w:r w:rsidR="00513316" w:rsidRPr="00392061">
              <w:rPr>
                <w:b/>
                <w:sz w:val="22"/>
                <w:szCs w:val="22"/>
              </w:rPr>
              <w:instrText xml:space="preserve"> ADDIN PAPERS2_CITATIONS &lt;citation&gt;&lt;uuid&gt;32CDF937-959E-413D-B6D7-05E5B1029FB4&lt;/uuid&gt;&lt;priority&gt;0&lt;/priority&gt;&lt;publications&gt;&lt;publication&gt;&lt;uuid&gt;14CFA674-6033-493C-A005-AC325EB6D347&lt;/uuid&gt;&lt;volume&gt;99&lt;/volume&gt;&lt;accepted_date&gt;99200611271200000000222000&lt;/accepted_date&gt;&lt;doi&gt;10.1016/j.amjcard.2006.11.061&lt;/doi&gt;&lt;startpage&gt;1090&lt;/startpage&gt;&lt;revision_date&gt;99200611271200000000222000&lt;/revision_date&gt;&lt;publication_date&gt;99200704151200000000222000&lt;/publication_date&gt;&lt;url&gt;http://linkinghub.elsevier.com/retrieve/pii/S0002914907000707&lt;/url&gt;&lt;type&gt;400&lt;/type&gt;&lt;title&gt;Comparison of magnetic resonance perfusion imaging versus invasive fractional flow reserve for assessment of the hemodynamic significance of epicardial coronary artery stenosis.&lt;/title&gt;&lt;submission_date&gt;99200607301200000000222000&lt;/submission_date&gt;&lt;number&gt;8&lt;/number&gt;&lt;institution&gt;Medical Clinic I, University Hospital RWTH, Aachen, Germany. hkuehl@ukaachen.de&lt;/institution&gt;&lt;subtype&gt;400&lt;/subtype&gt;&lt;endpage&gt;1095&lt;/endpage&gt;&lt;bundle&gt;&lt;publication&gt;&lt;title&gt;The American journal of cardiology&lt;/title&gt;&lt;type&gt;-100&lt;/type&gt;&lt;subtype&gt;-100&lt;/subtype&gt;&lt;uuid&gt;8465CACB-70BF-41A6-9F1C-2EBD34512862&lt;/uuid&gt;&lt;/publication&gt;&lt;/bundle&gt;&lt;authors&gt;&lt;author&gt;&lt;firstName&gt;Harald&lt;/firstName&gt;&lt;middleNames&gt;P&lt;/middleNames&gt;&lt;lastName&gt;Kühl&lt;/lastName&gt;&lt;/author&gt;&lt;author&gt;&lt;firstName&gt;Marcus&lt;/firstName&gt;&lt;lastName&gt;Katoh&lt;/lastName&gt;&lt;/author&gt;&lt;author&gt;&lt;firstName&gt;Christiane&lt;/firstName&gt;&lt;lastName&gt;Buhr&lt;/lastName&gt;&lt;/author&gt;&lt;author&gt;&lt;firstName&gt;Gabriele&lt;/firstName&gt;&lt;middleNames&gt;A&lt;/middleNames&gt;&lt;lastName&gt;Krombach&lt;/lastName&gt;&lt;/author&gt;&lt;author&gt;&lt;firstName&gt;Rainer&lt;/firstName&gt;&lt;lastName&gt;Hoffmann&lt;/lastName&gt;&lt;/author&gt;&lt;author&gt;&lt;firstName&gt;Tienush&lt;/firstName&gt;&lt;lastName&gt;Rassaf&lt;/lastName&gt;&lt;/author&gt;&lt;author&gt;&lt;firstName&gt;Mirja&lt;/firstName&gt;&lt;lastName&gt;Neizel&lt;/lastName&gt;&lt;/author&gt;&lt;author&gt;&lt;firstName&gt;Arno&lt;/firstName&gt;&lt;lastName&gt;Buecker&lt;/lastName&gt;&lt;/author&gt;&lt;author&gt;&lt;firstName&gt;Malte&lt;/firstName&gt;&lt;lastName&gt;Kelm&lt;/lastName&gt;&lt;/author&gt;&lt;/authors&gt;&lt;/publication&gt;&lt;/publications&gt;&lt;cites&gt;&lt;/cites&gt;&lt;/citation&gt;</w:instrText>
            </w:r>
            <w:r w:rsidRPr="00392061">
              <w:rPr>
                <w:b/>
                <w:sz w:val="22"/>
                <w:szCs w:val="22"/>
              </w:rPr>
              <w:fldChar w:fldCharType="separate"/>
            </w:r>
            <w:r w:rsidR="00513316" w:rsidRPr="00392061">
              <w:rPr>
                <w:b/>
                <w:sz w:val="22"/>
                <w:szCs w:val="22"/>
                <w:lang w:val="en-US" w:eastAsia="en-US"/>
              </w:rPr>
              <w:t>[63]</w:t>
            </w:r>
            <w:r w:rsidRPr="00392061">
              <w:rPr>
                <w:b/>
                <w:sz w:val="22"/>
                <w:szCs w:val="22"/>
              </w:rPr>
              <w:fldChar w:fldCharType="end"/>
            </w:r>
          </w:p>
        </w:tc>
        <w:tc>
          <w:tcPr>
            <w:tcW w:w="941" w:type="dxa"/>
            <w:gridSpan w:val="2"/>
          </w:tcPr>
          <w:p w14:paraId="3E83B98E" w14:textId="36436623" w:rsidR="00D84577" w:rsidRPr="00392061" w:rsidRDefault="00D84577" w:rsidP="00E157C3">
            <w:pPr>
              <w:jc w:val="both"/>
              <w:rPr>
                <w:sz w:val="22"/>
                <w:szCs w:val="22"/>
              </w:rPr>
            </w:pPr>
            <w:r w:rsidRPr="00392061">
              <w:rPr>
                <w:sz w:val="22"/>
                <w:szCs w:val="22"/>
              </w:rPr>
              <w:t>28</w:t>
            </w:r>
          </w:p>
        </w:tc>
        <w:tc>
          <w:tcPr>
            <w:tcW w:w="1186" w:type="dxa"/>
          </w:tcPr>
          <w:p w14:paraId="5E7243B1" w14:textId="16450954" w:rsidR="00D84577" w:rsidRPr="00392061" w:rsidRDefault="00D84577" w:rsidP="00492BEB">
            <w:pPr>
              <w:jc w:val="both"/>
              <w:rPr>
                <w:sz w:val="22"/>
                <w:szCs w:val="22"/>
              </w:rPr>
            </w:pPr>
            <w:r w:rsidRPr="00392061">
              <w:rPr>
                <w:sz w:val="22"/>
                <w:szCs w:val="22"/>
              </w:rPr>
              <w:t>Observational</w:t>
            </w:r>
          </w:p>
        </w:tc>
        <w:tc>
          <w:tcPr>
            <w:tcW w:w="1335" w:type="dxa"/>
          </w:tcPr>
          <w:p w14:paraId="609BC599" w14:textId="71838C4B" w:rsidR="00D84577" w:rsidRPr="00392061" w:rsidRDefault="00D84577" w:rsidP="00E157C3">
            <w:pPr>
              <w:jc w:val="both"/>
              <w:rPr>
                <w:sz w:val="22"/>
                <w:szCs w:val="22"/>
              </w:rPr>
            </w:pPr>
            <w:r w:rsidRPr="00392061">
              <w:rPr>
                <w:sz w:val="22"/>
                <w:szCs w:val="22"/>
              </w:rPr>
              <w:t>Adenosine</w:t>
            </w:r>
          </w:p>
        </w:tc>
        <w:tc>
          <w:tcPr>
            <w:tcW w:w="1641" w:type="dxa"/>
          </w:tcPr>
          <w:p w14:paraId="52F878CA" w14:textId="52B20B21" w:rsidR="00D84577" w:rsidRPr="00392061" w:rsidRDefault="00D84577" w:rsidP="00E157C3">
            <w:pPr>
              <w:jc w:val="both"/>
              <w:rPr>
                <w:sz w:val="22"/>
                <w:szCs w:val="22"/>
              </w:rPr>
            </w:pPr>
            <w:r w:rsidRPr="00392061">
              <w:rPr>
                <w:sz w:val="22"/>
                <w:szCs w:val="22"/>
              </w:rPr>
              <w:t>FFR≤0.75</w:t>
            </w:r>
          </w:p>
        </w:tc>
        <w:tc>
          <w:tcPr>
            <w:tcW w:w="1276" w:type="dxa"/>
          </w:tcPr>
          <w:p w14:paraId="213EC10A" w14:textId="77777777" w:rsidR="00D84577" w:rsidRPr="00392061" w:rsidRDefault="00D84577" w:rsidP="00E157C3">
            <w:pPr>
              <w:jc w:val="both"/>
              <w:rPr>
                <w:sz w:val="22"/>
                <w:szCs w:val="22"/>
              </w:rPr>
            </w:pPr>
          </w:p>
        </w:tc>
        <w:tc>
          <w:tcPr>
            <w:tcW w:w="1276" w:type="dxa"/>
          </w:tcPr>
          <w:p w14:paraId="7F80666F" w14:textId="77777777" w:rsidR="00D84577" w:rsidRPr="00392061" w:rsidRDefault="00D84577" w:rsidP="00E157C3">
            <w:pPr>
              <w:jc w:val="both"/>
              <w:rPr>
                <w:sz w:val="22"/>
                <w:szCs w:val="22"/>
              </w:rPr>
            </w:pPr>
          </w:p>
        </w:tc>
        <w:tc>
          <w:tcPr>
            <w:tcW w:w="1276" w:type="dxa"/>
          </w:tcPr>
          <w:p w14:paraId="7BE6AD4D" w14:textId="77777777" w:rsidR="00D84577" w:rsidRPr="00392061" w:rsidRDefault="00D84577" w:rsidP="00E157C3">
            <w:pPr>
              <w:jc w:val="both"/>
              <w:rPr>
                <w:sz w:val="22"/>
                <w:szCs w:val="22"/>
              </w:rPr>
            </w:pPr>
          </w:p>
        </w:tc>
        <w:tc>
          <w:tcPr>
            <w:tcW w:w="1275" w:type="dxa"/>
          </w:tcPr>
          <w:p w14:paraId="5B936246" w14:textId="4AC628E7" w:rsidR="00D84577" w:rsidRPr="00392061" w:rsidRDefault="00D84577" w:rsidP="00E157C3">
            <w:pPr>
              <w:jc w:val="both"/>
              <w:rPr>
                <w:sz w:val="22"/>
                <w:szCs w:val="22"/>
              </w:rPr>
            </w:pPr>
            <w:r w:rsidRPr="00392061">
              <w:rPr>
                <w:sz w:val="22"/>
                <w:szCs w:val="22"/>
              </w:rPr>
              <w:t>92 (62-100)</w:t>
            </w:r>
          </w:p>
        </w:tc>
        <w:tc>
          <w:tcPr>
            <w:tcW w:w="1276" w:type="dxa"/>
          </w:tcPr>
          <w:p w14:paraId="402E08A6" w14:textId="2F1C018E" w:rsidR="00D84577" w:rsidRPr="00392061" w:rsidRDefault="00D84577" w:rsidP="00E157C3">
            <w:pPr>
              <w:jc w:val="both"/>
              <w:rPr>
                <w:sz w:val="22"/>
                <w:szCs w:val="22"/>
              </w:rPr>
            </w:pPr>
            <w:r w:rsidRPr="00392061">
              <w:rPr>
                <w:sz w:val="22"/>
                <w:szCs w:val="22"/>
              </w:rPr>
              <w:t>91 (79-98)</w:t>
            </w:r>
          </w:p>
        </w:tc>
        <w:tc>
          <w:tcPr>
            <w:tcW w:w="1276" w:type="dxa"/>
          </w:tcPr>
          <w:p w14:paraId="410E8D64" w14:textId="77777777" w:rsidR="00D84577" w:rsidRPr="00392061" w:rsidRDefault="00D84577" w:rsidP="00E157C3">
            <w:pPr>
              <w:jc w:val="both"/>
              <w:rPr>
                <w:sz w:val="22"/>
                <w:szCs w:val="22"/>
              </w:rPr>
            </w:pPr>
          </w:p>
        </w:tc>
      </w:tr>
    </w:tbl>
    <w:p w14:paraId="50AA8A1A" w14:textId="28400E06" w:rsidR="00243A58" w:rsidRPr="00392061" w:rsidRDefault="00243A58" w:rsidP="00E157C3">
      <w:pPr>
        <w:jc w:val="both"/>
        <w:rPr>
          <w:sz w:val="22"/>
          <w:szCs w:val="22"/>
        </w:rPr>
      </w:pPr>
    </w:p>
    <w:p w14:paraId="5BF5B282" w14:textId="7BCE1CE2" w:rsidR="001435DA" w:rsidRPr="00392061" w:rsidRDefault="001435DA">
      <w:pPr>
        <w:spacing w:after="200" w:line="276" w:lineRule="auto"/>
        <w:rPr>
          <w:sz w:val="22"/>
          <w:szCs w:val="22"/>
        </w:rPr>
      </w:pPr>
      <w:r w:rsidRPr="00392061">
        <w:rPr>
          <w:sz w:val="22"/>
          <w:szCs w:val="22"/>
        </w:rPr>
        <w:br w:type="page"/>
      </w:r>
    </w:p>
    <w:p w14:paraId="421F4948" w14:textId="10B1A142" w:rsidR="00831824" w:rsidRPr="00392061" w:rsidRDefault="00422067" w:rsidP="00E157C3">
      <w:pPr>
        <w:jc w:val="both"/>
        <w:rPr>
          <w:sz w:val="22"/>
          <w:szCs w:val="22"/>
        </w:rPr>
      </w:pPr>
      <w:r w:rsidRPr="00392061">
        <w:rPr>
          <w:b/>
          <w:sz w:val="22"/>
          <w:szCs w:val="22"/>
        </w:rPr>
        <w:lastRenderedPageBreak/>
        <w:t>Table</w:t>
      </w:r>
      <w:r w:rsidR="00203F78" w:rsidRPr="00392061">
        <w:rPr>
          <w:b/>
          <w:sz w:val="22"/>
          <w:szCs w:val="22"/>
        </w:rPr>
        <w:t xml:space="preserve"> 3d.2</w:t>
      </w:r>
      <w:r w:rsidRPr="00392061">
        <w:rPr>
          <w:b/>
          <w:sz w:val="22"/>
          <w:szCs w:val="22"/>
        </w:rPr>
        <w:t xml:space="preserve">: </w:t>
      </w:r>
      <w:r w:rsidR="00EF600F" w:rsidRPr="00392061">
        <w:rPr>
          <w:b/>
          <w:sz w:val="22"/>
          <w:szCs w:val="22"/>
        </w:rPr>
        <w:t>Interstudy r</w:t>
      </w:r>
      <w:r w:rsidR="00EC2A61" w:rsidRPr="00392061">
        <w:rPr>
          <w:b/>
          <w:sz w:val="22"/>
          <w:szCs w:val="22"/>
        </w:rPr>
        <w:t xml:space="preserve">eproducibility </w:t>
      </w:r>
      <w:r w:rsidR="00AB1D5B" w:rsidRPr="00392061">
        <w:rPr>
          <w:b/>
          <w:sz w:val="22"/>
          <w:szCs w:val="22"/>
        </w:rPr>
        <w:t xml:space="preserve">and normal values </w:t>
      </w:r>
      <w:r w:rsidR="00EC2A61" w:rsidRPr="00392061">
        <w:rPr>
          <w:b/>
          <w:sz w:val="22"/>
          <w:szCs w:val="22"/>
        </w:rPr>
        <w:t xml:space="preserve">of myocardial perfusion reserve </w:t>
      </w:r>
      <w:r w:rsidR="00EF600F" w:rsidRPr="00392061">
        <w:rPr>
          <w:b/>
          <w:sz w:val="22"/>
          <w:szCs w:val="22"/>
        </w:rPr>
        <w:t>(index)</w:t>
      </w:r>
      <w:r w:rsidR="00EC2A61" w:rsidRPr="00392061">
        <w:rPr>
          <w:sz w:val="22"/>
          <w:szCs w:val="22"/>
        </w:rPr>
        <w:t xml:space="preserve">. </w:t>
      </w:r>
      <w:r w:rsidR="003F5211" w:rsidRPr="00392061">
        <w:rPr>
          <w:sz w:val="22"/>
          <w:szCs w:val="22"/>
        </w:rPr>
        <w:t xml:space="preserve">Studies included, if reporting interstudy reproducibility. </w:t>
      </w:r>
      <w:r w:rsidR="00EC2A61" w:rsidRPr="00392061">
        <w:rPr>
          <w:sz w:val="22"/>
          <w:szCs w:val="22"/>
        </w:rPr>
        <w:t>Variability is presented as coefficient of variation (CoV, derived from SD of the difference between the measurements divided by mean</w:t>
      </w:r>
      <w:r w:rsidR="00230028" w:rsidRPr="00392061">
        <w:rPr>
          <w:sz w:val="22"/>
          <w:szCs w:val="22"/>
        </w:rPr>
        <w:t xml:space="preserve"> value</w:t>
      </w:r>
      <w:r w:rsidR="00EC2A61" w:rsidRPr="00392061">
        <w:rPr>
          <w:sz w:val="22"/>
          <w:szCs w:val="22"/>
        </w:rPr>
        <w:t>, expressed as %)</w:t>
      </w:r>
    </w:p>
    <w:tbl>
      <w:tblPr>
        <w:tblStyle w:val="TableGrid"/>
        <w:tblW w:w="0" w:type="auto"/>
        <w:tblLook w:val="04A0" w:firstRow="1" w:lastRow="0" w:firstColumn="1" w:lastColumn="0" w:noHBand="0" w:noVBand="1"/>
      </w:tblPr>
      <w:tblGrid>
        <w:gridCol w:w="1597"/>
        <w:gridCol w:w="2569"/>
        <w:gridCol w:w="2499"/>
        <w:gridCol w:w="2945"/>
        <w:gridCol w:w="1954"/>
        <w:gridCol w:w="2430"/>
      </w:tblGrid>
      <w:tr w:rsidR="00CB0185" w:rsidRPr="00392061" w14:paraId="5E060A60" w14:textId="73E3FBEF" w:rsidTr="00CB0185">
        <w:trPr>
          <w:trHeight w:val="233"/>
        </w:trPr>
        <w:tc>
          <w:tcPr>
            <w:tcW w:w="1477" w:type="dxa"/>
          </w:tcPr>
          <w:p w14:paraId="2F172561" w14:textId="77777777" w:rsidR="00EF600F" w:rsidRPr="00392061" w:rsidRDefault="00EF600F" w:rsidP="00E157C3">
            <w:pPr>
              <w:jc w:val="both"/>
              <w:rPr>
                <w:b/>
                <w:sz w:val="22"/>
                <w:szCs w:val="22"/>
              </w:rPr>
            </w:pPr>
          </w:p>
        </w:tc>
        <w:tc>
          <w:tcPr>
            <w:tcW w:w="2622" w:type="dxa"/>
          </w:tcPr>
          <w:p w14:paraId="2601CF82" w14:textId="05796F98" w:rsidR="00EF600F" w:rsidRPr="00392061" w:rsidRDefault="00EF600F" w:rsidP="00F76844">
            <w:pPr>
              <w:jc w:val="both"/>
              <w:rPr>
                <w:b/>
                <w:sz w:val="22"/>
                <w:szCs w:val="22"/>
              </w:rPr>
            </w:pPr>
            <w:r w:rsidRPr="00392061">
              <w:rPr>
                <w:b/>
                <w:sz w:val="22"/>
                <w:szCs w:val="22"/>
              </w:rPr>
              <w:t>Larghat</w:t>
            </w:r>
            <w:r w:rsidRPr="00392061">
              <w:rPr>
                <w:b/>
                <w:sz w:val="22"/>
                <w:szCs w:val="22"/>
              </w:rPr>
              <w:fldChar w:fldCharType="begin"/>
            </w:r>
            <w:r w:rsidR="00513316" w:rsidRPr="00392061">
              <w:rPr>
                <w:b/>
                <w:sz w:val="22"/>
                <w:szCs w:val="22"/>
              </w:rPr>
              <w:instrText xml:space="preserve"> ADDIN PAPERS2_CITATIONS &lt;citation&gt;&lt;uuid&gt;CE1A9271-2858-4852-9167-85CB1AD3C5C1&lt;/uuid&gt;&lt;priority&gt;0&lt;/priority&gt;&lt;publications&gt;&lt;publication&gt;&lt;uuid&gt;275539E7-F43C-4364-9062-EE3555BC6456&lt;/uuid&gt;&lt;volume&gt;37&lt;/volume&gt;&lt;accepted_date&gt;99201209141200000000222000&lt;/accepted_date&gt;&lt;doi&gt;10.1002/jmri.23889&lt;/doi&gt;&lt;startpage&gt;865&lt;/startpage&gt;&lt;publication_date&gt;99201304001200000000220000&lt;/publication_date&gt;&lt;url&gt;http://eutils.ncbi.nlm.nih.gov/entrez/eutils/elink.fcgi?dbfrom=pubmed&amp;amp;id=23335425&amp;amp;retmode=ref&amp;amp;cmd=prlinks&lt;/url&gt;&lt;type&gt;400&lt;/type&gt;&lt;title&gt;Reproducibility of first-pass cardiovascular magnetic resonance myocardial perfusion.&lt;/title&gt;&lt;submission_date&gt;99201201121200000000222000&lt;/submission_date&gt;&lt;number&gt;4&lt;/number&gt;&lt;institution&gt;Multidisciplinary Cardiovascular Research Centre &amp;amp; Leeds Institute of Genetics, Health and Therapeutics, University of Leeds, Leeds, UK.&lt;/institution&gt;&lt;subtype&gt;400&lt;/subtype&gt;&lt;endpage&gt;874&lt;/endpage&gt;&lt;bundle&gt;&lt;publication&gt;&lt;title&gt;Journal of magnetic resonance imaging : JMRI&lt;/title&gt;&lt;type&gt;-100&lt;/type&gt;&lt;subtype&gt;-100&lt;/subtype&gt;&lt;uuid&gt;3851E942-F1FE-471D-A08D-B1AD1A0A268A&lt;/uuid&gt;&lt;/publication&gt;&lt;/bundle&gt;&lt;authors&gt;&lt;author&gt;&lt;firstName&gt;Abdulghani&lt;/firstName&gt;&lt;middleNames&gt;M&lt;/middleNames&gt;&lt;lastName&gt;Larghat&lt;/lastName&gt;&lt;/author&gt;&lt;author&gt;&lt;firstName&gt;Neil&lt;/firstName&gt;&lt;lastName&gt;Maredia&lt;/lastName&gt;&lt;/author&gt;&lt;author&gt;&lt;firstName&gt;John&lt;/firstName&gt;&lt;lastName&gt;Biglands&lt;/lastName&gt;&lt;/author&gt;&lt;author&gt;&lt;firstName&gt;John&lt;/firstName&gt;&lt;middleNames&gt;P&lt;/middleNames&gt;&lt;lastName&gt;Greenwood&lt;/lastName&gt;&lt;/author&gt;&lt;author&gt;&lt;firstName&gt;Stephen&lt;/firstName&gt;&lt;middleNames&gt;G&lt;/middleNames&gt;&lt;lastName&gt;Ball&lt;/lastName&gt;&lt;/author&gt;&lt;author&gt;&lt;firstName&gt;Michael&lt;/firstName&gt;&lt;lastName&gt;Jerosch-Herold&lt;/lastName&gt;&lt;/author&gt;&lt;author&gt;&lt;firstName&gt;Aleksandra&lt;/firstName&gt;&lt;lastName&gt;Radjenovic&lt;/lastName&gt;&lt;/author&gt;&lt;author&gt;&lt;firstName&gt;Sven&lt;/firstName&gt;&lt;lastName&gt;Plein&lt;/lastName&gt;&lt;/author&gt;&lt;/authors&gt;&lt;/publication&gt;&lt;/publications&gt;&lt;cites&gt;&lt;/cites&gt;&lt;/citation&gt;</w:instrText>
            </w:r>
            <w:r w:rsidRPr="00392061">
              <w:rPr>
                <w:b/>
                <w:sz w:val="22"/>
                <w:szCs w:val="22"/>
              </w:rPr>
              <w:fldChar w:fldCharType="separate"/>
            </w:r>
            <w:r w:rsidR="00513316" w:rsidRPr="00392061">
              <w:rPr>
                <w:sz w:val="22"/>
                <w:szCs w:val="22"/>
                <w:lang w:val="en-US" w:eastAsia="en-US"/>
              </w:rPr>
              <w:t>[64]</w:t>
            </w:r>
            <w:r w:rsidRPr="00392061">
              <w:rPr>
                <w:b/>
                <w:sz w:val="22"/>
                <w:szCs w:val="22"/>
              </w:rPr>
              <w:fldChar w:fldCharType="end"/>
            </w:r>
          </w:p>
        </w:tc>
        <w:tc>
          <w:tcPr>
            <w:tcW w:w="2548" w:type="dxa"/>
          </w:tcPr>
          <w:p w14:paraId="2E827CD4" w14:textId="171F234A" w:rsidR="00EF600F" w:rsidRPr="00392061" w:rsidRDefault="00EF600F" w:rsidP="0032684F">
            <w:pPr>
              <w:jc w:val="both"/>
              <w:rPr>
                <w:b/>
                <w:sz w:val="22"/>
                <w:szCs w:val="22"/>
              </w:rPr>
            </w:pPr>
            <w:r w:rsidRPr="00392061">
              <w:rPr>
                <w:b/>
                <w:sz w:val="22"/>
                <w:szCs w:val="22"/>
              </w:rPr>
              <w:t>Morton</w:t>
            </w:r>
            <w:r w:rsidRPr="00392061">
              <w:rPr>
                <w:b/>
                <w:sz w:val="22"/>
                <w:szCs w:val="22"/>
              </w:rPr>
              <w:fldChar w:fldCharType="begin"/>
            </w:r>
            <w:r w:rsidR="00513316" w:rsidRPr="00392061">
              <w:rPr>
                <w:b/>
                <w:sz w:val="22"/>
                <w:szCs w:val="22"/>
              </w:rPr>
              <w:instrText xml:space="preserve"> ADDIN PAPERS2_CITATIONS &lt;citation&gt;&lt;uuid&gt;188DC8C3-233E-4B58-BB7A-36AB06B5738B&lt;/uuid&gt;&lt;priority&gt;0&lt;/priority&gt;&lt;publications&gt;&lt;publication&gt;&lt;uuid&gt;54B6050C-37DD-42AD-86B8-A774FFF871EC&lt;/uuid&gt;&lt;volume&gt;14&lt;/volume&gt;&lt;accepted_date&gt;99201206211200000000222000&lt;/accepted_date&gt;&lt;doi&gt;10.1186/1532-429X-14-43&lt;/doi&gt;&lt;startpage&gt;43&lt;/startpage&gt;&lt;publication_date&gt;99201200001200000000200000&lt;/publication_date&gt;&lt;url&gt;http://eutils.ncbi.nlm.nih.gov/entrez/eutils/elink.fcgi?dbfrom=pubmed&amp;amp;id=22721175&amp;amp;retmode=ref&amp;amp;cmd=prlinks&lt;/url&gt;&lt;type&gt;400&lt;/type&gt;&lt;title&gt;Inter-study reproducibility of cardiovascular magnetic resonance myocardial feature tracking.&lt;/title&gt;&lt;submission_date&gt;99201112051200000000222000&lt;/submission_date&gt;&lt;institution&gt;King's College London British Heart Foundation (BHF) Centre of Excellence, London, United Kingdom.&lt;/institution&gt;&lt;subtype&gt;400&lt;/subtype&gt;&lt;bundle&gt;&lt;publication&gt;&lt;publisher&gt;BioMed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Geraint&lt;/firstName&gt;&lt;lastName&gt;Morton&lt;/lastName&gt;&lt;/author&gt;&lt;author&gt;&lt;firstName&gt;Andreas&lt;/firstName&gt;&lt;lastName&gt;Schuster&lt;/lastName&gt;&lt;/author&gt;&lt;author&gt;&lt;firstName&gt;Roy&lt;/firstName&gt;&lt;lastName&gt;Jogiya&lt;/lastName&gt;&lt;/author&gt;&lt;author&gt;&lt;firstName&gt;Shelby&lt;/firstName&gt;&lt;lastName&gt;Kutty&lt;/lastName&gt;&lt;/author&gt;&lt;author&gt;&lt;firstName&gt;Philipp&lt;/firstName&gt;&lt;lastName&gt;Beerbaum&lt;/lastName&gt;&lt;/author&gt;&lt;author&gt;&lt;firstName&gt;Eike&lt;/firstName&gt;&lt;lastName&gt;Nagel&lt;/lastName&gt;&lt;/author&gt;&lt;/authors&gt;&lt;/publication&gt;&lt;/publications&gt;&lt;cites&gt;&lt;/cites&gt;&lt;/citation&gt;</w:instrText>
            </w:r>
            <w:r w:rsidRPr="00392061">
              <w:rPr>
                <w:b/>
                <w:sz w:val="22"/>
                <w:szCs w:val="22"/>
              </w:rPr>
              <w:fldChar w:fldCharType="separate"/>
            </w:r>
            <w:r w:rsidR="00513316" w:rsidRPr="00392061">
              <w:rPr>
                <w:sz w:val="22"/>
                <w:szCs w:val="22"/>
                <w:lang w:val="en-US" w:eastAsia="en-US"/>
              </w:rPr>
              <w:t>[65]</w:t>
            </w:r>
            <w:r w:rsidRPr="00392061">
              <w:rPr>
                <w:b/>
                <w:sz w:val="22"/>
                <w:szCs w:val="22"/>
              </w:rPr>
              <w:fldChar w:fldCharType="end"/>
            </w:r>
          </w:p>
        </w:tc>
        <w:tc>
          <w:tcPr>
            <w:tcW w:w="3015" w:type="dxa"/>
          </w:tcPr>
          <w:p w14:paraId="5EFB993F" w14:textId="7F03EE3D" w:rsidR="00EF600F" w:rsidRPr="00392061" w:rsidRDefault="00EF600F" w:rsidP="00526E37">
            <w:pPr>
              <w:jc w:val="both"/>
              <w:rPr>
                <w:b/>
                <w:sz w:val="22"/>
                <w:szCs w:val="22"/>
              </w:rPr>
            </w:pPr>
            <w:r w:rsidRPr="00392061">
              <w:rPr>
                <w:b/>
                <w:sz w:val="22"/>
                <w:szCs w:val="22"/>
              </w:rPr>
              <w:t>Elkington</w:t>
            </w:r>
            <w:r w:rsidRPr="00392061">
              <w:rPr>
                <w:b/>
                <w:sz w:val="22"/>
                <w:szCs w:val="22"/>
              </w:rPr>
              <w:fldChar w:fldCharType="begin"/>
            </w:r>
            <w:r w:rsidR="00CF1938" w:rsidRPr="00392061">
              <w:rPr>
                <w:b/>
                <w:sz w:val="22"/>
                <w:szCs w:val="22"/>
              </w:rPr>
              <w:instrText xml:space="preserve"> ADDIN PAPERS2_CITATIONS &lt;citation&gt;&lt;uuid&gt;2DC12684-04A1-4409-AC71-3CFD9A66E9D5&lt;/uuid&gt;&lt;priority&gt;0&lt;/priority&gt;&lt;publications&gt;&lt;/publications&gt;&lt;/citation&gt;</w:instrText>
            </w:r>
            <w:r w:rsidRPr="00392061">
              <w:rPr>
                <w:b/>
                <w:sz w:val="22"/>
                <w:szCs w:val="22"/>
              </w:rPr>
              <w:fldChar w:fldCharType="separate"/>
            </w:r>
            <w:r w:rsidR="00CF1938" w:rsidRPr="00392061">
              <w:rPr>
                <w:sz w:val="22"/>
                <w:szCs w:val="22"/>
                <w:lang w:eastAsia="en-US"/>
              </w:rPr>
              <w:t>[8]</w:t>
            </w:r>
            <w:r w:rsidRPr="00392061">
              <w:rPr>
                <w:b/>
                <w:sz w:val="22"/>
                <w:szCs w:val="22"/>
              </w:rPr>
              <w:fldChar w:fldCharType="end"/>
            </w:r>
          </w:p>
        </w:tc>
        <w:tc>
          <w:tcPr>
            <w:tcW w:w="1997" w:type="dxa"/>
          </w:tcPr>
          <w:p w14:paraId="7532E39E" w14:textId="2F04A542" w:rsidR="00EF600F" w:rsidRPr="00392061" w:rsidRDefault="00EF600F" w:rsidP="00533757">
            <w:pPr>
              <w:jc w:val="both"/>
              <w:rPr>
                <w:b/>
                <w:sz w:val="22"/>
                <w:szCs w:val="22"/>
              </w:rPr>
            </w:pPr>
            <w:r w:rsidRPr="00392061">
              <w:rPr>
                <w:b/>
                <w:sz w:val="22"/>
                <w:szCs w:val="22"/>
              </w:rPr>
              <w:t>Chih</w:t>
            </w:r>
            <w:r w:rsidRPr="00392061">
              <w:rPr>
                <w:b/>
                <w:sz w:val="22"/>
                <w:szCs w:val="22"/>
              </w:rPr>
              <w:fldChar w:fldCharType="begin"/>
            </w:r>
            <w:r w:rsidR="00513316" w:rsidRPr="00392061">
              <w:rPr>
                <w:b/>
                <w:sz w:val="22"/>
                <w:szCs w:val="22"/>
              </w:rPr>
              <w:instrText xml:space="preserve"> ADDIN PAPERS2_CITATIONS &lt;citation&gt;&lt;uuid&gt;54213626-3E6A-411B-80E5-7DD554542A6A&lt;/uuid&gt;&lt;priority&gt;0&lt;/priority&gt;&lt;publications&gt;&lt;publication&gt;&lt;uuid&gt;D1E480F4-EAF0-41DE-9055-7211CA27B5D9&lt;/uuid&gt;&lt;volume&gt;12&lt;/volume&gt;&lt;accepted_date&gt;99201007211200000000222000&lt;/accepted_date&gt;&lt;doi&gt;10.1186/1532-429X-12-42&lt;/doi&gt;&lt;startpage&gt;42&lt;/startpage&gt;&lt;publication_date&gt;99201007211200000000222000&lt;/publication_date&gt;&lt;url&gt;http://jcmr-online.biomedcentral.com/articles/10.1186/1532-429X-12-42&lt;/url&gt;&lt;type&gt;400&lt;/type&gt;&lt;title&gt;Reproducibility of adenosine stress cardiovascular magnetic resonance in multi-vessel symptomatic coronary artery disease.&lt;/title&gt;&lt;publisher&gt;BioMed Central&lt;/publisher&gt;&lt;submission_date&gt;99201004121200000000222000&lt;/submission_date&gt;&lt;number&gt;1&lt;/number&gt;&lt;institution&gt;Victor Chang Cardiac Research Institute, Lower Packer Building, Liverpool Street, Sydney, Australia. s.chih@victorchang.edu.au&lt;/institution&gt;&lt;subtype&gt;400&lt;/subtype&gt;&lt;bundle&gt;&lt;publication&gt;&lt;publisher&gt;BioMed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Sharon&lt;/firstName&gt;&lt;lastName&gt;Chih&lt;/lastName&gt;&lt;/author&gt;&lt;author&gt;&lt;firstName&gt;Peter&lt;/firstName&gt;&lt;middleNames&gt;S&lt;/middleNames&gt;&lt;lastName&gt;Macdonald&lt;/lastName&gt;&lt;/author&gt;&lt;author&gt;&lt;firstName&gt;Michael&lt;/firstName&gt;&lt;middleNames&gt;P&lt;/middleNames&gt;&lt;lastName&gt;Feneley&lt;/lastName&gt;&lt;/author&gt;&lt;author&gt;&lt;firstName&gt;Matthew&lt;/firstName&gt;&lt;lastName&gt;Law&lt;/lastName&gt;&lt;/author&gt;&lt;author&gt;&lt;firstName&gt;Robert&lt;/firstName&gt;&lt;middleNames&gt;M&lt;/middleNames&gt;&lt;lastName&gt;Graham&lt;/lastName&gt;&lt;/author&gt;&lt;author&gt;&lt;firstName&gt;Jane&lt;/firstName&gt;&lt;middleNames&gt;A&lt;/middleNames&gt;&lt;lastName&gt;McCrohon&lt;/lastName&gt;&lt;/author&gt;&lt;/authors&gt;&lt;/publication&gt;&lt;/publications&gt;&lt;cites&gt;&lt;/cites&gt;&lt;/citation&gt;</w:instrText>
            </w:r>
            <w:r w:rsidRPr="00392061">
              <w:rPr>
                <w:b/>
                <w:sz w:val="22"/>
                <w:szCs w:val="22"/>
              </w:rPr>
              <w:fldChar w:fldCharType="separate"/>
            </w:r>
            <w:r w:rsidR="00513316" w:rsidRPr="00392061">
              <w:rPr>
                <w:sz w:val="22"/>
                <w:szCs w:val="22"/>
                <w:lang w:val="en-US" w:eastAsia="en-US"/>
              </w:rPr>
              <w:t>[66]</w:t>
            </w:r>
            <w:r w:rsidRPr="00392061">
              <w:rPr>
                <w:b/>
                <w:sz w:val="22"/>
                <w:szCs w:val="22"/>
              </w:rPr>
              <w:fldChar w:fldCharType="end"/>
            </w:r>
          </w:p>
        </w:tc>
        <w:tc>
          <w:tcPr>
            <w:tcW w:w="2476" w:type="dxa"/>
          </w:tcPr>
          <w:p w14:paraId="0C44F012" w14:textId="6DA0E001" w:rsidR="00EF600F" w:rsidRPr="00392061" w:rsidRDefault="00EF600F" w:rsidP="00E157C3">
            <w:pPr>
              <w:jc w:val="both"/>
              <w:rPr>
                <w:b/>
                <w:sz w:val="22"/>
                <w:szCs w:val="22"/>
              </w:rPr>
            </w:pPr>
            <w:r w:rsidRPr="00392061">
              <w:rPr>
                <w:b/>
                <w:sz w:val="22"/>
                <w:szCs w:val="22"/>
              </w:rPr>
              <w:t>Likhite</w:t>
            </w:r>
            <w:r w:rsidRPr="00392061">
              <w:rPr>
                <w:b/>
                <w:sz w:val="22"/>
                <w:szCs w:val="22"/>
              </w:rPr>
              <w:fldChar w:fldCharType="begin"/>
            </w:r>
            <w:r w:rsidR="00CF1938" w:rsidRPr="00392061">
              <w:rPr>
                <w:b/>
                <w:sz w:val="22"/>
                <w:szCs w:val="22"/>
              </w:rPr>
              <w:instrText xml:space="preserve"> ADDIN PAPERS2_CITATIONS &lt;citation&gt;&lt;uuid&gt;5944EF89-B49F-4F3F-8ED9-F234B2BA9DFD&lt;/uuid&gt;&lt;priority&gt;0&lt;/priority&gt;&lt;publications&gt;&lt;/publications&gt;&lt;/citation&gt;</w:instrText>
            </w:r>
            <w:r w:rsidRPr="00392061">
              <w:rPr>
                <w:b/>
                <w:sz w:val="22"/>
                <w:szCs w:val="22"/>
              </w:rPr>
              <w:fldChar w:fldCharType="separate"/>
            </w:r>
            <w:r w:rsidR="00CF1938" w:rsidRPr="00392061">
              <w:rPr>
                <w:sz w:val="22"/>
                <w:szCs w:val="22"/>
                <w:lang w:eastAsia="en-US"/>
              </w:rPr>
              <w:t>[10]</w:t>
            </w:r>
            <w:r w:rsidRPr="00392061">
              <w:rPr>
                <w:b/>
                <w:sz w:val="22"/>
                <w:szCs w:val="22"/>
              </w:rPr>
              <w:fldChar w:fldCharType="end"/>
            </w:r>
          </w:p>
        </w:tc>
      </w:tr>
      <w:tr w:rsidR="00CB0185" w:rsidRPr="00392061" w14:paraId="5C034D4C" w14:textId="4BBA99E9" w:rsidTr="00CB0185">
        <w:trPr>
          <w:trHeight w:val="467"/>
        </w:trPr>
        <w:tc>
          <w:tcPr>
            <w:tcW w:w="1477" w:type="dxa"/>
          </w:tcPr>
          <w:p w14:paraId="609AD169" w14:textId="05B942BE" w:rsidR="00EF600F" w:rsidRPr="00392061" w:rsidRDefault="00EF600F" w:rsidP="00E157C3">
            <w:pPr>
              <w:jc w:val="both"/>
              <w:rPr>
                <w:b/>
                <w:sz w:val="22"/>
                <w:szCs w:val="22"/>
              </w:rPr>
            </w:pPr>
            <w:r w:rsidRPr="00392061">
              <w:rPr>
                <w:b/>
                <w:sz w:val="22"/>
                <w:szCs w:val="22"/>
              </w:rPr>
              <w:t>Index</w:t>
            </w:r>
          </w:p>
        </w:tc>
        <w:tc>
          <w:tcPr>
            <w:tcW w:w="2622" w:type="dxa"/>
          </w:tcPr>
          <w:p w14:paraId="2E609A36" w14:textId="32CF6FB8" w:rsidR="00EF600F" w:rsidRPr="00392061" w:rsidRDefault="00EF600F" w:rsidP="00E157C3">
            <w:pPr>
              <w:jc w:val="both"/>
              <w:rPr>
                <w:sz w:val="22"/>
                <w:szCs w:val="22"/>
              </w:rPr>
            </w:pPr>
            <w:r w:rsidRPr="00392061">
              <w:rPr>
                <w:sz w:val="22"/>
                <w:szCs w:val="22"/>
              </w:rPr>
              <w:t>Fermi deconvolution and upslopes</w:t>
            </w:r>
          </w:p>
        </w:tc>
        <w:tc>
          <w:tcPr>
            <w:tcW w:w="2548" w:type="dxa"/>
          </w:tcPr>
          <w:p w14:paraId="4B08E721" w14:textId="13C15A58" w:rsidR="00EF600F" w:rsidRPr="00392061" w:rsidRDefault="00EF600F" w:rsidP="00E157C3">
            <w:pPr>
              <w:jc w:val="both"/>
              <w:rPr>
                <w:sz w:val="22"/>
                <w:szCs w:val="22"/>
              </w:rPr>
            </w:pPr>
            <w:r w:rsidRPr="00392061">
              <w:rPr>
                <w:sz w:val="22"/>
                <w:szCs w:val="22"/>
              </w:rPr>
              <w:t>Fermi deconvolution</w:t>
            </w:r>
          </w:p>
        </w:tc>
        <w:tc>
          <w:tcPr>
            <w:tcW w:w="3015" w:type="dxa"/>
          </w:tcPr>
          <w:p w14:paraId="2F97AAD7" w14:textId="7BB39105" w:rsidR="00EF600F" w:rsidRPr="00392061" w:rsidRDefault="00EF600F" w:rsidP="00E157C3">
            <w:pPr>
              <w:jc w:val="both"/>
              <w:rPr>
                <w:sz w:val="22"/>
                <w:szCs w:val="22"/>
              </w:rPr>
            </w:pPr>
            <w:r w:rsidRPr="00392061">
              <w:rPr>
                <w:sz w:val="22"/>
                <w:szCs w:val="22"/>
              </w:rPr>
              <w:t>Fermi deconvolution and upslopes</w:t>
            </w:r>
          </w:p>
        </w:tc>
        <w:tc>
          <w:tcPr>
            <w:tcW w:w="1997" w:type="dxa"/>
          </w:tcPr>
          <w:p w14:paraId="6881C961" w14:textId="4EA64872" w:rsidR="00EF600F" w:rsidRPr="00392061" w:rsidRDefault="00D058B4" w:rsidP="00E157C3">
            <w:pPr>
              <w:jc w:val="both"/>
              <w:rPr>
                <w:sz w:val="22"/>
                <w:szCs w:val="22"/>
              </w:rPr>
            </w:pPr>
            <w:r w:rsidRPr="00392061">
              <w:rPr>
                <w:sz w:val="22"/>
                <w:szCs w:val="22"/>
              </w:rPr>
              <w:t>U</w:t>
            </w:r>
            <w:r w:rsidR="00EF600F" w:rsidRPr="00392061">
              <w:rPr>
                <w:sz w:val="22"/>
                <w:szCs w:val="22"/>
              </w:rPr>
              <w:t>pslopes</w:t>
            </w:r>
          </w:p>
        </w:tc>
        <w:tc>
          <w:tcPr>
            <w:tcW w:w="2476" w:type="dxa"/>
          </w:tcPr>
          <w:p w14:paraId="50AF6266" w14:textId="2C8400FA" w:rsidR="00EF600F" w:rsidRPr="00392061" w:rsidRDefault="00EF600F" w:rsidP="00E157C3">
            <w:pPr>
              <w:jc w:val="both"/>
              <w:rPr>
                <w:sz w:val="22"/>
                <w:szCs w:val="22"/>
              </w:rPr>
            </w:pPr>
            <w:r w:rsidRPr="00392061">
              <w:rPr>
                <w:sz w:val="22"/>
                <w:szCs w:val="22"/>
              </w:rPr>
              <w:t>Fermi deconvolution</w:t>
            </w:r>
          </w:p>
        </w:tc>
      </w:tr>
      <w:tr w:rsidR="00CB0185" w:rsidRPr="00392061" w14:paraId="4E14A4CE" w14:textId="735ECC53" w:rsidTr="00CB0185">
        <w:trPr>
          <w:trHeight w:val="220"/>
        </w:trPr>
        <w:tc>
          <w:tcPr>
            <w:tcW w:w="1477" w:type="dxa"/>
          </w:tcPr>
          <w:p w14:paraId="28C8F485" w14:textId="77777777" w:rsidR="00EF600F" w:rsidRPr="00392061" w:rsidRDefault="00EF600F" w:rsidP="00E157C3">
            <w:pPr>
              <w:jc w:val="both"/>
              <w:rPr>
                <w:b/>
                <w:sz w:val="22"/>
                <w:szCs w:val="22"/>
              </w:rPr>
            </w:pPr>
            <w:r w:rsidRPr="00392061">
              <w:rPr>
                <w:b/>
                <w:sz w:val="22"/>
                <w:szCs w:val="22"/>
              </w:rPr>
              <w:t>N</w:t>
            </w:r>
          </w:p>
        </w:tc>
        <w:tc>
          <w:tcPr>
            <w:tcW w:w="2622" w:type="dxa"/>
          </w:tcPr>
          <w:p w14:paraId="40595E85" w14:textId="47D8E979" w:rsidR="00EF600F" w:rsidRPr="00392061" w:rsidRDefault="00EF600F" w:rsidP="00E157C3">
            <w:pPr>
              <w:jc w:val="both"/>
              <w:rPr>
                <w:sz w:val="22"/>
                <w:szCs w:val="22"/>
              </w:rPr>
            </w:pPr>
            <w:r w:rsidRPr="00392061">
              <w:rPr>
                <w:sz w:val="22"/>
                <w:szCs w:val="22"/>
              </w:rPr>
              <w:t>11</w:t>
            </w:r>
          </w:p>
        </w:tc>
        <w:tc>
          <w:tcPr>
            <w:tcW w:w="2548" w:type="dxa"/>
          </w:tcPr>
          <w:p w14:paraId="3F8BE3BE" w14:textId="77777777" w:rsidR="00EF600F" w:rsidRPr="00392061" w:rsidRDefault="00EF600F" w:rsidP="00E157C3">
            <w:pPr>
              <w:jc w:val="both"/>
              <w:rPr>
                <w:sz w:val="22"/>
                <w:szCs w:val="22"/>
              </w:rPr>
            </w:pPr>
            <w:r w:rsidRPr="00392061">
              <w:rPr>
                <w:sz w:val="22"/>
                <w:szCs w:val="22"/>
              </w:rPr>
              <w:t>16</w:t>
            </w:r>
          </w:p>
        </w:tc>
        <w:tc>
          <w:tcPr>
            <w:tcW w:w="3015" w:type="dxa"/>
          </w:tcPr>
          <w:p w14:paraId="74ACB82D" w14:textId="77777777" w:rsidR="00EF600F" w:rsidRPr="00392061" w:rsidRDefault="00EF600F" w:rsidP="00E157C3">
            <w:pPr>
              <w:jc w:val="both"/>
              <w:rPr>
                <w:sz w:val="22"/>
                <w:szCs w:val="22"/>
              </w:rPr>
            </w:pPr>
            <w:r w:rsidRPr="00392061">
              <w:rPr>
                <w:sz w:val="22"/>
                <w:szCs w:val="22"/>
              </w:rPr>
              <w:t>16</w:t>
            </w:r>
          </w:p>
        </w:tc>
        <w:tc>
          <w:tcPr>
            <w:tcW w:w="1997" w:type="dxa"/>
          </w:tcPr>
          <w:p w14:paraId="2122937B" w14:textId="77777777" w:rsidR="00EF600F" w:rsidRPr="00392061" w:rsidRDefault="00EF600F" w:rsidP="00E157C3">
            <w:pPr>
              <w:jc w:val="both"/>
              <w:rPr>
                <w:sz w:val="22"/>
                <w:szCs w:val="22"/>
              </w:rPr>
            </w:pPr>
            <w:r w:rsidRPr="00392061">
              <w:rPr>
                <w:sz w:val="22"/>
                <w:szCs w:val="22"/>
              </w:rPr>
              <w:t>20</w:t>
            </w:r>
          </w:p>
        </w:tc>
        <w:tc>
          <w:tcPr>
            <w:tcW w:w="2476" w:type="dxa"/>
          </w:tcPr>
          <w:p w14:paraId="16D1943A" w14:textId="722231C2" w:rsidR="00EF600F" w:rsidRPr="00392061" w:rsidRDefault="00EF600F" w:rsidP="00E157C3">
            <w:pPr>
              <w:jc w:val="both"/>
              <w:rPr>
                <w:sz w:val="22"/>
                <w:szCs w:val="22"/>
              </w:rPr>
            </w:pPr>
            <w:r w:rsidRPr="00392061">
              <w:rPr>
                <w:sz w:val="22"/>
                <w:szCs w:val="22"/>
              </w:rPr>
              <w:t>10</w:t>
            </w:r>
          </w:p>
        </w:tc>
      </w:tr>
      <w:tr w:rsidR="00CB0185" w:rsidRPr="00392061" w14:paraId="1EBD7B80" w14:textId="01302328" w:rsidTr="00CB0185">
        <w:trPr>
          <w:trHeight w:val="467"/>
        </w:trPr>
        <w:tc>
          <w:tcPr>
            <w:tcW w:w="1477" w:type="dxa"/>
          </w:tcPr>
          <w:p w14:paraId="09034FD3" w14:textId="77777777" w:rsidR="00EF600F" w:rsidRPr="00392061" w:rsidRDefault="00EF600F" w:rsidP="00E157C3">
            <w:pPr>
              <w:jc w:val="both"/>
              <w:rPr>
                <w:b/>
                <w:sz w:val="22"/>
                <w:szCs w:val="22"/>
              </w:rPr>
            </w:pPr>
            <w:r w:rsidRPr="00392061">
              <w:rPr>
                <w:b/>
                <w:sz w:val="22"/>
                <w:szCs w:val="22"/>
              </w:rPr>
              <w:t>Population</w:t>
            </w:r>
          </w:p>
        </w:tc>
        <w:tc>
          <w:tcPr>
            <w:tcW w:w="2622" w:type="dxa"/>
          </w:tcPr>
          <w:p w14:paraId="5F1A1516" w14:textId="731C6E14" w:rsidR="00EF600F" w:rsidRPr="00392061" w:rsidRDefault="00EF600F" w:rsidP="00E157C3">
            <w:pPr>
              <w:jc w:val="both"/>
              <w:rPr>
                <w:sz w:val="22"/>
                <w:szCs w:val="22"/>
              </w:rPr>
            </w:pPr>
            <w:r w:rsidRPr="00392061">
              <w:rPr>
                <w:sz w:val="22"/>
                <w:szCs w:val="22"/>
              </w:rPr>
              <w:t>Healthy volunteers</w:t>
            </w:r>
          </w:p>
        </w:tc>
        <w:tc>
          <w:tcPr>
            <w:tcW w:w="2548" w:type="dxa"/>
          </w:tcPr>
          <w:p w14:paraId="06A7D91E" w14:textId="77777777" w:rsidR="00EF600F" w:rsidRPr="00392061" w:rsidRDefault="00EF600F" w:rsidP="00E157C3">
            <w:pPr>
              <w:jc w:val="both"/>
              <w:rPr>
                <w:sz w:val="22"/>
                <w:szCs w:val="22"/>
              </w:rPr>
            </w:pPr>
            <w:r w:rsidRPr="00392061">
              <w:rPr>
                <w:sz w:val="22"/>
                <w:szCs w:val="22"/>
              </w:rPr>
              <w:t>Healthy volunteers</w:t>
            </w:r>
          </w:p>
        </w:tc>
        <w:tc>
          <w:tcPr>
            <w:tcW w:w="3015" w:type="dxa"/>
          </w:tcPr>
          <w:p w14:paraId="70410B7E" w14:textId="1FAE5539" w:rsidR="00EF600F" w:rsidRPr="00392061" w:rsidRDefault="00EF600F" w:rsidP="00EC2A61">
            <w:pPr>
              <w:jc w:val="both"/>
              <w:rPr>
                <w:sz w:val="22"/>
                <w:szCs w:val="22"/>
              </w:rPr>
            </w:pPr>
            <w:r w:rsidRPr="00392061">
              <w:rPr>
                <w:sz w:val="22"/>
                <w:szCs w:val="22"/>
              </w:rPr>
              <w:t>Healthy volunteers (n=7), CAD (n=9)</w:t>
            </w:r>
          </w:p>
        </w:tc>
        <w:tc>
          <w:tcPr>
            <w:tcW w:w="1997" w:type="dxa"/>
          </w:tcPr>
          <w:p w14:paraId="0A62D870" w14:textId="77777777" w:rsidR="00EF600F" w:rsidRPr="00392061" w:rsidRDefault="00EF600F" w:rsidP="00E157C3">
            <w:pPr>
              <w:jc w:val="both"/>
              <w:rPr>
                <w:sz w:val="22"/>
                <w:szCs w:val="22"/>
              </w:rPr>
            </w:pPr>
            <w:r w:rsidRPr="00392061">
              <w:rPr>
                <w:sz w:val="22"/>
                <w:szCs w:val="22"/>
              </w:rPr>
              <w:t>CAD</w:t>
            </w:r>
          </w:p>
        </w:tc>
        <w:tc>
          <w:tcPr>
            <w:tcW w:w="2476" w:type="dxa"/>
          </w:tcPr>
          <w:p w14:paraId="2EC15DD8" w14:textId="4E81944B" w:rsidR="00EF600F" w:rsidRPr="00392061" w:rsidRDefault="00EF600F" w:rsidP="00EC2A61">
            <w:pPr>
              <w:jc w:val="both"/>
              <w:rPr>
                <w:sz w:val="22"/>
                <w:szCs w:val="22"/>
              </w:rPr>
            </w:pPr>
            <w:r w:rsidRPr="00392061">
              <w:rPr>
                <w:sz w:val="22"/>
                <w:szCs w:val="22"/>
              </w:rPr>
              <w:t>Healthy volunteers</w:t>
            </w:r>
          </w:p>
        </w:tc>
      </w:tr>
      <w:tr w:rsidR="00CB0185" w:rsidRPr="00392061" w14:paraId="7456CC1E" w14:textId="23320154" w:rsidTr="00CB0185">
        <w:trPr>
          <w:trHeight w:val="279"/>
        </w:trPr>
        <w:tc>
          <w:tcPr>
            <w:tcW w:w="1477" w:type="dxa"/>
          </w:tcPr>
          <w:p w14:paraId="74686B26" w14:textId="799FB52E" w:rsidR="00EF600F" w:rsidRPr="00392061" w:rsidRDefault="00EF600F" w:rsidP="00533757">
            <w:pPr>
              <w:jc w:val="both"/>
              <w:rPr>
                <w:b/>
                <w:sz w:val="22"/>
                <w:szCs w:val="22"/>
              </w:rPr>
            </w:pPr>
            <w:r w:rsidRPr="00392061">
              <w:rPr>
                <w:b/>
                <w:sz w:val="22"/>
                <w:szCs w:val="22"/>
              </w:rPr>
              <w:t xml:space="preserve">Interstudy variability (CoV) </w:t>
            </w:r>
          </w:p>
        </w:tc>
        <w:tc>
          <w:tcPr>
            <w:tcW w:w="2622" w:type="dxa"/>
          </w:tcPr>
          <w:p w14:paraId="64E38996" w14:textId="3EF8F8F0" w:rsidR="00EF600F" w:rsidRPr="00392061" w:rsidRDefault="00EF600F" w:rsidP="00E157C3">
            <w:pPr>
              <w:jc w:val="both"/>
              <w:rPr>
                <w:sz w:val="22"/>
                <w:szCs w:val="22"/>
              </w:rPr>
            </w:pPr>
            <w:r w:rsidRPr="00392061">
              <w:rPr>
                <w:sz w:val="22"/>
                <w:szCs w:val="22"/>
              </w:rPr>
              <w:t>MPR: 13-27%</w:t>
            </w:r>
          </w:p>
        </w:tc>
        <w:tc>
          <w:tcPr>
            <w:tcW w:w="2548" w:type="dxa"/>
          </w:tcPr>
          <w:p w14:paraId="08223835" w14:textId="7072E25B" w:rsidR="00EF600F" w:rsidRPr="00392061" w:rsidRDefault="00EF600F" w:rsidP="00E157C3">
            <w:pPr>
              <w:jc w:val="both"/>
              <w:rPr>
                <w:sz w:val="22"/>
                <w:szCs w:val="22"/>
              </w:rPr>
            </w:pPr>
            <w:r w:rsidRPr="00392061">
              <w:rPr>
                <w:sz w:val="22"/>
                <w:szCs w:val="22"/>
              </w:rPr>
              <w:t>MPR: 23.9%</w:t>
            </w:r>
          </w:p>
        </w:tc>
        <w:tc>
          <w:tcPr>
            <w:tcW w:w="3015" w:type="dxa"/>
          </w:tcPr>
          <w:p w14:paraId="6F2DBD80" w14:textId="16A1FF78" w:rsidR="00EF600F" w:rsidRPr="00392061" w:rsidRDefault="00EF600F" w:rsidP="00E157C3">
            <w:pPr>
              <w:jc w:val="both"/>
              <w:rPr>
                <w:sz w:val="22"/>
                <w:szCs w:val="22"/>
              </w:rPr>
            </w:pPr>
            <w:r w:rsidRPr="00392061">
              <w:rPr>
                <w:sz w:val="22"/>
                <w:szCs w:val="22"/>
              </w:rPr>
              <w:t>MPR: 21%</w:t>
            </w:r>
          </w:p>
          <w:p w14:paraId="23D2EE45" w14:textId="603124EF" w:rsidR="00EF600F" w:rsidRPr="00392061" w:rsidRDefault="00EF600F" w:rsidP="00533757">
            <w:pPr>
              <w:jc w:val="both"/>
              <w:rPr>
                <w:sz w:val="22"/>
                <w:szCs w:val="22"/>
              </w:rPr>
            </w:pPr>
            <w:r w:rsidRPr="00392061">
              <w:rPr>
                <w:sz w:val="22"/>
                <w:szCs w:val="22"/>
              </w:rPr>
              <w:t>MPRI: 41%</w:t>
            </w:r>
          </w:p>
        </w:tc>
        <w:tc>
          <w:tcPr>
            <w:tcW w:w="1997" w:type="dxa"/>
          </w:tcPr>
          <w:p w14:paraId="6E0B9C90" w14:textId="645256B7" w:rsidR="00EF600F" w:rsidRPr="00392061" w:rsidRDefault="00EF600F" w:rsidP="00254697">
            <w:pPr>
              <w:rPr>
                <w:sz w:val="22"/>
                <w:szCs w:val="22"/>
              </w:rPr>
            </w:pPr>
            <w:r w:rsidRPr="00392061">
              <w:rPr>
                <w:sz w:val="22"/>
                <w:szCs w:val="22"/>
              </w:rPr>
              <w:t>MPRI: 18.9%</w:t>
            </w:r>
          </w:p>
        </w:tc>
        <w:tc>
          <w:tcPr>
            <w:tcW w:w="2476" w:type="dxa"/>
          </w:tcPr>
          <w:p w14:paraId="5069B873" w14:textId="5C360C16" w:rsidR="00EF600F" w:rsidRPr="00392061" w:rsidRDefault="00EF600F" w:rsidP="00E157C3">
            <w:pPr>
              <w:jc w:val="both"/>
              <w:rPr>
                <w:sz w:val="22"/>
                <w:szCs w:val="22"/>
              </w:rPr>
            </w:pPr>
            <w:r w:rsidRPr="00392061">
              <w:rPr>
                <w:sz w:val="22"/>
                <w:szCs w:val="22"/>
              </w:rPr>
              <w:t>MPR: 18.6</w:t>
            </w:r>
            <w:r w:rsidR="00D058B4" w:rsidRPr="00392061">
              <w:rPr>
                <w:sz w:val="22"/>
                <w:szCs w:val="22"/>
              </w:rPr>
              <w:t>%</w:t>
            </w:r>
            <w:r w:rsidRPr="00392061">
              <w:rPr>
                <w:sz w:val="22"/>
                <w:szCs w:val="22"/>
              </w:rPr>
              <w:t xml:space="preserve"> using a selfgated free breathing technique</w:t>
            </w:r>
          </w:p>
        </w:tc>
      </w:tr>
      <w:tr w:rsidR="00CB0185" w:rsidRPr="00392061" w14:paraId="6C8CE5D2" w14:textId="7E82EDCE" w:rsidTr="00CB0185">
        <w:trPr>
          <w:trHeight w:val="701"/>
        </w:trPr>
        <w:tc>
          <w:tcPr>
            <w:tcW w:w="1477" w:type="dxa"/>
          </w:tcPr>
          <w:p w14:paraId="33702747" w14:textId="7367E629" w:rsidR="00EF600F" w:rsidRPr="00392061" w:rsidRDefault="00EF600F" w:rsidP="00F76844">
            <w:pPr>
              <w:jc w:val="both"/>
              <w:rPr>
                <w:b/>
                <w:sz w:val="22"/>
                <w:szCs w:val="22"/>
              </w:rPr>
            </w:pPr>
            <w:r w:rsidRPr="00392061">
              <w:rPr>
                <w:b/>
                <w:sz w:val="22"/>
                <w:szCs w:val="22"/>
              </w:rPr>
              <w:t>Interobserver-variability (CoV)</w:t>
            </w:r>
          </w:p>
        </w:tc>
        <w:tc>
          <w:tcPr>
            <w:tcW w:w="2622" w:type="dxa"/>
          </w:tcPr>
          <w:p w14:paraId="709FA389" w14:textId="5F264F02" w:rsidR="00EF600F" w:rsidRPr="00392061" w:rsidRDefault="00EF600F" w:rsidP="005C2C0B">
            <w:pPr>
              <w:jc w:val="both"/>
              <w:rPr>
                <w:sz w:val="22"/>
                <w:szCs w:val="22"/>
              </w:rPr>
            </w:pPr>
            <w:r w:rsidRPr="00392061">
              <w:rPr>
                <w:sz w:val="22"/>
                <w:szCs w:val="22"/>
              </w:rPr>
              <w:t>MPR: 4-10%</w:t>
            </w:r>
          </w:p>
        </w:tc>
        <w:tc>
          <w:tcPr>
            <w:tcW w:w="2548" w:type="dxa"/>
          </w:tcPr>
          <w:p w14:paraId="3751A952" w14:textId="77777777" w:rsidR="00EF600F" w:rsidRPr="00392061" w:rsidRDefault="00EF600F" w:rsidP="005C2C0B">
            <w:pPr>
              <w:jc w:val="both"/>
              <w:rPr>
                <w:sz w:val="22"/>
                <w:szCs w:val="22"/>
              </w:rPr>
            </w:pPr>
          </w:p>
        </w:tc>
        <w:tc>
          <w:tcPr>
            <w:tcW w:w="3015" w:type="dxa"/>
          </w:tcPr>
          <w:p w14:paraId="52D96DA7" w14:textId="77777777" w:rsidR="00EF600F" w:rsidRPr="00392061" w:rsidRDefault="00EF600F" w:rsidP="005C2C0B">
            <w:pPr>
              <w:jc w:val="both"/>
              <w:rPr>
                <w:sz w:val="22"/>
                <w:szCs w:val="22"/>
              </w:rPr>
            </w:pPr>
          </w:p>
        </w:tc>
        <w:tc>
          <w:tcPr>
            <w:tcW w:w="1997" w:type="dxa"/>
          </w:tcPr>
          <w:p w14:paraId="7A5088B7" w14:textId="7EF6A469" w:rsidR="00EF600F" w:rsidRPr="00392061" w:rsidRDefault="00EF600F" w:rsidP="005C2C0B">
            <w:pPr>
              <w:jc w:val="both"/>
              <w:rPr>
                <w:sz w:val="22"/>
                <w:szCs w:val="22"/>
              </w:rPr>
            </w:pPr>
            <w:r w:rsidRPr="00392061">
              <w:rPr>
                <w:sz w:val="22"/>
                <w:szCs w:val="22"/>
              </w:rPr>
              <w:t>MPRI: 9.0%</w:t>
            </w:r>
          </w:p>
        </w:tc>
        <w:tc>
          <w:tcPr>
            <w:tcW w:w="2476" w:type="dxa"/>
          </w:tcPr>
          <w:p w14:paraId="7FE9F20A" w14:textId="77777777" w:rsidR="00EF600F" w:rsidRPr="00392061" w:rsidRDefault="00EF600F" w:rsidP="005C2C0B">
            <w:pPr>
              <w:jc w:val="both"/>
              <w:rPr>
                <w:sz w:val="22"/>
                <w:szCs w:val="22"/>
              </w:rPr>
            </w:pPr>
          </w:p>
        </w:tc>
      </w:tr>
      <w:tr w:rsidR="00CB0185" w:rsidRPr="00392061" w14:paraId="6FBA5B33" w14:textId="6E351D55" w:rsidTr="00CB0185">
        <w:trPr>
          <w:trHeight w:val="701"/>
        </w:trPr>
        <w:tc>
          <w:tcPr>
            <w:tcW w:w="1477" w:type="dxa"/>
          </w:tcPr>
          <w:p w14:paraId="0CFC43E7" w14:textId="73F5B7E4" w:rsidR="00EF600F" w:rsidRPr="00392061" w:rsidRDefault="00EF600F" w:rsidP="00F76844">
            <w:pPr>
              <w:jc w:val="both"/>
              <w:rPr>
                <w:b/>
                <w:sz w:val="22"/>
                <w:szCs w:val="22"/>
              </w:rPr>
            </w:pPr>
            <w:r w:rsidRPr="00392061">
              <w:rPr>
                <w:b/>
                <w:sz w:val="22"/>
                <w:szCs w:val="22"/>
              </w:rPr>
              <w:t>Intraobserver-variability (CoV)</w:t>
            </w:r>
          </w:p>
        </w:tc>
        <w:tc>
          <w:tcPr>
            <w:tcW w:w="2622" w:type="dxa"/>
          </w:tcPr>
          <w:p w14:paraId="44C59F07" w14:textId="5F86574E" w:rsidR="00EF600F" w:rsidRPr="00392061" w:rsidRDefault="00EF600F" w:rsidP="00E157C3">
            <w:pPr>
              <w:jc w:val="both"/>
              <w:rPr>
                <w:sz w:val="22"/>
                <w:szCs w:val="22"/>
              </w:rPr>
            </w:pPr>
            <w:r w:rsidRPr="00392061">
              <w:rPr>
                <w:sz w:val="22"/>
                <w:szCs w:val="22"/>
              </w:rPr>
              <w:t>MPR: 3-7%</w:t>
            </w:r>
          </w:p>
        </w:tc>
        <w:tc>
          <w:tcPr>
            <w:tcW w:w="2548" w:type="dxa"/>
          </w:tcPr>
          <w:p w14:paraId="6C72AC87" w14:textId="77777777" w:rsidR="00EF600F" w:rsidRPr="00392061" w:rsidRDefault="00EF600F" w:rsidP="00E157C3">
            <w:pPr>
              <w:jc w:val="both"/>
              <w:rPr>
                <w:sz w:val="22"/>
                <w:szCs w:val="22"/>
              </w:rPr>
            </w:pPr>
          </w:p>
        </w:tc>
        <w:tc>
          <w:tcPr>
            <w:tcW w:w="3015" w:type="dxa"/>
          </w:tcPr>
          <w:p w14:paraId="0651A0D8" w14:textId="77777777" w:rsidR="00EF600F" w:rsidRPr="00392061" w:rsidRDefault="00EF600F" w:rsidP="00E157C3">
            <w:pPr>
              <w:jc w:val="both"/>
              <w:rPr>
                <w:sz w:val="22"/>
                <w:szCs w:val="22"/>
              </w:rPr>
            </w:pPr>
          </w:p>
        </w:tc>
        <w:tc>
          <w:tcPr>
            <w:tcW w:w="1997" w:type="dxa"/>
          </w:tcPr>
          <w:p w14:paraId="0494443B" w14:textId="3FD03D9A" w:rsidR="00EF600F" w:rsidRPr="00392061" w:rsidRDefault="00EF600F" w:rsidP="00E157C3">
            <w:pPr>
              <w:jc w:val="both"/>
              <w:rPr>
                <w:sz w:val="22"/>
                <w:szCs w:val="22"/>
              </w:rPr>
            </w:pPr>
            <w:r w:rsidRPr="00392061">
              <w:rPr>
                <w:sz w:val="22"/>
                <w:szCs w:val="22"/>
              </w:rPr>
              <w:t>MPRI: 5.3%</w:t>
            </w:r>
          </w:p>
        </w:tc>
        <w:tc>
          <w:tcPr>
            <w:tcW w:w="2476" w:type="dxa"/>
          </w:tcPr>
          <w:p w14:paraId="06B34171" w14:textId="77777777" w:rsidR="00EF600F" w:rsidRPr="00392061" w:rsidRDefault="00EF600F" w:rsidP="00E157C3">
            <w:pPr>
              <w:jc w:val="both"/>
              <w:rPr>
                <w:sz w:val="22"/>
                <w:szCs w:val="22"/>
              </w:rPr>
            </w:pPr>
          </w:p>
        </w:tc>
      </w:tr>
    </w:tbl>
    <w:p w14:paraId="66D043DE" w14:textId="153049A8" w:rsidR="00EF600F" w:rsidRPr="00392061" w:rsidRDefault="00EF600F" w:rsidP="00E157C3">
      <w:pPr>
        <w:tabs>
          <w:tab w:val="left" w:pos="1386"/>
          <w:tab w:val="left" w:pos="4046"/>
          <w:tab w:val="left" w:pos="6630"/>
          <w:tab w:val="left" w:pos="9690"/>
          <w:tab w:val="left" w:pos="11711"/>
        </w:tabs>
        <w:rPr>
          <w:b/>
          <w:sz w:val="22"/>
          <w:szCs w:val="22"/>
        </w:rPr>
      </w:pPr>
    </w:p>
    <w:p w14:paraId="78866761" w14:textId="5738DAAA" w:rsidR="00EF600F" w:rsidRPr="00392061" w:rsidRDefault="00EF600F" w:rsidP="009D7E94">
      <w:pPr>
        <w:tabs>
          <w:tab w:val="left" w:pos="1386"/>
          <w:tab w:val="left" w:pos="4046"/>
          <w:tab w:val="left" w:pos="6630"/>
          <w:tab w:val="left" w:pos="9690"/>
          <w:tab w:val="left" w:pos="11711"/>
        </w:tabs>
        <w:outlineLvl w:val="0"/>
        <w:rPr>
          <w:sz w:val="22"/>
          <w:szCs w:val="22"/>
        </w:rPr>
      </w:pPr>
      <w:r w:rsidRPr="00392061">
        <w:rPr>
          <w:b/>
          <w:sz w:val="22"/>
          <w:szCs w:val="22"/>
        </w:rPr>
        <w:t>Normal values</w:t>
      </w:r>
    </w:p>
    <w:tbl>
      <w:tblPr>
        <w:tblStyle w:val="TableGrid"/>
        <w:tblW w:w="14142" w:type="dxa"/>
        <w:tblLook w:val="04A0" w:firstRow="1" w:lastRow="0" w:firstColumn="1" w:lastColumn="0" w:noHBand="0" w:noVBand="1"/>
      </w:tblPr>
      <w:tblGrid>
        <w:gridCol w:w="2051"/>
        <w:gridCol w:w="1763"/>
        <w:gridCol w:w="1162"/>
        <w:gridCol w:w="1477"/>
        <w:gridCol w:w="1414"/>
        <w:gridCol w:w="1623"/>
        <w:gridCol w:w="1598"/>
        <w:gridCol w:w="3054"/>
      </w:tblGrid>
      <w:tr w:rsidR="002944B6" w:rsidRPr="00392061" w14:paraId="6BBE6B47" w14:textId="6787FF54" w:rsidTr="004F158C">
        <w:tc>
          <w:tcPr>
            <w:tcW w:w="2051" w:type="dxa"/>
          </w:tcPr>
          <w:p w14:paraId="4A0227BF" w14:textId="039E2D2D" w:rsidR="002944B6" w:rsidRPr="00392061" w:rsidRDefault="002944B6" w:rsidP="00E157C3">
            <w:pPr>
              <w:jc w:val="both"/>
              <w:rPr>
                <w:b/>
                <w:sz w:val="22"/>
                <w:szCs w:val="22"/>
              </w:rPr>
            </w:pPr>
          </w:p>
        </w:tc>
        <w:tc>
          <w:tcPr>
            <w:tcW w:w="1763" w:type="dxa"/>
          </w:tcPr>
          <w:p w14:paraId="42A666C8" w14:textId="6372A059" w:rsidR="002944B6" w:rsidRPr="00392061" w:rsidRDefault="00D058B4" w:rsidP="00E157C3">
            <w:pPr>
              <w:jc w:val="both"/>
              <w:rPr>
                <w:b/>
                <w:sz w:val="22"/>
                <w:szCs w:val="22"/>
              </w:rPr>
            </w:pPr>
            <w:r w:rsidRPr="00392061">
              <w:rPr>
                <w:b/>
                <w:sz w:val="22"/>
                <w:szCs w:val="22"/>
              </w:rPr>
              <w:t>Index</w:t>
            </w:r>
          </w:p>
        </w:tc>
        <w:tc>
          <w:tcPr>
            <w:tcW w:w="1162" w:type="dxa"/>
          </w:tcPr>
          <w:p w14:paraId="0FC89F16" w14:textId="73D955E8" w:rsidR="002944B6" w:rsidRPr="00392061" w:rsidRDefault="00D058B4" w:rsidP="00E157C3">
            <w:pPr>
              <w:jc w:val="both"/>
              <w:rPr>
                <w:b/>
                <w:sz w:val="22"/>
                <w:szCs w:val="22"/>
              </w:rPr>
            </w:pPr>
            <w:r w:rsidRPr="00392061">
              <w:rPr>
                <w:b/>
                <w:sz w:val="22"/>
                <w:szCs w:val="22"/>
              </w:rPr>
              <w:t>N</w:t>
            </w:r>
          </w:p>
        </w:tc>
        <w:tc>
          <w:tcPr>
            <w:tcW w:w="1477" w:type="dxa"/>
          </w:tcPr>
          <w:p w14:paraId="4172DE88" w14:textId="73C18E07" w:rsidR="002944B6" w:rsidRPr="00392061" w:rsidRDefault="00D058B4" w:rsidP="00E157C3">
            <w:pPr>
              <w:jc w:val="both"/>
              <w:rPr>
                <w:b/>
                <w:sz w:val="22"/>
                <w:szCs w:val="22"/>
              </w:rPr>
            </w:pPr>
            <w:r w:rsidRPr="00392061">
              <w:rPr>
                <w:b/>
                <w:sz w:val="22"/>
                <w:szCs w:val="22"/>
              </w:rPr>
              <w:t>Population</w:t>
            </w:r>
          </w:p>
        </w:tc>
        <w:tc>
          <w:tcPr>
            <w:tcW w:w="1414" w:type="dxa"/>
          </w:tcPr>
          <w:p w14:paraId="6CD3AC55" w14:textId="636DFCEC" w:rsidR="002944B6" w:rsidRPr="00392061" w:rsidRDefault="001435DA" w:rsidP="00E157C3">
            <w:pPr>
              <w:jc w:val="both"/>
              <w:rPr>
                <w:b/>
                <w:sz w:val="22"/>
                <w:szCs w:val="22"/>
              </w:rPr>
            </w:pPr>
            <w:r w:rsidRPr="00392061">
              <w:rPr>
                <w:b/>
                <w:sz w:val="22"/>
                <w:szCs w:val="22"/>
              </w:rPr>
              <w:t>A</w:t>
            </w:r>
            <w:r w:rsidR="002944B6" w:rsidRPr="00392061">
              <w:rPr>
                <w:b/>
                <w:sz w:val="22"/>
                <w:szCs w:val="22"/>
              </w:rPr>
              <w:t>ge</w:t>
            </w:r>
          </w:p>
        </w:tc>
        <w:tc>
          <w:tcPr>
            <w:tcW w:w="1623" w:type="dxa"/>
          </w:tcPr>
          <w:p w14:paraId="4FBB9E28" w14:textId="673EBC88" w:rsidR="002944B6" w:rsidRPr="00392061" w:rsidRDefault="002944B6" w:rsidP="00E157C3">
            <w:pPr>
              <w:jc w:val="both"/>
              <w:rPr>
                <w:b/>
                <w:sz w:val="22"/>
                <w:szCs w:val="22"/>
              </w:rPr>
            </w:pPr>
            <w:r w:rsidRPr="00392061">
              <w:rPr>
                <w:b/>
                <w:sz w:val="22"/>
                <w:szCs w:val="22"/>
              </w:rPr>
              <w:t>Rest (ml/min/g)</w:t>
            </w:r>
          </w:p>
        </w:tc>
        <w:tc>
          <w:tcPr>
            <w:tcW w:w="1598" w:type="dxa"/>
          </w:tcPr>
          <w:p w14:paraId="6BAF4137" w14:textId="6F4308E4" w:rsidR="002944B6" w:rsidRPr="00392061" w:rsidRDefault="002944B6" w:rsidP="00E157C3">
            <w:pPr>
              <w:jc w:val="both"/>
              <w:rPr>
                <w:b/>
                <w:sz w:val="22"/>
                <w:szCs w:val="22"/>
              </w:rPr>
            </w:pPr>
            <w:r w:rsidRPr="00392061">
              <w:rPr>
                <w:b/>
                <w:sz w:val="22"/>
                <w:szCs w:val="22"/>
              </w:rPr>
              <w:t>Stress (ml/min/g)</w:t>
            </w:r>
          </w:p>
        </w:tc>
        <w:tc>
          <w:tcPr>
            <w:tcW w:w="3054" w:type="dxa"/>
          </w:tcPr>
          <w:p w14:paraId="3D65CF45" w14:textId="30924AD5" w:rsidR="002944B6" w:rsidRPr="00392061" w:rsidRDefault="002944B6" w:rsidP="00E157C3">
            <w:pPr>
              <w:jc w:val="both"/>
              <w:rPr>
                <w:b/>
                <w:sz w:val="22"/>
                <w:szCs w:val="22"/>
              </w:rPr>
            </w:pPr>
            <w:r w:rsidRPr="00392061">
              <w:rPr>
                <w:b/>
                <w:sz w:val="22"/>
                <w:szCs w:val="22"/>
              </w:rPr>
              <w:t>MPR</w:t>
            </w:r>
            <w:r w:rsidR="004F158C" w:rsidRPr="00392061">
              <w:rPr>
                <w:b/>
                <w:sz w:val="22"/>
                <w:szCs w:val="22"/>
              </w:rPr>
              <w:t xml:space="preserve"> (I)</w:t>
            </w:r>
          </w:p>
        </w:tc>
      </w:tr>
      <w:tr w:rsidR="002944B6" w:rsidRPr="00392061" w14:paraId="742A7BDE" w14:textId="2DF0C57D" w:rsidTr="004F158C">
        <w:tc>
          <w:tcPr>
            <w:tcW w:w="2051" w:type="dxa"/>
          </w:tcPr>
          <w:p w14:paraId="44973819" w14:textId="14B86200" w:rsidR="002944B6" w:rsidRPr="00392061" w:rsidRDefault="002944B6" w:rsidP="00E157C3">
            <w:pPr>
              <w:jc w:val="both"/>
              <w:rPr>
                <w:b/>
                <w:sz w:val="22"/>
                <w:szCs w:val="22"/>
              </w:rPr>
            </w:pPr>
            <w:r w:rsidRPr="00392061">
              <w:rPr>
                <w:b/>
                <w:sz w:val="22"/>
                <w:szCs w:val="22"/>
              </w:rPr>
              <w:t>Morton</w:t>
            </w:r>
            <w:r w:rsidR="00B62B47" w:rsidRPr="00392061">
              <w:rPr>
                <w:b/>
                <w:sz w:val="22"/>
                <w:szCs w:val="22"/>
              </w:rPr>
              <w:t xml:space="preserve"> </w:t>
            </w:r>
            <w:r w:rsidR="00B62B47" w:rsidRPr="00392061">
              <w:rPr>
                <w:b/>
                <w:sz w:val="22"/>
                <w:szCs w:val="22"/>
              </w:rPr>
              <w:fldChar w:fldCharType="begin"/>
            </w:r>
            <w:r w:rsidR="00513316" w:rsidRPr="00392061">
              <w:rPr>
                <w:b/>
                <w:sz w:val="22"/>
                <w:szCs w:val="22"/>
              </w:rPr>
              <w:instrText xml:space="preserve"> ADDIN PAPERS2_CITATIONS &lt;citation&gt;&lt;uuid&gt;ED0BC82F-C6DC-44F1-99C5-9067FF34A73B&lt;/uuid&gt;&lt;priority&gt;0&lt;/priority&gt;&lt;publications&gt;&lt;publication&gt;&lt;uuid&gt;54B6050C-37DD-42AD-86B8-A774FFF871EC&lt;/uuid&gt;&lt;volume&gt;14&lt;/volume&gt;&lt;accepted_date&gt;99201206211200000000222000&lt;/accepted_date&gt;&lt;doi&gt;10.1186/1532-429X-14-43&lt;/doi&gt;&lt;startpage&gt;43&lt;/startpage&gt;&lt;publication_date&gt;99201200001200000000200000&lt;/publication_date&gt;&lt;url&gt;http://eutils.ncbi.nlm.nih.gov/entrez/eutils/elink.fcgi?dbfrom=pubmed&amp;amp;id=22721175&amp;amp;retmode=ref&amp;amp;cmd=prlinks&lt;/url&gt;&lt;type&gt;400&lt;/type&gt;&lt;title&gt;Inter-study reproducibility of cardiovascular magnetic resonance myocardial feature tracking.&lt;/title&gt;&lt;submission_date&gt;99201112051200000000222000&lt;/submission_date&gt;&lt;institution&gt;King's College London British Heart Foundation (BHF) Centre of Excellence, London, United Kingdom.&lt;/institution&gt;&lt;subtype&gt;400&lt;/subtype&gt;&lt;bundle&gt;&lt;publication&gt;&lt;publisher&gt;BioMed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Geraint&lt;/firstName&gt;&lt;lastName&gt;Morton&lt;/lastName&gt;&lt;/author&gt;&lt;author&gt;&lt;firstName&gt;Andreas&lt;/firstName&gt;&lt;lastName&gt;Schuster&lt;/lastName&gt;&lt;/author&gt;&lt;author&gt;&lt;firstName&gt;Roy&lt;/firstName&gt;&lt;lastName&gt;Jogiya&lt;/lastName&gt;&lt;/author&gt;&lt;author&gt;&lt;firstName&gt;Shelby&lt;/firstName&gt;&lt;lastName&gt;Kutty&lt;/lastName&gt;&lt;/author&gt;&lt;author&gt;&lt;firstName&gt;Philipp&lt;/firstName&gt;&lt;lastName&gt;Beerbaum&lt;/lastName&gt;&lt;/author&gt;&lt;author&gt;&lt;firstName&gt;Eike&lt;/firstName&gt;&lt;lastName&gt;Nagel&lt;/lastName&gt;&lt;/author&gt;&lt;/authors&gt;&lt;/publication&gt;&lt;/publications&gt;&lt;cites&gt;&lt;/cites&gt;&lt;/citation&gt;</w:instrText>
            </w:r>
            <w:r w:rsidR="00B62B47" w:rsidRPr="00392061">
              <w:rPr>
                <w:b/>
                <w:sz w:val="22"/>
                <w:szCs w:val="22"/>
              </w:rPr>
              <w:fldChar w:fldCharType="separate"/>
            </w:r>
            <w:r w:rsidR="00513316" w:rsidRPr="00392061">
              <w:rPr>
                <w:b/>
                <w:sz w:val="22"/>
                <w:szCs w:val="22"/>
                <w:lang w:val="en-US" w:eastAsia="en-US"/>
              </w:rPr>
              <w:t>[65]</w:t>
            </w:r>
            <w:r w:rsidR="00B62B47" w:rsidRPr="00392061">
              <w:rPr>
                <w:b/>
                <w:sz w:val="22"/>
                <w:szCs w:val="22"/>
              </w:rPr>
              <w:fldChar w:fldCharType="end"/>
            </w:r>
          </w:p>
        </w:tc>
        <w:tc>
          <w:tcPr>
            <w:tcW w:w="1763" w:type="dxa"/>
          </w:tcPr>
          <w:p w14:paraId="1E102B54" w14:textId="583835F2" w:rsidR="002944B6" w:rsidRPr="00392061" w:rsidRDefault="002944B6" w:rsidP="00E157C3">
            <w:pPr>
              <w:jc w:val="both"/>
              <w:rPr>
                <w:sz w:val="22"/>
                <w:szCs w:val="22"/>
              </w:rPr>
            </w:pPr>
            <w:r w:rsidRPr="00392061">
              <w:rPr>
                <w:sz w:val="22"/>
                <w:szCs w:val="22"/>
              </w:rPr>
              <w:t>Fermi deconvolution</w:t>
            </w:r>
          </w:p>
        </w:tc>
        <w:tc>
          <w:tcPr>
            <w:tcW w:w="1162" w:type="dxa"/>
          </w:tcPr>
          <w:p w14:paraId="75622839" w14:textId="4492FB3D" w:rsidR="002944B6" w:rsidRPr="00392061" w:rsidRDefault="002944B6" w:rsidP="00E157C3">
            <w:pPr>
              <w:jc w:val="both"/>
              <w:rPr>
                <w:sz w:val="22"/>
                <w:szCs w:val="22"/>
              </w:rPr>
            </w:pPr>
            <w:r w:rsidRPr="00392061">
              <w:rPr>
                <w:sz w:val="22"/>
                <w:szCs w:val="22"/>
              </w:rPr>
              <w:t>11</w:t>
            </w:r>
          </w:p>
        </w:tc>
        <w:tc>
          <w:tcPr>
            <w:tcW w:w="1477" w:type="dxa"/>
          </w:tcPr>
          <w:p w14:paraId="35381FA2" w14:textId="02A39122" w:rsidR="002944B6" w:rsidRPr="00392061" w:rsidRDefault="002944B6" w:rsidP="00E157C3">
            <w:pPr>
              <w:jc w:val="both"/>
              <w:rPr>
                <w:sz w:val="22"/>
                <w:szCs w:val="22"/>
              </w:rPr>
            </w:pPr>
            <w:r w:rsidRPr="00392061">
              <w:rPr>
                <w:sz w:val="22"/>
                <w:szCs w:val="22"/>
              </w:rPr>
              <w:t>Healthy volunteers</w:t>
            </w:r>
          </w:p>
        </w:tc>
        <w:tc>
          <w:tcPr>
            <w:tcW w:w="1414" w:type="dxa"/>
          </w:tcPr>
          <w:p w14:paraId="4FEB004B" w14:textId="35FFAB13" w:rsidR="002944B6" w:rsidRPr="00392061" w:rsidRDefault="00FE5124" w:rsidP="00E157C3">
            <w:pPr>
              <w:jc w:val="both"/>
              <w:rPr>
                <w:sz w:val="22"/>
                <w:szCs w:val="22"/>
              </w:rPr>
            </w:pPr>
            <w:r w:rsidRPr="00392061">
              <w:rPr>
                <w:sz w:val="22"/>
                <w:szCs w:val="22"/>
              </w:rPr>
              <w:t>27+5</w:t>
            </w:r>
          </w:p>
        </w:tc>
        <w:tc>
          <w:tcPr>
            <w:tcW w:w="1623" w:type="dxa"/>
          </w:tcPr>
          <w:p w14:paraId="784FE754" w14:textId="0F872D8C" w:rsidR="002944B6" w:rsidRPr="00392061" w:rsidRDefault="002944B6" w:rsidP="00E157C3">
            <w:pPr>
              <w:jc w:val="both"/>
              <w:rPr>
                <w:sz w:val="22"/>
                <w:szCs w:val="22"/>
              </w:rPr>
            </w:pPr>
            <w:r w:rsidRPr="00392061">
              <w:rPr>
                <w:sz w:val="22"/>
                <w:szCs w:val="22"/>
              </w:rPr>
              <w:t>0.6±0.1</w:t>
            </w:r>
          </w:p>
        </w:tc>
        <w:tc>
          <w:tcPr>
            <w:tcW w:w="1598" w:type="dxa"/>
          </w:tcPr>
          <w:p w14:paraId="2C6A6FF6" w14:textId="1C76EBA7" w:rsidR="002944B6" w:rsidRPr="00392061" w:rsidRDefault="002944B6" w:rsidP="00E157C3">
            <w:pPr>
              <w:jc w:val="both"/>
              <w:rPr>
                <w:sz w:val="22"/>
                <w:szCs w:val="22"/>
              </w:rPr>
            </w:pPr>
            <w:r w:rsidRPr="00392061">
              <w:rPr>
                <w:sz w:val="22"/>
                <w:szCs w:val="22"/>
              </w:rPr>
              <w:t>2.5±0.5</w:t>
            </w:r>
          </w:p>
        </w:tc>
        <w:tc>
          <w:tcPr>
            <w:tcW w:w="3054" w:type="dxa"/>
          </w:tcPr>
          <w:p w14:paraId="0A560052" w14:textId="73CE8FA4" w:rsidR="002944B6" w:rsidRPr="00392061" w:rsidRDefault="002944B6" w:rsidP="00E157C3">
            <w:pPr>
              <w:jc w:val="both"/>
              <w:rPr>
                <w:sz w:val="22"/>
                <w:szCs w:val="22"/>
              </w:rPr>
            </w:pPr>
            <w:r w:rsidRPr="00392061">
              <w:rPr>
                <w:sz w:val="22"/>
                <w:szCs w:val="22"/>
              </w:rPr>
              <w:t>4.3±0.9</w:t>
            </w:r>
          </w:p>
        </w:tc>
      </w:tr>
      <w:tr w:rsidR="002944B6" w:rsidRPr="00392061" w14:paraId="15683905" w14:textId="715A9740" w:rsidTr="004F158C">
        <w:tc>
          <w:tcPr>
            <w:tcW w:w="2051" w:type="dxa"/>
          </w:tcPr>
          <w:p w14:paraId="202E8048" w14:textId="3E6D1165" w:rsidR="002944B6" w:rsidRPr="00392061" w:rsidRDefault="004F158C" w:rsidP="00377578">
            <w:pPr>
              <w:jc w:val="both"/>
              <w:rPr>
                <w:b/>
                <w:sz w:val="22"/>
                <w:szCs w:val="22"/>
                <w:lang w:val="de-DE"/>
              </w:rPr>
            </w:pPr>
            <w:r w:rsidRPr="00392061">
              <w:rPr>
                <w:b/>
                <w:sz w:val="22"/>
                <w:szCs w:val="22"/>
                <w:lang w:val="de-DE"/>
              </w:rPr>
              <w:t xml:space="preserve">Bakir </w:t>
            </w:r>
            <w:r w:rsidRPr="00392061">
              <w:rPr>
                <w:b/>
                <w:sz w:val="22"/>
                <w:szCs w:val="22"/>
              </w:rPr>
              <w:fldChar w:fldCharType="begin"/>
            </w:r>
            <w:r w:rsidR="00CF1938" w:rsidRPr="00392061">
              <w:rPr>
                <w:b/>
                <w:sz w:val="22"/>
                <w:szCs w:val="22"/>
                <w:lang w:val="de-DE"/>
              </w:rPr>
              <w:instrText xml:space="preserve"> ADDIN PAPERS2_CITATIONS &lt;citation&gt;&lt;uuid&gt;631BF25E-9C67-42FF-8522-50A7C2DCA8EC&lt;/uuid&gt;&lt;priority&gt;0&lt;/priority&gt;&lt;publications&gt;&lt;/publications&gt;&lt;/citation&gt;</w:instrText>
            </w:r>
            <w:r w:rsidRPr="00392061">
              <w:rPr>
                <w:b/>
                <w:sz w:val="22"/>
                <w:szCs w:val="22"/>
              </w:rPr>
              <w:fldChar w:fldCharType="separate"/>
            </w:r>
            <w:r w:rsidR="00A9120B" w:rsidRPr="00392061">
              <w:rPr>
                <w:b/>
                <w:sz w:val="22"/>
                <w:szCs w:val="22"/>
                <w:lang w:eastAsia="en-US"/>
              </w:rPr>
              <w:t>[</w:t>
            </w:r>
            <w:r w:rsidR="007C1ED0" w:rsidRPr="00392061">
              <w:rPr>
                <w:b/>
                <w:sz w:val="22"/>
                <w:szCs w:val="22"/>
                <w:lang w:eastAsia="en-US"/>
              </w:rPr>
              <w:t>67</w:t>
            </w:r>
            <w:r w:rsidR="00CF1938" w:rsidRPr="00392061">
              <w:rPr>
                <w:b/>
                <w:sz w:val="22"/>
                <w:szCs w:val="22"/>
                <w:lang w:eastAsia="en-US"/>
              </w:rPr>
              <w:t>]</w:t>
            </w:r>
            <w:r w:rsidRPr="00392061">
              <w:rPr>
                <w:b/>
                <w:sz w:val="22"/>
                <w:szCs w:val="22"/>
              </w:rPr>
              <w:fldChar w:fldCharType="end"/>
            </w:r>
          </w:p>
        </w:tc>
        <w:tc>
          <w:tcPr>
            <w:tcW w:w="1763" w:type="dxa"/>
          </w:tcPr>
          <w:p w14:paraId="5369ECCA" w14:textId="1AFB2A34" w:rsidR="002944B6" w:rsidRPr="00392061" w:rsidRDefault="00D058B4" w:rsidP="00E157C3">
            <w:pPr>
              <w:jc w:val="both"/>
              <w:rPr>
                <w:sz w:val="22"/>
                <w:szCs w:val="22"/>
              </w:rPr>
            </w:pPr>
            <w:r w:rsidRPr="00392061">
              <w:rPr>
                <w:sz w:val="22"/>
                <w:szCs w:val="22"/>
              </w:rPr>
              <w:t>U</w:t>
            </w:r>
            <w:r w:rsidR="004F158C" w:rsidRPr="00392061">
              <w:rPr>
                <w:sz w:val="22"/>
                <w:szCs w:val="22"/>
              </w:rPr>
              <w:t>pslopes</w:t>
            </w:r>
          </w:p>
        </w:tc>
        <w:tc>
          <w:tcPr>
            <w:tcW w:w="1162" w:type="dxa"/>
          </w:tcPr>
          <w:p w14:paraId="1F48F8AF" w14:textId="3C8F21D4" w:rsidR="002944B6" w:rsidRPr="00392061" w:rsidRDefault="004F158C" w:rsidP="00E157C3">
            <w:pPr>
              <w:jc w:val="both"/>
              <w:rPr>
                <w:sz w:val="22"/>
                <w:szCs w:val="22"/>
              </w:rPr>
            </w:pPr>
            <w:r w:rsidRPr="00392061">
              <w:rPr>
                <w:sz w:val="22"/>
                <w:szCs w:val="22"/>
              </w:rPr>
              <w:t>20</w:t>
            </w:r>
          </w:p>
        </w:tc>
        <w:tc>
          <w:tcPr>
            <w:tcW w:w="1477" w:type="dxa"/>
          </w:tcPr>
          <w:p w14:paraId="513AE749" w14:textId="710A8B4E" w:rsidR="002944B6" w:rsidRPr="00392061" w:rsidRDefault="004F158C" w:rsidP="00E157C3">
            <w:pPr>
              <w:jc w:val="both"/>
              <w:rPr>
                <w:sz w:val="22"/>
                <w:szCs w:val="22"/>
              </w:rPr>
            </w:pPr>
            <w:r w:rsidRPr="00392061">
              <w:rPr>
                <w:sz w:val="22"/>
                <w:szCs w:val="22"/>
              </w:rPr>
              <w:t>Healthy women</w:t>
            </w:r>
          </w:p>
        </w:tc>
        <w:tc>
          <w:tcPr>
            <w:tcW w:w="1414" w:type="dxa"/>
          </w:tcPr>
          <w:p w14:paraId="4316EBAD" w14:textId="2D4DA431" w:rsidR="002944B6" w:rsidRPr="00392061" w:rsidRDefault="004F158C" w:rsidP="00E157C3">
            <w:pPr>
              <w:jc w:val="both"/>
              <w:rPr>
                <w:sz w:val="22"/>
                <w:szCs w:val="22"/>
              </w:rPr>
            </w:pPr>
            <w:r w:rsidRPr="00392061">
              <w:rPr>
                <w:sz w:val="22"/>
                <w:szCs w:val="22"/>
              </w:rPr>
              <w:t>54±9</w:t>
            </w:r>
          </w:p>
        </w:tc>
        <w:tc>
          <w:tcPr>
            <w:tcW w:w="1623" w:type="dxa"/>
          </w:tcPr>
          <w:p w14:paraId="32FBFF35" w14:textId="05770C13" w:rsidR="002944B6" w:rsidRPr="00392061" w:rsidRDefault="002944B6" w:rsidP="00E157C3">
            <w:pPr>
              <w:jc w:val="both"/>
              <w:rPr>
                <w:sz w:val="22"/>
                <w:szCs w:val="22"/>
              </w:rPr>
            </w:pPr>
          </w:p>
        </w:tc>
        <w:tc>
          <w:tcPr>
            <w:tcW w:w="1598" w:type="dxa"/>
          </w:tcPr>
          <w:p w14:paraId="087A5ED0" w14:textId="3B9BBAD9" w:rsidR="002944B6" w:rsidRPr="00392061" w:rsidRDefault="002944B6" w:rsidP="00E157C3">
            <w:pPr>
              <w:jc w:val="both"/>
              <w:rPr>
                <w:sz w:val="22"/>
                <w:szCs w:val="22"/>
              </w:rPr>
            </w:pPr>
          </w:p>
        </w:tc>
        <w:tc>
          <w:tcPr>
            <w:tcW w:w="3054" w:type="dxa"/>
          </w:tcPr>
          <w:p w14:paraId="5993FAC6" w14:textId="2C6B82A8" w:rsidR="002944B6" w:rsidRPr="00392061" w:rsidRDefault="004F158C" w:rsidP="00E157C3">
            <w:pPr>
              <w:jc w:val="both"/>
              <w:rPr>
                <w:sz w:val="22"/>
                <w:szCs w:val="22"/>
              </w:rPr>
            </w:pPr>
            <w:r w:rsidRPr="00392061">
              <w:rPr>
                <w:sz w:val="22"/>
                <w:szCs w:val="22"/>
              </w:rPr>
              <w:t>2.</w:t>
            </w:r>
            <w:r w:rsidR="002944B6" w:rsidRPr="00392061">
              <w:rPr>
                <w:sz w:val="22"/>
                <w:szCs w:val="22"/>
              </w:rPr>
              <w:t>1</w:t>
            </w:r>
            <w:r w:rsidRPr="00392061">
              <w:rPr>
                <w:sz w:val="22"/>
                <w:szCs w:val="22"/>
              </w:rPr>
              <w:t>9±0.38</w:t>
            </w:r>
          </w:p>
        </w:tc>
      </w:tr>
      <w:tr w:rsidR="00D058B4" w:rsidRPr="00392061" w14:paraId="35ED1BDC" w14:textId="5672A83B" w:rsidTr="00D058B4">
        <w:trPr>
          <w:trHeight w:val="507"/>
        </w:trPr>
        <w:tc>
          <w:tcPr>
            <w:tcW w:w="2051" w:type="dxa"/>
            <w:vMerge w:val="restart"/>
          </w:tcPr>
          <w:p w14:paraId="4B99B1BF" w14:textId="0888FA88" w:rsidR="00D058B4" w:rsidRPr="00392061" w:rsidRDefault="00D058B4" w:rsidP="00377578">
            <w:pPr>
              <w:jc w:val="both"/>
              <w:rPr>
                <w:b/>
                <w:sz w:val="22"/>
                <w:szCs w:val="22"/>
              </w:rPr>
            </w:pPr>
            <w:r w:rsidRPr="00392061">
              <w:rPr>
                <w:b/>
                <w:sz w:val="22"/>
                <w:szCs w:val="22"/>
              </w:rPr>
              <w:t xml:space="preserve">Larghat </w:t>
            </w:r>
            <w:r w:rsidRPr="00392061">
              <w:rPr>
                <w:b/>
                <w:sz w:val="22"/>
                <w:szCs w:val="22"/>
              </w:rPr>
              <w:fldChar w:fldCharType="begin"/>
            </w:r>
            <w:r w:rsidRPr="00392061">
              <w:rPr>
                <w:b/>
                <w:sz w:val="22"/>
                <w:szCs w:val="22"/>
              </w:rPr>
              <w:instrText xml:space="preserve"> ADDIN PAPERS2_CITATIONS &lt;citation&gt;&lt;uuid&gt;7A67B106-0838-452C-8136-05D46CBF09D4&lt;/uuid&gt;&lt;priority&gt;0&lt;/priority&gt;&lt;publications&gt;&lt;/publications&gt;&lt;/citation&gt;</w:instrText>
            </w:r>
            <w:r w:rsidRPr="00392061">
              <w:rPr>
                <w:b/>
                <w:sz w:val="22"/>
                <w:szCs w:val="22"/>
              </w:rPr>
              <w:fldChar w:fldCharType="separate"/>
            </w:r>
            <w:r w:rsidR="00A9120B" w:rsidRPr="00392061">
              <w:rPr>
                <w:b/>
                <w:sz w:val="22"/>
                <w:szCs w:val="22"/>
                <w:lang w:eastAsia="en-US"/>
              </w:rPr>
              <w:t>[64</w:t>
            </w:r>
            <w:r w:rsidRPr="00392061">
              <w:rPr>
                <w:b/>
                <w:sz w:val="22"/>
                <w:szCs w:val="22"/>
                <w:lang w:eastAsia="en-US"/>
              </w:rPr>
              <w:t>]</w:t>
            </w:r>
            <w:r w:rsidRPr="00392061">
              <w:rPr>
                <w:b/>
                <w:sz w:val="22"/>
                <w:szCs w:val="22"/>
              </w:rPr>
              <w:fldChar w:fldCharType="end"/>
            </w:r>
          </w:p>
        </w:tc>
        <w:tc>
          <w:tcPr>
            <w:tcW w:w="1763" w:type="dxa"/>
          </w:tcPr>
          <w:p w14:paraId="299C2593" w14:textId="665A4EF1" w:rsidR="00D058B4" w:rsidRPr="00392061" w:rsidRDefault="00D058B4" w:rsidP="004F158C">
            <w:pPr>
              <w:jc w:val="both"/>
              <w:rPr>
                <w:sz w:val="22"/>
                <w:szCs w:val="22"/>
              </w:rPr>
            </w:pPr>
            <w:r w:rsidRPr="00392061">
              <w:rPr>
                <w:sz w:val="22"/>
                <w:szCs w:val="22"/>
              </w:rPr>
              <w:t>Upslopes</w:t>
            </w:r>
          </w:p>
          <w:p w14:paraId="27C5541A" w14:textId="7E783E69" w:rsidR="00D058B4" w:rsidRPr="00392061" w:rsidRDefault="00D058B4" w:rsidP="004F158C">
            <w:pPr>
              <w:jc w:val="both"/>
              <w:rPr>
                <w:sz w:val="22"/>
                <w:szCs w:val="22"/>
              </w:rPr>
            </w:pPr>
          </w:p>
        </w:tc>
        <w:tc>
          <w:tcPr>
            <w:tcW w:w="1162" w:type="dxa"/>
            <w:vMerge w:val="restart"/>
          </w:tcPr>
          <w:p w14:paraId="3B444189" w14:textId="7BF09D87" w:rsidR="00D058B4" w:rsidRPr="00392061" w:rsidRDefault="00A9120B" w:rsidP="00E157C3">
            <w:pPr>
              <w:jc w:val="both"/>
              <w:rPr>
                <w:sz w:val="22"/>
                <w:szCs w:val="22"/>
              </w:rPr>
            </w:pPr>
            <w:r w:rsidRPr="00392061">
              <w:rPr>
                <w:sz w:val="22"/>
                <w:szCs w:val="22"/>
              </w:rPr>
              <w:t>11</w:t>
            </w:r>
          </w:p>
        </w:tc>
        <w:tc>
          <w:tcPr>
            <w:tcW w:w="1477" w:type="dxa"/>
            <w:vMerge w:val="restart"/>
          </w:tcPr>
          <w:p w14:paraId="18938FF1" w14:textId="26829DE8" w:rsidR="00D058B4" w:rsidRPr="00392061" w:rsidRDefault="00A9120B" w:rsidP="00E157C3">
            <w:pPr>
              <w:jc w:val="both"/>
              <w:rPr>
                <w:sz w:val="22"/>
                <w:szCs w:val="22"/>
              </w:rPr>
            </w:pPr>
            <w:r w:rsidRPr="00392061">
              <w:rPr>
                <w:sz w:val="22"/>
                <w:szCs w:val="22"/>
              </w:rPr>
              <w:t>Healthy volunteers</w:t>
            </w:r>
          </w:p>
        </w:tc>
        <w:tc>
          <w:tcPr>
            <w:tcW w:w="1414" w:type="dxa"/>
            <w:vMerge w:val="restart"/>
          </w:tcPr>
          <w:p w14:paraId="25D9D13A" w14:textId="35412586" w:rsidR="00D058B4" w:rsidRPr="00392061" w:rsidRDefault="00A9120B" w:rsidP="00E157C3">
            <w:pPr>
              <w:jc w:val="both"/>
              <w:rPr>
                <w:sz w:val="22"/>
                <w:szCs w:val="22"/>
              </w:rPr>
            </w:pPr>
            <w:r w:rsidRPr="00392061">
              <w:rPr>
                <w:sz w:val="22"/>
                <w:szCs w:val="22"/>
              </w:rPr>
              <w:t>33 ± 7</w:t>
            </w:r>
          </w:p>
        </w:tc>
        <w:tc>
          <w:tcPr>
            <w:tcW w:w="1623" w:type="dxa"/>
            <w:vMerge w:val="restart"/>
          </w:tcPr>
          <w:p w14:paraId="6244D3B6" w14:textId="615C1D38" w:rsidR="00D058B4" w:rsidRPr="00392061" w:rsidRDefault="00D058B4" w:rsidP="00E157C3">
            <w:pPr>
              <w:jc w:val="both"/>
              <w:rPr>
                <w:sz w:val="22"/>
                <w:szCs w:val="22"/>
              </w:rPr>
            </w:pPr>
          </w:p>
        </w:tc>
        <w:tc>
          <w:tcPr>
            <w:tcW w:w="1598" w:type="dxa"/>
            <w:vMerge w:val="restart"/>
          </w:tcPr>
          <w:p w14:paraId="057AD978" w14:textId="605BDD7D" w:rsidR="00D058B4" w:rsidRPr="00392061" w:rsidRDefault="00D058B4" w:rsidP="00E157C3">
            <w:pPr>
              <w:jc w:val="both"/>
              <w:rPr>
                <w:sz w:val="22"/>
                <w:szCs w:val="22"/>
              </w:rPr>
            </w:pPr>
          </w:p>
        </w:tc>
        <w:tc>
          <w:tcPr>
            <w:tcW w:w="3054" w:type="dxa"/>
          </w:tcPr>
          <w:p w14:paraId="41AF1591" w14:textId="77777777" w:rsidR="00D058B4" w:rsidRPr="00392061" w:rsidRDefault="00D058B4" w:rsidP="00E157C3">
            <w:pPr>
              <w:jc w:val="both"/>
              <w:rPr>
                <w:sz w:val="22"/>
                <w:szCs w:val="22"/>
              </w:rPr>
            </w:pPr>
            <w:r w:rsidRPr="00392061">
              <w:rPr>
                <w:sz w:val="22"/>
                <w:szCs w:val="22"/>
              </w:rPr>
              <w:t>Endocard: 1.54±0.3</w:t>
            </w:r>
          </w:p>
          <w:p w14:paraId="54F576BB" w14:textId="3A5C26A1" w:rsidR="00D058B4" w:rsidRPr="00392061" w:rsidRDefault="00D058B4" w:rsidP="00D058B4">
            <w:pPr>
              <w:jc w:val="both"/>
              <w:rPr>
                <w:sz w:val="22"/>
                <w:szCs w:val="22"/>
              </w:rPr>
            </w:pPr>
            <w:r w:rsidRPr="00392061">
              <w:rPr>
                <w:sz w:val="22"/>
                <w:szCs w:val="22"/>
              </w:rPr>
              <w:t>Epicard: 1.81±0.35</w:t>
            </w:r>
          </w:p>
        </w:tc>
      </w:tr>
      <w:tr w:rsidR="00D058B4" w:rsidRPr="00392061" w14:paraId="31DC92AD" w14:textId="77777777" w:rsidTr="004F158C">
        <w:trPr>
          <w:trHeight w:val="480"/>
        </w:trPr>
        <w:tc>
          <w:tcPr>
            <w:tcW w:w="2051" w:type="dxa"/>
            <w:vMerge/>
          </w:tcPr>
          <w:p w14:paraId="307B0B45" w14:textId="77777777" w:rsidR="00D058B4" w:rsidRPr="00392061" w:rsidRDefault="00D058B4" w:rsidP="00377578">
            <w:pPr>
              <w:jc w:val="both"/>
              <w:rPr>
                <w:b/>
                <w:sz w:val="22"/>
                <w:szCs w:val="22"/>
              </w:rPr>
            </w:pPr>
          </w:p>
        </w:tc>
        <w:tc>
          <w:tcPr>
            <w:tcW w:w="1763" w:type="dxa"/>
          </w:tcPr>
          <w:p w14:paraId="7B6C2DE2" w14:textId="65FF38FB" w:rsidR="00D058B4" w:rsidRPr="00392061" w:rsidRDefault="00D058B4" w:rsidP="004F158C">
            <w:pPr>
              <w:jc w:val="both"/>
              <w:rPr>
                <w:sz w:val="22"/>
                <w:szCs w:val="22"/>
              </w:rPr>
            </w:pPr>
            <w:r w:rsidRPr="00392061">
              <w:rPr>
                <w:sz w:val="22"/>
                <w:szCs w:val="22"/>
              </w:rPr>
              <w:t>Fermi deconvolution</w:t>
            </w:r>
          </w:p>
        </w:tc>
        <w:tc>
          <w:tcPr>
            <w:tcW w:w="1162" w:type="dxa"/>
            <w:vMerge/>
          </w:tcPr>
          <w:p w14:paraId="00292374" w14:textId="77777777" w:rsidR="00D058B4" w:rsidRPr="00392061" w:rsidRDefault="00D058B4" w:rsidP="00E157C3">
            <w:pPr>
              <w:jc w:val="both"/>
              <w:rPr>
                <w:sz w:val="22"/>
                <w:szCs w:val="22"/>
              </w:rPr>
            </w:pPr>
          </w:p>
        </w:tc>
        <w:tc>
          <w:tcPr>
            <w:tcW w:w="1477" w:type="dxa"/>
            <w:vMerge/>
          </w:tcPr>
          <w:p w14:paraId="4541BF6E" w14:textId="77777777" w:rsidR="00D058B4" w:rsidRPr="00392061" w:rsidRDefault="00D058B4" w:rsidP="00E157C3">
            <w:pPr>
              <w:jc w:val="both"/>
              <w:rPr>
                <w:sz w:val="22"/>
                <w:szCs w:val="22"/>
              </w:rPr>
            </w:pPr>
          </w:p>
        </w:tc>
        <w:tc>
          <w:tcPr>
            <w:tcW w:w="1414" w:type="dxa"/>
            <w:vMerge/>
          </w:tcPr>
          <w:p w14:paraId="0659B1D6" w14:textId="77777777" w:rsidR="00D058B4" w:rsidRPr="00392061" w:rsidRDefault="00D058B4" w:rsidP="00E157C3">
            <w:pPr>
              <w:jc w:val="both"/>
              <w:rPr>
                <w:sz w:val="22"/>
                <w:szCs w:val="22"/>
              </w:rPr>
            </w:pPr>
          </w:p>
        </w:tc>
        <w:tc>
          <w:tcPr>
            <w:tcW w:w="1623" w:type="dxa"/>
            <w:vMerge/>
          </w:tcPr>
          <w:p w14:paraId="3A081C8F" w14:textId="77777777" w:rsidR="00D058B4" w:rsidRPr="00392061" w:rsidRDefault="00D058B4" w:rsidP="00E157C3">
            <w:pPr>
              <w:jc w:val="both"/>
              <w:rPr>
                <w:sz w:val="22"/>
                <w:szCs w:val="22"/>
              </w:rPr>
            </w:pPr>
          </w:p>
        </w:tc>
        <w:tc>
          <w:tcPr>
            <w:tcW w:w="1598" w:type="dxa"/>
            <w:vMerge/>
          </w:tcPr>
          <w:p w14:paraId="643C6E2B" w14:textId="77777777" w:rsidR="00D058B4" w:rsidRPr="00392061" w:rsidRDefault="00D058B4" w:rsidP="00E157C3">
            <w:pPr>
              <w:jc w:val="both"/>
              <w:rPr>
                <w:sz w:val="22"/>
                <w:szCs w:val="22"/>
              </w:rPr>
            </w:pPr>
          </w:p>
        </w:tc>
        <w:tc>
          <w:tcPr>
            <w:tcW w:w="3054" w:type="dxa"/>
          </w:tcPr>
          <w:p w14:paraId="2436C0D6" w14:textId="77777777" w:rsidR="00D058B4" w:rsidRPr="00392061" w:rsidRDefault="00D058B4" w:rsidP="00D058B4">
            <w:pPr>
              <w:jc w:val="both"/>
              <w:rPr>
                <w:sz w:val="22"/>
                <w:szCs w:val="22"/>
              </w:rPr>
            </w:pPr>
            <w:r w:rsidRPr="00392061">
              <w:rPr>
                <w:sz w:val="22"/>
                <w:szCs w:val="22"/>
              </w:rPr>
              <w:t>Endocard: 2.6±0.75</w:t>
            </w:r>
          </w:p>
          <w:p w14:paraId="7D5B47C0" w14:textId="63908571" w:rsidR="00D058B4" w:rsidRPr="00392061" w:rsidRDefault="00D058B4" w:rsidP="00D058B4">
            <w:pPr>
              <w:jc w:val="both"/>
              <w:rPr>
                <w:sz w:val="22"/>
                <w:szCs w:val="22"/>
              </w:rPr>
            </w:pPr>
            <w:r w:rsidRPr="00392061">
              <w:rPr>
                <w:sz w:val="22"/>
                <w:szCs w:val="22"/>
              </w:rPr>
              <w:t>Epicard: 3.32±0.93</w:t>
            </w:r>
          </w:p>
        </w:tc>
      </w:tr>
    </w:tbl>
    <w:p w14:paraId="2A73D10C" w14:textId="77777777" w:rsidR="009D062D" w:rsidRPr="00392061" w:rsidRDefault="009D062D" w:rsidP="00E157C3">
      <w:pPr>
        <w:jc w:val="both"/>
        <w:rPr>
          <w:sz w:val="22"/>
          <w:szCs w:val="22"/>
        </w:rPr>
      </w:pPr>
    </w:p>
    <w:p w14:paraId="0D8CE093" w14:textId="70901E06" w:rsidR="001435DA" w:rsidRPr="00392061" w:rsidRDefault="001435DA">
      <w:pPr>
        <w:spacing w:after="200" w:line="276" w:lineRule="auto"/>
        <w:rPr>
          <w:b/>
          <w:sz w:val="22"/>
          <w:szCs w:val="22"/>
        </w:rPr>
      </w:pPr>
      <w:r w:rsidRPr="00392061">
        <w:rPr>
          <w:b/>
          <w:sz w:val="22"/>
          <w:szCs w:val="22"/>
        </w:rPr>
        <w:br w:type="page"/>
      </w:r>
    </w:p>
    <w:p w14:paraId="63DCB5FA" w14:textId="77777777" w:rsidR="001435DA" w:rsidRPr="00392061" w:rsidRDefault="001435DA" w:rsidP="0060303C">
      <w:pPr>
        <w:jc w:val="both"/>
        <w:rPr>
          <w:b/>
          <w:sz w:val="22"/>
          <w:szCs w:val="22"/>
        </w:rPr>
      </w:pPr>
    </w:p>
    <w:p w14:paraId="3E6E4DE4" w14:textId="2B069557" w:rsidR="00FE5124" w:rsidRPr="00392061" w:rsidRDefault="00E157C3" w:rsidP="00FE5124">
      <w:pPr>
        <w:jc w:val="both"/>
        <w:rPr>
          <w:sz w:val="22"/>
          <w:szCs w:val="22"/>
        </w:rPr>
      </w:pPr>
      <w:r w:rsidRPr="00392061">
        <w:rPr>
          <w:b/>
          <w:sz w:val="22"/>
          <w:szCs w:val="22"/>
        </w:rPr>
        <w:t xml:space="preserve">Table </w:t>
      </w:r>
      <w:r w:rsidR="00C00390" w:rsidRPr="00392061">
        <w:rPr>
          <w:b/>
          <w:sz w:val="22"/>
          <w:szCs w:val="22"/>
        </w:rPr>
        <w:t>3</w:t>
      </w:r>
      <w:r w:rsidR="006B054C" w:rsidRPr="00392061">
        <w:rPr>
          <w:b/>
          <w:sz w:val="22"/>
          <w:szCs w:val="22"/>
        </w:rPr>
        <w:t>d.3</w:t>
      </w:r>
      <w:r w:rsidRPr="00392061">
        <w:rPr>
          <w:b/>
          <w:sz w:val="22"/>
          <w:szCs w:val="22"/>
        </w:rPr>
        <w:t>:</w:t>
      </w:r>
      <w:r w:rsidR="002218C7" w:rsidRPr="00392061">
        <w:rPr>
          <w:b/>
          <w:sz w:val="22"/>
          <w:szCs w:val="22"/>
        </w:rPr>
        <w:t xml:space="preserve"> </w:t>
      </w:r>
      <w:r w:rsidR="000F7454" w:rsidRPr="00392061">
        <w:rPr>
          <w:b/>
          <w:sz w:val="22"/>
          <w:szCs w:val="22"/>
        </w:rPr>
        <w:t>Prospective o</w:t>
      </w:r>
      <w:r w:rsidRPr="00392061">
        <w:rPr>
          <w:b/>
          <w:sz w:val="22"/>
          <w:szCs w:val="22"/>
        </w:rPr>
        <w:t xml:space="preserve">utcome studies using stress CMR. </w:t>
      </w:r>
      <w:r w:rsidR="0060303C" w:rsidRPr="00392061">
        <w:rPr>
          <w:sz w:val="22"/>
          <w:szCs w:val="22"/>
        </w:rPr>
        <w:t xml:space="preserve">Follow-up is expressed in months. HRs are expressed as absolute values followed by 95% CI. </w:t>
      </w:r>
      <w:r w:rsidR="002218C7" w:rsidRPr="00392061">
        <w:rPr>
          <w:sz w:val="22"/>
          <w:szCs w:val="22"/>
        </w:rPr>
        <w:t>All analysis are adjusted/multivariable unless otherwise indicated (†)</w:t>
      </w:r>
      <w:r w:rsidR="00FE5124" w:rsidRPr="00392061">
        <w:rPr>
          <w:sz w:val="22"/>
          <w:szCs w:val="22"/>
        </w:rPr>
        <w:t>.CAD</w:t>
      </w:r>
      <w:r w:rsidR="0013472C" w:rsidRPr="00392061">
        <w:rPr>
          <w:sz w:val="22"/>
          <w:szCs w:val="22"/>
        </w:rPr>
        <w:t xml:space="preserve"> - coronary artery disease. MRP -</w:t>
      </w:r>
      <w:r w:rsidR="00FE5124" w:rsidRPr="00392061">
        <w:rPr>
          <w:sz w:val="22"/>
          <w:szCs w:val="22"/>
        </w:rPr>
        <w:t xml:space="preserve"> mag</w:t>
      </w:r>
      <w:r w:rsidR="0013472C" w:rsidRPr="00392061">
        <w:rPr>
          <w:sz w:val="22"/>
          <w:szCs w:val="22"/>
        </w:rPr>
        <w:t>netic resonance perfusion. DSMR -</w:t>
      </w:r>
      <w:r w:rsidR="00FE5124" w:rsidRPr="00392061">
        <w:rPr>
          <w:sz w:val="22"/>
          <w:szCs w:val="22"/>
        </w:rPr>
        <w:t xml:space="preserve"> dobutamine stress magnetic resonance</w:t>
      </w:r>
      <w:r w:rsidR="0013472C" w:rsidRPr="00392061">
        <w:rPr>
          <w:sz w:val="22"/>
          <w:szCs w:val="22"/>
        </w:rPr>
        <w:t>. MI -</w:t>
      </w:r>
      <w:r w:rsidR="00FE5124" w:rsidRPr="00392061">
        <w:rPr>
          <w:sz w:val="22"/>
          <w:szCs w:val="22"/>
        </w:rPr>
        <w:t xml:space="preserve"> myocardial infarction. WMA</w:t>
      </w:r>
      <w:r w:rsidR="0013472C" w:rsidRPr="00392061">
        <w:rPr>
          <w:sz w:val="22"/>
          <w:szCs w:val="22"/>
        </w:rPr>
        <w:t xml:space="preserve"> - wall motion abnormalities. UA -</w:t>
      </w:r>
      <w:r w:rsidR="00FE5124" w:rsidRPr="00392061">
        <w:rPr>
          <w:sz w:val="22"/>
          <w:szCs w:val="22"/>
        </w:rPr>
        <w:t xml:space="preserve"> unstable angina.</w:t>
      </w:r>
      <w:r w:rsidR="0013472C" w:rsidRPr="00392061">
        <w:rPr>
          <w:sz w:val="22"/>
          <w:szCs w:val="22"/>
        </w:rPr>
        <w:t xml:space="preserve"> LGE -</w:t>
      </w:r>
      <w:r w:rsidR="00FE5124" w:rsidRPr="00392061">
        <w:rPr>
          <w:sz w:val="22"/>
          <w:szCs w:val="22"/>
        </w:rPr>
        <w:t xml:space="preserve"> late gadolinium enhancement. PCI</w:t>
      </w:r>
      <w:r w:rsidR="0013472C" w:rsidRPr="00392061">
        <w:rPr>
          <w:sz w:val="22"/>
          <w:szCs w:val="22"/>
        </w:rPr>
        <w:t xml:space="preserve"> -</w:t>
      </w:r>
      <w:r w:rsidR="00FE5124" w:rsidRPr="00392061">
        <w:rPr>
          <w:sz w:val="22"/>
          <w:szCs w:val="22"/>
        </w:rPr>
        <w:t xml:space="preserve"> percutaneous coronary intervention</w:t>
      </w:r>
      <w:r w:rsidR="0013472C" w:rsidRPr="00392061">
        <w:rPr>
          <w:sz w:val="22"/>
          <w:szCs w:val="22"/>
        </w:rPr>
        <w:t>. MPRI -</w:t>
      </w:r>
      <w:r w:rsidR="00FE5124" w:rsidRPr="00392061">
        <w:rPr>
          <w:sz w:val="22"/>
          <w:szCs w:val="22"/>
        </w:rPr>
        <w:t xml:space="preserve"> myocardial perfusion reserve index. </w:t>
      </w:r>
      <w:r w:rsidR="0013472C" w:rsidRPr="00392061">
        <w:rPr>
          <w:sz w:val="22"/>
          <w:szCs w:val="22"/>
        </w:rPr>
        <w:t>HF -</w:t>
      </w:r>
      <w:r w:rsidR="00FE5124" w:rsidRPr="00392061">
        <w:rPr>
          <w:sz w:val="22"/>
          <w:szCs w:val="22"/>
        </w:rPr>
        <w:t xml:space="preserve"> heart failure. ACS – acute coronary syndrome. </w:t>
      </w:r>
      <w:r w:rsidR="0013472C" w:rsidRPr="00392061">
        <w:rPr>
          <w:sz w:val="22"/>
          <w:szCs w:val="22"/>
        </w:rPr>
        <w:t xml:space="preserve">NICE - National Institute for Health and Care Excellence (UK). </w:t>
      </w:r>
    </w:p>
    <w:p w14:paraId="1EE554CA" w14:textId="0DD1A331" w:rsidR="0060303C" w:rsidRPr="00392061" w:rsidRDefault="0060303C" w:rsidP="0060303C">
      <w:pPr>
        <w:jc w:val="both"/>
        <w:rPr>
          <w:sz w:val="22"/>
          <w:szCs w:val="22"/>
        </w:rPr>
      </w:pPr>
    </w:p>
    <w:p w14:paraId="5EF28BEB" w14:textId="77777777" w:rsidR="005A691A" w:rsidRPr="00392061" w:rsidRDefault="005A691A" w:rsidP="005A691A">
      <w:pPr>
        <w:jc w:val="both"/>
        <w:rPr>
          <w:sz w:val="22"/>
          <w:szCs w:val="22"/>
        </w:rPr>
      </w:pPr>
    </w:p>
    <w:tbl>
      <w:tblPr>
        <w:tblStyle w:val="TableGrid"/>
        <w:tblW w:w="14219" w:type="dxa"/>
        <w:tblLayout w:type="fixed"/>
        <w:tblLook w:val="04A0" w:firstRow="1" w:lastRow="0" w:firstColumn="1" w:lastColumn="0" w:noHBand="0" w:noVBand="1"/>
      </w:tblPr>
      <w:tblGrid>
        <w:gridCol w:w="1356"/>
        <w:gridCol w:w="928"/>
        <w:gridCol w:w="1547"/>
        <w:gridCol w:w="1484"/>
        <w:gridCol w:w="992"/>
        <w:gridCol w:w="1394"/>
        <w:gridCol w:w="1394"/>
        <w:gridCol w:w="1705"/>
        <w:gridCol w:w="2325"/>
        <w:gridCol w:w="1084"/>
        <w:gridCol w:w="10"/>
      </w:tblGrid>
      <w:tr w:rsidR="00CB0185" w:rsidRPr="00392061" w14:paraId="79B691EE" w14:textId="77777777" w:rsidTr="00CB0185">
        <w:trPr>
          <w:trHeight w:val="274"/>
        </w:trPr>
        <w:tc>
          <w:tcPr>
            <w:tcW w:w="1356" w:type="dxa"/>
          </w:tcPr>
          <w:p w14:paraId="19EE9B9A" w14:textId="77777777" w:rsidR="0060303C" w:rsidRPr="00392061" w:rsidRDefault="0060303C" w:rsidP="00B77D86">
            <w:pPr>
              <w:rPr>
                <w:b/>
                <w:sz w:val="22"/>
                <w:szCs w:val="22"/>
              </w:rPr>
            </w:pPr>
          </w:p>
        </w:tc>
        <w:tc>
          <w:tcPr>
            <w:tcW w:w="928" w:type="dxa"/>
          </w:tcPr>
          <w:p w14:paraId="71D425A1" w14:textId="77777777" w:rsidR="0060303C" w:rsidRPr="00392061" w:rsidRDefault="0060303C" w:rsidP="00B77D86">
            <w:pPr>
              <w:rPr>
                <w:b/>
                <w:sz w:val="22"/>
                <w:szCs w:val="22"/>
              </w:rPr>
            </w:pPr>
            <w:r w:rsidRPr="00392061">
              <w:rPr>
                <w:b/>
                <w:sz w:val="22"/>
                <w:szCs w:val="22"/>
              </w:rPr>
              <w:t>N</w:t>
            </w:r>
          </w:p>
        </w:tc>
        <w:tc>
          <w:tcPr>
            <w:tcW w:w="1547" w:type="dxa"/>
          </w:tcPr>
          <w:p w14:paraId="72B484A6" w14:textId="77777777" w:rsidR="0060303C" w:rsidRPr="00392061" w:rsidRDefault="0060303C" w:rsidP="00B77D86">
            <w:pPr>
              <w:rPr>
                <w:b/>
                <w:sz w:val="22"/>
                <w:szCs w:val="22"/>
              </w:rPr>
            </w:pPr>
            <w:r w:rsidRPr="00392061">
              <w:rPr>
                <w:b/>
                <w:sz w:val="22"/>
                <w:szCs w:val="22"/>
              </w:rPr>
              <w:t>Type</w:t>
            </w:r>
          </w:p>
        </w:tc>
        <w:tc>
          <w:tcPr>
            <w:tcW w:w="1484" w:type="dxa"/>
          </w:tcPr>
          <w:p w14:paraId="1251DB8E" w14:textId="77777777" w:rsidR="0060303C" w:rsidRPr="00392061" w:rsidRDefault="0060303C" w:rsidP="00B77D86">
            <w:pPr>
              <w:rPr>
                <w:b/>
                <w:sz w:val="22"/>
                <w:szCs w:val="22"/>
              </w:rPr>
            </w:pPr>
            <w:r w:rsidRPr="00392061">
              <w:rPr>
                <w:b/>
                <w:sz w:val="22"/>
                <w:szCs w:val="22"/>
              </w:rPr>
              <w:t>Population</w:t>
            </w:r>
          </w:p>
        </w:tc>
        <w:tc>
          <w:tcPr>
            <w:tcW w:w="992" w:type="dxa"/>
          </w:tcPr>
          <w:p w14:paraId="696084D1" w14:textId="77777777" w:rsidR="0060303C" w:rsidRPr="00392061" w:rsidRDefault="0060303C" w:rsidP="00B77D86">
            <w:pPr>
              <w:rPr>
                <w:b/>
                <w:sz w:val="22"/>
                <w:szCs w:val="22"/>
              </w:rPr>
            </w:pPr>
            <w:r w:rsidRPr="00392061">
              <w:rPr>
                <w:b/>
                <w:sz w:val="22"/>
                <w:szCs w:val="22"/>
              </w:rPr>
              <w:t>Stress</w:t>
            </w:r>
          </w:p>
        </w:tc>
        <w:tc>
          <w:tcPr>
            <w:tcW w:w="1394" w:type="dxa"/>
          </w:tcPr>
          <w:p w14:paraId="36D4228A" w14:textId="77777777" w:rsidR="0060303C" w:rsidRPr="00392061" w:rsidRDefault="0060303C" w:rsidP="00B77D86">
            <w:pPr>
              <w:rPr>
                <w:b/>
                <w:sz w:val="22"/>
                <w:szCs w:val="22"/>
              </w:rPr>
            </w:pPr>
            <w:r w:rsidRPr="00392061">
              <w:rPr>
                <w:b/>
                <w:sz w:val="22"/>
                <w:szCs w:val="22"/>
              </w:rPr>
              <w:t>Follow-up</w:t>
            </w:r>
          </w:p>
        </w:tc>
        <w:tc>
          <w:tcPr>
            <w:tcW w:w="1394" w:type="dxa"/>
          </w:tcPr>
          <w:p w14:paraId="033DCF18" w14:textId="77777777" w:rsidR="0060303C" w:rsidRPr="00392061" w:rsidRDefault="0060303C" w:rsidP="00B77D86">
            <w:pPr>
              <w:rPr>
                <w:b/>
                <w:sz w:val="22"/>
                <w:szCs w:val="22"/>
              </w:rPr>
            </w:pPr>
            <w:r w:rsidRPr="00392061">
              <w:rPr>
                <w:b/>
                <w:sz w:val="22"/>
                <w:szCs w:val="22"/>
              </w:rPr>
              <w:t>Endpoint</w:t>
            </w:r>
          </w:p>
        </w:tc>
        <w:tc>
          <w:tcPr>
            <w:tcW w:w="5124" w:type="dxa"/>
            <w:gridSpan w:val="4"/>
          </w:tcPr>
          <w:p w14:paraId="753E7FB7" w14:textId="77777777" w:rsidR="0060303C" w:rsidRPr="00392061" w:rsidRDefault="0060303C" w:rsidP="00B77D86">
            <w:pPr>
              <w:rPr>
                <w:b/>
                <w:sz w:val="22"/>
                <w:szCs w:val="22"/>
              </w:rPr>
            </w:pPr>
            <w:r w:rsidRPr="00392061">
              <w:rPr>
                <w:b/>
                <w:sz w:val="22"/>
                <w:szCs w:val="22"/>
              </w:rPr>
              <w:t>CMR-outcomes</w:t>
            </w:r>
          </w:p>
        </w:tc>
      </w:tr>
      <w:tr w:rsidR="00CB0185" w:rsidRPr="00392061" w14:paraId="1118DA2B" w14:textId="77777777" w:rsidTr="00CB0185">
        <w:trPr>
          <w:gridAfter w:val="1"/>
          <w:wAfter w:w="10" w:type="dxa"/>
          <w:trHeight w:val="113"/>
        </w:trPr>
        <w:tc>
          <w:tcPr>
            <w:tcW w:w="1356" w:type="dxa"/>
            <w:vMerge w:val="restart"/>
          </w:tcPr>
          <w:p w14:paraId="6C09515E" w14:textId="799ADDA7" w:rsidR="0060303C" w:rsidRPr="00392061" w:rsidRDefault="0060303C" w:rsidP="00B77D86">
            <w:pPr>
              <w:rPr>
                <w:b/>
                <w:sz w:val="22"/>
                <w:szCs w:val="22"/>
              </w:rPr>
            </w:pPr>
            <w:r w:rsidRPr="00392061">
              <w:rPr>
                <w:b/>
                <w:sz w:val="22"/>
                <w:szCs w:val="22"/>
              </w:rPr>
              <w:t>Lipinski</w:t>
            </w:r>
            <w:r w:rsidR="00B17FDA" w:rsidRPr="00392061">
              <w:rPr>
                <w:b/>
                <w:sz w:val="22"/>
                <w:szCs w:val="22"/>
              </w:rPr>
              <w:fldChar w:fldCharType="begin"/>
            </w:r>
            <w:r w:rsidR="00513316" w:rsidRPr="00392061">
              <w:rPr>
                <w:b/>
                <w:sz w:val="22"/>
                <w:szCs w:val="22"/>
              </w:rPr>
              <w:instrText xml:space="preserve"> ADDIN PAPERS2_CITATIONS &lt;citation&gt;&lt;uuid&gt;A0A46BA5-6700-471F-B982-C8608D303C8F&lt;/uuid&gt;&lt;priority&gt;0&lt;/priority&gt;&lt;publications&gt;&lt;publication&gt;&lt;uuid&gt;8578558A-1868-4E54-9BEE-0C2BE5389B79&lt;/uuid&gt;&lt;volume&gt;62&lt;/volume&gt;&lt;accepted_date&gt;99201303261200000000222000&lt;/accepted_date&gt;&lt;doi&gt;10.1016/j.jacc.2013.03.080&lt;/doi&gt;&lt;startpage&gt;826&lt;/startpage&gt;&lt;revision_date&gt;99201302241200000000222000&lt;/revision_date&gt;&lt;publication_date&gt;99201308271200000000222000&lt;/publication_date&gt;&lt;url&gt;http://eutils.ncbi.nlm.nih.gov/entrez/eutils/elink.fcgi?dbfrom=pubmed&amp;amp;id=23727209&amp;amp;retmode=ref&amp;amp;cmd=prlinks&lt;/url&gt;&lt;type&gt;400&lt;/type&gt;&lt;title&gt;Prognostic value of stress cardiac magnetic resonance imaging in patients with known or suspected coronary artery disease: a systematic review and meta-analysis.&lt;/title&gt;&lt;submission_date&gt;99201211191200000000222000&lt;/submission_date&gt;&lt;number&gt;9&lt;/number&gt;&lt;institution&gt;Department of Medicine, Division of Cardiology, University of Virginia Health System, Charlottesville, Virginia 22908, USA.&lt;/institution&gt;&lt;subtype&gt;400&lt;/subtype&gt;&lt;endpage&gt;838&lt;/endpage&gt;&lt;bundle&gt;&lt;publication&gt;&lt;publisher&gt;Elsevier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Michael&lt;/firstName&gt;&lt;middleNames&gt;J&lt;/middleNames&gt;&lt;lastName&gt;Lipinski&lt;/lastName&gt;&lt;/author&gt;&lt;author&gt;&lt;firstName&gt;Courtney&lt;/firstName&gt;&lt;middleNames&gt;M&lt;/middleNames&gt;&lt;lastName&gt;McVey&lt;/lastName&gt;&lt;/author&gt;&lt;author&gt;&lt;firstName&gt;Jeffrey&lt;/firstName&gt;&lt;middleNames&gt;S&lt;/middleNames&gt;&lt;lastName&gt;Berger&lt;/lastName&gt;&lt;/author&gt;&lt;author&gt;&lt;firstName&gt;Christopher&lt;/firstName&gt;&lt;middleNames&gt;M&lt;/middleNames&gt;&lt;lastName&gt;Kramer&lt;/lastName&gt;&lt;/author&gt;&lt;author&gt;&lt;firstName&gt;Michael&lt;/firstName&gt;&lt;lastName&gt;Salerno&lt;/lastName&gt;&lt;/author&gt;&lt;/authors&gt;&lt;/publication&gt;&lt;/publications&gt;&lt;cites&gt;&lt;/cites&gt;&lt;/citation&gt;</w:instrText>
            </w:r>
            <w:r w:rsidR="00B17FDA" w:rsidRPr="00392061">
              <w:rPr>
                <w:b/>
                <w:sz w:val="22"/>
                <w:szCs w:val="22"/>
              </w:rPr>
              <w:fldChar w:fldCharType="separate"/>
            </w:r>
            <w:r w:rsidR="007C1ED0" w:rsidRPr="00392061">
              <w:rPr>
                <w:b/>
                <w:sz w:val="22"/>
                <w:szCs w:val="22"/>
                <w:lang w:val="en-US" w:eastAsia="en-US"/>
              </w:rPr>
              <w:t>[68</w:t>
            </w:r>
            <w:r w:rsidR="00513316" w:rsidRPr="00392061">
              <w:rPr>
                <w:b/>
                <w:sz w:val="22"/>
                <w:szCs w:val="22"/>
                <w:lang w:val="en-US" w:eastAsia="en-US"/>
              </w:rPr>
              <w:t>]</w:t>
            </w:r>
            <w:r w:rsidR="00B17FDA" w:rsidRPr="00392061">
              <w:rPr>
                <w:b/>
                <w:sz w:val="22"/>
                <w:szCs w:val="22"/>
              </w:rPr>
              <w:fldChar w:fldCharType="end"/>
            </w:r>
          </w:p>
        </w:tc>
        <w:tc>
          <w:tcPr>
            <w:tcW w:w="928" w:type="dxa"/>
            <w:vMerge w:val="restart"/>
          </w:tcPr>
          <w:p w14:paraId="3C83715E" w14:textId="77777777" w:rsidR="0060303C" w:rsidRPr="00392061" w:rsidRDefault="0060303C" w:rsidP="00B77D86">
            <w:pPr>
              <w:rPr>
                <w:sz w:val="22"/>
                <w:szCs w:val="22"/>
              </w:rPr>
            </w:pPr>
            <w:r w:rsidRPr="00392061">
              <w:rPr>
                <w:sz w:val="22"/>
                <w:szCs w:val="22"/>
              </w:rPr>
              <w:t>11636</w:t>
            </w:r>
          </w:p>
        </w:tc>
        <w:tc>
          <w:tcPr>
            <w:tcW w:w="1547" w:type="dxa"/>
            <w:vMerge w:val="restart"/>
          </w:tcPr>
          <w:p w14:paraId="19A1047C" w14:textId="77777777" w:rsidR="0060303C" w:rsidRPr="00392061" w:rsidRDefault="0060303C" w:rsidP="00B77D86">
            <w:pPr>
              <w:rPr>
                <w:sz w:val="22"/>
                <w:szCs w:val="22"/>
              </w:rPr>
            </w:pPr>
            <w:r w:rsidRPr="00392061">
              <w:rPr>
                <w:sz w:val="22"/>
                <w:szCs w:val="22"/>
              </w:rPr>
              <w:t>Meta-analysis</w:t>
            </w:r>
          </w:p>
          <w:p w14:paraId="5135BAA6" w14:textId="77777777" w:rsidR="0060303C" w:rsidRPr="00392061" w:rsidRDefault="0060303C" w:rsidP="00B77D86">
            <w:pPr>
              <w:rPr>
                <w:sz w:val="22"/>
                <w:szCs w:val="22"/>
              </w:rPr>
            </w:pPr>
          </w:p>
        </w:tc>
        <w:tc>
          <w:tcPr>
            <w:tcW w:w="1484" w:type="dxa"/>
            <w:vMerge w:val="restart"/>
          </w:tcPr>
          <w:p w14:paraId="15465596" w14:textId="77777777" w:rsidR="0060303C" w:rsidRPr="00392061" w:rsidRDefault="0060303C" w:rsidP="00B77D86">
            <w:pPr>
              <w:rPr>
                <w:sz w:val="22"/>
                <w:szCs w:val="22"/>
              </w:rPr>
            </w:pPr>
            <w:r w:rsidRPr="00392061">
              <w:rPr>
                <w:sz w:val="22"/>
                <w:szCs w:val="22"/>
              </w:rPr>
              <w:t>Known or suspected CAD</w:t>
            </w:r>
          </w:p>
        </w:tc>
        <w:tc>
          <w:tcPr>
            <w:tcW w:w="992" w:type="dxa"/>
            <w:vMerge w:val="restart"/>
          </w:tcPr>
          <w:p w14:paraId="464E28D1" w14:textId="77777777" w:rsidR="0060303C" w:rsidRPr="00392061" w:rsidRDefault="0060303C" w:rsidP="00B77D86">
            <w:pPr>
              <w:rPr>
                <w:sz w:val="22"/>
                <w:szCs w:val="22"/>
              </w:rPr>
            </w:pPr>
            <w:r w:rsidRPr="00392061">
              <w:rPr>
                <w:sz w:val="22"/>
                <w:szCs w:val="22"/>
              </w:rPr>
              <w:t>MRP or DSMR</w:t>
            </w:r>
          </w:p>
        </w:tc>
        <w:tc>
          <w:tcPr>
            <w:tcW w:w="1394" w:type="dxa"/>
            <w:vMerge w:val="restart"/>
          </w:tcPr>
          <w:p w14:paraId="3F80C526" w14:textId="77777777" w:rsidR="0060303C" w:rsidRPr="00392061" w:rsidRDefault="0060303C" w:rsidP="00B77D86">
            <w:pPr>
              <w:rPr>
                <w:sz w:val="22"/>
                <w:szCs w:val="22"/>
              </w:rPr>
            </w:pPr>
            <w:r w:rsidRPr="00392061">
              <w:rPr>
                <w:sz w:val="22"/>
                <w:szCs w:val="22"/>
              </w:rPr>
              <w:t>32</w:t>
            </w:r>
          </w:p>
        </w:tc>
        <w:tc>
          <w:tcPr>
            <w:tcW w:w="1394" w:type="dxa"/>
            <w:vMerge w:val="restart"/>
          </w:tcPr>
          <w:p w14:paraId="4A1819DF" w14:textId="77777777" w:rsidR="0060303C" w:rsidRPr="00392061" w:rsidRDefault="0060303C" w:rsidP="00B77D86">
            <w:pPr>
              <w:rPr>
                <w:sz w:val="22"/>
                <w:szCs w:val="22"/>
              </w:rPr>
            </w:pPr>
            <w:r w:rsidRPr="00392061">
              <w:rPr>
                <w:sz w:val="22"/>
                <w:szCs w:val="22"/>
              </w:rPr>
              <w:t>CV death,</w:t>
            </w:r>
          </w:p>
          <w:p w14:paraId="19A55C67" w14:textId="77777777" w:rsidR="0060303C" w:rsidRPr="00392061" w:rsidRDefault="0060303C" w:rsidP="00B77D86">
            <w:pPr>
              <w:rPr>
                <w:sz w:val="22"/>
                <w:szCs w:val="22"/>
              </w:rPr>
            </w:pPr>
            <w:r w:rsidRPr="00392061">
              <w:rPr>
                <w:sz w:val="22"/>
                <w:szCs w:val="22"/>
              </w:rPr>
              <w:t>MI,  CV death/MI</w:t>
            </w:r>
          </w:p>
        </w:tc>
        <w:tc>
          <w:tcPr>
            <w:tcW w:w="1705" w:type="dxa"/>
          </w:tcPr>
          <w:p w14:paraId="77D68D78" w14:textId="77777777" w:rsidR="0060303C" w:rsidRPr="00392061" w:rsidRDefault="0060303C" w:rsidP="00B77D86">
            <w:pPr>
              <w:rPr>
                <w:sz w:val="22"/>
                <w:szCs w:val="22"/>
              </w:rPr>
            </w:pPr>
            <w:r w:rsidRPr="00392061">
              <w:rPr>
                <w:sz w:val="22"/>
                <w:szCs w:val="22"/>
              </w:rPr>
              <w:t>MI</w:t>
            </w:r>
          </w:p>
        </w:tc>
        <w:tc>
          <w:tcPr>
            <w:tcW w:w="2325" w:type="dxa"/>
          </w:tcPr>
          <w:p w14:paraId="7CFE1B51" w14:textId="77777777" w:rsidR="0060303C" w:rsidRPr="00392061" w:rsidRDefault="0060303C" w:rsidP="00B77D86">
            <w:pPr>
              <w:rPr>
                <w:sz w:val="22"/>
                <w:szCs w:val="22"/>
              </w:rPr>
            </w:pPr>
            <w:r w:rsidRPr="00392061">
              <w:rPr>
                <w:sz w:val="22"/>
                <w:szCs w:val="22"/>
              </w:rPr>
              <w:t>HR 7.7 (3.28-18.23)</w:t>
            </w:r>
          </w:p>
        </w:tc>
        <w:tc>
          <w:tcPr>
            <w:tcW w:w="1084" w:type="dxa"/>
          </w:tcPr>
          <w:p w14:paraId="3B6AF3D4" w14:textId="77777777" w:rsidR="0060303C" w:rsidRPr="00392061" w:rsidRDefault="0060303C" w:rsidP="00B77D86">
            <w:pPr>
              <w:rPr>
                <w:sz w:val="22"/>
                <w:szCs w:val="22"/>
              </w:rPr>
            </w:pPr>
            <w:r w:rsidRPr="00392061">
              <w:rPr>
                <w:sz w:val="22"/>
                <w:szCs w:val="22"/>
              </w:rPr>
              <w:t>&lt; 0.0001</w:t>
            </w:r>
          </w:p>
        </w:tc>
      </w:tr>
      <w:tr w:rsidR="00CB0185" w:rsidRPr="00392061" w14:paraId="1C6568BF" w14:textId="77777777" w:rsidTr="00CB0185">
        <w:trPr>
          <w:gridAfter w:val="1"/>
          <w:wAfter w:w="10" w:type="dxa"/>
          <w:trHeight w:val="110"/>
        </w:trPr>
        <w:tc>
          <w:tcPr>
            <w:tcW w:w="1356" w:type="dxa"/>
            <w:vMerge/>
          </w:tcPr>
          <w:p w14:paraId="01766869" w14:textId="77777777" w:rsidR="0060303C" w:rsidRPr="00392061" w:rsidRDefault="0060303C" w:rsidP="00B77D86">
            <w:pPr>
              <w:rPr>
                <w:b/>
                <w:sz w:val="22"/>
                <w:szCs w:val="22"/>
              </w:rPr>
            </w:pPr>
          </w:p>
        </w:tc>
        <w:tc>
          <w:tcPr>
            <w:tcW w:w="928" w:type="dxa"/>
            <w:vMerge/>
          </w:tcPr>
          <w:p w14:paraId="36902DE1" w14:textId="77777777" w:rsidR="0060303C" w:rsidRPr="00392061" w:rsidRDefault="0060303C" w:rsidP="00B77D86">
            <w:pPr>
              <w:rPr>
                <w:sz w:val="22"/>
                <w:szCs w:val="22"/>
              </w:rPr>
            </w:pPr>
          </w:p>
        </w:tc>
        <w:tc>
          <w:tcPr>
            <w:tcW w:w="1547" w:type="dxa"/>
            <w:vMerge/>
          </w:tcPr>
          <w:p w14:paraId="543CF13F" w14:textId="77777777" w:rsidR="0060303C" w:rsidRPr="00392061" w:rsidRDefault="0060303C" w:rsidP="00B77D86">
            <w:pPr>
              <w:rPr>
                <w:sz w:val="22"/>
                <w:szCs w:val="22"/>
              </w:rPr>
            </w:pPr>
          </w:p>
        </w:tc>
        <w:tc>
          <w:tcPr>
            <w:tcW w:w="1484" w:type="dxa"/>
            <w:vMerge/>
          </w:tcPr>
          <w:p w14:paraId="40FFE164" w14:textId="77777777" w:rsidR="0060303C" w:rsidRPr="00392061" w:rsidRDefault="0060303C" w:rsidP="00B77D86">
            <w:pPr>
              <w:rPr>
                <w:sz w:val="22"/>
                <w:szCs w:val="22"/>
              </w:rPr>
            </w:pPr>
          </w:p>
        </w:tc>
        <w:tc>
          <w:tcPr>
            <w:tcW w:w="992" w:type="dxa"/>
            <w:vMerge/>
          </w:tcPr>
          <w:p w14:paraId="33769B8F" w14:textId="77777777" w:rsidR="0060303C" w:rsidRPr="00392061" w:rsidRDefault="0060303C" w:rsidP="00B77D86">
            <w:pPr>
              <w:rPr>
                <w:sz w:val="22"/>
                <w:szCs w:val="22"/>
              </w:rPr>
            </w:pPr>
          </w:p>
        </w:tc>
        <w:tc>
          <w:tcPr>
            <w:tcW w:w="1394" w:type="dxa"/>
            <w:vMerge/>
          </w:tcPr>
          <w:p w14:paraId="683A9BCE" w14:textId="77777777" w:rsidR="0060303C" w:rsidRPr="00392061" w:rsidRDefault="0060303C" w:rsidP="00B77D86">
            <w:pPr>
              <w:rPr>
                <w:sz w:val="22"/>
                <w:szCs w:val="22"/>
              </w:rPr>
            </w:pPr>
          </w:p>
        </w:tc>
        <w:tc>
          <w:tcPr>
            <w:tcW w:w="1394" w:type="dxa"/>
            <w:vMerge/>
          </w:tcPr>
          <w:p w14:paraId="2B782C64" w14:textId="77777777" w:rsidR="0060303C" w:rsidRPr="00392061" w:rsidRDefault="0060303C" w:rsidP="00B77D86">
            <w:pPr>
              <w:rPr>
                <w:sz w:val="22"/>
                <w:szCs w:val="22"/>
              </w:rPr>
            </w:pPr>
          </w:p>
        </w:tc>
        <w:tc>
          <w:tcPr>
            <w:tcW w:w="1705" w:type="dxa"/>
          </w:tcPr>
          <w:p w14:paraId="3C4BCA26" w14:textId="77777777" w:rsidR="0060303C" w:rsidRPr="00392061" w:rsidRDefault="0060303C" w:rsidP="00B77D86">
            <w:pPr>
              <w:rPr>
                <w:sz w:val="22"/>
                <w:szCs w:val="22"/>
              </w:rPr>
            </w:pPr>
            <w:r w:rsidRPr="00392061">
              <w:rPr>
                <w:sz w:val="22"/>
                <w:szCs w:val="22"/>
              </w:rPr>
              <w:t>CV death</w:t>
            </w:r>
          </w:p>
        </w:tc>
        <w:tc>
          <w:tcPr>
            <w:tcW w:w="2325" w:type="dxa"/>
          </w:tcPr>
          <w:p w14:paraId="4296FB22" w14:textId="77777777" w:rsidR="0060303C" w:rsidRPr="00392061" w:rsidRDefault="0060303C" w:rsidP="00B77D86">
            <w:pPr>
              <w:rPr>
                <w:sz w:val="22"/>
                <w:szCs w:val="22"/>
              </w:rPr>
            </w:pPr>
            <w:r w:rsidRPr="00392061">
              <w:rPr>
                <w:sz w:val="22"/>
                <w:szCs w:val="22"/>
              </w:rPr>
              <w:t>HR 6.96 (4.13-11.74)</w:t>
            </w:r>
          </w:p>
        </w:tc>
        <w:tc>
          <w:tcPr>
            <w:tcW w:w="1084" w:type="dxa"/>
          </w:tcPr>
          <w:p w14:paraId="352D0D56" w14:textId="77777777" w:rsidR="0060303C" w:rsidRPr="00392061" w:rsidRDefault="0060303C" w:rsidP="00B77D86">
            <w:pPr>
              <w:rPr>
                <w:sz w:val="22"/>
                <w:szCs w:val="22"/>
              </w:rPr>
            </w:pPr>
            <w:r w:rsidRPr="00392061">
              <w:rPr>
                <w:sz w:val="22"/>
                <w:szCs w:val="22"/>
              </w:rPr>
              <w:t>&lt;0.0001</w:t>
            </w:r>
          </w:p>
        </w:tc>
      </w:tr>
      <w:tr w:rsidR="00CB0185" w:rsidRPr="00392061" w14:paraId="496EFEB6" w14:textId="77777777" w:rsidTr="00CB0185">
        <w:trPr>
          <w:gridAfter w:val="1"/>
          <w:wAfter w:w="10" w:type="dxa"/>
          <w:trHeight w:val="110"/>
        </w:trPr>
        <w:tc>
          <w:tcPr>
            <w:tcW w:w="1356" w:type="dxa"/>
            <w:vMerge/>
          </w:tcPr>
          <w:p w14:paraId="79702C51" w14:textId="77777777" w:rsidR="0060303C" w:rsidRPr="00392061" w:rsidRDefault="0060303C" w:rsidP="00B77D86">
            <w:pPr>
              <w:rPr>
                <w:b/>
                <w:sz w:val="22"/>
                <w:szCs w:val="22"/>
              </w:rPr>
            </w:pPr>
          </w:p>
        </w:tc>
        <w:tc>
          <w:tcPr>
            <w:tcW w:w="928" w:type="dxa"/>
            <w:vMerge/>
          </w:tcPr>
          <w:p w14:paraId="5F6123D3" w14:textId="77777777" w:rsidR="0060303C" w:rsidRPr="00392061" w:rsidRDefault="0060303C" w:rsidP="00B77D86">
            <w:pPr>
              <w:rPr>
                <w:sz w:val="22"/>
                <w:szCs w:val="22"/>
              </w:rPr>
            </w:pPr>
          </w:p>
        </w:tc>
        <w:tc>
          <w:tcPr>
            <w:tcW w:w="1547" w:type="dxa"/>
            <w:vMerge/>
          </w:tcPr>
          <w:p w14:paraId="2CA82DFF" w14:textId="77777777" w:rsidR="0060303C" w:rsidRPr="00392061" w:rsidRDefault="0060303C" w:rsidP="00B77D86">
            <w:pPr>
              <w:rPr>
                <w:sz w:val="22"/>
                <w:szCs w:val="22"/>
              </w:rPr>
            </w:pPr>
          </w:p>
        </w:tc>
        <w:tc>
          <w:tcPr>
            <w:tcW w:w="1484" w:type="dxa"/>
            <w:vMerge/>
          </w:tcPr>
          <w:p w14:paraId="4AF94908" w14:textId="77777777" w:rsidR="0060303C" w:rsidRPr="00392061" w:rsidRDefault="0060303C" w:rsidP="00B77D86">
            <w:pPr>
              <w:rPr>
                <w:sz w:val="22"/>
                <w:szCs w:val="22"/>
              </w:rPr>
            </w:pPr>
          </w:p>
        </w:tc>
        <w:tc>
          <w:tcPr>
            <w:tcW w:w="992" w:type="dxa"/>
            <w:vMerge/>
          </w:tcPr>
          <w:p w14:paraId="587396FD" w14:textId="77777777" w:rsidR="0060303C" w:rsidRPr="00392061" w:rsidRDefault="0060303C" w:rsidP="00B77D86">
            <w:pPr>
              <w:rPr>
                <w:sz w:val="22"/>
                <w:szCs w:val="22"/>
              </w:rPr>
            </w:pPr>
          </w:p>
        </w:tc>
        <w:tc>
          <w:tcPr>
            <w:tcW w:w="1394" w:type="dxa"/>
            <w:vMerge/>
          </w:tcPr>
          <w:p w14:paraId="65745501" w14:textId="77777777" w:rsidR="0060303C" w:rsidRPr="00392061" w:rsidRDefault="0060303C" w:rsidP="00B77D86">
            <w:pPr>
              <w:rPr>
                <w:sz w:val="22"/>
                <w:szCs w:val="22"/>
              </w:rPr>
            </w:pPr>
          </w:p>
        </w:tc>
        <w:tc>
          <w:tcPr>
            <w:tcW w:w="1394" w:type="dxa"/>
            <w:vMerge/>
          </w:tcPr>
          <w:p w14:paraId="3AEDF330" w14:textId="77777777" w:rsidR="0060303C" w:rsidRPr="00392061" w:rsidRDefault="0060303C" w:rsidP="00B77D86">
            <w:pPr>
              <w:rPr>
                <w:sz w:val="22"/>
                <w:szCs w:val="22"/>
              </w:rPr>
            </w:pPr>
          </w:p>
        </w:tc>
        <w:tc>
          <w:tcPr>
            <w:tcW w:w="1705" w:type="dxa"/>
          </w:tcPr>
          <w:p w14:paraId="55973A86" w14:textId="77777777" w:rsidR="0060303C" w:rsidRPr="00392061" w:rsidRDefault="0060303C" w:rsidP="00B77D86">
            <w:pPr>
              <w:rPr>
                <w:sz w:val="22"/>
                <w:szCs w:val="22"/>
              </w:rPr>
            </w:pPr>
            <w:r w:rsidRPr="00392061">
              <w:rPr>
                <w:sz w:val="22"/>
                <w:szCs w:val="22"/>
              </w:rPr>
              <w:t>CV death /MI</w:t>
            </w:r>
          </w:p>
        </w:tc>
        <w:tc>
          <w:tcPr>
            <w:tcW w:w="2325" w:type="dxa"/>
          </w:tcPr>
          <w:p w14:paraId="25AD0877" w14:textId="77777777" w:rsidR="0060303C" w:rsidRPr="00392061" w:rsidRDefault="0060303C" w:rsidP="00B77D86">
            <w:pPr>
              <w:rPr>
                <w:sz w:val="22"/>
                <w:szCs w:val="22"/>
              </w:rPr>
            </w:pPr>
            <w:r w:rsidRPr="00392061">
              <w:rPr>
                <w:sz w:val="22"/>
                <w:szCs w:val="22"/>
              </w:rPr>
              <w:t>HR 6.5 (4.41-9.58)</w:t>
            </w:r>
          </w:p>
        </w:tc>
        <w:tc>
          <w:tcPr>
            <w:tcW w:w="1084" w:type="dxa"/>
          </w:tcPr>
          <w:p w14:paraId="7A2A7247" w14:textId="77777777" w:rsidR="0060303C" w:rsidRPr="00392061" w:rsidRDefault="0060303C" w:rsidP="00B77D86">
            <w:pPr>
              <w:rPr>
                <w:sz w:val="22"/>
                <w:szCs w:val="22"/>
              </w:rPr>
            </w:pPr>
            <w:r w:rsidRPr="00392061">
              <w:rPr>
                <w:sz w:val="22"/>
                <w:szCs w:val="22"/>
              </w:rPr>
              <w:t>&lt;0.0001</w:t>
            </w:r>
          </w:p>
        </w:tc>
      </w:tr>
      <w:tr w:rsidR="00CB0185" w:rsidRPr="00392061" w14:paraId="3B9F5AC9" w14:textId="77777777" w:rsidTr="00CB0185">
        <w:trPr>
          <w:trHeight w:val="113"/>
        </w:trPr>
        <w:tc>
          <w:tcPr>
            <w:tcW w:w="1356" w:type="dxa"/>
            <w:vMerge/>
          </w:tcPr>
          <w:p w14:paraId="422E5BC4" w14:textId="77777777" w:rsidR="0060303C" w:rsidRPr="00392061" w:rsidRDefault="0060303C" w:rsidP="00B77D86">
            <w:pPr>
              <w:rPr>
                <w:b/>
                <w:sz w:val="22"/>
                <w:szCs w:val="22"/>
              </w:rPr>
            </w:pPr>
          </w:p>
        </w:tc>
        <w:tc>
          <w:tcPr>
            <w:tcW w:w="928" w:type="dxa"/>
            <w:vMerge/>
          </w:tcPr>
          <w:p w14:paraId="07834B45" w14:textId="77777777" w:rsidR="0060303C" w:rsidRPr="00392061" w:rsidRDefault="0060303C" w:rsidP="00B77D86">
            <w:pPr>
              <w:rPr>
                <w:sz w:val="22"/>
                <w:szCs w:val="22"/>
              </w:rPr>
            </w:pPr>
          </w:p>
        </w:tc>
        <w:tc>
          <w:tcPr>
            <w:tcW w:w="1547" w:type="dxa"/>
            <w:vMerge/>
          </w:tcPr>
          <w:p w14:paraId="52EB3A1B" w14:textId="77777777" w:rsidR="0060303C" w:rsidRPr="00392061" w:rsidRDefault="0060303C" w:rsidP="00B77D86">
            <w:pPr>
              <w:rPr>
                <w:sz w:val="22"/>
                <w:szCs w:val="22"/>
              </w:rPr>
            </w:pPr>
          </w:p>
        </w:tc>
        <w:tc>
          <w:tcPr>
            <w:tcW w:w="1484" w:type="dxa"/>
            <w:vMerge/>
          </w:tcPr>
          <w:p w14:paraId="252105D0" w14:textId="77777777" w:rsidR="0060303C" w:rsidRPr="00392061" w:rsidRDefault="0060303C" w:rsidP="00B77D86">
            <w:pPr>
              <w:rPr>
                <w:sz w:val="22"/>
                <w:szCs w:val="22"/>
              </w:rPr>
            </w:pPr>
          </w:p>
        </w:tc>
        <w:tc>
          <w:tcPr>
            <w:tcW w:w="992" w:type="dxa"/>
            <w:vMerge/>
          </w:tcPr>
          <w:p w14:paraId="7EE8B488" w14:textId="77777777" w:rsidR="0060303C" w:rsidRPr="00392061" w:rsidRDefault="0060303C" w:rsidP="00B77D86">
            <w:pPr>
              <w:rPr>
                <w:sz w:val="22"/>
                <w:szCs w:val="22"/>
              </w:rPr>
            </w:pPr>
          </w:p>
        </w:tc>
        <w:tc>
          <w:tcPr>
            <w:tcW w:w="1394" w:type="dxa"/>
            <w:vMerge/>
          </w:tcPr>
          <w:p w14:paraId="4062B98C" w14:textId="77777777" w:rsidR="0060303C" w:rsidRPr="00392061" w:rsidRDefault="0060303C" w:rsidP="00B77D86">
            <w:pPr>
              <w:rPr>
                <w:sz w:val="22"/>
                <w:szCs w:val="22"/>
              </w:rPr>
            </w:pPr>
          </w:p>
        </w:tc>
        <w:tc>
          <w:tcPr>
            <w:tcW w:w="1394" w:type="dxa"/>
            <w:vMerge/>
          </w:tcPr>
          <w:p w14:paraId="2674F851" w14:textId="77777777" w:rsidR="0060303C" w:rsidRPr="00392061" w:rsidRDefault="0060303C" w:rsidP="00B77D86">
            <w:pPr>
              <w:rPr>
                <w:sz w:val="22"/>
                <w:szCs w:val="22"/>
              </w:rPr>
            </w:pPr>
          </w:p>
        </w:tc>
        <w:tc>
          <w:tcPr>
            <w:tcW w:w="5124" w:type="dxa"/>
            <w:gridSpan w:val="4"/>
          </w:tcPr>
          <w:p w14:paraId="706707B3" w14:textId="77777777" w:rsidR="0060303C" w:rsidRPr="00392061" w:rsidRDefault="0060303C" w:rsidP="00B77D86">
            <w:pPr>
              <w:rPr>
                <w:sz w:val="22"/>
                <w:szCs w:val="22"/>
              </w:rPr>
            </w:pPr>
            <w:r w:rsidRPr="00392061">
              <w:rPr>
                <w:sz w:val="22"/>
                <w:szCs w:val="22"/>
              </w:rPr>
              <w:t>Event rate (CMR+ vs CMR -)</w:t>
            </w:r>
          </w:p>
        </w:tc>
      </w:tr>
      <w:tr w:rsidR="00CB0185" w:rsidRPr="00392061" w14:paraId="335D761B" w14:textId="77777777" w:rsidTr="00CB0185">
        <w:trPr>
          <w:gridAfter w:val="1"/>
          <w:wAfter w:w="10" w:type="dxa"/>
          <w:trHeight w:val="113"/>
        </w:trPr>
        <w:tc>
          <w:tcPr>
            <w:tcW w:w="1356" w:type="dxa"/>
            <w:vMerge/>
          </w:tcPr>
          <w:p w14:paraId="6B6A9521" w14:textId="77777777" w:rsidR="0060303C" w:rsidRPr="00392061" w:rsidRDefault="0060303C" w:rsidP="00B77D86">
            <w:pPr>
              <w:rPr>
                <w:b/>
                <w:sz w:val="22"/>
                <w:szCs w:val="22"/>
              </w:rPr>
            </w:pPr>
          </w:p>
        </w:tc>
        <w:tc>
          <w:tcPr>
            <w:tcW w:w="928" w:type="dxa"/>
            <w:vMerge/>
          </w:tcPr>
          <w:p w14:paraId="72E7F118" w14:textId="77777777" w:rsidR="0060303C" w:rsidRPr="00392061" w:rsidRDefault="0060303C" w:rsidP="00B77D86">
            <w:pPr>
              <w:rPr>
                <w:sz w:val="22"/>
                <w:szCs w:val="22"/>
              </w:rPr>
            </w:pPr>
          </w:p>
        </w:tc>
        <w:tc>
          <w:tcPr>
            <w:tcW w:w="1547" w:type="dxa"/>
            <w:vMerge/>
          </w:tcPr>
          <w:p w14:paraId="47192B51" w14:textId="77777777" w:rsidR="0060303C" w:rsidRPr="00392061" w:rsidRDefault="0060303C" w:rsidP="00B77D86">
            <w:pPr>
              <w:rPr>
                <w:sz w:val="22"/>
                <w:szCs w:val="22"/>
              </w:rPr>
            </w:pPr>
          </w:p>
        </w:tc>
        <w:tc>
          <w:tcPr>
            <w:tcW w:w="1484" w:type="dxa"/>
            <w:vMerge/>
          </w:tcPr>
          <w:p w14:paraId="2B9F972C" w14:textId="77777777" w:rsidR="0060303C" w:rsidRPr="00392061" w:rsidRDefault="0060303C" w:rsidP="00B77D86">
            <w:pPr>
              <w:rPr>
                <w:sz w:val="22"/>
                <w:szCs w:val="22"/>
              </w:rPr>
            </w:pPr>
          </w:p>
        </w:tc>
        <w:tc>
          <w:tcPr>
            <w:tcW w:w="992" w:type="dxa"/>
            <w:vMerge/>
          </w:tcPr>
          <w:p w14:paraId="2477372C" w14:textId="77777777" w:rsidR="0060303C" w:rsidRPr="00392061" w:rsidRDefault="0060303C" w:rsidP="00B77D86">
            <w:pPr>
              <w:rPr>
                <w:sz w:val="22"/>
                <w:szCs w:val="22"/>
              </w:rPr>
            </w:pPr>
          </w:p>
        </w:tc>
        <w:tc>
          <w:tcPr>
            <w:tcW w:w="1394" w:type="dxa"/>
            <w:vMerge/>
          </w:tcPr>
          <w:p w14:paraId="0C8C51B4" w14:textId="77777777" w:rsidR="0060303C" w:rsidRPr="00392061" w:rsidRDefault="0060303C" w:rsidP="00B77D86">
            <w:pPr>
              <w:rPr>
                <w:sz w:val="22"/>
                <w:szCs w:val="22"/>
              </w:rPr>
            </w:pPr>
          </w:p>
        </w:tc>
        <w:tc>
          <w:tcPr>
            <w:tcW w:w="1394" w:type="dxa"/>
            <w:vMerge/>
          </w:tcPr>
          <w:p w14:paraId="7E271B23" w14:textId="77777777" w:rsidR="0060303C" w:rsidRPr="00392061" w:rsidRDefault="0060303C" w:rsidP="00B77D86">
            <w:pPr>
              <w:rPr>
                <w:sz w:val="22"/>
                <w:szCs w:val="22"/>
              </w:rPr>
            </w:pPr>
          </w:p>
        </w:tc>
        <w:tc>
          <w:tcPr>
            <w:tcW w:w="1705" w:type="dxa"/>
          </w:tcPr>
          <w:p w14:paraId="3D49091F" w14:textId="77777777" w:rsidR="0060303C" w:rsidRPr="00392061" w:rsidRDefault="0060303C" w:rsidP="00B77D86">
            <w:pPr>
              <w:rPr>
                <w:sz w:val="22"/>
                <w:szCs w:val="22"/>
              </w:rPr>
            </w:pPr>
            <w:r w:rsidRPr="00392061">
              <w:rPr>
                <w:sz w:val="22"/>
                <w:szCs w:val="22"/>
              </w:rPr>
              <w:t>CV death</w:t>
            </w:r>
          </w:p>
        </w:tc>
        <w:tc>
          <w:tcPr>
            <w:tcW w:w="2325" w:type="dxa"/>
          </w:tcPr>
          <w:p w14:paraId="35EFCA65" w14:textId="77777777" w:rsidR="0060303C" w:rsidRPr="00392061" w:rsidRDefault="0060303C" w:rsidP="00B77D86">
            <w:pPr>
              <w:rPr>
                <w:sz w:val="22"/>
                <w:szCs w:val="22"/>
              </w:rPr>
            </w:pPr>
            <w:r w:rsidRPr="00392061">
              <w:rPr>
                <w:sz w:val="22"/>
                <w:szCs w:val="22"/>
              </w:rPr>
              <w:t>2.8±1.6 vs 0.3±0.3%</w:t>
            </w:r>
          </w:p>
        </w:tc>
        <w:tc>
          <w:tcPr>
            <w:tcW w:w="1084" w:type="dxa"/>
          </w:tcPr>
          <w:p w14:paraId="4B346041" w14:textId="77777777" w:rsidR="0060303C" w:rsidRPr="00392061" w:rsidRDefault="0060303C" w:rsidP="00B77D86">
            <w:pPr>
              <w:rPr>
                <w:sz w:val="22"/>
                <w:szCs w:val="22"/>
              </w:rPr>
            </w:pPr>
            <w:r w:rsidRPr="00392061">
              <w:rPr>
                <w:sz w:val="22"/>
                <w:szCs w:val="22"/>
              </w:rPr>
              <w:t>&lt;0.0001</w:t>
            </w:r>
          </w:p>
        </w:tc>
      </w:tr>
      <w:tr w:rsidR="00CB0185" w:rsidRPr="00392061" w14:paraId="38592593" w14:textId="77777777" w:rsidTr="00CB0185">
        <w:trPr>
          <w:gridAfter w:val="1"/>
          <w:wAfter w:w="10" w:type="dxa"/>
          <w:trHeight w:val="110"/>
        </w:trPr>
        <w:tc>
          <w:tcPr>
            <w:tcW w:w="1356" w:type="dxa"/>
            <w:vMerge/>
          </w:tcPr>
          <w:p w14:paraId="2388B124" w14:textId="77777777" w:rsidR="0060303C" w:rsidRPr="00392061" w:rsidRDefault="0060303C" w:rsidP="00B77D86">
            <w:pPr>
              <w:rPr>
                <w:b/>
                <w:sz w:val="22"/>
                <w:szCs w:val="22"/>
              </w:rPr>
            </w:pPr>
          </w:p>
        </w:tc>
        <w:tc>
          <w:tcPr>
            <w:tcW w:w="928" w:type="dxa"/>
            <w:vMerge/>
          </w:tcPr>
          <w:p w14:paraId="4E0088EB" w14:textId="77777777" w:rsidR="0060303C" w:rsidRPr="00392061" w:rsidRDefault="0060303C" w:rsidP="00B77D86">
            <w:pPr>
              <w:rPr>
                <w:sz w:val="22"/>
                <w:szCs w:val="22"/>
              </w:rPr>
            </w:pPr>
          </w:p>
        </w:tc>
        <w:tc>
          <w:tcPr>
            <w:tcW w:w="1547" w:type="dxa"/>
            <w:vMerge/>
          </w:tcPr>
          <w:p w14:paraId="05918D38" w14:textId="77777777" w:rsidR="0060303C" w:rsidRPr="00392061" w:rsidRDefault="0060303C" w:rsidP="00B77D86">
            <w:pPr>
              <w:rPr>
                <w:sz w:val="22"/>
                <w:szCs w:val="22"/>
              </w:rPr>
            </w:pPr>
          </w:p>
        </w:tc>
        <w:tc>
          <w:tcPr>
            <w:tcW w:w="1484" w:type="dxa"/>
            <w:vMerge/>
          </w:tcPr>
          <w:p w14:paraId="3BE35BC2" w14:textId="77777777" w:rsidR="0060303C" w:rsidRPr="00392061" w:rsidRDefault="0060303C" w:rsidP="00B77D86">
            <w:pPr>
              <w:rPr>
                <w:sz w:val="22"/>
                <w:szCs w:val="22"/>
              </w:rPr>
            </w:pPr>
          </w:p>
        </w:tc>
        <w:tc>
          <w:tcPr>
            <w:tcW w:w="992" w:type="dxa"/>
            <w:vMerge/>
          </w:tcPr>
          <w:p w14:paraId="1C440715" w14:textId="77777777" w:rsidR="0060303C" w:rsidRPr="00392061" w:rsidRDefault="0060303C" w:rsidP="00B77D86">
            <w:pPr>
              <w:rPr>
                <w:sz w:val="22"/>
                <w:szCs w:val="22"/>
              </w:rPr>
            </w:pPr>
          </w:p>
        </w:tc>
        <w:tc>
          <w:tcPr>
            <w:tcW w:w="1394" w:type="dxa"/>
            <w:vMerge/>
          </w:tcPr>
          <w:p w14:paraId="78D06FCA" w14:textId="77777777" w:rsidR="0060303C" w:rsidRPr="00392061" w:rsidRDefault="0060303C" w:rsidP="00B77D86">
            <w:pPr>
              <w:rPr>
                <w:sz w:val="22"/>
                <w:szCs w:val="22"/>
              </w:rPr>
            </w:pPr>
          </w:p>
        </w:tc>
        <w:tc>
          <w:tcPr>
            <w:tcW w:w="1394" w:type="dxa"/>
            <w:vMerge/>
          </w:tcPr>
          <w:p w14:paraId="6F5D9D4E" w14:textId="77777777" w:rsidR="0060303C" w:rsidRPr="00392061" w:rsidRDefault="0060303C" w:rsidP="00B77D86">
            <w:pPr>
              <w:rPr>
                <w:sz w:val="22"/>
                <w:szCs w:val="22"/>
              </w:rPr>
            </w:pPr>
          </w:p>
        </w:tc>
        <w:tc>
          <w:tcPr>
            <w:tcW w:w="1705" w:type="dxa"/>
          </w:tcPr>
          <w:p w14:paraId="75689C2A" w14:textId="77777777" w:rsidR="0060303C" w:rsidRPr="00392061" w:rsidRDefault="0060303C" w:rsidP="00B77D86">
            <w:pPr>
              <w:rPr>
                <w:sz w:val="22"/>
                <w:szCs w:val="22"/>
              </w:rPr>
            </w:pPr>
            <w:r w:rsidRPr="00392061">
              <w:rPr>
                <w:sz w:val="22"/>
                <w:szCs w:val="22"/>
              </w:rPr>
              <w:t>MI</w:t>
            </w:r>
          </w:p>
        </w:tc>
        <w:tc>
          <w:tcPr>
            <w:tcW w:w="2325" w:type="dxa"/>
          </w:tcPr>
          <w:p w14:paraId="493BE793" w14:textId="77777777" w:rsidR="0060303C" w:rsidRPr="00392061" w:rsidRDefault="0060303C" w:rsidP="00B77D86">
            <w:pPr>
              <w:rPr>
                <w:sz w:val="22"/>
                <w:szCs w:val="22"/>
              </w:rPr>
            </w:pPr>
            <w:r w:rsidRPr="00392061">
              <w:rPr>
                <w:sz w:val="22"/>
                <w:szCs w:val="22"/>
              </w:rPr>
              <w:t>2.6±2 vs 0.4±0.3%</w:t>
            </w:r>
          </w:p>
        </w:tc>
        <w:tc>
          <w:tcPr>
            <w:tcW w:w="1084" w:type="dxa"/>
          </w:tcPr>
          <w:p w14:paraId="1A2FD709" w14:textId="77777777" w:rsidR="0060303C" w:rsidRPr="00392061" w:rsidRDefault="0060303C" w:rsidP="00B77D86">
            <w:pPr>
              <w:rPr>
                <w:sz w:val="22"/>
                <w:szCs w:val="22"/>
              </w:rPr>
            </w:pPr>
            <w:r w:rsidRPr="00392061">
              <w:rPr>
                <w:sz w:val="22"/>
                <w:szCs w:val="22"/>
              </w:rPr>
              <w:t>&lt;0.0005</w:t>
            </w:r>
          </w:p>
        </w:tc>
      </w:tr>
      <w:tr w:rsidR="00CB0185" w:rsidRPr="00392061" w14:paraId="26191BF9" w14:textId="77777777" w:rsidTr="00CB0185">
        <w:trPr>
          <w:gridAfter w:val="1"/>
          <w:wAfter w:w="10" w:type="dxa"/>
          <w:trHeight w:val="110"/>
        </w:trPr>
        <w:tc>
          <w:tcPr>
            <w:tcW w:w="1356" w:type="dxa"/>
            <w:vMerge/>
          </w:tcPr>
          <w:p w14:paraId="4F033FCF" w14:textId="77777777" w:rsidR="0060303C" w:rsidRPr="00392061" w:rsidRDefault="0060303C" w:rsidP="00B77D86">
            <w:pPr>
              <w:rPr>
                <w:b/>
                <w:sz w:val="22"/>
                <w:szCs w:val="22"/>
              </w:rPr>
            </w:pPr>
          </w:p>
        </w:tc>
        <w:tc>
          <w:tcPr>
            <w:tcW w:w="928" w:type="dxa"/>
            <w:vMerge/>
          </w:tcPr>
          <w:p w14:paraId="4AB3C602" w14:textId="77777777" w:rsidR="0060303C" w:rsidRPr="00392061" w:rsidRDefault="0060303C" w:rsidP="00B77D86">
            <w:pPr>
              <w:rPr>
                <w:sz w:val="22"/>
                <w:szCs w:val="22"/>
              </w:rPr>
            </w:pPr>
          </w:p>
        </w:tc>
        <w:tc>
          <w:tcPr>
            <w:tcW w:w="1547" w:type="dxa"/>
            <w:vMerge/>
          </w:tcPr>
          <w:p w14:paraId="6DC02473" w14:textId="77777777" w:rsidR="0060303C" w:rsidRPr="00392061" w:rsidRDefault="0060303C" w:rsidP="00B77D86">
            <w:pPr>
              <w:rPr>
                <w:sz w:val="22"/>
                <w:szCs w:val="22"/>
              </w:rPr>
            </w:pPr>
          </w:p>
        </w:tc>
        <w:tc>
          <w:tcPr>
            <w:tcW w:w="1484" w:type="dxa"/>
            <w:vMerge/>
          </w:tcPr>
          <w:p w14:paraId="7F4334ED" w14:textId="77777777" w:rsidR="0060303C" w:rsidRPr="00392061" w:rsidRDefault="0060303C" w:rsidP="00B77D86">
            <w:pPr>
              <w:rPr>
                <w:sz w:val="22"/>
                <w:szCs w:val="22"/>
              </w:rPr>
            </w:pPr>
          </w:p>
        </w:tc>
        <w:tc>
          <w:tcPr>
            <w:tcW w:w="992" w:type="dxa"/>
            <w:vMerge/>
          </w:tcPr>
          <w:p w14:paraId="505270B1" w14:textId="77777777" w:rsidR="0060303C" w:rsidRPr="00392061" w:rsidRDefault="0060303C" w:rsidP="00B77D86">
            <w:pPr>
              <w:rPr>
                <w:sz w:val="22"/>
                <w:szCs w:val="22"/>
              </w:rPr>
            </w:pPr>
          </w:p>
        </w:tc>
        <w:tc>
          <w:tcPr>
            <w:tcW w:w="1394" w:type="dxa"/>
            <w:vMerge/>
          </w:tcPr>
          <w:p w14:paraId="05BA153D" w14:textId="77777777" w:rsidR="0060303C" w:rsidRPr="00392061" w:rsidRDefault="0060303C" w:rsidP="00B77D86">
            <w:pPr>
              <w:rPr>
                <w:sz w:val="22"/>
                <w:szCs w:val="22"/>
              </w:rPr>
            </w:pPr>
          </w:p>
        </w:tc>
        <w:tc>
          <w:tcPr>
            <w:tcW w:w="1394" w:type="dxa"/>
            <w:vMerge/>
          </w:tcPr>
          <w:p w14:paraId="4ECD7DF5" w14:textId="77777777" w:rsidR="0060303C" w:rsidRPr="00392061" w:rsidRDefault="0060303C" w:rsidP="00B77D86">
            <w:pPr>
              <w:rPr>
                <w:sz w:val="22"/>
                <w:szCs w:val="22"/>
              </w:rPr>
            </w:pPr>
          </w:p>
        </w:tc>
        <w:tc>
          <w:tcPr>
            <w:tcW w:w="1705" w:type="dxa"/>
          </w:tcPr>
          <w:p w14:paraId="3C65EDB5" w14:textId="77777777" w:rsidR="0060303C" w:rsidRPr="00392061" w:rsidRDefault="0060303C" w:rsidP="00B77D86">
            <w:pPr>
              <w:rPr>
                <w:sz w:val="22"/>
                <w:szCs w:val="22"/>
              </w:rPr>
            </w:pPr>
            <w:r w:rsidRPr="00392061">
              <w:rPr>
                <w:sz w:val="22"/>
                <w:szCs w:val="22"/>
              </w:rPr>
              <w:t>CV death/MI</w:t>
            </w:r>
          </w:p>
        </w:tc>
        <w:tc>
          <w:tcPr>
            <w:tcW w:w="2325" w:type="dxa"/>
          </w:tcPr>
          <w:p w14:paraId="2D5CFA18" w14:textId="77777777" w:rsidR="0060303C" w:rsidRPr="00392061" w:rsidRDefault="0060303C" w:rsidP="00B77D86">
            <w:pPr>
              <w:rPr>
                <w:sz w:val="22"/>
                <w:szCs w:val="22"/>
              </w:rPr>
            </w:pPr>
            <w:r w:rsidRPr="00392061">
              <w:rPr>
                <w:sz w:val="22"/>
                <w:szCs w:val="22"/>
              </w:rPr>
              <w:t>4.9±3.1 vs 0.8±0.7%</w:t>
            </w:r>
          </w:p>
        </w:tc>
        <w:tc>
          <w:tcPr>
            <w:tcW w:w="1084" w:type="dxa"/>
          </w:tcPr>
          <w:p w14:paraId="62F32D2E" w14:textId="77777777" w:rsidR="0060303C" w:rsidRPr="00392061" w:rsidRDefault="0060303C" w:rsidP="00B77D86">
            <w:pPr>
              <w:rPr>
                <w:sz w:val="22"/>
                <w:szCs w:val="22"/>
              </w:rPr>
            </w:pPr>
            <w:r w:rsidRPr="00392061">
              <w:rPr>
                <w:sz w:val="22"/>
                <w:szCs w:val="22"/>
              </w:rPr>
              <w:t>&lt;0.0001</w:t>
            </w:r>
          </w:p>
        </w:tc>
      </w:tr>
      <w:tr w:rsidR="00CB0185" w:rsidRPr="00392061" w14:paraId="2EA2D3EC" w14:textId="77777777" w:rsidTr="00CB0185">
        <w:trPr>
          <w:trHeight w:val="46"/>
        </w:trPr>
        <w:tc>
          <w:tcPr>
            <w:tcW w:w="1356" w:type="dxa"/>
            <w:vMerge w:val="restart"/>
          </w:tcPr>
          <w:p w14:paraId="2C52E644" w14:textId="4D1C2CEE" w:rsidR="0060303C" w:rsidRPr="00392061" w:rsidRDefault="0060303C" w:rsidP="00B77D86">
            <w:pPr>
              <w:rPr>
                <w:b/>
                <w:sz w:val="22"/>
                <w:szCs w:val="22"/>
              </w:rPr>
            </w:pPr>
            <w:r w:rsidRPr="00392061">
              <w:rPr>
                <w:b/>
                <w:sz w:val="22"/>
                <w:szCs w:val="22"/>
              </w:rPr>
              <w:t>Jahnke</w:t>
            </w:r>
            <w:r w:rsidR="00B17FDA" w:rsidRPr="00392061">
              <w:rPr>
                <w:b/>
                <w:sz w:val="22"/>
                <w:szCs w:val="22"/>
              </w:rPr>
              <w:fldChar w:fldCharType="begin"/>
            </w:r>
            <w:r w:rsidR="00513316" w:rsidRPr="00392061">
              <w:rPr>
                <w:b/>
                <w:sz w:val="22"/>
                <w:szCs w:val="22"/>
              </w:rPr>
              <w:instrText xml:space="preserve"> ADDIN PAPERS2_CITATIONS &lt;citation&gt;&lt;uuid&gt;03B0EC59-81A8-4801-9624-34729F8DD40F&lt;/uuid&gt;&lt;priority&gt;0&lt;/priority&gt;&lt;publications&gt;&lt;publication&gt;&lt;uuid&gt;0A7C906B-6D6C-469D-90E9-212958129231&lt;/uuid&gt;&lt;volume&gt;115&lt;/volume&gt;&lt;doi&gt;10.1161/CIRCULATIONAHA.106.652016&lt;/doi&gt;&lt;startpage&gt;1769&lt;/startpage&gt;&lt;publication_date&gt;99200704031200000000222000&lt;/publication_date&gt;&lt;url&gt;http://eutils.ncbi.nlm.nih.gov/entrez/eutils/elink.fcgi?dbfrom=pubmed&amp;amp;id=17353441&amp;amp;retmode=ref&amp;amp;cmd=prlinks&lt;/url&gt;&lt;type&gt;400&lt;/type&gt;&lt;title&gt;Prognostic value of cardiac magnetic resonance stress tests: adenosine stress perfusion and dobutamine stress wall motion imaging.&lt;/title&gt;&lt;location&gt;&amp;lt;html&amp;gt;&amp;lt;head&amp;gt;&amp;lt;meta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#dfdfdf;"&amp;gt;&amp;lt;a href="https://www.google.com"&amp;gt;Google Home&amp;lt;/a&amp;gt;&amp;lt;/div&amp;gt;&amp;lt;/body&amp;gt;&amp;lt;/html&amp;gt;&lt;/location&gt;&lt;institution&gt;Department of Internal Medicine/Cardiology, German Heart Institute Berlin, Augustenburger Platz 1, 13353 Berlin, Germany.&lt;/institution&gt;&lt;number&gt;13&lt;/number&gt;&lt;subtype&gt;400&lt;/subtype&gt;&lt;endpage&gt;1776&lt;/endpage&gt;&lt;bundle&gt;&lt;publication&gt;&lt;publisher&gt;Lippincott Williams &amp;amp; Wilkins&lt;/publisher&gt;&lt;title&gt;Circulation&lt;/title&gt;&lt;type&gt;-100&lt;/type&gt;&lt;subtype&gt;-100&lt;/subtype&gt;&lt;uuid&gt;8685D834-C2D5-438C-A6F9-355967EA724E&lt;/uuid&gt;&lt;/publication&gt;&lt;/bundle&gt;&lt;authors&gt;&lt;author&gt;&lt;firstName&gt;Cosima&lt;/firstName&gt;&lt;lastName&gt;Jahnke&lt;/lastName&gt;&lt;/author&gt;&lt;author&gt;&lt;firstName&gt;Eike&lt;/firstName&gt;&lt;lastName&gt;Nagel&lt;/lastName&gt;&lt;/author&gt;&lt;author&gt;&lt;firstName&gt;Rolf&lt;/firstName&gt;&lt;lastName&gt;Gebker&lt;/lastName&gt;&lt;/author&gt;&lt;author&gt;&lt;firstName&gt;Thomas&lt;/firstName&gt;&lt;lastName&gt;Kokocinski&lt;/lastName&gt;&lt;/author&gt;&lt;author&gt;&lt;firstName&gt;Sebastian&lt;/firstName&gt;&lt;lastName&gt;Kelle&lt;/lastName&gt;&lt;/author&gt;&lt;author&gt;&lt;firstName&gt;Robert&lt;/firstName&gt;&lt;lastName&gt;Manka&lt;/lastName&gt;&lt;/author&gt;&lt;author&gt;&lt;firstName&gt;Eckart&lt;/firstName&gt;&lt;lastName&gt;Fleck&lt;/lastName&gt;&lt;/author&gt;&lt;author&gt;&lt;firstName&gt;Ingo&lt;/firstName&gt;&lt;lastName&gt;Paetsch&lt;/lastName&gt;&lt;/author&gt;&lt;/authors&gt;&lt;/publication&gt;&lt;/publications&gt;&lt;cites&gt;&lt;/cites&gt;&lt;/citation&gt;</w:instrText>
            </w:r>
            <w:r w:rsidR="00B17FDA" w:rsidRPr="00392061">
              <w:rPr>
                <w:b/>
                <w:sz w:val="22"/>
                <w:szCs w:val="22"/>
              </w:rPr>
              <w:fldChar w:fldCharType="separate"/>
            </w:r>
            <w:r w:rsidR="007C1ED0" w:rsidRPr="00392061">
              <w:rPr>
                <w:b/>
                <w:sz w:val="22"/>
                <w:szCs w:val="22"/>
                <w:lang w:val="en-US" w:eastAsia="en-US"/>
              </w:rPr>
              <w:t>[69</w:t>
            </w:r>
            <w:r w:rsidR="00513316" w:rsidRPr="00392061">
              <w:rPr>
                <w:b/>
                <w:sz w:val="22"/>
                <w:szCs w:val="22"/>
                <w:lang w:val="en-US" w:eastAsia="en-US"/>
              </w:rPr>
              <w:t>]</w:t>
            </w:r>
            <w:r w:rsidR="00B17FDA" w:rsidRPr="00392061">
              <w:rPr>
                <w:b/>
                <w:sz w:val="22"/>
                <w:szCs w:val="22"/>
              </w:rPr>
              <w:fldChar w:fldCharType="end"/>
            </w:r>
          </w:p>
        </w:tc>
        <w:tc>
          <w:tcPr>
            <w:tcW w:w="928" w:type="dxa"/>
            <w:vMerge w:val="restart"/>
          </w:tcPr>
          <w:p w14:paraId="03588B22" w14:textId="77777777" w:rsidR="0060303C" w:rsidRPr="00392061" w:rsidRDefault="0060303C" w:rsidP="00B77D86">
            <w:pPr>
              <w:rPr>
                <w:sz w:val="22"/>
                <w:szCs w:val="22"/>
              </w:rPr>
            </w:pPr>
            <w:r w:rsidRPr="00392061">
              <w:rPr>
                <w:sz w:val="22"/>
                <w:szCs w:val="22"/>
              </w:rPr>
              <w:t>513</w:t>
            </w:r>
          </w:p>
        </w:tc>
        <w:tc>
          <w:tcPr>
            <w:tcW w:w="1547" w:type="dxa"/>
            <w:vMerge w:val="restart"/>
          </w:tcPr>
          <w:p w14:paraId="76DE5550" w14:textId="77777777" w:rsidR="0060303C" w:rsidRPr="00392061" w:rsidRDefault="0060303C" w:rsidP="00B77D86">
            <w:pPr>
              <w:rPr>
                <w:sz w:val="22"/>
                <w:szCs w:val="22"/>
              </w:rPr>
            </w:pPr>
            <w:r w:rsidRPr="00392061">
              <w:rPr>
                <w:sz w:val="22"/>
                <w:szCs w:val="22"/>
              </w:rPr>
              <w:t>Observational</w:t>
            </w:r>
          </w:p>
          <w:p w14:paraId="4A7BE695" w14:textId="77777777" w:rsidR="0060303C" w:rsidRPr="00392061" w:rsidRDefault="0060303C" w:rsidP="00B77D86">
            <w:pPr>
              <w:rPr>
                <w:sz w:val="22"/>
                <w:szCs w:val="22"/>
              </w:rPr>
            </w:pPr>
            <w:r w:rsidRPr="00392061">
              <w:rPr>
                <w:sz w:val="22"/>
                <w:szCs w:val="22"/>
              </w:rPr>
              <w:t>Prospective</w:t>
            </w:r>
          </w:p>
        </w:tc>
        <w:tc>
          <w:tcPr>
            <w:tcW w:w="1484" w:type="dxa"/>
            <w:vMerge w:val="restart"/>
          </w:tcPr>
          <w:p w14:paraId="0E49BA2C" w14:textId="77777777" w:rsidR="0060303C" w:rsidRPr="00392061" w:rsidRDefault="0060303C" w:rsidP="00B77D86">
            <w:pPr>
              <w:rPr>
                <w:sz w:val="22"/>
                <w:szCs w:val="22"/>
              </w:rPr>
            </w:pPr>
            <w:r w:rsidRPr="00392061">
              <w:rPr>
                <w:sz w:val="22"/>
                <w:szCs w:val="22"/>
              </w:rPr>
              <w:t>Known or suspected CAD</w:t>
            </w:r>
          </w:p>
        </w:tc>
        <w:tc>
          <w:tcPr>
            <w:tcW w:w="992" w:type="dxa"/>
            <w:vMerge w:val="restart"/>
          </w:tcPr>
          <w:p w14:paraId="3D77EDDF" w14:textId="77777777" w:rsidR="0060303C" w:rsidRPr="00392061" w:rsidRDefault="0060303C" w:rsidP="00B77D86">
            <w:pPr>
              <w:rPr>
                <w:sz w:val="22"/>
                <w:szCs w:val="22"/>
              </w:rPr>
            </w:pPr>
            <w:r w:rsidRPr="00392061">
              <w:rPr>
                <w:sz w:val="22"/>
                <w:szCs w:val="22"/>
              </w:rPr>
              <w:t>MRP and DSMR</w:t>
            </w:r>
          </w:p>
        </w:tc>
        <w:tc>
          <w:tcPr>
            <w:tcW w:w="1394" w:type="dxa"/>
            <w:vMerge w:val="restart"/>
          </w:tcPr>
          <w:p w14:paraId="3CED4D38" w14:textId="77777777" w:rsidR="0060303C" w:rsidRPr="00392061" w:rsidRDefault="0060303C" w:rsidP="00B77D86">
            <w:pPr>
              <w:rPr>
                <w:sz w:val="22"/>
                <w:szCs w:val="22"/>
              </w:rPr>
            </w:pPr>
            <w:r w:rsidRPr="00392061">
              <w:rPr>
                <w:sz w:val="22"/>
                <w:szCs w:val="22"/>
              </w:rPr>
              <w:t>27.6</w:t>
            </w:r>
          </w:p>
        </w:tc>
        <w:tc>
          <w:tcPr>
            <w:tcW w:w="1394" w:type="dxa"/>
            <w:vMerge w:val="restart"/>
          </w:tcPr>
          <w:p w14:paraId="76B82293" w14:textId="77777777" w:rsidR="0060303C" w:rsidRPr="00392061" w:rsidRDefault="0060303C" w:rsidP="00B77D86">
            <w:pPr>
              <w:rPr>
                <w:sz w:val="22"/>
                <w:szCs w:val="22"/>
              </w:rPr>
            </w:pPr>
            <w:r w:rsidRPr="00392061">
              <w:rPr>
                <w:sz w:val="22"/>
                <w:szCs w:val="22"/>
              </w:rPr>
              <w:t>CV death /MI</w:t>
            </w:r>
          </w:p>
        </w:tc>
        <w:tc>
          <w:tcPr>
            <w:tcW w:w="5124" w:type="dxa"/>
            <w:gridSpan w:val="4"/>
          </w:tcPr>
          <w:p w14:paraId="11135B50" w14:textId="77777777" w:rsidR="0060303C" w:rsidRPr="00392061" w:rsidRDefault="0060303C" w:rsidP="00B77D86">
            <w:pPr>
              <w:rPr>
                <w:sz w:val="22"/>
                <w:szCs w:val="22"/>
              </w:rPr>
            </w:pPr>
            <w:r w:rsidRPr="00392061">
              <w:rPr>
                <w:sz w:val="22"/>
                <w:szCs w:val="22"/>
              </w:rPr>
              <w:t>3-y event free survival</w:t>
            </w:r>
          </w:p>
        </w:tc>
      </w:tr>
      <w:tr w:rsidR="00CB0185" w:rsidRPr="00392061" w14:paraId="7A9D8697" w14:textId="77777777" w:rsidTr="00CB0185">
        <w:trPr>
          <w:gridAfter w:val="1"/>
          <w:wAfter w:w="10" w:type="dxa"/>
          <w:trHeight w:val="42"/>
        </w:trPr>
        <w:tc>
          <w:tcPr>
            <w:tcW w:w="1356" w:type="dxa"/>
            <w:vMerge/>
          </w:tcPr>
          <w:p w14:paraId="37A8BFA1" w14:textId="77777777" w:rsidR="0060303C" w:rsidRPr="00392061" w:rsidRDefault="0060303C" w:rsidP="00B77D86">
            <w:pPr>
              <w:rPr>
                <w:b/>
                <w:sz w:val="22"/>
                <w:szCs w:val="22"/>
              </w:rPr>
            </w:pPr>
          </w:p>
        </w:tc>
        <w:tc>
          <w:tcPr>
            <w:tcW w:w="928" w:type="dxa"/>
            <w:vMerge/>
          </w:tcPr>
          <w:p w14:paraId="5FCC547C" w14:textId="77777777" w:rsidR="0060303C" w:rsidRPr="00392061" w:rsidRDefault="0060303C" w:rsidP="00B77D86">
            <w:pPr>
              <w:rPr>
                <w:sz w:val="22"/>
                <w:szCs w:val="22"/>
              </w:rPr>
            </w:pPr>
          </w:p>
        </w:tc>
        <w:tc>
          <w:tcPr>
            <w:tcW w:w="1547" w:type="dxa"/>
            <w:vMerge/>
          </w:tcPr>
          <w:p w14:paraId="3CD20073" w14:textId="77777777" w:rsidR="0060303C" w:rsidRPr="00392061" w:rsidRDefault="0060303C" w:rsidP="00B77D86">
            <w:pPr>
              <w:rPr>
                <w:sz w:val="22"/>
                <w:szCs w:val="22"/>
              </w:rPr>
            </w:pPr>
          </w:p>
        </w:tc>
        <w:tc>
          <w:tcPr>
            <w:tcW w:w="1484" w:type="dxa"/>
            <w:vMerge/>
          </w:tcPr>
          <w:p w14:paraId="5F6808BA" w14:textId="77777777" w:rsidR="0060303C" w:rsidRPr="00392061" w:rsidRDefault="0060303C" w:rsidP="00B77D86">
            <w:pPr>
              <w:rPr>
                <w:sz w:val="22"/>
                <w:szCs w:val="22"/>
              </w:rPr>
            </w:pPr>
          </w:p>
        </w:tc>
        <w:tc>
          <w:tcPr>
            <w:tcW w:w="992" w:type="dxa"/>
            <w:vMerge/>
          </w:tcPr>
          <w:p w14:paraId="3523B651" w14:textId="77777777" w:rsidR="0060303C" w:rsidRPr="00392061" w:rsidRDefault="0060303C" w:rsidP="00B77D86">
            <w:pPr>
              <w:rPr>
                <w:sz w:val="22"/>
                <w:szCs w:val="22"/>
              </w:rPr>
            </w:pPr>
          </w:p>
        </w:tc>
        <w:tc>
          <w:tcPr>
            <w:tcW w:w="1394" w:type="dxa"/>
            <w:vMerge/>
          </w:tcPr>
          <w:p w14:paraId="361606BC" w14:textId="77777777" w:rsidR="0060303C" w:rsidRPr="00392061" w:rsidRDefault="0060303C" w:rsidP="00B77D86">
            <w:pPr>
              <w:rPr>
                <w:sz w:val="22"/>
                <w:szCs w:val="22"/>
              </w:rPr>
            </w:pPr>
          </w:p>
        </w:tc>
        <w:tc>
          <w:tcPr>
            <w:tcW w:w="1394" w:type="dxa"/>
            <w:vMerge/>
          </w:tcPr>
          <w:p w14:paraId="060D34D0" w14:textId="77777777" w:rsidR="0060303C" w:rsidRPr="00392061" w:rsidRDefault="0060303C" w:rsidP="00B77D86">
            <w:pPr>
              <w:rPr>
                <w:sz w:val="22"/>
                <w:szCs w:val="22"/>
              </w:rPr>
            </w:pPr>
          </w:p>
        </w:tc>
        <w:tc>
          <w:tcPr>
            <w:tcW w:w="1705" w:type="dxa"/>
          </w:tcPr>
          <w:p w14:paraId="43AFD339" w14:textId="77777777" w:rsidR="0060303C" w:rsidRPr="00392061" w:rsidRDefault="0060303C" w:rsidP="00B77D86">
            <w:pPr>
              <w:rPr>
                <w:sz w:val="22"/>
                <w:szCs w:val="22"/>
              </w:rPr>
            </w:pPr>
            <w:r w:rsidRPr="00392061">
              <w:rPr>
                <w:sz w:val="22"/>
                <w:szCs w:val="22"/>
              </w:rPr>
              <w:t>CMR-</w:t>
            </w:r>
          </w:p>
        </w:tc>
        <w:tc>
          <w:tcPr>
            <w:tcW w:w="2325" w:type="dxa"/>
          </w:tcPr>
          <w:p w14:paraId="4B470C5F" w14:textId="77777777" w:rsidR="0060303C" w:rsidRPr="00392061" w:rsidRDefault="0060303C" w:rsidP="00B77D86">
            <w:pPr>
              <w:rPr>
                <w:sz w:val="22"/>
                <w:szCs w:val="22"/>
              </w:rPr>
            </w:pPr>
            <w:r w:rsidRPr="00392061">
              <w:rPr>
                <w:sz w:val="22"/>
                <w:szCs w:val="22"/>
              </w:rPr>
              <w:t>99.2%</w:t>
            </w:r>
          </w:p>
        </w:tc>
        <w:tc>
          <w:tcPr>
            <w:tcW w:w="1084" w:type="dxa"/>
            <w:vMerge w:val="restart"/>
          </w:tcPr>
          <w:p w14:paraId="7FB26A1B" w14:textId="77777777" w:rsidR="0060303C" w:rsidRPr="00392061" w:rsidRDefault="0060303C" w:rsidP="00B77D86">
            <w:pPr>
              <w:rPr>
                <w:sz w:val="22"/>
                <w:szCs w:val="22"/>
              </w:rPr>
            </w:pPr>
            <w:r w:rsidRPr="00392061">
              <w:rPr>
                <w:sz w:val="22"/>
                <w:szCs w:val="22"/>
              </w:rPr>
              <w:t>&lt;0.001</w:t>
            </w:r>
          </w:p>
        </w:tc>
      </w:tr>
      <w:tr w:rsidR="00CB0185" w:rsidRPr="00392061" w14:paraId="3B2CFCDA" w14:textId="77777777" w:rsidTr="00CB0185">
        <w:trPr>
          <w:gridAfter w:val="1"/>
          <w:wAfter w:w="10" w:type="dxa"/>
          <w:trHeight w:val="42"/>
        </w:trPr>
        <w:tc>
          <w:tcPr>
            <w:tcW w:w="1356" w:type="dxa"/>
            <w:vMerge/>
          </w:tcPr>
          <w:p w14:paraId="08414792" w14:textId="77777777" w:rsidR="0060303C" w:rsidRPr="00392061" w:rsidRDefault="0060303C" w:rsidP="00B77D86">
            <w:pPr>
              <w:rPr>
                <w:b/>
                <w:sz w:val="22"/>
                <w:szCs w:val="22"/>
              </w:rPr>
            </w:pPr>
          </w:p>
        </w:tc>
        <w:tc>
          <w:tcPr>
            <w:tcW w:w="928" w:type="dxa"/>
            <w:vMerge/>
          </w:tcPr>
          <w:p w14:paraId="4B635121" w14:textId="77777777" w:rsidR="0060303C" w:rsidRPr="00392061" w:rsidRDefault="0060303C" w:rsidP="00B77D86">
            <w:pPr>
              <w:rPr>
                <w:sz w:val="22"/>
                <w:szCs w:val="22"/>
              </w:rPr>
            </w:pPr>
          </w:p>
        </w:tc>
        <w:tc>
          <w:tcPr>
            <w:tcW w:w="1547" w:type="dxa"/>
            <w:vMerge/>
          </w:tcPr>
          <w:p w14:paraId="3C2C3575" w14:textId="77777777" w:rsidR="0060303C" w:rsidRPr="00392061" w:rsidRDefault="0060303C" w:rsidP="00B77D86">
            <w:pPr>
              <w:rPr>
                <w:sz w:val="22"/>
                <w:szCs w:val="22"/>
              </w:rPr>
            </w:pPr>
          </w:p>
        </w:tc>
        <w:tc>
          <w:tcPr>
            <w:tcW w:w="1484" w:type="dxa"/>
            <w:vMerge/>
          </w:tcPr>
          <w:p w14:paraId="070B9483" w14:textId="77777777" w:rsidR="0060303C" w:rsidRPr="00392061" w:rsidRDefault="0060303C" w:rsidP="00B77D86">
            <w:pPr>
              <w:rPr>
                <w:sz w:val="22"/>
                <w:szCs w:val="22"/>
              </w:rPr>
            </w:pPr>
          </w:p>
        </w:tc>
        <w:tc>
          <w:tcPr>
            <w:tcW w:w="992" w:type="dxa"/>
            <w:vMerge/>
          </w:tcPr>
          <w:p w14:paraId="624D123F" w14:textId="77777777" w:rsidR="0060303C" w:rsidRPr="00392061" w:rsidRDefault="0060303C" w:rsidP="00B77D86">
            <w:pPr>
              <w:rPr>
                <w:sz w:val="22"/>
                <w:szCs w:val="22"/>
              </w:rPr>
            </w:pPr>
          </w:p>
        </w:tc>
        <w:tc>
          <w:tcPr>
            <w:tcW w:w="1394" w:type="dxa"/>
            <w:vMerge/>
          </w:tcPr>
          <w:p w14:paraId="41C1DE9E" w14:textId="77777777" w:rsidR="0060303C" w:rsidRPr="00392061" w:rsidRDefault="0060303C" w:rsidP="00B77D86">
            <w:pPr>
              <w:rPr>
                <w:sz w:val="22"/>
                <w:szCs w:val="22"/>
              </w:rPr>
            </w:pPr>
          </w:p>
        </w:tc>
        <w:tc>
          <w:tcPr>
            <w:tcW w:w="1394" w:type="dxa"/>
            <w:vMerge/>
          </w:tcPr>
          <w:p w14:paraId="4586242C" w14:textId="77777777" w:rsidR="0060303C" w:rsidRPr="00392061" w:rsidRDefault="0060303C" w:rsidP="00B77D86">
            <w:pPr>
              <w:rPr>
                <w:sz w:val="22"/>
                <w:szCs w:val="22"/>
              </w:rPr>
            </w:pPr>
          </w:p>
        </w:tc>
        <w:tc>
          <w:tcPr>
            <w:tcW w:w="1705" w:type="dxa"/>
          </w:tcPr>
          <w:p w14:paraId="46267E7B" w14:textId="77777777" w:rsidR="0060303C" w:rsidRPr="00392061" w:rsidRDefault="0060303C" w:rsidP="00B77D86">
            <w:pPr>
              <w:rPr>
                <w:sz w:val="22"/>
                <w:szCs w:val="22"/>
              </w:rPr>
            </w:pPr>
            <w:r w:rsidRPr="00392061">
              <w:rPr>
                <w:sz w:val="22"/>
                <w:szCs w:val="22"/>
              </w:rPr>
              <w:t>CMR +</w:t>
            </w:r>
          </w:p>
        </w:tc>
        <w:tc>
          <w:tcPr>
            <w:tcW w:w="2325" w:type="dxa"/>
          </w:tcPr>
          <w:p w14:paraId="4DCF0DFF" w14:textId="77777777" w:rsidR="0060303C" w:rsidRPr="00392061" w:rsidRDefault="0060303C" w:rsidP="00B77D86">
            <w:pPr>
              <w:rPr>
                <w:sz w:val="22"/>
                <w:szCs w:val="22"/>
              </w:rPr>
            </w:pPr>
            <w:r w:rsidRPr="00392061">
              <w:rPr>
                <w:sz w:val="22"/>
                <w:szCs w:val="22"/>
              </w:rPr>
              <w:t>83.5%</w:t>
            </w:r>
          </w:p>
        </w:tc>
        <w:tc>
          <w:tcPr>
            <w:tcW w:w="1084" w:type="dxa"/>
            <w:vMerge/>
          </w:tcPr>
          <w:p w14:paraId="1B58DD42" w14:textId="77777777" w:rsidR="0060303C" w:rsidRPr="00392061" w:rsidRDefault="0060303C" w:rsidP="00B77D86">
            <w:pPr>
              <w:rPr>
                <w:sz w:val="22"/>
                <w:szCs w:val="22"/>
              </w:rPr>
            </w:pPr>
          </w:p>
        </w:tc>
      </w:tr>
      <w:tr w:rsidR="00CB0185" w:rsidRPr="00392061" w14:paraId="0EF37029" w14:textId="77777777" w:rsidTr="00CB0185">
        <w:trPr>
          <w:gridAfter w:val="1"/>
          <w:wAfter w:w="10" w:type="dxa"/>
          <w:trHeight w:val="42"/>
        </w:trPr>
        <w:tc>
          <w:tcPr>
            <w:tcW w:w="1356" w:type="dxa"/>
            <w:vMerge/>
          </w:tcPr>
          <w:p w14:paraId="47ED02CC" w14:textId="77777777" w:rsidR="0060303C" w:rsidRPr="00392061" w:rsidRDefault="0060303C" w:rsidP="00B77D86">
            <w:pPr>
              <w:rPr>
                <w:b/>
                <w:sz w:val="22"/>
                <w:szCs w:val="22"/>
              </w:rPr>
            </w:pPr>
          </w:p>
        </w:tc>
        <w:tc>
          <w:tcPr>
            <w:tcW w:w="928" w:type="dxa"/>
            <w:vMerge/>
          </w:tcPr>
          <w:p w14:paraId="6A913083" w14:textId="77777777" w:rsidR="0060303C" w:rsidRPr="00392061" w:rsidRDefault="0060303C" w:rsidP="00B77D86">
            <w:pPr>
              <w:rPr>
                <w:sz w:val="22"/>
                <w:szCs w:val="22"/>
              </w:rPr>
            </w:pPr>
          </w:p>
        </w:tc>
        <w:tc>
          <w:tcPr>
            <w:tcW w:w="1547" w:type="dxa"/>
            <w:vMerge/>
          </w:tcPr>
          <w:p w14:paraId="5EFEFAB6" w14:textId="77777777" w:rsidR="0060303C" w:rsidRPr="00392061" w:rsidRDefault="0060303C" w:rsidP="00B77D86">
            <w:pPr>
              <w:rPr>
                <w:sz w:val="22"/>
                <w:szCs w:val="22"/>
              </w:rPr>
            </w:pPr>
          </w:p>
        </w:tc>
        <w:tc>
          <w:tcPr>
            <w:tcW w:w="1484" w:type="dxa"/>
            <w:vMerge/>
          </w:tcPr>
          <w:p w14:paraId="76E5123F" w14:textId="77777777" w:rsidR="0060303C" w:rsidRPr="00392061" w:rsidRDefault="0060303C" w:rsidP="00B77D86">
            <w:pPr>
              <w:rPr>
                <w:sz w:val="22"/>
                <w:szCs w:val="22"/>
              </w:rPr>
            </w:pPr>
          </w:p>
        </w:tc>
        <w:tc>
          <w:tcPr>
            <w:tcW w:w="992" w:type="dxa"/>
            <w:vMerge/>
          </w:tcPr>
          <w:p w14:paraId="4CF9FDF0" w14:textId="77777777" w:rsidR="0060303C" w:rsidRPr="00392061" w:rsidRDefault="0060303C" w:rsidP="00B77D86">
            <w:pPr>
              <w:rPr>
                <w:sz w:val="22"/>
                <w:szCs w:val="22"/>
              </w:rPr>
            </w:pPr>
          </w:p>
        </w:tc>
        <w:tc>
          <w:tcPr>
            <w:tcW w:w="1394" w:type="dxa"/>
            <w:vMerge/>
          </w:tcPr>
          <w:p w14:paraId="2D8FAE30" w14:textId="77777777" w:rsidR="0060303C" w:rsidRPr="00392061" w:rsidRDefault="0060303C" w:rsidP="00B77D86">
            <w:pPr>
              <w:rPr>
                <w:sz w:val="22"/>
                <w:szCs w:val="22"/>
              </w:rPr>
            </w:pPr>
          </w:p>
        </w:tc>
        <w:tc>
          <w:tcPr>
            <w:tcW w:w="1394" w:type="dxa"/>
            <w:vMerge/>
          </w:tcPr>
          <w:p w14:paraId="7C1A44A5" w14:textId="77777777" w:rsidR="0060303C" w:rsidRPr="00392061" w:rsidRDefault="0060303C" w:rsidP="00B77D86">
            <w:pPr>
              <w:rPr>
                <w:sz w:val="22"/>
                <w:szCs w:val="22"/>
              </w:rPr>
            </w:pPr>
          </w:p>
        </w:tc>
        <w:tc>
          <w:tcPr>
            <w:tcW w:w="1705" w:type="dxa"/>
          </w:tcPr>
          <w:p w14:paraId="16C86CA6" w14:textId="77777777" w:rsidR="0060303C" w:rsidRPr="00392061" w:rsidRDefault="0060303C" w:rsidP="00B77D86">
            <w:pPr>
              <w:rPr>
                <w:sz w:val="22"/>
                <w:szCs w:val="22"/>
              </w:rPr>
            </w:pPr>
            <w:r w:rsidRPr="00392061">
              <w:rPr>
                <w:sz w:val="22"/>
                <w:szCs w:val="22"/>
              </w:rPr>
              <w:t>MRP+</w:t>
            </w:r>
          </w:p>
        </w:tc>
        <w:tc>
          <w:tcPr>
            <w:tcW w:w="2325" w:type="dxa"/>
          </w:tcPr>
          <w:p w14:paraId="21FCD5C7" w14:textId="77777777" w:rsidR="0060303C" w:rsidRPr="00392061" w:rsidRDefault="0060303C" w:rsidP="00B77D86">
            <w:pPr>
              <w:rPr>
                <w:sz w:val="22"/>
                <w:szCs w:val="22"/>
              </w:rPr>
            </w:pPr>
            <w:r w:rsidRPr="00392061">
              <w:rPr>
                <w:sz w:val="22"/>
                <w:szCs w:val="22"/>
              </w:rPr>
              <w:t>HR 10.57 (2.86-39.1)</w:t>
            </w:r>
          </w:p>
        </w:tc>
        <w:tc>
          <w:tcPr>
            <w:tcW w:w="1084" w:type="dxa"/>
          </w:tcPr>
          <w:p w14:paraId="7BA1F2FB" w14:textId="77777777" w:rsidR="0060303C" w:rsidRPr="00392061" w:rsidRDefault="0060303C" w:rsidP="00B77D86">
            <w:pPr>
              <w:rPr>
                <w:sz w:val="22"/>
                <w:szCs w:val="22"/>
              </w:rPr>
            </w:pPr>
            <w:r w:rsidRPr="00392061">
              <w:rPr>
                <w:sz w:val="22"/>
                <w:szCs w:val="22"/>
              </w:rPr>
              <w:t>&lt;0.001</w:t>
            </w:r>
          </w:p>
        </w:tc>
      </w:tr>
      <w:tr w:rsidR="00CB0185" w:rsidRPr="00392061" w14:paraId="4E4B3E84" w14:textId="77777777" w:rsidTr="00CB0185">
        <w:trPr>
          <w:gridAfter w:val="1"/>
          <w:wAfter w:w="10" w:type="dxa"/>
          <w:trHeight w:val="42"/>
        </w:trPr>
        <w:tc>
          <w:tcPr>
            <w:tcW w:w="1356" w:type="dxa"/>
            <w:vMerge/>
          </w:tcPr>
          <w:p w14:paraId="2C229ACE" w14:textId="77777777" w:rsidR="0060303C" w:rsidRPr="00392061" w:rsidRDefault="0060303C" w:rsidP="00B77D86">
            <w:pPr>
              <w:rPr>
                <w:b/>
                <w:sz w:val="22"/>
                <w:szCs w:val="22"/>
              </w:rPr>
            </w:pPr>
          </w:p>
        </w:tc>
        <w:tc>
          <w:tcPr>
            <w:tcW w:w="928" w:type="dxa"/>
            <w:vMerge/>
          </w:tcPr>
          <w:p w14:paraId="4699965F" w14:textId="77777777" w:rsidR="0060303C" w:rsidRPr="00392061" w:rsidRDefault="0060303C" w:rsidP="00B77D86">
            <w:pPr>
              <w:rPr>
                <w:sz w:val="22"/>
                <w:szCs w:val="22"/>
              </w:rPr>
            </w:pPr>
          </w:p>
        </w:tc>
        <w:tc>
          <w:tcPr>
            <w:tcW w:w="1547" w:type="dxa"/>
            <w:vMerge/>
          </w:tcPr>
          <w:p w14:paraId="0D2A8392" w14:textId="77777777" w:rsidR="0060303C" w:rsidRPr="00392061" w:rsidRDefault="0060303C" w:rsidP="00B77D86">
            <w:pPr>
              <w:rPr>
                <w:sz w:val="22"/>
                <w:szCs w:val="22"/>
              </w:rPr>
            </w:pPr>
          </w:p>
        </w:tc>
        <w:tc>
          <w:tcPr>
            <w:tcW w:w="1484" w:type="dxa"/>
            <w:vMerge/>
          </w:tcPr>
          <w:p w14:paraId="33062F56" w14:textId="77777777" w:rsidR="0060303C" w:rsidRPr="00392061" w:rsidRDefault="0060303C" w:rsidP="00B77D86">
            <w:pPr>
              <w:rPr>
                <w:sz w:val="22"/>
                <w:szCs w:val="22"/>
              </w:rPr>
            </w:pPr>
          </w:p>
        </w:tc>
        <w:tc>
          <w:tcPr>
            <w:tcW w:w="992" w:type="dxa"/>
            <w:vMerge/>
          </w:tcPr>
          <w:p w14:paraId="0F52D208" w14:textId="77777777" w:rsidR="0060303C" w:rsidRPr="00392061" w:rsidRDefault="0060303C" w:rsidP="00B77D86">
            <w:pPr>
              <w:rPr>
                <w:sz w:val="22"/>
                <w:szCs w:val="22"/>
              </w:rPr>
            </w:pPr>
          </w:p>
        </w:tc>
        <w:tc>
          <w:tcPr>
            <w:tcW w:w="1394" w:type="dxa"/>
            <w:vMerge/>
          </w:tcPr>
          <w:p w14:paraId="775043EF" w14:textId="77777777" w:rsidR="0060303C" w:rsidRPr="00392061" w:rsidRDefault="0060303C" w:rsidP="00B77D86">
            <w:pPr>
              <w:rPr>
                <w:sz w:val="22"/>
                <w:szCs w:val="22"/>
              </w:rPr>
            </w:pPr>
          </w:p>
        </w:tc>
        <w:tc>
          <w:tcPr>
            <w:tcW w:w="1394" w:type="dxa"/>
            <w:vMerge/>
          </w:tcPr>
          <w:p w14:paraId="5D4B2F85" w14:textId="77777777" w:rsidR="0060303C" w:rsidRPr="00392061" w:rsidRDefault="0060303C" w:rsidP="00B77D86">
            <w:pPr>
              <w:rPr>
                <w:sz w:val="22"/>
                <w:szCs w:val="22"/>
              </w:rPr>
            </w:pPr>
          </w:p>
        </w:tc>
        <w:tc>
          <w:tcPr>
            <w:tcW w:w="1705" w:type="dxa"/>
          </w:tcPr>
          <w:p w14:paraId="286AD95C" w14:textId="77777777" w:rsidR="0060303C" w:rsidRPr="00392061" w:rsidRDefault="0060303C" w:rsidP="00B77D86">
            <w:pPr>
              <w:rPr>
                <w:sz w:val="22"/>
                <w:szCs w:val="22"/>
              </w:rPr>
            </w:pPr>
            <w:r w:rsidRPr="00392061">
              <w:rPr>
                <w:sz w:val="22"/>
                <w:szCs w:val="22"/>
              </w:rPr>
              <w:t>DSMR +</w:t>
            </w:r>
          </w:p>
        </w:tc>
        <w:tc>
          <w:tcPr>
            <w:tcW w:w="2325" w:type="dxa"/>
          </w:tcPr>
          <w:p w14:paraId="2621624F" w14:textId="77777777" w:rsidR="0060303C" w:rsidRPr="00392061" w:rsidRDefault="0060303C" w:rsidP="00B77D86">
            <w:pPr>
              <w:rPr>
                <w:sz w:val="22"/>
                <w:szCs w:val="22"/>
              </w:rPr>
            </w:pPr>
            <w:r w:rsidRPr="00392061">
              <w:rPr>
                <w:sz w:val="22"/>
                <w:szCs w:val="22"/>
              </w:rPr>
              <w:t>HR 4.72 (1.76-12.64)</w:t>
            </w:r>
          </w:p>
        </w:tc>
        <w:tc>
          <w:tcPr>
            <w:tcW w:w="1084" w:type="dxa"/>
          </w:tcPr>
          <w:p w14:paraId="69C539E7" w14:textId="77777777" w:rsidR="0060303C" w:rsidRPr="00392061" w:rsidRDefault="0060303C" w:rsidP="00B77D86">
            <w:pPr>
              <w:rPr>
                <w:sz w:val="22"/>
                <w:szCs w:val="22"/>
              </w:rPr>
            </w:pPr>
            <w:r w:rsidRPr="00392061">
              <w:rPr>
                <w:sz w:val="22"/>
                <w:szCs w:val="22"/>
              </w:rPr>
              <w:t>0.002</w:t>
            </w:r>
          </w:p>
        </w:tc>
      </w:tr>
      <w:tr w:rsidR="00CB0185" w:rsidRPr="00392061" w14:paraId="1E0205C9" w14:textId="77777777" w:rsidTr="00CB0185">
        <w:trPr>
          <w:gridAfter w:val="1"/>
          <w:wAfter w:w="10" w:type="dxa"/>
          <w:trHeight w:val="223"/>
        </w:trPr>
        <w:tc>
          <w:tcPr>
            <w:tcW w:w="1356" w:type="dxa"/>
            <w:vMerge w:val="restart"/>
          </w:tcPr>
          <w:p w14:paraId="37AA2180" w14:textId="5DEA591D" w:rsidR="0060303C" w:rsidRPr="00392061" w:rsidRDefault="0060303C" w:rsidP="00B77D86">
            <w:pPr>
              <w:rPr>
                <w:b/>
                <w:sz w:val="22"/>
                <w:szCs w:val="22"/>
              </w:rPr>
            </w:pPr>
            <w:r w:rsidRPr="00392061">
              <w:rPr>
                <w:b/>
                <w:sz w:val="22"/>
                <w:szCs w:val="22"/>
              </w:rPr>
              <w:t xml:space="preserve">Bodi </w:t>
            </w:r>
            <w:r w:rsidR="00B17FDA" w:rsidRPr="00392061">
              <w:rPr>
                <w:b/>
                <w:sz w:val="22"/>
                <w:szCs w:val="22"/>
              </w:rPr>
              <w:fldChar w:fldCharType="begin"/>
            </w:r>
            <w:r w:rsidR="00513316" w:rsidRPr="00392061">
              <w:rPr>
                <w:b/>
                <w:sz w:val="22"/>
                <w:szCs w:val="22"/>
              </w:rPr>
              <w:instrText xml:space="preserve"> ADDIN PAPERS2_CITATIONS &lt;citation&gt;&lt;uuid&gt;C41EE186-3D37-4ACD-8E11-229301CD08E5&lt;/uuid&gt;&lt;priority&gt;0&lt;/priority&gt;&lt;publications&gt;&lt;publication&gt;&lt;uuid&gt;4037B8BA-6861-49C0-85F1-A20360498EA6&lt;/uuid&gt;&lt;volume&gt;95&lt;/volume&gt;&lt;doi&gt;10.1136/hrt.2007.139683&lt;/doi&gt;&lt;startpage&gt;49&lt;/startpage&gt;&lt;publication_date&gt;99200901001200000000220000&lt;/publication_date&gt;&lt;url&gt;http://eutils.ncbi.nlm.nih.gov/entrez/eutils/elink.fcgi?dbfrom=pubmed&amp;amp;id=18381373&amp;amp;retmode=ref&amp;amp;cmd=prlinks&lt;/url&gt;&lt;type&gt;400&lt;/type&gt;&lt;title&gt;Prognostic and therapeutic implications of dipyridamole stress cardiovascular magnetic resonance on the basis of the ischaemic cascade.&lt;/title&gt;&lt;institution&gt;Cardiology Department, Hospital Clinico Universitario, Universidad de Valencia, Valencia, Spain. vicentbodi@hotmail.com&lt;/institution&gt;&lt;number&gt;1&lt;/number&gt;&lt;subtype&gt;400&lt;/subtype&gt;&lt;endpage&gt;55&lt;/endpage&gt;&lt;bundle&gt;&lt;publication&gt;&lt;publisher&gt;BMJ Publishing Group Ltd&lt;/publisher&gt;&lt;title&gt;Heart (British Cardiac Society)&lt;/title&gt;&lt;type&gt;-100&lt;/type&gt;&lt;subtype&gt;-100&lt;/subtype&gt;&lt;uuid&gt;CCEE203E-2AAF-40CD-956B-C0C02E8D3A32&lt;/uuid&gt;&lt;/publication&gt;&lt;/bundle&gt;&lt;authors&gt;&lt;author&gt;&lt;firstName&gt;V&lt;/firstName&gt;&lt;lastName&gt;Bodi&lt;/lastName&gt;&lt;/author&gt;&lt;author&gt;&lt;firstName&gt;J&lt;/firstName&gt;&lt;lastName&gt;Sanchis&lt;/lastName&gt;&lt;/author&gt;&lt;author&gt;&lt;firstName&gt;M&lt;/firstName&gt;&lt;middleNames&gt;P&lt;/middleNames&gt;&lt;lastName&gt;Lopez-Lereu&lt;/lastName&gt;&lt;/author&gt;&lt;author&gt;&lt;firstName&gt;J&lt;/firstName&gt;&lt;lastName&gt;Nunez&lt;/lastName&gt;&lt;/author&gt;&lt;author&gt;&lt;firstName&gt;L&lt;/firstName&gt;&lt;lastName&gt;Mainar&lt;/lastName&gt;&lt;/author&gt;&lt;author&gt;&lt;firstName&gt;J&lt;/firstName&gt;&lt;middleNames&gt;V&lt;/middleNames&gt;&lt;lastName&gt;Monmeneu&lt;/lastName&gt;&lt;/author&gt;&lt;author&gt;&lt;firstName&gt;V&lt;/firstName&gt;&lt;lastName&gt;Ruiz&lt;/lastName&gt;&lt;/author&gt;&lt;author&gt;&lt;firstName&gt;E&lt;/firstName&gt;&lt;lastName&gt;Rumiz&lt;/lastName&gt;&lt;/author&gt;&lt;author&gt;&lt;firstName&gt;O&lt;/firstName&gt;&lt;lastName&gt;Husser&lt;/lastName&gt;&lt;/author&gt;&lt;author&gt;&lt;firstName&gt;D&lt;/firstName&gt;&lt;lastName&gt;Moratal&lt;/lastName&gt;&lt;/author&gt;&lt;author&gt;&lt;firstName&gt;J&lt;/firstName&gt;&lt;lastName&gt;Millet&lt;/lastName&gt;&lt;/author&gt;&lt;author&gt;&lt;firstName&gt;F&lt;/firstName&gt;&lt;middleNames&gt;J&lt;/middleNames&gt;&lt;lastName&gt;Chorro&lt;/lastName&gt;&lt;/author&gt;&lt;author&gt;&lt;firstName&gt;A&lt;/firstName&gt;&lt;lastName&gt;Llacer&lt;/lastName&gt;&lt;/author&gt;&lt;/authors&gt;&lt;/publication&gt;&lt;/publications&gt;&lt;cites&gt;&lt;/cites&gt;&lt;/citation&gt;</w:instrText>
            </w:r>
            <w:r w:rsidR="00B17FDA" w:rsidRPr="00392061">
              <w:rPr>
                <w:b/>
                <w:sz w:val="22"/>
                <w:szCs w:val="22"/>
              </w:rPr>
              <w:fldChar w:fldCharType="separate"/>
            </w:r>
            <w:r w:rsidR="007C1ED0" w:rsidRPr="00392061">
              <w:rPr>
                <w:b/>
                <w:sz w:val="22"/>
                <w:szCs w:val="22"/>
                <w:lang w:val="en-US" w:eastAsia="en-US"/>
              </w:rPr>
              <w:t>[70</w:t>
            </w:r>
            <w:r w:rsidR="00513316" w:rsidRPr="00392061">
              <w:rPr>
                <w:b/>
                <w:sz w:val="22"/>
                <w:szCs w:val="22"/>
                <w:lang w:val="en-US" w:eastAsia="en-US"/>
              </w:rPr>
              <w:t>]</w:t>
            </w:r>
            <w:r w:rsidR="00B17FDA" w:rsidRPr="00392061">
              <w:rPr>
                <w:b/>
                <w:sz w:val="22"/>
                <w:szCs w:val="22"/>
              </w:rPr>
              <w:fldChar w:fldCharType="end"/>
            </w:r>
          </w:p>
        </w:tc>
        <w:tc>
          <w:tcPr>
            <w:tcW w:w="928" w:type="dxa"/>
            <w:vMerge w:val="restart"/>
          </w:tcPr>
          <w:p w14:paraId="14D3F349" w14:textId="77777777" w:rsidR="0060303C" w:rsidRPr="00392061" w:rsidRDefault="0060303C" w:rsidP="00B77D86">
            <w:pPr>
              <w:rPr>
                <w:sz w:val="22"/>
                <w:szCs w:val="22"/>
              </w:rPr>
            </w:pPr>
            <w:r w:rsidRPr="00392061">
              <w:rPr>
                <w:sz w:val="22"/>
                <w:szCs w:val="22"/>
              </w:rPr>
              <w:t>601</w:t>
            </w:r>
          </w:p>
        </w:tc>
        <w:tc>
          <w:tcPr>
            <w:tcW w:w="1547" w:type="dxa"/>
            <w:vMerge w:val="restart"/>
          </w:tcPr>
          <w:p w14:paraId="2228EB72" w14:textId="77777777" w:rsidR="0060303C" w:rsidRPr="00392061" w:rsidRDefault="0060303C" w:rsidP="00B77D86">
            <w:pPr>
              <w:rPr>
                <w:sz w:val="22"/>
                <w:szCs w:val="22"/>
              </w:rPr>
            </w:pPr>
            <w:r w:rsidRPr="00392061">
              <w:rPr>
                <w:sz w:val="22"/>
                <w:szCs w:val="22"/>
              </w:rPr>
              <w:t>Observational</w:t>
            </w:r>
          </w:p>
          <w:p w14:paraId="16DD4989" w14:textId="77777777" w:rsidR="0060303C" w:rsidRPr="00392061" w:rsidRDefault="0060303C" w:rsidP="00B77D86">
            <w:pPr>
              <w:rPr>
                <w:sz w:val="22"/>
                <w:szCs w:val="22"/>
              </w:rPr>
            </w:pPr>
            <w:r w:rsidRPr="00392061">
              <w:rPr>
                <w:sz w:val="22"/>
                <w:szCs w:val="22"/>
              </w:rPr>
              <w:t>Prospective</w:t>
            </w:r>
          </w:p>
        </w:tc>
        <w:tc>
          <w:tcPr>
            <w:tcW w:w="1484" w:type="dxa"/>
            <w:vMerge w:val="restart"/>
          </w:tcPr>
          <w:p w14:paraId="425ACD6F" w14:textId="77777777" w:rsidR="0060303C" w:rsidRPr="00392061" w:rsidRDefault="0060303C" w:rsidP="00B77D86">
            <w:pPr>
              <w:rPr>
                <w:sz w:val="22"/>
                <w:szCs w:val="22"/>
              </w:rPr>
            </w:pPr>
            <w:r w:rsidRPr="00392061">
              <w:rPr>
                <w:sz w:val="22"/>
                <w:szCs w:val="22"/>
              </w:rPr>
              <w:t>Known or suspected CAD</w:t>
            </w:r>
          </w:p>
        </w:tc>
        <w:tc>
          <w:tcPr>
            <w:tcW w:w="992" w:type="dxa"/>
            <w:vMerge w:val="restart"/>
          </w:tcPr>
          <w:p w14:paraId="3087EBCC" w14:textId="77777777" w:rsidR="0060303C" w:rsidRPr="00392061" w:rsidRDefault="0060303C" w:rsidP="00B77D86">
            <w:pPr>
              <w:rPr>
                <w:sz w:val="22"/>
                <w:szCs w:val="22"/>
              </w:rPr>
            </w:pPr>
            <w:r w:rsidRPr="00392061">
              <w:rPr>
                <w:sz w:val="22"/>
                <w:szCs w:val="22"/>
              </w:rPr>
              <w:t>MRP + WMA</w:t>
            </w:r>
          </w:p>
        </w:tc>
        <w:tc>
          <w:tcPr>
            <w:tcW w:w="1394" w:type="dxa"/>
            <w:vMerge w:val="restart"/>
          </w:tcPr>
          <w:p w14:paraId="696DCE18" w14:textId="77777777" w:rsidR="0060303C" w:rsidRPr="00392061" w:rsidRDefault="0060303C" w:rsidP="00B77D86">
            <w:pPr>
              <w:rPr>
                <w:sz w:val="22"/>
                <w:szCs w:val="22"/>
              </w:rPr>
            </w:pPr>
            <w:r w:rsidRPr="00392061">
              <w:rPr>
                <w:sz w:val="22"/>
                <w:szCs w:val="22"/>
              </w:rPr>
              <w:t>18.4</w:t>
            </w:r>
          </w:p>
        </w:tc>
        <w:tc>
          <w:tcPr>
            <w:tcW w:w="1394" w:type="dxa"/>
            <w:vMerge w:val="restart"/>
          </w:tcPr>
          <w:p w14:paraId="34885885" w14:textId="77777777" w:rsidR="0060303C" w:rsidRPr="00392061" w:rsidRDefault="00385629" w:rsidP="00B77D86">
            <w:pPr>
              <w:rPr>
                <w:sz w:val="22"/>
                <w:szCs w:val="22"/>
              </w:rPr>
            </w:pPr>
            <w:r w:rsidRPr="00392061">
              <w:rPr>
                <w:sz w:val="22"/>
                <w:szCs w:val="22"/>
              </w:rPr>
              <w:t>CV death /MI/</w:t>
            </w:r>
            <w:r w:rsidR="0060303C" w:rsidRPr="00392061">
              <w:rPr>
                <w:sz w:val="22"/>
                <w:szCs w:val="22"/>
              </w:rPr>
              <w:t>UA</w:t>
            </w:r>
          </w:p>
        </w:tc>
        <w:tc>
          <w:tcPr>
            <w:tcW w:w="1705" w:type="dxa"/>
          </w:tcPr>
          <w:p w14:paraId="6DB8AC12" w14:textId="77777777" w:rsidR="0060303C" w:rsidRPr="00392061" w:rsidRDefault="0060303C" w:rsidP="00B77D86">
            <w:pPr>
              <w:rPr>
                <w:sz w:val="22"/>
                <w:szCs w:val="22"/>
              </w:rPr>
            </w:pPr>
            <w:r w:rsidRPr="00392061">
              <w:rPr>
                <w:sz w:val="22"/>
                <w:szCs w:val="22"/>
              </w:rPr>
              <w:t>MRP+, WMA-</w:t>
            </w:r>
          </w:p>
        </w:tc>
        <w:tc>
          <w:tcPr>
            <w:tcW w:w="2325" w:type="dxa"/>
          </w:tcPr>
          <w:p w14:paraId="60AE32DC" w14:textId="77777777" w:rsidR="0060303C" w:rsidRPr="00392061" w:rsidRDefault="0060303C" w:rsidP="00B77D86">
            <w:pPr>
              <w:rPr>
                <w:sz w:val="22"/>
                <w:szCs w:val="22"/>
              </w:rPr>
            </w:pPr>
            <w:r w:rsidRPr="00392061">
              <w:rPr>
                <w:sz w:val="22"/>
                <w:szCs w:val="22"/>
              </w:rPr>
              <w:t>HR 2.2 (1.2-4.1)</w:t>
            </w:r>
          </w:p>
        </w:tc>
        <w:tc>
          <w:tcPr>
            <w:tcW w:w="1084" w:type="dxa"/>
          </w:tcPr>
          <w:p w14:paraId="15E219BC" w14:textId="77777777" w:rsidR="0060303C" w:rsidRPr="00392061" w:rsidRDefault="0060303C" w:rsidP="00B77D86">
            <w:pPr>
              <w:rPr>
                <w:sz w:val="22"/>
                <w:szCs w:val="22"/>
              </w:rPr>
            </w:pPr>
            <w:r w:rsidRPr="00392061">
              <w:rPr>
                <w:sz w:val="22"/>
                <w:szCs w:val="22"/>
              </w:rPr>
              <w:t>0.001</w:t>
            </w:r>
          </w:p>
        </w:tc>
      </w:tr>
      <w:tr w:rsidR="00CB0185" w:rsidRPr="00392061" w14:paraId="49C560FD" w14:textId="77777777" w:rsidTr="00CB0185">
        <w:trPr>
          <w:gridAfter w:val="1"/>
          <w:wAfter w:w="10" w:type="dxa"/>
          <w:trHeight w:val="223"/>
        </w:trPr>
        <w:tc>
          <w:tcPr>
            <w:tcW w:w="1356" w:type="dxa"/>
            <w:vMerge/>
          </w:tcPr>
          <w:p w14:paraId="4EA4A43E" w14:textId="77777777" w:rsidR="0060303C" w:rsidRPr="00392061" w:rsidRDefault="0060303C" w:rsidP="00B77D86">
            <w:pPr>
              <w:rPr>
                <w:b/>
                <w:sz w:val="22"/>
                <w:szCs w:val="22"/>
              </w:rPr>
            </w:pPr>
          </w:p>
        </w:tc>
        <w:tc>
          <w:tcPr>
            <w:tcW w:w="928" w:type="dxa"/>
            <w:vMerge/>
          </w:tcPr>
          <w:p w14:paraId="1D3DCF85" w14:textId="77777777" w:rsidR="0060303C" w:rsidRPr="00392061" w:rsidRDefault="0060303C" w:rsidP="00B77D86">
            <w:pPr>
              <w:rPr>
                <w:sz w:val="22"/>
                <w:szCs w:val="22"/>
              </w:rPr>
            </w:pPr>
          </w:p>
        </w:tc>
        <w:tc>
          <w:tcPr>
            <w:tcW w:w="1547" w:type="dxa"/>
            <w:vMerge/>
          </w:tcPr>
          <w:p w14:paraId="674ED17E" w14:textId="77777777" w:rsidR="0060303C" w:rsidRPr="00392061" w:rsidRDefault="0060303C" w:rsidP="00B77D86">
            <w:pPr>
              <w:rPr>
                <w:sz w:val="22"/>
                <w:szCs w:val="22"/>
              </w:rPr>
            </w:pPr>
          </w:p>
        </w:tc>
        <w:tc>
          <w:tcPr>
            <w:tcW w:w="1484" w:type="dxa"/>
            <w:vMerge/>
          </w:tcPr>
          <w:p w14:paraId="55C7C71B" w14:textId="77777777" w:rsidR="0060303C" w:rsidRPr="00392061" w:rsidRDefault="0060303C" w:rsidP="00B77D86">
            <w:pPr>
              <w:rPr>
                <w:sz w:val="22"/>
                <w:szCs w:val="22"/>
              </w:rPr>
            </w:pPr>
          </w:p>
        </w:tc>
        <w:tc>
          <w:tcPr>
            <w:tcW w:w="992" w:type="dxa"/>
            <w:vMerge/>
          </w:tcPr>
          <w:p w14:paraId="6C2E4C12" w14:textId="77777777" w:rsidR="0060303C" w:rsidRPr="00392061" w:rsidRDefault="0060303C" w:rsidP="00B77D86">
            <w:pPr>
              <w:rPr>
                <w:sz w:val="22"/>
                <w:szCs w:val="22"/>
              </w:rPr>
            </w:pPr>
          </w:p>
        </w:tc>
        <w:tc>
          <w:tcPr>
            <w:tcW w:w="1394" w:type="dxa"/>
            <w:vMerge/>
          </w:tcPr>
          <w:p w14:paraId="472932A5" w14:textId="77777777" w:rsidR="0060303C" w:rsidRPr="00392061" w:rsidRDefault="0060303C" w:rsidP="00B77D86">
            <w:pPr>
              <w:rPr>
                <w:sz w:val="22"/>
                <w:szCs w:val="22"/>
              </w:rPr>
            </w:pPr>
          </w:p>
        </w:tc>
        <w:tc>
          <w:tcPr>
            <w:tcW w:w="1394" w:type="dxa"/>
            <w:vMerge/>
          </w:tcPr>
          <w:p w14:paraId="1288B132" w14:textId="77777777" w:rsidR="0060303C" w:rsidRPr="00392061" w:rsidRDefault="0060303C" w:rsidP="00B77D86">
            <w:pPr>
              <w:rPr>
                <w:sz w:val="22"/>
                <w:szCs w:val="22"/>
              </w:rPr>
            </w:pPr>
          </w:p>
        </w:tc>
        <w:tc>
          <w:tcPr>
            <w:tcW w:w="1705" w:type="dxa"/>
          </w:tcPr>
          <w:p w14:paraId="2102890F" w14:textId="77777777" w:rsidR="0060303C" w:rsidRPr="00392061" w:rsidRDefault="0060303C" w:rsidP="00B77D86">
            <w:pPr>
              <w:rPr>
                <w:sz w:val="22"/>
                <w:szCs w:val="22"/>
              </w:rPr>
            </w:pPr>
            <w:r w:rsidRPr="00392061">
              <w:rPr>
                <w:sz w:val="22"/>
                <w:szCs w:val="22"/>
              </w:rPr>
              <w:t>MRP+, WMA+</w:t>
            </w:r>
          </w:p>
        </w:tc>
        <w:tc>
          <w:tcPr>
            <w:tcW w:w="2325" w:type="dxa"/>
          </w:tcPr>
          <w:p w14:paraId="7950B945" w14:textId="77777777" w:rsidR="0060303C" w:rsidRPr="00392061" w:rsidRDefault="0060303C" w:rsidP="00B77D86">
            <w:pPr>
              <w:rPr>
                <w:sz w:val="22"/>
                <w:szCs w:val="22"/>
              </w:rPr>
            </w:pPr>
            <w:r w:rsidRPr="00392061">
              <w:rPr>
                <w:sz w:val="22"/>
                <w:szCs w:val="22"/>
              </w:rPr>
              <w:t>HR 3.8 (1.9-7.8)</w:t>
            </w:r>
          </w:p>
        </w:tc>
        <w:tc>
          <w:tcPr>
            <w:tcW w:w="1084" w:type="dxa"/>
          </w:tcPr>
          <w:p w14:paraId="28E08E72" w14:textId="77777777" w:rsidR="0060303C" w:rsidRPr="00392061" w:rsidRDefault="0060303C" w:rsidP="00B77D86">
            <w:pPr>
              <w:rPr>
                <w:sz w:val="22"/>
                <w:szCs w:val="22"/>
              </w:rPr>
            </w:pPr>
            <w:r w:rsidRPr="00392061">
              <w:rPr>
                <w:sz w:val="22"/>
                <w:szCs w:val="22"/>
              </w:rPr>
              <w:t>0.0002</w:t>
            </w:r>
          </w:p>
        </w:tc>
      </w:tr>
      <w:tr w:rsidR="00CB0185" w:rsidRPr="00392061" w14:paraId="52AB6764" w14:textId="77777777" w:rsidTr="00CB0185">
        <w:trPr>
          <w:trHeight w:val="81"/>
        </w:trPr>
        <w:tc>
          <w:tcPr>
            <w:tcW w:w="1356" w:type="dxa"/>
            <w:vMerge/>
          </w:tcPr>
          <w:p w14:paraId="34269EE1" w14:textId="77777777" w:rsidR="0060303C" w:rsidRPr="00392061" w:rsidRDefault="0060303C" w:rsidP="00B77D86">
            <w:pPr>
              <w:rPr>
                <w:b/>
                <w:sz w:val="22"/>
                <w:szCs w:val="22"/>
              </w:rPr>
            </w:pPr>
          </w:p>
        </w:tc>
        <w:tc>
          <w:tcPr>
            <w:tcW w:w="928" w:type="dxa"/>
            <w:vMerge/>
          </w:tcPr>
          <w:p w14:paraId="48A9F6D4" w14:textId="77777777" w:rsidR="0060303C" w:rsidRPr="00392061" w:rsidRDefault="0060303C" w:rsidP="00B77D86">
            <w:pPr>
              <w:rPr>
                <w:sz w:val="22"/>
                <w:szCs w:val="22"/>
              </w:rPr>
            </w:pPr>
          </w:p>
        </w:tc>
        <w:tc>
          <w:tcPr>
            <w:tcW w:w="1547" w:type="dxa"/>
            <w:vMerge/>
          </w:tcPr>
          <w:p w14:paraId="3B6EFBBB" w14:textId="77777777" w:rsidR="0060303C" w:rsidRPr="00392061" w:rsidRDefault="0060303C" w:rsidP="00B77D86">
            <w:pPr>
              <w:rPr>
                <w:sz w:val="22"/>
                <w:szCs w:val="22"/>
              </w:rPr>
            </w:pPr>
          </w:p>
        </w:tc>
        <w:tc>
          <w:tcPr>
            <w:tcW w:w="1484" w:type="dxa"/>
            <w:vMerge/>
          </w:tcPr>
          <w:p w14:paraId="2BBC112C" w14:textId="77777777" w:rsidR="0060303C" w:rsidRPr="00392061" w:rsidRDefault="0060303C" w:rsidP="00B77D86">
            <w:pPr>
              <w:rPr>
                <w:sz w:val="22"/>
                <w:szCs w:val="22"/>
              </w:rPr>
            </w:pPr>
          </w:p>
        </w:tc>
        <w:tc>
          <w:tcPr>
            <w:tcW w:w="992" w:type="dxa"/>
            <w:vMerge/>
          </w:tcPr>
          <w:p w14:paraId="68EB8F76" w14:textId="77777777" w:rsidR="0060303C" w:rsidRPr="00392061" w:rsidRDefault="0060303C" w:rsidP="00B77D86">
            <w:pPr>
              <w:rPr>
                <w:sz w:val="22"/>
                <w:szCs w:val="22"/>
              </w:rPr>
            </w:pPr>
          </w:p>
        </w:tc>
        <w:tc>
          <w:tcPr>
            <w:tcW w:w="1394" w:type="dxa"/>
            <w:vMerge/>
          </w:tcPr>
          <w:p w14:paraId="2FEB90D6" w14:textId="77777777" w:rsidR="0060303C" w:rsidRPr="00392061" w:rsidRDefault="0060303C" w:rsidP="00B77D86">
            <w:pPr>
              <w:rPr>
                <w:sz w:val="22"/>
                <w:szCs w:val="22"/>
              </w:rPr>
            </w:pPr>
          </w:p>
        </w:tc>
        <w:tc>
          <w:tcPr>
            <w:tcW w:w="1394" w:type="dxa"/>
            <w:vMerge/>
          </w:tcPr>
          <w:p w14:paraId="7B203BF4" w14:textId="77777777" w:rsidR="0060303C" w:rsidRPr="00392061" w:rsidRDefault="0060303C" w:rsidP="00B77D86">
            <w:pPr>
              <w:rPr>
                <w:sz w:val="22"/>
                <w:szCs w:val="22"/>
              </w:rPr>
            </w:pPr>
          </w:p>
        </w:tc>
        <w:tc>
          <w:tcPr>
            <w:tcW w:w="5124" w:type="dxa"/>
            <w:gridSpan w:val="4"/>
          </w:tcPr>
          <w:p w14:paraId="1EA8F428" w14:textId="77777777" w:rsidR="0060303C" w:rsidRPr="00392061" w:rsidRDefault="0060303C" w:rsidP="00B77D86">
            <w:pPr>
              <w:rPr>
                <w:sz w:val="22"/>
                <w:szCs w:val="22"/>
              </w:rPr>
            </w:pPr>
            <w:r w:rsidRPr="00392061">
              <w:rPr>
                <w:sz w:val="22"/>
                <w:szCs w:val="22"/>
              </w:rPr>
              <w:t>Effect of revascularization</w:t>
            </w:r>
          </w:p>
        </w:tc>
      </w:tr>
      <w:tr w:rsidR="00CB0185" w:rsidRPr="00392061" w14:paraId="2C90B0B4" w14:textId="77777777" w:rsidTr="00CB0185">
        <w:trPr>
          <w:gridAfter w:val="1"/>
          <w:wAfter w:w="10" w:type="dxa"/>
          <w:trHeight w:val="79"/>
        </w:trPr>
        <w:tc>
          <w:tcPr>
            <w:tcW w:w="1356" w:type="dxa"/>
            <w:vMerge/>
          </w:tcPr>
          <w:p w14:paraId="14AA3E66" w14:textId="77777777" w:rsidR="0060303C" w:rsidRPr="00392061" w:rsidRDefault="0060303C" w:rsidP="00B77D86">
            <w:pPr>
              <w:rPr>
                <w:b/>
                <w:sz w:val="22"/>
                <w:szCs w:val="22"/>
              </w:rPr>
            </w:pPr>
          </w:p>
        </w:tc>
        <w:tc>
          <w:tcPr>
            <w:tcW w:w="928" w:type="dxa"/>
            <w:vMerge/>
          </w:tcPr>
          <w:p w14:paraId="62288514" w14:textId="77777777" w:rsidR="0060303C" w:rsidRPr="00392061" w:rsidRDefault="0060303C" w:rsidP="00B77D86">
            <w:pPr>
              <w:rPr>
                <w:sz w:val="22"/>
                <w:szCs w:val="22"/>
              </w:rPr>
            </w:pPr>
          </w:p>
        </w:tc>
        <w:tc>
          <w:tcPr>
            <w:tcW w:w="1547" w:type="dxa"/>
            <w:vMerge/>
          </w:tcPr>
          <w:p w14:paraId="478628AE" w14:textId="77777777" w:rsidR="0060303C" w:rsidRPr="00392061" w:rsidRDefault="0060303C" w:rsidP="00B77D86">
            <w:pPr>
              <w:rPr>
                <w:sz w:val="22"/>
                <w:szCs w:val="22"/>
              </w:rPr>
            </w:pPr>
          </w:p>
        </w:tc>
        <w:tc>
          <w:tcPr>
            <w:tcW w:w="1484" w:type="dxa"/>
            <w:vMerge/>
          </w:tcPr>
          <w:p w14:paraId="00D381F1" w14:textId="77777777" w:rsidR="0060303C" w:rsidRPr="00392061" w:rsidRDefault="0060303C" w:rsidP="00B77D86">
            <w:pPr>
              <w:rPr>
                <w:sz w:val="22"/>
                <w:szCs w:val="22"/>
              </w:rPr>
            </w:pPr>
          </w:p>
        </w:tc>
        <w:tc>
          <w:tcPr>
            <w:tcW w:w="992" w:type="dxa"/>
            <w:vMerge/>
          </w:tcPr>
          <w:p w14:paraId="4D2CAF26" w14:textId="77777777" w:rsidR="0060303C" w:rsidRPr="00392061" w:rsidRDefault="0060303C" w:rsidP="00B77D86">
            <w:pPr>
              <w:rPr>
                <w:sz w:val="22"/>
                <w:szCs w:val="22"/>
              </w:rPr>
            </w:pPr>
          </w:p>
        </w:tc>
        <w:tc>
          <w:tcPr>
            <w:tcW w:w="1394" w:type="dxa"/>
            <w:vMerge/>
          </w:tcPr>
          <w:p w14:paraId="46483247" w14:textId="77777777" w:rsidR="0060303C" w:rsidRPr="00392061" w:rsidRDefault="0060303C" w:rsidP="00B77D86">
            <w:pPr>
              <w:rPr>
                <w:sz w:val="22"/>
                <w:szCs w:val="22"/>
              </w:rPr>
            </w:pPr>
          </w:p>
        </w:tc>
        <w:tc>
          <w:tcPr>
            <w:tcW w:w="1394" w:type="dxa"/>
            <w:vMerge/>
          </w:tcPr>
          <w:p w14:paraId="5ABD9B31" w14:textId="77777777" w:rsidR="0060303C" w:rsidRPr="00392061" w:rsidRDefault="0060303C" w:rsidP="00B77D86">
            <w:pPr>
              <w:rPr>
                <w:sz w:val="22"/>
                <w:szCs w:val="22"/>
              </w:rPr>
            </w:pPr>
          </w:p>
        </w:tc>
        <w:tc>
          <w:tcPr>
            <w:tcW w:w="1705" w:type="dxa"/>
          </w:tcPr>
          <w:p w14:paraId="36F798FE" w14:textId="77777777" w:rsidR="0060303C" w:rsidRPr="00392061" w:rsidRDefault="0060303C" w:rsidP="00B77D86">
            <w:pPr>
              <w:rPr>
                <w:sz w:val="22"/>
                <w:szCs w:val="22"/>
              </w:rPr>
            </w:pPr>
            <w:r w:rsidRPr="00392061">
              <w:rPr>
                <w:sz w:val="22"/>
                <w:szCs w:val="22"/>
              </w:rPr>
              <w:t>MRP+, WMA-</w:t>
            </w:r>
          </w:p>
        </w:tc>
        <w:tc>
          <w:tcPr>
            <w:tcW w:w="2325" w:type="dxa"/>
          </w:tcPr>
          <w:p w14:paraId="53B51B38" w14:textId="77777777" w:rsidR="0060303C" w:rsidRPr="00392061" w:rsidRDefault="0060303C" w:rsidP="00B77D86">
            <w:pPr>
              <w:rPr>
                <w:sz w:val="22"/>
                <w:szCs w:val="22"/>
              </w:rPr>
            </w:pPr>
            <w:r w:rsidRPr="00392061">
              <w:rPr>
                <w:sz w:val="22"/>
                <w:szCs w:val="22"/>
              </w:rPr>
              <w:t>HR 1.1 (0.5-2.4)</w:t>
            </w:r>
          </w:p>
        </w:tc>
        <w:tc>
          <w:tcPr>
            <w:tcW w:w="1084" w:type="dxa"/>
          </w:tcPr>
          <w:p w14:paraId="65E2101A" w14:textId="77777777" w:rsidR="0060303C" w:rsidRPr="00392061" w:rsidRDefault="0060303C" w:rsidP="00B77D86">
            <w:pPr>
              <w:rPr>
                <w:sz w:val="22"/>
                <w:szCs w:val="22"/>
              </w:rPr>
            </w:pPr>
            <w:r w:rsidRPr="00392061">
              <w:rPr>
                <w:sz w:val="22"/>
                <w:szCs w:val="22"/>
              </w:rPr>
              <w:t>0.7</w:t>
            </w:r>
          </w:p>
        </w:tc>
      </w:tr>
      <w:tr w:rsidR="00CB0185" w:rsidRPr="00392061" w14:paraId="60A92551" w14:textId="77777777" w:rsidTr="00CB0185">
        <w:trPr>
          <w:gridAfter w:val="1"/>
          <w:wAfter w:w="10" w:type="dxa"/>
          <w:trHeight w:val="79"/>
        </w:trPr>
        <w:tc>
          <w:tcPr>
            <w:tcW w:w="1356" w:type="dxa"/>
            <w:vMerge/>
          </w:tcPr>
          <w:p w14:paraId="45D7BB83" w14:textId="77777777" w:rsidR="0060303C" w:rsidRPr="00392061" w:rsidRDefault="0060303C" w:rsidP="00B77D86">
            <w:pPr>
              <w:rPr>
                <w:b/>
                <w:sz w:val="22"/>
                <w:szCs w:val="22"/>
              </w:rPr>
            </w:pPr>
          </w:p>
        </w:tc>
        <w:tc>
          <w:tcPr>
            <w:tcW w:w="928" w:type="dxa"/>
            <w:vMerge/>
          </w:tcPr>
          <w:p w14:paraId="00416D6E" w14:textId="77777777" w:rsidR="0060303C" w:rsidRPr="00392061" w:rsidRDefault="0060303C" w:rsidP="00B77D86">
            <w:pPr>
              <w:rPr>
                <w:sz w:val="22"/>
                <w:szCs w:val="22"/>
              </w:rPr>
            </w:pPr>
          </w:p>
        </w:tc>
        <w:tc>
          <w:tcPr>
            <w:tcW w:w="1547" w:type="dxa"/>
            <w:vMerge/>
          </w:tcPr>
          <w:p w14:paraId="690FCA75" w14:textId="77777777" w:rsidR="0060303C" w:rsidRPr="00392061" w:rsidRDefault="0060303C" w:rsidP="00B77D86">
            <w:pPr>
              <w:rPr>
                <w:sz w:val="22"/>
                <w:szCs w:val="22"/>
              </w:rPr>
            </w:pPr>
          </w:p>
        </w:tc>
        <w:tc>
          <w:tcPr>
            <w:tcW w:w="1484" w:type="dxa"/>
            <w:vMerge/>
          </w:tcPr>
          <w:p w14:paraId="1DD6DEDF" w14:textId="77777777" w:rsidR="0060303C" w:rsidRPr="00392061" w:rsidRDefault="0060303C" w:rsidP="00B77D86">
            <w:pPr>
              <w:rPr>
                <w:sz w:val="22"/>
                <w:szCs w:val="22"/>
              </w:rPr>
            </w:pPr>
          </w:p>
        </w:tc>
        <w:tc>
          <w:tcPr>
            <w:tcW w:w="992" w:type="dxa"/>
            <w:vMerge/>
          </w:tcPr>
          <w:p w14:paraId="5730D63F" w14:textId="77777777" w:rsidR="0060303C" w:rsidRPr="00392061" w:rsidRDefault="0060303C" w:rsidP="00B77D86">
            <w:pPr>
              <w:rPr>
                <w:sz w:val="22"/>
                <w:szCs w:val="22"/>
              </w:rPr>
            </w:pPr>
          </w:p>
        </w:tc>
        <w:tc>
          <w:tcPr>
            <w:tcW w:w="1394" w:type="dxa"/>
            <w:vMerge/>
          </w:tcPr>
          <w:p w14:paraId="0798026F" w14:textId="77777777" w:rsidR="0060303C" w:rsidRPr="00392061" w:rsidRDefault="0060303C" w:rsidP="00B77D86">
            <w:pPr>
              <w:rPr>
                <w:sz w:val="22"/>
                <w:szCs w:val="22"/>
              </w:rPr>
            </w:pPr>
          </w:p>
        </w:tc>
        <w:tc>
          <w:tcPr>
            <w:tcW w:w="1394" w:type="dxa"/>
            <w:vMerge/>
          </w:tcPr>
          <w:p w14:paraId="6DA2241A" w14:textId="77777777" w:rsidR="0060303C" w:rsidRPr="00392061" w:rsidRDefault="0060303C" w:rsidP="00B77D86">
            <w:pPr>
              <w:rPr>
                <w:sz w:val="22"/>
                <w:szCs w:val="22"/>
              </w:rPr>
            </w:pPr>
          </w:p>
        </w:tc>
        <w:tc>
          <w:tcPr>
            <w:tcW w:w="1705" w:type="dxa"/>
          </w:tcPr>
          <w:p w14:paraId="004FFA1A" w14:textId="77777777" w:rsidR="0060303C" w:rsidRPr="00392061" w:rsidRDefault="0060303C" w:rsidP="00B77D86">
            <w:pPr>
              <w:rPr>
                <w:sz w:val="22"/>
                <w:szCs w:val="22"/>
              </w:rPr>
            </w:pPr>
            <w:r w:rsidRPr="00392061">
              <w:rPr>
                <w:sz w:val="22"/>
                <w:szCs w:val="22"/>
              </w:rPr>
              <w:t>MRP+, WMA+</w:t>
            </w:r>
          </w:p>
        </w:tc>
        <w:tc>
          <w:tcPr>
            <w:tcW w:w="2325" w:type="dxa"/>
          </w:tcPr>
          <w:p w14:paraId="173A6647" w14:textId="77777777" w:rsidR="0060303C" w:rsidRPr="00392061" w:rsidRDefault="0060303C" w:rsidP="00B77D86">
            <w:pPr>
              <w:rPr>
                <w:sz w:val="22"/>
                <w:szCs w:val="22"/>
              </w:rPr>
            </w:pPr>
            <w:r w:rsidRPr="00392061">
              <w:rPr>
                <w:sz w:val="22"/>
                <w:szCs w:val="22"/>
              </w:rPr>
              <w:t>HR 0.2 (0.1-0.7)</w:t>
            </w:r>
          </w:p>
        </w:tc>
        <w:tc>
          <w:tcPr>
            <w:tcW w:w="1084" w:type="dxa"/>
          </w:tcPr>
          <w:p w14:paraId="3672796D" w14:textId="77777777" w:rsidR="0060303C" w:rsidRPr="00392061" w:rsidRDefault="0060303C" w:rsidP="00B77D86">
            <w:pPr>
              <w:rPr>
                <w:sz w:val="22"/>
                <w:szCs w:val="22"/>
              </w:rPr>
            </w:pPr>
            <w:r w:rsidRPr="00392061">
              <w:rPr>
                <w:sz w:val="22"/>
                <w:szCs w:val="22"/>
              </w:rPr>
              <w:t>0.01</w:t>
            </w:r>
          </w:p>
        </w:tc>
      </w:tr>
      <w:tr w:rsidR="00CB0185" w:rsidRPr="00392061" w14:paraId="56358923" w14:textId="77777777" w:rsidTr="00CB0185">
        <w:trPr>
          <w:trHeight w:val="1126"/>
        </w:trPr>
        <w:tc>
          <w:tcPr>
            <w:tcW w:w="1356" w:type="dxa"/>
          </w:tcPr>
          <w:p w14:paraId="540974DC" w14:textId="273E8B3F" w:rsidR="0060303C" w:rsidRPr="00392061" w:rsidRDefault="0060303C" w:rsidP="00B77D86">
            <w:pPr>
              <w:rPr>
                <w:b/>
                <w:sz w:val="22"/>
                <w:szCs w:val="22"/>
              </w:rPr>
            </w:pPr>
            <w:r w:rsidRPr="00392061">
              <w:rPr>
                <w:b/>
                <w:sz w:val="22"/>
                <w:szCs w:val="22"/>
              </w:rPr>
              <w:t xml:space="preserve">Hundley </w:t>
            </w:r>
            <w:r w:rsidR="00B17FDA" w:rsidRPr="00392061">
              <w:rPr>
                <w:b/>
                <w:sz w:val="22"/>
                <w:szCs w:val="22"/>
              </w:rPr>
              <w:fldChar w:fldCharType="begin"/>
            </w:r>
            <w:r w:rsidR="00513316" w:rsidRPr="00392061">
              <w:rPr>
                <w:b/>
                <w:sz w:val="22"/>
                <w:szCs w:val="22"/>
              </w:rPr>
              <w:instrText xml:space="preserve"> ADDIN PAPERS2_CITATIONS &lt;citation&gt;&lt;uuid&gt;3178F13A-9960-49BC-9902-4D362D840934&lt;/uuid&gt;&lt;priority&gt;0&lt;/priority&gt;&lt;publications&gt;&lt;publication&gt;&lt;volume&gt;106&lt;/volume&gt;&lt;publication_date&gt;99200210291200000000222000&lt;/publication_date&gt;&lt;number&gt;18&lt;/number&gt;&lt;institution&gt;Department of Internal Medicine (Cardiology Section), Wake Forest University School of Medicine, Winston-Salem, NC 27157-1045, USA. ghundley@wfubmc.edu&lt;/institution&gt;&lt;startpage&gt;2328&lt;/startpage&gt;&lt;title&gt;Magnetic resonance imaging determination of cardiac prognosis.&lt;/title&gt;&lt;uuid&gt;6EAD5A59-921C-44C6-98CF-CA43699914E6&lt;/uuid&gt;&lt;subtype&gt;400&lt;/subtype&gt;&lt;endpage&gt;2333&lt;/endpage&gt;&lt;type&gt;400&lt;/type&gt;&lt;url&gt;http://eutils.ncbi.nlm.nih.gov/entrez/eutils/elink.fcgi?dbfrom=pubmed&amp;amp;id=12403662&amp;amp;retmode=ref&amp;amp;cmd=prlinks&lt;/url&gt;&lt;bundle&gt;&lt;publication&gt;&lt;publisher&gt;Lippincott Williams &amp;amp; Wilkins&lt;/publisher&gt;&lt;title&gt;Circulation&lt;/title&gt;&lt;type&gt;-100&lt;/type&gt;&lt;subtype&gt;-100&lt;/subtype&gt;&lt;uuid&gt;8685D834-C2D5-438C-A6F9-355967EA724E&lt;/uuid&gt;&lt;/publication&gt;&lt;/bundle&gt;&lt;authors&gt;&lt;author&gt;&lt;firstName&gt;W&lt;/firstName&gt;&lt;middleNames&gt;Gregory&lt;/middleNames&gt;&lt;lastName&gt;Hundley&lt;/lastName&gt;&lt;/author&gt;&lt;author&gt;&lt;firstName&gt;Timothy&lt;/firstName&gt;&lt;middleNames&gt;M&lt;/middleNames&gt;&lt;lastName&gt;Morgan&lt;/lastName&gt;&lt;/author&gt;&lt;author&gt;&lt;firstName&gt;Christina&lt;/firstName&gt;&lt;middleNames&gt;M&lt;/middleNames&gt;&lt;lastName&gt;Neagle&lt;/lastName&gt;&lt;/author&gt;&lt;author&gt;&lt;firstName&gt;Craig&lt;/firstName&gt;&lt;middleNames&gt;A&lt;/middleNames&gt;&lt;lastName&gt;Hamilton&lt;/lastName&gt;&lt;/author&gt;&lt;author&gt;&lt;firstName&gt;Pairoj&lt;/firstName&gt;&lt;lastName&gt;Rerkpattanapipat&lt;/lastName&gt;&lt;/author&gt;&lt;author&gt;&lt;firstName&gt;Kerry&lt;/firstName&gt;&lt;middleNames&gt;M&lt;/middleNames&gt;&lt;lastName&gt;Link&lt;/lastName&gt;&lt;/author&gt;&lt;/authors&gt;&lt;/publication&gt;&lt;/publications&gt;&lt;cites&gt;&lt;/cites&gt;&lt;/citation&gt;</w:instrText>
            </w:r>
            <w:r w:rsidR="00B17FDA" w:rsidRPr="00392061">
              <w:rPr>
                <w:b/>
                <w:sz w:val="22"/>
                <w:szCs w:val="22"/>
              </w:rPr>
              <w:fldChar w:fldCharType="separate"/>
            </w:r>
            <w:r w:rsidR="007C1ED0" w:rsidRPr="00392061">
              <w:rPr>
                <w:b/>
                <w:sz w:val="22"/>
                <w:szCs w:val="22"/>
                <w:lang w:val="en-US" w:eastAsia="en-US"/>
              </w:rPr>
              <w:t>[71</w:t>
            </w:r>
            <w:r w:rsidR="00513316" w:rsidRPr="00392061">
              <w:rPr>
                <w:b/>
                <w:sz w:val="22"/>
                <w:szCs w:val="22"/>
                <w:lang w:val="en-US" w:eastAsia="en-US"/>
              </w:rPr>
              <w:t>]</w:t>
            </w:r>
            <w:r w:rsidR="00B17FDA" w:rsidRPr="00392061">
              <w:rPr>
                <w:b/>
                <w:sz w:val="22"/>
                <w:szCs w:val="22"/>
              </w:rPr>
              <w:fldChar w:fldCharType="end"/>
            </w:r>
          </w:p>
        </w:tc>
        <w:tc>
          <w:tcPr>
            <w:tcW w:w="928" w:type="dxa"/>
          </w:tcPr>
          <w:p w14:paraId="09D4ECFF" w14:textId="77777777" w:rsidR="0060303C" w:rsidRPr="00392061" w:rsidRDefault="0060303C" w:rsidP="00B77D86">
            <w:pPr>
              <w:rPr>
                <w:sz w:val="22"/>
                <w:szCs w:val="22"/>
              </w:rPr>
            </w:pPr>
            <w:r w:rsidRPr="00392061">
              <w:rPr>
                <w:sz w:val="22"/>
                <w:szCs w:val="22"/>
              </w:rPr>
              <w:t>279</w:t>
            </w:r>
          </w:p>
        </w:tc>
        <w:tc>
          <w:tcPr>
            <w:tcW w:w="1547" w:type="dxa"/>
          </w:tcPr>
          <w:p w14:paraId="4894BAA5" w14:textId="77777777" w:rsidR="0060303C" w:rsidRPr="00392061" w:rsidRDefault="0060303C" w:rsidP="00B77D86">
            <w:pPr>
              <w:rPr>
                <w:sz w:val="22"/>
                <w:szCs w:val="22"/>
              </w:rPr>
            </w:pPr>
            <w:r w:rsidRPr="00392061">
              <w:rPr>
                <w:sz w:val="22"/>
                <w:szCs w:val="22"/>
              </w:rPr>
              <w:t>Observational</w:t>
            </w:r>
          </w:p>
          <w:p w14:paraId="0CC914C6" w14:textId="77777777" w:rsidR="0060303C" w:rsidRPr="00392061" w:rsidRDefault="0060303C" w:rsidP="00B77D86">
            <w:pPr>
              <w:rPr>
                <w:sz w:val="22"/>
                <w:szCs w:val="22"/>
              </w:rPr>
            </w:pPr>
            <w:r w:rsidRPr="00392061">
              <w:rPr>
                <w:sz w:val="22"/>
                <w:szCs w:val="22"/>
              </w:rPr>
              <w:t>Prospective</w:t>
            </w:r>
          </w:p>
        </w:tc>
        <w:tc>
          <w:tcPr>
            <w:tcW w:w="1484" w:type="dxa"/>
          </w:tcPr>
          <w:p w14:paraId="192EB8B0" w14:textId="77777777" w:rsidR="0060303C" w:rsidRPr="00392061" w:rsidRDefault="0060303C" w:rsidP="00B77D86">
            <w:pPr>
              <w:rPr>
                <w:sz w:val="22"/>
                <w:szCs w:val="22"/>
              </w:rPr>
            </w:pPr>
            <w:r w:rsidRPr="00392061">
              <w:rPr>
                <w:sz w:val="22"/>
                <w:szCs w:val="22"/>
              </w:rPr>
              <w:t>Known or suspected CAD</w:t>
            </w:r>
          </w:p>
        </w:tc>
        <w:tc>
          <w:tcPr>
            <w:tcW w:w="992" w:type="dxa"/>
          </w:tcPr>
          <w:p w14:paraId="306FF9BA" w14:textId="77777777" w:rsidR="0060303C" w:rsidRPr="00392061" w:rsidRDefault="0060303C" w:rsidP="00B77D86">
            <w:pPr>
              <w:rPr>
                <w:sz w:val="22"/>
                <w:szCs w:val="22"/>
              </w:rPr>
            </w:pPr>
            <w:r w:rsidRPr="00392061">
              <w:rPr>
                <w:sz w:val="22"/>
                <w:szCs w:val="22"/>
              </w:rPr>
              <w:t>DSMR</w:t>
            </w:r>
          </w:p>
        </w:tc>
        <w:tc>
          <w:tcPr>
            <w:tcW w:w="1394" w:type="dxa"/>
          </w:tcPr>
          <w:p w14:paraId="52CC1A7A" w14:textId="77777777" w:rsidR="0060303C" w:rsidRPr="00392061" w:rsidRDefault="0060303C" w:rsidP="00B77D86">
            <w:pPr>
              <w:rPr>
                <w:sz w:val="22"/>
                <w:szCs w:val="22"/>
              </w:rPr>
            </w:pPr>
            <w:r w:rsidRPr="00392061">
              <w:rPr>
                <w:sz w:val="22"/>
                <w:szCs w:val="22"/>
              </w:rPr>
              <w:t>20</w:t>
            </w:r>
          </w:p>
        </w:tc>
        <w:tc>
          <w:tcPr>
            <w:tcW w:w="1394" w:type="dxa"/>
          </w:tcPr>
          <w:p w14:paraId="7B20A637" w14:textId="77777777" w:rsidR="0060303C" w:rsidRPr="00392061" w:rsidRDefault="0060303C" w:rsidP="00B77D86">
            <w:pPr>
              <w:rPr>
                <w:sz w:val="22"/>
                <w:szCs w:val="22"/>
              </w:rPr>
            </w:pPr>
            <w:r w:rsidRPr="00392061">
              <w:rPr>
                <w:sz w:val="22"/>
                <w:szCs w:val="22"/>
              </w:rPr>
              <w:t>CV death, MI</w:t>
            </w:r>
          </w:p>
        </w:tc>
        <w:tc>
          <w:tcPr>
            <w:tcW w:w="5124" w:type="dxa"/>
            <w:gridSpan w:val="4"/>
          </w:tcPr>
          <w:p w14:paraId="2E957B66" w14:textId="77777777" w:rsidR="0060303C" w:rsidRPr="00392061" w:rsidRDefault="0060303C" w:rsidP="00B77D86">
            <w:pPr>
              <w:rPr>
                <w:sz w:val="22"/>
                <w:szCs w:val="22"/>
              </w:rPr>
            </w:pPr>
            <w:r w:rsidRPr="00392061">
              <w:rPr>
                <w:sz w:val="22"/>
                <w:szCs w:val="22"/>
              </w:rPr>
              <w:t xml:space="preserve">DSMR+  associated with death (HR 2.8, 1-7.5) and  CV death/MI (HR 3.3, 1.1-9.7). </w:t>
            </w:r>
          </w:p>
          <w:p w14:paraId="37ABD5CA" w14:textId="77777777" w:rsidR="0060303C" w:rsidRPr="00392061" w:rsidRDefault="0060303C" w:rsidP="00B77D86">
            <w:pPr>
              <w:rPr>
                <w:sz w:val="22"/>
                <w:szCs w:val="22"/>
              </w:rPr>
            </w:pPr>
            <w:r w:rsidRPr="00392061">
              <w:rPr>
                <w:sz w:val="22"/>
                <w:szCs w:val="22"/>
              </w:rPr>
              <w:t>Increased risk of CV death/MI with more coronary territories (HR 4.5-7 with more than 1) or number of segments affected (HR 7.1 with 3-5 segments)</w:t>
            </w:r>
          </w:p>
        </w:tc>
      </w:tr>
      <w:tr w:rsidR="00CB0185" w:rsidRPr="00392061" w14:paraId="20BC723C" w14:textId="77777777" w:rsidTr="00CB0185">
        <w:trPr>
          <w:gridAfter w:val="1"/>
          <w:wAfter w:w="10" w:type="dxa"/>
          <w:trHeight w:val="168"/>
        </w:trPr>
        <w:tc>
          <w:tcPr>
            <w:tcW w:w="1356" w:type="dxa"/>
            <w:vMerge w:val="restart"/>
          </w:tcPr>
          <w:p w14:paraId="5EDAECFD" w14:textId="6DED274F" w:rsidR="0060303C" w:rsidRPr="00392061" w:rsidRDefault="0060303C" w:rsidP="00B77D86">
            <w:pPr>
              <w:rPr>
                <w:b/>
                <w:sz w:val="22"/>
                <w:szCs w:val="22"/>
              </w:rPr>
            </w:pPr>
            <w:r w:rsidRPr="00392061">
              <w:rPr>
                <w:b/>
                <w:sz w:val="22"/>
                <w:szCs w:val="22"/>
              </w:rPr>
              <w:t xml:space="preserve">Kelle </w:t>
            </w:r>
            <w:r w:rsidR="00B17FDA" w:rsidRPr="00392061">
              <w:rPr>
                <w:b/>
                <w:sz w:val="22"/>
                <w:szCs w:val="22"/>
              </w:rPr>
              <w:fldChar w:fldCharType="begin"/>
            </w:r>
            <w:r w:rsidR="00513316" w:rsidRPr="00392061">
              <w:rPr>
                <w:b/>
                <w:sz w:val="22"/>
                <w:szCs w:val="22"/>
              </w:rPr>
              <w:instrText xml:space="preserve"> ADDIN PAPERS2_CITATIONS &lt;citation&gt;&lt;uuid&gt;E0691D7E-6169-472E-A849-33217DDB4852&lt;/uuid&gt;&lt;priority&gt;0&lt;/priority&gt;&lt;publications&gt;&lt;publication&gt;&lt;uuid&gt;8A0E6200-8FFC-4F63-A216-F55097F5B46D&lt;/uuid&gt;&lt;volume&gt;61&lt;/volume&gt;&lt;accepted_date&gt;99201302191200000000222000&lt;/accepted_date&gt;&lt;doi&gt;10.1016/j.jacc.2013.02.063&lt;/doi&gt;&lt;startpage&gt;2310&lt;/startpage&gt;&lt;revision_date&gt;99201302061200000000222000&lt;/revision_date&gt;&lt;publication_date&gt;99201306041200000000222000&lt;/publication_date&gt;&lt;url&gt;http://eutils.ncbi.nlm.nih.gov/entrez/eutils/elink.fcgi?dbfrom=pubmed&amp;amp;id=23563138&amp;amp;retmode=ref&amp;amp;cmd=prlinks&lt;/url&gt;&lt;type&gt;400&lt;/type&gt;&lt;title&gt;A bi-center cardiovascular magnetic resonance prognosis study focusing on dobutamine wall motion and late gadolinium enhancement in 3,138 consecutive patients.&lt;/title&gt;&lt;submission_date&gt;99201212131200000000222000&lt;/submission_date&gt;&lt;number&gt;22&lt;/number&gt;&lt;subtype&gt;400&lt;/subtype&gt;&lt;endpage&gt;2312&lt;/endpage&gt;&lt;bundle&gt;&lt;publication&gt;&lt;publisher&gt;Elsevier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Sebastian&lt;/firstName&gt;&lt;lastName&gt;Kelle&lt;/lastName&gt;&lt;/author&gt;&lt;author&gt;&lt;firstName&gt;Eike&lt;/firstName&gt;&lt;lastName&gt;Nagel&lt;/lastName&gt;&lt;/author&gt;&lt;author&gt;&lt;firstName&gt;Andreas&lt;/firstName&gt;&lt;lastName&gt;Voss&lt;/lastName&gt;&lt;/author&gt;&lt;author&gt;&lt;firstName&gt;Nina&lt;/firstName&gt;&lt;lastName&gt;Hofmann&lt;/lastName&gt;&lt;/author&gt;&lt;author&gt;&lt;firstName&gt;Gitsios&lt;/firstName&gt;&lt;lastName&gt;Gitsioudis&lt;/lastName&gt;&lt;/author&gt;&lt;author&gt;&lt;firstName&gt;Sebastian&lt;/firstName&gt;&lt;middleNames&gt;J&lt;/middleNames&gt;&lt;lastName&gt;Buss&lt;/lastName&gt;&lt;/author&gt;&lt;author&gt;&lt;firstName&gt;Amedeo&lt;/firstName&gt;&lt;lastName&gt;Chiribiri&lt;/lastName&gt;&lt;/author&gt;&lt;author&gt;&lt;firstName&gt;Ernst&lt;/firstName&gt;&lt;lastName&gt;Wellnhofer&lt;/lastName&gt;&lt;/author&gt;&lt;author&gt;&lt;firstName&gt;Christoph&lt;/firstName&gt;&lt;lastName&gt;Klein&lt;/lastName&gt;&lt;/author&gt;&lt;author&gt;&lt;firstName&gt;Christopher&lt;/firstName&gt;&lt;lastName&gt;Schneeweis&lt;/lastName&gt;&lt;/author&gt;&lt;author&gt;&lt;firstName&gt;Christina&lt;/firstName&gt;&lt;lastName&gt;Egnell&lt;/lastName&gt;&lt;/author&gt;&lt;author&gt;&lt;firstName&gt;Juliane&lt;/firstName&gt;&lt;lastName&gt;Vierecke&lt;/lastName&gt;&lt;/author&gt;&lt;author&gt;&lt;firstName&gt;Alexander&lt;/firstName&gt;&lt;lastName&gt;Berger&lt;/lastName&gt;&lt;/author&gt;&lt;author&gt;&lt;firstName&gt;Evangelos&lt;/firstName&gt;&lt;lastName&gt;Giannitsis&lt;/lastName&gt;&lt;/author&gt;&lt;author&gt;&lt;firstName&gt;Eckart&lt;/firstName&gt;&lt;lastName&gt;Fleck&lt;/lastName&gt;&lt;/author&gt;&lt;author&gt;&lt;firstName&gt;Hugo&lt;/firstName&gt;&lt;middleNames&gt;A&lt;/middleNames&gt;&lt;lastName&gt;Katus&lt;/lastName&gt;&lt;/author&gt;&lt;author&gt;&lt;firstName&gt;Grigorios&lt;/firstName&gt;&lt;lastName&gt;Korosoglou&lt;/lastName&gt;&lt;/author&gt;&lt;/authors&gt;&lt;/publication&gt;&lt;/publications&gt;&lt;cites&gt;&lt;/cites&gt;&lt;/citation&gt;</w:instrText>
            </w:r>
            <w:r w:rsidR="00B17FDA" w:rsidRPr="00392061">
              <w:rPr>
                <w:b/>
                <w:sz w:val="22"/>
                <w:szCs w:val="22"/>
              </w:rPr>
              <w:fldChar w:fldCharType="separate"/>
            </w:r>
            <w:r w:rsidR="007C1ED0" w:rsidRPr="00392061">
              <w:rPr>
                <w:b/>
                <w:sz w:val="22"/>
                <w:szCs w:val="22"/>
                <w:lang w:val="en-US" w:eastAsia="en-US"/>
              </w:rPr>
              <w:t>[72</w:t>
            </w:r>
            <w:r w:rsidR="00513316" w:rsidRPr="00392061">
              <w:rPr>
                <w:b/>
                <w:sz w:val="22"/>
                <w:szCs w:val="22"/>
                <w:lang w:val="en-US" w:eastAsia="en-US"/>
              </w:rPr>
              <w:t>]</w:t>
            </w:r>
            <w:r w:rsidR="00B17FDA" w:rsidRPr="00392061">
              <w:rPr>
                <w:b/>
                <w:sz w:val="22"/>
                <w:szCs w:val="22"/>
              </w:rPr>
              <w:fldChar w:fldCharType="end"/>
            </w:r>
          </w:p>
        </w:tc>
        <w:tc>
          <w:tcPr>
            <w:tcW w:w="928" w:type="dxa"/>
            <w:vMerge w:val="restart"/>
          </w:tcPr>
          <w:p w14:paraId="0FC2879F" w14:textId="77777777" w:rsidR="0060303C" w:rsidRPr="00392061" w:rsidRDefault="0060303C" w:rsidP="00B77D86">
            <w:pPr>
              <w:rPr>
                <w:sz w:val="22"/>
                <w:szCs w:val="22"/>
              </w:rPr>
            </w:pPr>
            <w:r w:rsidRPr="00392061">
              <w:rPr>
                <w:sz w:val="22"/>
                <w:szCs w:val="22"/>
              </w:rPr>
              <w:t>3138</w:t>
            </w:r>
          </w:p>
        </w:tc>
        <w:tc>
          <w:tcPr>
            <w:tcW w:w="1547" w:type="dxa"/>
            <w:vMerge w:val="restart"/>
          </w:tcPr>
          <w:p w14:paraId="34D98CD8" w14:textId="77777777" w:rsidR="0060303C" w:rsidRPr="00392061" w:rsidRDefault="0060303C" w:rsidP="00B77D86">
            <w:pPr>
              <w:rPr>
                <w:sz w:val="22"/>
                <w:szCs w:val="22"/>
              </w:rPr>
            </w:pPr>
            <w:r w:rsidRPr="00392061">
              <w:rPr>
                <w:sz w:val="22"/>
                <w:szCs w:val="22"/>
              </w:rPr>
              <w:t>Observational</w:t>
            </w:r>
          </w:p>
          <w:p w14:paraId="18FD0925" w14:textId="77777777" w:rsidR="0060303C" w:rsidRPr="00392061" w:rsidRDefault="0060303C" w:rsidP="00B77D86">
            <w:pPr>
              <w:rPr>
                <w:sz w:val="22"/>
                <w:szCs w:val="22"/>
              </w:rPr>
            </w:pPr>
            <w:r w:rsidRPr="00392061">
              <w:rPr>
                <w:sz w:val="22"/>
                <w:szCs w:val="22"/>
              </w:rPr>
              <w:lastRenderedPageBreak/>
              <w:t>Prospective</w:t>
            </w:r>
          </w:p>
        </w:tc>
        <w:tc>
          <w:tcPr>
            <w:tcW w:w="1484" w:type="dxa"/>
            <w:vMerge w:val="restart"/>
          </w:tcPr>
          <w:p w14:paraId="3E549FA4" w14:textId="77777777" w:rsidR="0060303C" w:rsidRPr="00392061" w:rsidRDefault="0060303C" w:rsidP="00B77D86">
            <w:pPr>
              <w:rPr>
                <w:sz w:val="22"/>
                <w:szCs w:val="22"/>
              </w:rPr>
            </w:pPr>
            <w:r w:rsidRPr="00392061">
              <w:rPr>
                <w:sz w:val="22"/>
                <w:szCs w:val="22"/>
              </w:rPr>
              <w:lastRenderedPageBreak/>
              <w:t>Known or suspected CAD</w:t>
            </w:r>
          </w:p>
        </w:tc>
        <w:tc>
          <w:tcPr>
            <w:tcW w:w="992" w:type="dxa"/>
            <w:vMerge w:val="restart"/>
          </w:tcPr>
          <w:p w14:paraId="4F7D3031" w14:textId="77777777" w:rsidR="0060303C" w:rsidRPr="00392061" w:rsidRDefault="0060303C" w:rsidP="00B77D86">
            <w:pPr>
              <w:rPr>
                <w:sz w:val="22"/>
                <w:szCs w:val="22"/>
              </w:rPr>
            </w:pPr>
            <w:r w:rsidRPr="00392061">
              <w:rPr>
                <w:sz w:val="22"/>
                <w:szCs w:val="22"/>
              </w:rPr>
              <w:t>DSMR</w:t>
            </w:r>
          </w:p>
        </w:tc>
        <w:tc>
          <w:tcPr>
            <w:tcW w:w="1394" w:type="dxa"/>
            <w:vMerge w:val="restart"/>
          </w:tcPr>
          <w:p w14:paraId="10AEAAEF" w14:textId="77777777" w:rsidR="0060303C" w:rsidRPr="00392061" w:rsidRDefault="0060303C" w:rsidP="00B77D86">
            <w:pPr>
              <w:rPr>
                <w:sz w:val="22"/>
                <w:szCs w:val="22"/>
              </w:rPr>
            </w:pPr>
            <w:r w:rsidRPr="00392061">
              <w:rPr>
                <w:sz w:val="22"/>
                <w:szCs w:val="22"/>
              </w:rPr>
              <w:t>40</w:t>
            </w:r>
          </w:p>
        </w:tc>
        <w:tc>
          <w:tcPr>
            <w:tcW w:w="1394" w:type="dxa"/>
            <w:vMerge w:val="restart"/>
          </w:tcPr>
          <w:p w14:paraId="17E05237" w14:textId="77777777" w:rsidR="0060303C" w:rsidRPr="00392061" w:rsidRDefault="00385629" w:rsidP="00B77D86">
            <w:pPr>
              <w:rPr>
                <w:sz w:val="22"/>
                <w:szCs w:val="22"/>
              </w:rPr>
            </w:pPr>
            <w:r w:rsidRPr="00392061">
              <w:rPr>
                <w:sz w:val="22"/>
                <w:szCs w:val="22"/>
              </w:rPr>
              <w:t>CV death /</w:t>
            </w:r>
            <w:r w:rsidR="0060303C" w:rsidRPr="00392061">
              <w:rPr>
                <w:sz w:val="22"/>
                <w:szCs w:val="22"/>
              </w:rPr>
              <w:t>MI</w:t>
            </w:r>
          </w:p>
        </w:tc>
        <w:tc>
          <w:tcPr>
            <w:tcW w:w="1705" w:type="dxa"/>
          </w:tcPr>
          <w:p w14:paraId="13BED516" w14:textId="77777777" w:rsidR="0060303C" w:rsidRPr="00392061" w:rsidRDefault="0060303C" w:rsidP="00B77D86">
            <w:pPr>
              <w:rPr>
                <w:sz w:val="22"/>
                <w:szCs w:val="22"/>
              </w:rPr>
            </w:pPr>
            <w:r w:rsidRPr="00392061">
              <w:rPr>
                <w:sz w:val="22"/>
                <w:szCs w:val="22"/>
              </w:rPr>
              <w:t>DSMR +</w:t>
            </w:r>
          </w:p>
        </w:tc>
        <w:tc>
          <w:tcPr>
            <w:tcW w:w="2325" w:type="dxa"/>
          </w:tcPr>
          <w:p w14:paraId="1B015CF3" w14:textId="77777777" w:rsidR="0060303C" w:rsidRPr="00392061" w:rsidRDefault="0060303C" w:rsidP="00B77D86">
            <w:pPr>
              <w:rPr>
                <w:sz w:val="22"/>
                <w:szCs w:val="22"/>
              </w:rPr>
            </w:pPr>
            <w:r w:rsidRPr="00392061">
              <w:rPr>
                <w:sz w:val="22"/>
                <w:szCs w:val="22"/>
              </w:rPr>
              <w:t>HR 6.5 (4.6-9.3)</w:t>
            </w:r>
          </w:p>
        </w:tc>
        <w:tc>
          <w:tcPr>
            <w:tcW w:w="1084" w:type="dxa"/>
          </w:tcPr>
          <w:p w14:paraId="1E579359" w14:textId="77777777" w:rsidR="0060303C" w:rsidRPr="00392061" w:rsidRDefault="0060303C" w:rsidP="00B77D86">
            <w:pPr>
              <w:rPr>
                <w:sz w:val="22"/>
                <w:szCs w:val="22"/>
              </w:rPr>
            </w:pPr>
            <w:r w:rsidRPr="00392061">
              <w:rPr>
                <w:sz w:val="22"/>
                <w:szCs w:val="22"/>
              </w:rPr>
              <w:t>&lt;0.001</w:t>
            </w:r>
          </w:p>
        </w:tc>
      </w:tr>
      <w:tr w:rsidR="00CB0185" w:rsidRPr="00392061" w14:paraId="3E69574C" w14:textId="77777777" w:rsidTr="00CB0185">
        <w:trPr>
          <w:gridAfter w:val="1"/>
          <w:wAfter w:w="10" w:type="dxa"/>
          <w:trHeight w:val="165"/>
        </w:trPr>
        <w:tc>
          <w:tcPr>
            <w:tcW w:w="1356" w:type="dxa"/>
            <w:vMerge/>
          </w:tcPr>
          <w:p w14:paraId="78772469" w14:textId="77777777" w:rsidR="0060303C" w:rsidRPr="00392061" w:rsidRDefault="0060303C" w:rsidP="00B77D86">
            <w:pPr>
              <w:rPr>
                <w:b/>
                <w:sz w:val="22"/>
                <w:szCs w:val="22"/>
              </w:rPr>
            </w:pPr>
          </w:p>
        </w:tc>
        <w:tc>
          <w:tcPr>
            <w:tcW w:w="928" w:type="dxa"/>
            <w:vMerge/>
          </w:tcPr>
          <w:p w14:paraId="0DBCCE54" w14:textId="77777777" w:rsidR="0060303C" w:rsidRPr="00392061" w:rsidRDefault="0060303C" w:rsidP="00B77D86">
            <w:pPr>
              <w:rPr>
                <w:sz w:val="22"/>
                <w:szCs w:val="22"/>
              </w:rPr>
            </w:pPr>
          </w:p>
        </w:tc>
        <w:tc>
          <w:tcPr>
            <w:tcW w:w="1547" w:type="dxa"/>
            <w:vMerge/>
          </w:tcPr>
          <w:p w14:paraId="1F441B7F" w14:textId="77777777" w:rsidR="0060303C" w:rsidRPr="00392061" w:rsidRDefault="0060303C" w:rsidP="00B77D86">
            <w:pPr>
              <w:rPr>
                <w:sz w:val="22"/>
                <w:szCs w:val="22"/>
              </w:rPr>
            </w:pPr>
          </w:p>
        </w:tc>
        <w:tc>
          <w:tcPr>
            <w:tcW w:w="1484" w:type="dxa"/>
            <w:vMerge/>
          </w:tcPr>
          <w:p w14:paraId="12DFACB5" w14:textId="77777777" w:rsidR="0060303C" w:rsidRPr="00392061" w:rsidRDefault="0060303C" w:rsidP="00B77D86">
            <w:pPr>
              <w:rPr>
                <w:sz w:val="22"/>
                <w:szCs w:val="22"/>
              </w:rPr>
            </w:pPr>
          </w:p>
        </w:tc>
        <w:tc>
          <w:tcPr>
            <w:tcW w:w="992" w:type="dxa"/>
            <w:vMerge/>
          </w:tcPr>
          <w:p w14:paraId="29F15FDE" w14:textId="77777777" w:rsidR="0060303C" w:rsidRPr="00392061" w:rsidRDefault="0060303C" w:rsidP="00B77D86">
            <w:pPr>
              <w:rPr>
                <w:sz w:val="22"/>
                <w:szCs w:val="22"/>
              </w:rPr>
            </w:pPr>
          </w:p>
        </w:tc>
        <w:tc>
          <w:tcPr>
            <w:tcW w:w="1394" w:type="dxa"/>
            <w:vMerge/>
          </w:tcPr>
          <w:p w14:paraId="2BF77F66" w14:textId="77777777" w:rsidR="0060303C" w:rsidRPr="00392061" w:rsidRDefault="0060303C" w:rsidP="00B77D86">
            <w:pPr>
              <w:rPr>
                <w:sz w:val="22"/>
                <w:szCs w:val="22"/>
              </w:rPr>
            </w:pPr>
          </w:p>
        </w:tc>
        <w:tc>
          <w:tcPr>
            <w:tcW w:w="1394" w:type="dxa"/>
            <w:vMerge/>
          </w:tcPr>
          <w:p w14:paraId="50DF24ED" w14:textId="77777777" w:rsidR="0060303C" w:rsidRPr="00392061" w:rsidRDefault="0060303C" w:rsidP="00B77D86">
            <w:pPr>
              <w:rPr>
                <w:sz w:val="22"/>
                <w:szCs w:val="22"/>
              </w:rPr>
            </w:pPr>
          </w:p>
        </w:tc>
        <w:tc>
          <w:tcPr>
            <w:tcW w:w="1705" w:type="dxa"/>
          </w:tcPr>
          <w:p w14:paraId="1B986CC5" w14:textId="77777777" w:rsidR="0060303C" w:rsidRPr="00392061" w:rsidRDefault="0060303C" w:rsidP="00B77D86">
            <w:pPr>
              <w:rPr>
                <w:sz w:val="22"/>
                <w:szCs w:val="22"/>
              </w:rPr>
            </w:pPr>
            <w:r w:rsidRPr="00392061">
              <w:rPr>
                <w:sz w:val="22"/>
                <w:szCs w:val="22"/>
              </w:rPr>
              <w:t>LGE</w:t>
            </w:r>
          </w:p>
        </w:tc>
        <w:tc>
          <w:tcPr>
            <w:tcW w:w="2325" w:type="dxa"/>
          </w:tcPr>
          <w:p w14:paraId="41917EC8" w14:textId="77777777" w:rsidR="0060303C" w:rsidRPr="00392061" w:rsidRDefault="0060303C" w:rsidP="00B77D86">
            <w:pPr>
              <w:rPr>
                <w:sz w:val="22"/>
                <w:szCs w:val="22"/>
              </w:rPr>
            </w:pPr>
            <w:r w:rsidRPr="00392061">
              <w:rPr>
                <w:sz w:val="22"/>
                <w:szCs w:val="22"/>
              </w:rPr>
              <w:t>HR 2.2 (1.2-4.1)</w:t>
            </w:r>
          </w:p>
        </w:tc>
        <w:tc>
          <w:tcPr>
            <w:tcW w:w="1084" w:type="dxa"/>
          </w:tcPr>
          <w:p w14:paraId="05B9A7DC" w14:textId="77777777" w:rsidR="0060303C" w:rsidRPr="00392061" w:rsidRDefault="0060303C" w:rsidP="00B77D86">
            <w:pPr>
              <w:rPr>
                <w:sz w:val="22"/>
                <w:szCs w:val="22"/>
              </w:rPr>
            </w:pPr>
            <w:r w:rsidRPr="00392061">
              <w:rPr>
                <w:sz w:val="22"/>
                <w:szCs w:val="22"/>
              </w:rPr>
              <w:t>&lt;0.001</w:t>
            </w:r>
          </w:p>
        </w:tc>
      </w:tr>
      <w:tr w:rsidR="00CB0185" w:rsidRPr="00392061" w14:paraId="4D1B120E" w14:textId="77777777" w:rsidTr="00CB0185">
        <w:trPr>
          <w:gridAfter w:val="1"/>
          <w:wAfter w:w="10" w:type="dxa"/>
          <w:trHeight w:val="165"/>
        </w:trPr>
        <w:tc>
          <w:tcPr>
            <w:tcW w:w="1356" w:type="dxa"/>
            <w:vMerge/>
          </w:tcPr>
          <w:p w14:paraId="6A46D72C" w14:textId="77777777" w:rsidR="0060303C" w:rsidRPr="00392061" w:rsidRDefault="0060303C" w:rsidP="00B77D86">
            <w:pPr>
              <w:rPr>
                <w:b/>
                <w:sz w:val="22"/>
                <w:szCs w:val="22"/>
              </w:rPr>
            </w:pPr>
          </w:p>
        </w:tc>
        <w:tc>
          <w:tcPr>
            <w:tcW w:w="928" w:type="dxa"/>
            <w:vMerge/>
          </w:tcPr>
          <w:p w14:paraId="3AB9A7A6" w14:textId="77777777" w:rsidR="0060303C" w:rsidRPr="00392061" w:rsidRDefault="0060303C" w:rsidP="00B77D86">
            <w:pPr>
              <w:rPr>
                <w:sz w:val="22"/>
                <w:szCs w:val="22"/>
              </w:rPr>
            </w:pPr>
          </w:p>
        </w:tc>
        <w:tc>
          <w:tcPr>
            <w:tcW w:w="1547" w:type="dxa"/>
            <w:vMerge/>
          </w:tcPr>
          <w:p w14:paraId="7F615E06" w14:textId="77777777" w:rsidR="0060303C" w:rsidRPr="00392061" w:rsidRDefault="0060303C" w:rsidP="00B77D86">
            <w:pPr>
              <w:rPr>
                <w:sz w:val="22"/>
                <w:szCs w:val="22"/>
              </w:rPr>
            </w:pPr>
          </w:p>
        </w:tc>
        <w:tc>
          <w:tcPr>
            <w:tcW w:w="1484" w:type="dxa"/>
            <w:vMerge/>
          </w:tcPr>
          <w:p w14:paraId="5560FA66" w14:textId="77777777" w:rsidR="0060303C" w:rsidRPr="00392061" w:rsidRDefault="0060303C" w:rsidP="00B77D86">
            <w:pPr>
              <w:rPr>
                <w:sz w:val="22"/>
                <w:szCs w:val="22"/>
              </w:rPr>
            </w:pPr>
          </w:p>
        </w:tc>
        <w:tc>
          <w:tcPr>
            <w:tcW w:w="992" w:type="dxa"/>
            <w:vMerge/>
          </w:tcPr>
          <w:p w14:paraId="0472FC64" w14:textId="77777777" w:rsidR="0060303C" w:rsidRPr="00392061" w:rsidRDefault="0060303C" w:rsidP="00B77D86">
            <w:pPr>
              <w:rPr>
                <w:sz w:val="22"/>
                <w:szCs w:val="22"/>
              </w:rPr>
            </w:pPr>
          </w:p>
        </w:tc>
        <w:tc>
          <w:tcPr>
            <w:tcW w:w="1394" w:type="dxa"/>
            <w:vMerge/>
          </w:tcPr>
          <w:p w14:paraId="4A4939EE" w14:textId="77777777" w:rsidR="0060303C" w:rsidRPr="00392061" w:rsidRDefault="0060303C" w:rsidP="00B77D86">
            <w:pPr>
              <w:rPr>
                <w:sz w:val="22"/>
                <w:szCs w:val="22"/>
              </w:rPr>
            </w:pPr>
          </w:p>
        </w:tc>
        <w:tc>
          <w:tcPr>
            <w:tcW w:w="1394" w:type="dxa"/>
            <w:vMerge/>
          </w:tcPr>
          <w:p w14:paraId="764042BD" w14:textId="77777777" w:rsidR="0060303C" w:rsidRPr="00392061" w:rsidRDefault="0060303C" w:rsidP="00B77D86">
            <w:pPr>
              <w:rPr>
                <w:sz w:val="22"/>
                <w:szCs w:val="22"/>
              </w:rPr>
            </w:pPr>
          </w:p>
        </w:tc>
        <w:tc>
          <w:tcPr>
            <w:tcW w:w="1705" w:type="dxa"/>
          </w:tcPr>
          <w:p w14:paraId="1A4D405A" w14:textId="77777777" w:rsidR="0060303C" w:rsidRPr="00392061" w:rsidRDefault="0060303C" w:rsidP="00B77D86">
            <w:pPr>
              <w:rPr>
                <w:sz w:val="22"/>
                <w:szCs w:val="22"/>
              </w:rPr>
            </w:pPr>
            <w:r w:rsidRPr="00392061">
              <w:rPr>
                <w:sz w:val="22"/>
                <w:szCs w:val="22"/>
              </w:rPr>
              <w:t>Rest WMA</w:t>
            </w:r>
          </w:p>
        </w:tc>
        <w:tc>
          <w:tcPr>
            <w:tcW w:w="2325" w:type="dxa"/>
          </w:tcPr>
          <w:p w14:paraId="20AA818F" w14:textId="77777777" w:rsidR="0060303C" w:rsidRPr="00392061" w:rsidRDefault="0060303C" w:rsidP="00B77D86">
            <w:pPr>
              <w:rPr>
                <w:sz w:val="22"/>
                <w:szCs w:val="22"/>
              </w:rPr>
            </w:pPr>
            <w:r w:rsidRPr="00392061">
              <w:rPr>
                <w:sz w:val="22"/>
                <w:szCs w:val="22"/>
              </w:rPr>
              <w:t>HR 1.6 (1.2-2.3)</w:t>
            </w:r>
          </w:p>
        </w:tc>
        <w:tc>
          <w:tcPr>
            <w:tcW w:w="1084" w:type="dxa"/>
          </w:tcPr>
          <w:p w14:paraId="4838FBA7" w14:textId="77777777" w:rsidR="0060303C" w:rsidRPr="00392061" w:rsidRDefault="0060303C" w:rsidP="00B77D86">
            <w:pPr>
              <w:rPr>
                <w:sz w:val="22"/>
                <w:szCs w:val="22"/>
              </w:rPr>
            </w:pPr>
            <w:r w:rsidRPr="00392061">
              <w:rPr>
                <w:sz w:val="22"/>
                <w:szCs w:val="22"/>
              </w:rPr>
              <w:t>&lt;0.001</w:t>
            </w:r>
          </w:p>
        </w:tc>
      </w:tr>
      <w:tr w:rsidR="00CB0185" w:rsidRPr="00392061" w14:paraId="66D13F50" w14:textId="77777777" w:rsidTr="00CB0185">
        <w:trPr>
          <w:trHeight w:val="165"/>
        </w:trPr>
        <w:tc>
          <w:tcPr>
            <w:tcW w:w="1356" w:type="dxa"/>
            <w:vMerge/>
          </w:tcPr>
          <w:p w14:paraId="22907B81" w14:textId="77777777" w:rsidR="0060303C" w:rsidRPr="00392061" w:rsidRDefault="0060303C" w:rsidP="00B77D86">
            <w:pPr>
              <w:rPr>
                <w:b/>
                <w:sz w:val="22"/>
                <w:szCs w:val="22"/>
              </w:rPr>
            </w:pPr>
          </w:p>
        </w:tc>
        <w:tc>
          <w:tcPr>
            <w:tcW w:w="928" w:type="dxa"/>
            <w:vMerge/>
          </w:tcPr>
          <w:p w14:paraId="1BDEC43B" w14:textId="77777777" w:rsidR="0060303C" w:rsidRPr="00392061" w:rsidRDefault="0060303C" w:rsidP="00B77D86">
            <w:pPr>
              <w:rPr>
                <w:sz w:val="22"/>
                <w:szCs w:val="22"/>
              </w:rPr>
            </w:pPr>
          </w:p>
        </w:tc>
        <w:tc>
          <w:tcPr>
            <w:tcW w:w="1547" w:type="dxa"/>
            <w:vMerge/>
          </w:tcPr>
          <w:p w14:paraId="4C1AC008" w14:textId="77777777" w:rsidR="0060303C" w:rsidRPr="00392061" w:rsidRDefault="0060303C" w:rsidP="00B77D86">
            <w:pPr>
              <w:rPr>
                <w:sz w:val="22"/>
                <w:szCs w:val="22"/>
              </w:rPr>
            </w:pPr>
          </w:p>
        </w:tc>
        <w:tc>
          <w:tcPr>
            <w:tcW w:w="1484" w:type="dxa"/>
            <w:vMerge/>
          </w:tcPr>
          <w:p w14:paraId="3945E061" w14:textId="77777777" w:rsidR="0060303C" w:rsidRPr="00392061" w:rsidRDefault="0060303C" w:rsidP="00B77D86">
            <w:pPr>
              <w:rPr>
                <w:sz w:val="22"/>
                <w:szCs w:val="22"/>
              </w:rPr>
            </w:pPr>
          </w:p>
        </w:tc>
        <w:tc>
          <w:tcPr>
            <w:tcW w:w="992" w:type="dxa"/>
            <w:vMerge/>
          </w:tcPr>
          <w:p w14:paraId="48BDAB2D" w14:textId="77777777" w:rsidR="0060303C" w:rsidRPr="00392061" w:rsidRDefault="0060303C" w:rsidP="00B77D86">
            <w:pPr>
              <w:rPr>
                <w:sz w:val="22"/>
                <w:szCs w:val="22"/>
              </w:rPr>
            </w:pPr>
          </w:p>
        </w:tc>
        <w:tc>
          <w:tcPr>
            <w:tcW w:w="1394" w:type="dxa"/>
            <w:vMerge/>
          </w:tcPr>
          <w:p w14:paraId="2F5CB132" w14:textId="77777777" w:rsidR="0060303C" w:rsidRPr="00392061" w:rsidRDefault="0060303C" w:rsidP="00B77D86">
            <w:pPr>
              <w:rPr>
                <w:sz w:val="22"/>
                <w:szCs w:val="22"/>
              </w:rPr>
            </w:pPr>
          </w:p>
        </w:tc>
        <w:tc>
          <w:tcPr>
            <w:tcW w:w="1394" w:type="dxa"/>
            <w:vMerge/>
          </w:tcPr>
          <w:p w14:paraId="12068875" w14:textId="77777777" w:rsidR="0060303C" w:rsidRPr="00392061" w:rsidRDefault="0060303C" w:rsidP="00B77D86">
            <w:pPr>
              <w:rPr>
                <w:sz w:val="22"/>
                <w:szCs w:val="22"/>
              </w:rPr>
            </w:pPr>
          </w:p>
        </w:tc>
        <w:tc>
          <w:tcPr>
            <w:tcW w:w="5124" w:type="dxa"/>
            <w:gridSpan w:val="4"/>
          </w:tcPr>
          <w:p w14:paraId="1FADBA50" w14:textId="77777777" w:rsidR="0060303C" w:rsidRPr="00392061" w:rsidRDefault="0060303C" w:rsidP="00B77D86">
            <w:pPr>
              <w:rPr>
                <w:sz w:val="22"/>
                <w:szCs w:val="22"/>
              </w:rPr>
            </w:pPr>
            <w:r w:rsidRPr="00392061">
              <w:rPr>
                <w:sz w:val="22"/>
                <w:szCs w:val="22"/>
              </w:rPr>
              <w:t>Revascularization improved event-free survival only in those with DSMR+</w:t>
            </w:r>
          </w:p>
        </w:tc>
      </w:tr>
      <w:tr w:rsidR="00CB0185" w:rsidRPr="00392061" w14:paraId="3CF0A02D" w14:textId="77777777" w:rsidTr="00CB0185">
        <w:trPr>
          <w:trHeight w:val="168"/>
        </w:trPr>
        <w:tc>
          <w:tcPr>
            <w:tcW w:w="1356" w:type="dxa"/>
            <w:vMerge w:val="restart"/>
          </w:tcPr>
          <w:p w14:paraId="0476DF5F" w14:textId="20E0CDB4" w:rsidR="0060303C" w:rsidRPr="00392061" w:rsidRDefault="0060303C" w:rsidP="00B77D86">
            <w:pPr>
              <w:rPr>
                <w:b/>
                <w:sz w:val="22"/>
                <w:szCs w:val="22"/>
              </w:rPr>
            </w:pPr>
            <w:r w:rsidRPr="00392061">
              <w:rPr>
                <w:b/>
                <w:sz w:val="22"/>
                <w:szCs w:val="22"/>
              </w:rPr>
              <w:t>Kelle</w:t>
            </w:r>
            <w:r w:rsidR="00816611" w:rsidRPr="00392061">
              <w:rPr>
                <w:b/>
                <w:sz w:val="22"/>
                <w:szCs w:val="22"/>
              </w:rPr>
              <w:fldChar w:fldCharType="begin"/>
            </w:r>
            <w:r w:rsidR="00513316" w:rsidRPr="00392061">
              <w:rPr>
                <w:b/>
                <w:sz w:val="22"/>
                <w:szCs w:val="22"/>
              </w:rPr>
              <w:instrText xml:space="preserve"> ADDIN PAPERS2_CITATIONS &lt;citation&gt;&lt;uuid&gt;1B04C6FC-5A79-4E3C-9A24-A9857F2AB66C&lt;/uuid&gt;&lt;priority&gt;0&lt;/priority&gt;&lt;publications&gt;&lt;publication&gt;&lt;uuid&gt;2A776ACF-9A58-4461-9E2D-34B8A9641D2B&lt;/uuid&gt;&lt;volume&gt;4&lt;/volume&gt;&lt;accepted_date&gt;99201011181200000000222000&lt;/accepted_date&gt;&lt;doi&gt;10.1016/j.jcmg.2010.11.012&lt;/doi&gt;&lt;startpage&gt;161&lt;/startpage&gt;&lt;publication_date&gt;99201102001200000000220000&lt;/publication_date&gt;&lt;url&gt;http://eutils.ncbi.nlm.nih.gov/entrez/eutils/elink.fcgi?dbfrom=pubmed&amp;amp;id=21329901&amp;amp;retmode=ref&amp;amp;cmd=prlinks&lt;/url&gt;&lt;type&gt;400&lt;/type&gt;&lt;title&gt;Long-term prognostic value of dobutamine stress CMR.&lt;/title&gt;&lt;submission_date&gt;99201011111200000000222000&lt;/submission_date&gt;&lt;number&gt;2&lt;/number&gt;&lt;institution&gt;Department of Medicine/Cardiology, Deutsches Herzzentrum Berlin, Berlin, Germany. kelle@dhzb.de&lt;/institution&gt;&lt;subtype&gt;400&lt;/subtype&gt;&lt;endpage&gt;172&lt;/endpage&gt;&lt;bundle&gt;&lt;publication&gt;&lt;publisher&gt;Elsevier Inc&lt;/publisher&gt;&lt;title&gt;JACC. Cardiovascular imaging&lt;/title&gt;&lt;type&gt;-100&lt;/type&gt;&lt;subtype&gt;-100&lt;/subtype&gt;&lt;uuid&gt;0AE7C6CF-8DE6-4411-AD1E-C76C3D140F4A&lt;/uuid&gt;&lt;/publication&gt;&lt;/bundle&gt;&lt;authors&gt;&lt;author&gt;&lt;firstName&gt;Sebastian&lt;/firstName&gt;&lt;lastName&gt;Kelle&lt;/lastName&gt;&lt;/author&gt;&lt;author&gt;&lt;firstName&gt;Amedeo&lt;/firstName&gt;&lt;lastName&gt;Chiribiri&lt;/lastName&gt;&lt;/author&gt;&lt;author&gt;&lt;firstName&gt;Juliane&lt;/firstName&gt;&lt;lastName&gt;Vierecke&lt;/lastName&gt;&lt;/author&gt;&lt;author&gt;&lt;firstName&gt;Christina&lt;/firstName&gt;&lt;lastName&gt;Egnell&lt;/lastName&gt;&lt;/author&gt;&lt;author&gt;&lt;firstName&gt;Ashraf&lt;/firstName&gt;&lt;lastName&gt;Hamdan&lt;/lastName&gt;&lt;/author&gt;&lt;author&gt;&lt;firstName&gt;Cosima&lt;/firstName&gt;&lt;lastName&gt;Jahnke&lt;/lastName&gt;&lt;/author&gt;&lt;author&gt;&lt;firstName&gt;Ingo&lt;/firstName&gt;&lt;lastName&gt;Paetsch&lt;/lastName&gt;&lt;/author&gt;&lt;author&gt;&lt;firstName&gt;Ernst&lt;/firstName&gt;&lt;lastName&gt;Wellnhofer&lt;/lastName&gt;&lt;/author&gt;&lt;author&gt;&lt;firstName&gt;Eckart&lt;/firstName&gt;&lt;lastName&gt;Fleck&lt;/lastName&gt;&lt;/author&gt;&lt;author&gt;&lt;firstName&gt;Christoph&lt;/firstName&gt;&lt;lastName&gt;Klein&lt;/lastName&gt;&lt;/author&gt;&lt;author&gt;&lt;firstName&gt;Rolf&lt;/firstName&gt;&lt;lastName&gt;Gebker&lt;/lastName&gt;&lt;/author&gt;&lt;/authors&gt;&lt;/publication&gt;&lt;/publications&gt;&lt;cites&gt;&lt;/cites&gt;&lt;/citation&gt;</w:instrText>
            </w:r>
            <w:r w:rsidR="00816611" w:rsidRPr="00392061">
              <w:rPr>
                <w:b/>
                <w:sz w:val="22"/>
                <w:szCs w:val="22"/>
              </w:rPr>
              <w:fldChar w:fldCharType="separate"/>
            </w:r>
            <w:r w:rsidR="007C1ED0" w:rsidRPr="00392061">
              <w:rPr>
                <w:b/>
                <w:sz w:val="22"/>
                <w:szCs w:val="22"/>
                <w:lang w:val="en-US" w:eastAsia="en-US"/>
              </w:rPr>
              <w:t>[73</w:t>
            </w:r>
            <w:r w:rsidR="00513316" w:rsidRPr="00392061">
              <w:rPr>
                <w:b/>
                <w:sz w:val="22"/>
                <w:szCs w:val="22"/>
                <w:lang w:val="en-US" w:eastAsia="en-US"/>
              </w:rPr>
              <w:t>]</w:t>
            </w:r>
            <w:r w:rsidR="00816611" w:rsidRPr="00392061">
              <w:rPr>
                <w:b/>
                <w:sz w:val="22"/>
                <w:szCs w:val="22"/>
              </w:rPr>
              <w:fldChar w:fldCharType="end"/>
            </w:r>
            <w:r w:rsidRPr="00392061">
              <w:rPr>
                <w:b/>
                <w:sz w:val="22"/>
                <w:szCs w:val="22"/>
              </w:rPr>
              <w:t xml:space="preserve"> </w:t>
            </w:r>
          </w:p>
        </w:tc>
        <w:tc>
          <w:tcPr>
            <w:tcW w:w="928" w:type="dxa"/>
            <w:vMerge w:val="restart"/>
          </w:tcPr>
          <w:p w14:paraId="5F63E3ED" w14:textId="77777777" w:rsidR="0060303C" w:rsidRPr="00392061" w:rsidRDefault="0060303C" w:rsidP="00B77D86">
            <w:pPr>
              <w:rPr>
                <w:sz w:val="22"/>
                <w:szCs w:val="22"/>
              </w:rPr>
            </w:pPr>
            <w:r w:rsidRPr="00392061">
              <w:rPr>
                <w:sz w:val="22"/>
                <w:szCs w:val="22"/>
              </w:rPr>
              <w:t>1369</w:t>
            </w:r>
          </w:p>
        </w:tc>
        <w:tc>
          <w:tcPr>
            <w:tcW w:w="1547" w:type="dxa"/>
            <w:vMerge w:val="restart"/>
          </w:tcPr>
          <w:p w14:paraId="162BDF94" w14:textId="77777777" w:rsidR="0060303C" w:rsidRPr="00392061" w:rsidRDefault="0060303C" w:rsidP="00B77D86">
            <w:pPr>
              <w:rPr>
                <w:sz w:val="22"/>
                <w:szCs w:val="22"/>
              </w:rPr>
            </w:pPr>
            <w:r w:rsidRPr="00392061">
              <w:rPr>
                <w:sz w:val="22"/>
                <w:szCs w:val="22"/>
              </w:rPr>
              <w:t>Observational</w:t>
            </w:r>
          </w:p>
          <w:p w14:paraId="2C2CFA7F" w14:textId="77777777" w:rsidR="0060303C" w:rsidRPr="00392061" w:rsidRDefault="0060303C" w:rsidP="00B77D86">
            <w:pPr>
              <w:rPr>
                <w:sz w:val="22"/>
                <w:szCs w:val="22"/>
              </w:rPr>
            </w:pPr>
            <w:r w:rsidRPr="00392061">
              <w:rPr>
                <w:sz w:val="22"/>
                <w:szCs w:val="22"/>
              </w:rPr>
              <w:t>Prospective</w:t>
            </w:r>
          </w:p>
        </w:tc>
        <w:tc>
          <w:tcPr>
            <w:tcW w:w="1484" w:type="dxa"/>
            <w:vMerge w:val="restart"/>
          </w:tcPr>
          <w:p w14:paraId="5492A9C9" w14:textId="77777777" w:rsidR="0060303C" w:rsidRPr="00392061" w:rsidRDefault="0060303C" w:rsidP="00B77D86">
            <w:pPr>
              <w:rPr>
                <w:sz w:val="22"/>
                <w:szCs w:val="22"/>
              </w:rPr>
            </w:pPr>
            <w:r w:rsidRPr="00392061">
              <w:rPr>
                <w:sz w:val="22"/>
                <w:szCs w:val="22"/>
              </w:rPr>
              <w:t>Known or suspected CAD</w:t>
            </w:r>
          </w:p>
        </w:tc>
        <w:tc>
          <w:tcPr>
            <w:tcW w:w="992" w:type="dxa"/>
            <w:vMerge w:val="restart"/>
          </w:tcPr>
          <w:p w14:paraId="19886115" w14:textId="77777777" w:rsidR="0060303C" w:rsidRPr="00392061" w:rsidRDefault="0060303C" w:rsidP="00B77D86">
            <w:pPr>
              <w:rPr>
                <w:sz w:val="22"/>
                <w:szCs w:val="22"/>
              </w:rPr>
            </w:pPr>
            <w:r w:rsidRPr="00392061">
              <w:rPr>
                <w:sz w:val="22"/>
                <w:szCs w:val="22"/>
              </w:rPr>
              <w:t>DSMR</w:t>
            </w:r>
          </w:p>
        </w:tc>
        <w:tc>
          <w:tcPr>
            <w:tcW w:w="1394" w:type="dxa"/>
            <w:vMerge w:val="restart"/>
          </w:tcPr>
          <w:p w14:paraId="20012D09" w14:textId="77777777" w:rsidR="0060303C" w:rsidRPr="00392061" w:rsidRDefault="0060303C" w:rsidP="00B77D86">
            <w:pPr>
              <w:rPr>
                <w:sz w:val="22"/>
                <w:szCs w:val="22"/>
              </w:rPr>
            </w:pPr>
            <w:r w:rsidRPr="00392061">
              <w:rPr>
                <w:sz w:val="22"/>
                <w:szCs w:val="22"/>
              </w:rPr>
              <w:t>44</w:t>
            </w:r>
          </w:p>
        </w:tc>
        <w:tc>
          <w:tcPr>
            <w:tcW w:w="1394" w:type="dxa"/>
            <w:vMerge w:val="restart"/>
          </w:tcPr>
          <w:p w14:paraId="682973E8" w14:textId="77777777" w:rsidR="0060303C" w:rsidRPr="00392061" w:rsidRDefault="00385629" w:rsidP="00B77D86">
            <w:pPr>
              <w:rPr>
                <w:sz w:val="22"/>
                <w:szCs w:val="22"/>
              </w:rPr>
            </w:pPr>
            <w:r w:rsidRPr="00392061">
              <w:rPr>
                <w:sz w:val="22"/>
                <w:szCs w:val="22"/>
              </w:rPr>
              <w:t>CV death /</w:t>
            </w:r>
            <w:r w:rsidR="0060303C" w:rsidRPr="00392061">
              <w:rPr>
                <w:sz w:val="22"/>
                <w:szCs w:val="22"/>
              </w:rPr>
              <w:t>MI</w:t>
            </w:r>
          </w:p>
        </w:tc>
        <w:tc>
          <w:tcPr>
            <w:tcW w:w="5124" w:type="dxa"/>
            <w:gridSpan w:val="4"/>
          </w:tcPr>
          <w:p w14:paraId="1950699E" w14:textId="77777777" w:rsidR="0060303C" w:rsidRPr="00392061" w:rsidRDefault="0060303C" w:rsidP="00B77D86">
            <w:pPr>
              <w:rPr>
                <w:sz w:val="22"/>
                <w:szCs w:val="22"/>
              </w:rPr>
            </w:pPr>
            <w:r w:rsidRPr="00392061">
              <w:rPr>
                <w:sz w:val="22"/>
                <w:szCs w:val="22"/>
              </w:rPr>
              <w:t>6-year event-free survival</w:t>
            </w:r>
          </w:p>
        </w:tc>
      </w:tr>
      <w:tr w:rsidR="00CB0185" w:rsidRPr="00392061" w14:paraId="495A0B16" w14:textId="77777777" w:rsidTr="00CB0185">
        <w:trPr>
          <w:gridAfter w:val="1"/>
          <w:wAfter w:w="10" w:type="dxa"/>
          <w:trHeight w:val="111"/>
        </w:trPr>
        <w:tc>
          <w:tcPr>
            <w:tcW w:w="1356" w:type="dxa"/>
            <w:vMerge/>
          </w:tcPr>
          <w:p w14:paraId="763DA6A7" w14:textId="77777777" w:rsidR="0060303C" w:rsidRPr="00392061" w:rsidRDefault="0060303C" w:rsidP="00B77D86">
            <w:pPr>
              <w:rPr>
                <w:sz w:val="22"/>
                <w:szCs w:val="22"/>
              </w:rPr>
            </w:pPr>
          </w:p>
        </w:tc>
        <w:tc>
          <w:tcPr>
            <w:tcW w:w="928" w:type="dxa"/>
            <w:vMerge/>
          </w:tcPr>
          <w:p w14:paraId="362F395F" w14:textId="77777777" w:rsidR="0060303C" w:rsidRPr="00392061" w:rsidRDefault="0060303C" w:rsidP="00B77D86">
            <w:pPr>
              <w:rPr>
                <w:sz w:val="22"/>
                <w:szCs w:val="22"/>
              </w:rPr>
            </w:pPr>
          </w:p>
        </w:tc>
        <w:tc>
          <w:tcPr>
            <w:tcW w:w="1547" w:type="dxa"/>
            <w:vMerge/>
          </w:tcPr>
          <w:p w14:paraId="4CB8D025" w14:textId="77777777" w:rsidR="0060303C" w:rsidRPr="00392061" w:rsidRDefault="0060303C" w:rsidP="00B77D86">
            <w:pPr>
              <w:rPr>
                <w:sz w:val="22"/>
                <w:szCs w:val="22"/>
              </w:rPr>
            </w:pPr>
          </w:p>
        </w:tc>
        <w:tc>
          <w:tcPr>
            <w:tcW w:w="1484" w:type="dxa"/>
            <w:vMerge/>
          </w:tcPr>
          <w:p w14:paraId="69160517" w14:textId="77777777" w:rsidR="0060303C" w:rsidRPr="00392061" w:rsidRDefault="0060303C" w:rsidP="00B77D86">
            <w:pPr>
              <w:rPr>
                <w:sz w:val="22"/>
                <w:szCs w:val="22"/>
              </w:rPr>
            </w:pPr>
          </w:p>
        </w:tc>
        <w:tc>
          <w:tcPr>
            <w:tcW w:w="992" w:type="dxa"/>
            <w:vMerge/>
          </w:tcPr>
          <w:p w14:paraId="0CCE218B" w14:textId="77777777" w:rsidR="0060303C" w:rsidRPr="00392061" w:rsidRDefault="0060303C" w:rsidP="00B77D86">
            <w:pPr>
              <w:rPr>
                <w:sz w:val="22"/>
                <w:szCs w:val="22"/>
              </w:rPr>
            </w:pPr>
          </w:p>
        </w:tc>
        <w:tc>
          <w:tcPr>
            <w:tcW w:w="1394" w:type="dxa"/>
            <w:vMerge/>
          </w:tcPr>
          <w:p w14:paraId="5AE99155" w14:textId="77777777" w:rsidR="0060303C" w:rsidRPr="00392061" w:rsidRDefault="0060303C" w:rsidP="00B77D86">
            <w:pPr>
              <w:rPr>
                <w:sz w:val="22"/>
                <w:szCs w:val="22"/>
              </w:rPr>
            </w:pPr>
          </w:p>
        </w:tc>
        <w:tc>
          <w:tcPr>
            <w:tcW w:w="1394" w:type="dxa"/>
            <w:vMerge/>
          </w:tcPr>
          <w:p w14:paraId="4D7960CA" w14:textId="77777777" w:rsidR="0060303C" w:rsidRPr="00392061" w:rsidRDefault="0060303C" w:rsidP="00B77D86">
            <w:pPr>
              <w:rPr>
                <w:sz w:val="22"/>
                <w:szCs w:val="22"/>
              </w:rPr>
            </w:pPr>
          </w:p>
        </w:tc>
        <w:tc>
          <w:tcPr>
            <w:tcW w:w="1705" w:type="dxa"/>
            <w:vMerge w:val="restart"/>
          </w:tcPr>
          <w:p w14:paraId="44830956" w14:textId="77777777" w:rsidR="0060303C" w:rsidRPr="00392061" w:rsidRDefault="0060303C" w:rsidP="00B77D86">
            <w:pPr>
              <w:rPr>
                <w:sz w:val="22"/>
                <w:szCs w:val="22"/>
              </w:rPr>
            </w:pPr>
            <w:r w:rsidRPr="00392061">
              <w:rPr>
                <w:sz w:val="22"/>
                <w:szCs w:val="22"/>
              </w:rPr>
              <w:t>DSMR +</w:t>
            </w:r>
          </w:p>
        </w:tc>
        <w:tc>
          <w:tcPr>
            <w:tcW w:w="2325" w:type="dxa"/>
          </w:tcPr>
          <w:p w14:paraId="720A0DEB" w14:textId="77777777" w:rsidR="0060303C" w:rsidRPr="00392061" w:rsidRDefault="0060303C" w:rsidP="00B77D86">
            <w:pPr>
              <w:rPr>
                <w:sz w:val="22"/>
                <w:szCs w:val="22"/>
              </w:rPr>
            </w:pPr>
            <w:r w:rsidRPr="00392061">
              <w:rPr>
                <w:sz w:val="22"/>
                <w:szCs w:val="22"/>
              </w:rPr>
              <w:t xml:space="preserve">92% </w:t>
            </w:r>
          </w:p>
        </w:tc>
        <w:tc>
          <w:tcPr>
            <w:tcW w:w="1084" w:type="dxa"/>
            <w:vMerge w:val="restart"/>
          </w:tcPr>
          <w:p w14:paraId="06C4DCDF" w14:textId="77777777" w:rsidR="0060303C" w:rsidRPr="00392061" w:rsidRDefault="0060303C" w:rsidP="00B77D86">
            <w:pPr>
              <w:rPr>
                <w:sz w:val="22"/>
                <w:szCs w:val="22"/>
              </w:rPr>
            </w:pPr>
            <w:r w:rsidRPr="00392061">
              <w:rPr>
                <w:sz w:val="22"/>
                <w:szCs w:val="22"/>
              </w:rPr>
              <w:t>0.001</w:t>
            </w:r>
          </w:p>
        </w:tc>
      </w:tr>
      <w:tr w:rsidR="00CB0185" w:rsidRPr="00392061" w14:paraId="277458F5" w14:textId="77777777" w:rsidTr="00CB0185">
        <w:trPr>
          <w:gridAfter w:val="1"/>
          <w:wAfter w:w="10" w:type="dxa"/>
          <w:trHeight w:val="100"/>
        </w:trPr>
        <w:tc>
          <w:tcPr>
            <w:tcW w:w="1356" w:type="dxa"/>
            <w:vMerge/>
          </w:tcPr>
          <w:p w14:paraId="1E682E0D" w14:textId="77777777" w:rsidR="0060303C" w:rsidRPr="00392061" w:rsidRDefault="0060303C" w:rsidP="00B77D86">
            <w:pPr>
              <w:rPr>
                <w:sz w:val="22"/>
                <w:szCs w:val="22"/>
              </w:rPr>
            </w:pPr>
          </w:p>
        </w:tc>
        <w:tc>
          <w:tcPr>
            <w:tcW w:w="928" w:type="dxa"/>
            <w:vMerge/>
          </w:tcPr>
          <w:p w14:paraId="1DBB6125" w14:textId="77777777" w:rsidR="0060303C" w:rsidRPr="00392061" w:rsidRDefault="0060303C" w:rsidP="00B77D86">
            <w:pPr>
              <w:rPr>
                <w:sz w:val="22"/>
                <w:szCs w:val="22"/>
              </w:rPr>
            </w:pPr>
          </w:p>
        </w:tc>
        <w:tc>
          <w:tcPr>
            <w:tcW w:w="1547" w:type="dxa"/>
            <w:vMerge/>
          </w:tcPr>
          <w:p w14:paraId="388A99AA" w14:textId="77777777" w:rsidR="0060303C" w:rsidRPr="00392061" w:rsidRDefault="0060303C" w:rsidP="00B77D86">
            <w:pPr>
              <w:rPr>
                <w:sz w:val="22"/>
                <w:szCs w:val="22"/>
              </w:rPr>
            </w:pPr>
          </w:p>
        </w:tc>
        <w:tc>
          <w:tcPr>
            <w:tcW w:w="1484" w:type="dxa"/>
            <w:vMerge/>
          </w:tcPr>
          <w:p w14:paraId="3835E4B4" w14:textId="77777777" w:rsidR="0060303C" w:rsidRPr="00392061" w:rsidRDefault="0060303C" w:rsidP="00B77D86">
            <w:pPr>
              <w:rPr>
                <w:sz w:val="22"/>
                <w:szCs w:val="22"/>
              </w:rPr>
            </w:pPr>
          </w:p>
        </w:tc>
        <w:tc>
          <w:tcPr>
            <w:tcW w:w="992" w:type="dxa"/>
            <w:vMerge/>
          </w:tcPr>
          <w:p w14:paraId="06938DFC" w14:textId="77777777" w:rsidR="0060303C" w:rsidRPr="00392061" w:rsidRDefault="0060303C" w:rsidP="00B77D86">
            <w:pPr>
              <w:rPr>
                <w:sz w:val="22"/>
                <w:szCs w:val="22"/>
              </w:rPr>
            </w:pPr>
          </w:p>
        </w:tc>
        <w:tc>
          <w:tcPr>
            <w:tcW w:w="1394" w:type="dxa"/>
            <w:vMerge/>
          </w:tcPr>
          <w:p w14:paraId="65BA9FB0" w14:textId="77777777" w:rsidR="0060303C" w:rsidRPr="00392061" w:rsidRDefault="0060303C" w:rsidP="00B77D86">
            <w:pPr>
              <w:rPr>
                <w:sz w:val="22"/>
                <w:szCs w:val="22"/>
              </w:rPr>
            </w:pPr>
          </w:p>
        </w:tc>
        <w:tc>
          <w:tcPr>
            <w:tcW w:w="1394" w:type="dxa"/>
            <w:vMerge/>
          </w:tcPr>
          <w:p w14:paraId="438D040B" w14:textId="77777777" w:rsidR="0060303C" w:rsidRPr="00392061" w:rsidRDefault="0060303C" w:rsidP="00B77D86">
            <w:pPr>
              <w:rPr>
                <w:sz w:val="22"/>
                <w:szCs w:val="22"/>
              </w:rPr>
            </w:pPr>
          </w:p>
        </w:tc>
        <w:tc>
          <w:tcPr>
            <w:tcW w:w="1705" w:type="dxa"/>
            <w:vMerge/>
          </w:tcPr>
          <w:p w14:paraId="13E1036C" w14:textId="77777777" w:rsidR="0060303C" w:rsidRPr="00392061" w:rsidRDefault="0060303C" w:rsidP="00B77D86">
            <w:pPr>
              <w:rPr>
                <w:sz w:val="22"/>
                <w:szCs w:val="22"/>
              </w:rPr>
            </w:pPr>
          </w:p>
        </w:tc>
        <w:tc>
          <w:tcPr>
            <w:tcW w:w="2325" w:type="dxa"/>
          </w:tcPr>
          <w:p w14:paraId="3A4D0F84" w14:textId="77777777" w:rsidR="0060303C" w:rsidRPr="00392061" w:rsidRDefault="00ED5305" w:rsidP="00B77D86">
            <w:pPr>
              <w:rPr>
                <w:sz w:val="22"/>
                <w:szCs w:val="22"/>
              </w:rPr>
            </w:pPr>
            <w:r w:rsidRPr="00392061">
              <w:rPr>
                <w:sz w:val="22"/>
                <w:szCs w:val="22"/>
              </w:rPr>
              <w:t>HR 2.99 (1.6</w:t>
            </w:r>
            <w:r w:rsidR="0060303C" w:rsidRPr="00392061">
              <w:rPr>
                <w:sz w:val="22"/>
                <w:szCs w:val="22"/>
              </w:rPr>
              <w:t>-5.</w:t>
            </w:r>
            <w:r w:rsidRPr="00392061">
              <w:rPr>
                <w:sz w:val="22"/>
                <w:szCs w:val="22"/>
              </w:rPr>
              <w:t>4)</w:t>
            </w:r>
          </w:p>
        </w:tc>
        <w:tc>
          <w:tcPr>
            <w:tcW w:w="1084" w:type="dxa"/>
            <w:vMerge/>
          </w:tcPr>
          <w:p w14:paraId="39590728" w14:textId="77777777" w:rsidR="0060303C" w:rsidRPr="00392061" w:rsidRDefault="0060303C" w:rsidP="00B77D86">
            <w:pPr>
              <w:rPr>
                <w:sz w:val="22"/>
                <w:szCs w:val="22"/>
              </w:rPr>
            </w:pPr>
          </w:p>
        </w:tc>
      </w:tr>
      <w:tr w:rsidR="00CB0185" w:rsidRPr="00392061" w14:paraId="163765FC" w14:textId="77777777" w:rsidTr="00CB0185">
        <w:trPr>
          <w:gridAfter w:val="1"/>
          <w:wAfter w:w="10" w:type="dxa"/>
          <w:trHeight w:val="165"/>
        </w:trPr>
        <w:tc>
          <w:tcPr>
            <w:tcW w:w="1356" w:type="dxa"/>
            <w:vMerge/>
          </w:tcPr>
          <w:p w14:paraId="35857729" w14:textId="77777777" w:rsidR="0060303C" w:rsidRPr="00392061" w:rsidRDefault="0060303C" w:rsidP="00B77D86">
            <w:pPr>
              <w:rPr>
                <w:sz w:val="22"/>
                <w:szCs w:val="22"/>
              </w:rPr>
            </w:pPr>
          </w:p>
        </w:tc>
        <w:tc>
          <w:tcPr>
            <w:tcW w:w="928" w:type="dxa"/>
            <w:vMerge/>
          </w:tcPr>
          <w:p w14:paraId="5C3936A9" w14:textId="77777777" w:rsidR="0060303C" w:rsidRPr="00392061" w:rsidRDefault="0060303C" w:rsidP="00B77D86">
            <w:pPr>
              <w:rPr>
                <w:sz w:val="22"/>
                <w:szCs w:val="22"/>
              </w:rPr>
            </w:pPr>
          </w:p>
        </w:tc>
        <w:tc>
          <w:tcPr>
            <w:tcW w:w="1547" w:type="dxa"/>
            <w:vMerge/>
          </w:tcPr>
          <w:p w14:paraId="19F2D846" w14:textId="77777777" w:rsidR="0060303C" w:rsidRPr="00392061" w:rsidRDefault="0060303C" w:rsidP="00B77D86">
            <w:pPr>
              <w:rPr>
                <w:sz w:val="22"/>
                <w:szCs w:val="22"/>
              </w:rPr>
            </w:pPr>
          </w:p>
        </w:tc>
        <w:tc>
          <w:tcPr>
            <w:tcW w:w="1484" w:type="dxa"/>
            <w:vMerge/>
          </w:tcPr>
          <w:p w14:paraId="145FB7F8" w14:textId="77777777" w:rsidR="0060303C" w:rsidRPr="00392061" w:rsidRDefault="0060303C" w:rsidP="00B77D86">
            <w:pPr>
              <w:rPr>
                <w:sz w:val="22"/>
                <w:szCs w:val="22"/>
              </w:rPr>
            </w:pPr>
          </w:p>
        </w:tc>
        <w:tc>
          <w:tcPr>
            <w:tcW w:w="992" w:type="dxa"/>
            <w:vMerge/>
          </w:tcPr>
          <w:p w14:paraId="372163F6" w14:textId="77777777" w:rsidR="0060303C" w:rsidRPr="00392061" w:rsidRDefault="0060303C" w:rsidP="00B77D86">
            <w:pPr>
              <w:rPr>
                <w:sz w:val="22"/>
                <w:szCs w:val="22"/>
              </w:rPr>
            </w:pPr>
          </w:p>
        </w:tc>
        <w:tc>
          <w:tcPr>
            <w:tcW w:w="1394" w:type="dxa"/>
            <w:vMerge/>
          </w:tcPr>
          <w:p w14:paraId="1704970E" w14:textId="77777777" w:rsidR="0060303C" w:rsidRPr="00392061" w:rsidRDefault="0060303C" w:rsidP="00B77D86">
            <w:pPr>
              <w:rPr>
                <w:sz w:val="22"/>
                <w:szCs w:val="22"/>
              </w:rPr>
            </w:pPr>
          </w:p>
        </w:tc>
        <w:tc>
          <w:tcPr>
            <w:tcW w:w="1394" w:type="dxa"/>
            <w:vMerge/>
          </w:tcPr>
          <w:p w14:paraId="2623C0E4" w14:textId="77777777" w:rsidR="0060303C" w:rsidRPr="00392061" w:rsidRDefault="0060303C" w:rsidP="00B77D86">
            <w:pPr>
              <w:rPr>
                <w:sz w:val="22"/>
                <w:szCs w:val="22"/>
              </w:rPr>
            </w:pPr>
          </w:p>
        </w:tc>
        <w:tc>
          <w:tcPr>
            <w:tcW w:w="1705" w:type="dxa"/>
          </w:tcPr>
          <w:p w14:paraId="44ABA546" w14:textId="77777777" w:rsidR="0060303C" w:rsidRPr="00392061" w:rsidRDefault="0060303C" w:rsidP="00B77D86">
            <w:pPr>
              <w:rPr>
                <w:sz w:val="22"/>
                <w:szCs w:val="22"/>
              </w:rPr>
            </w:pPr>
            <w:r w:rsidRPr="00392061">
              <w:rPr>
                <w:sz w:val="22"/>
                <w:szCs w:val="22"/>
              </w:rPr>
              <w:t>DSMR-</w:t>
            </w:r>
          </w:p>
        </w:tc>
        <w:tc>
          <w:tcPr>
            <w:tcW w:w="2325" w:type="dxa"/>
          </w:tcPr>
          <w:p w14:paraId="07F03BFC" w14:textId="77777777" w:rsidR="0060303C" w:rsidRPr="00392061" w:rsidRDefault="0060303C" w:rsidP="00B77D86">
            <w:pPr>
              <w:rPr>
                <w:sz w:val="22"/>
                <w:szCs w:val="22"/>
              </w:rPr>
            </w:pPr>
            <w:r w:rsidRPr="00392061">
              <w:rPr>
                <w:sz w:val="22"/>
                <w:szCs w:val="22"/>
              </w:rPr>
              <w:t>96.9%</w:t>
            </w:r>
          </w:p>
        </w:tc>
        <w:tc>
          <w:tcPr>
            <w:tcW w:w="1084" w:type="dxa"/>
            <w:vMerge/>
          </w:tcPr>
          <w:p w14:paraId="2639E5F3" w14:textId="77777777" w:rsidR="0060303C" w:rsidRPr="00392061" w:rsidRDefault="0060303C" w:rsidP="00B77D86">
            <w:pPr>
              <w:rPr>
                <w:sz w:val="22"/>
                <w:szCs w:val="22"/>
              </w:rPr>
            </w:pPr>
          </w:p>
        </w:tc>
      </w:tr>
      <w:tr w:rsidR="00CB0185" w:rsidRPr="00392061" w14:paraId="3CB7D3A9" w14:textId="77777777" w:rsidTr="00CB0185">
        <w:trPr>
          <w:trHeight w:val="165"/>
        </w:trPr>
        <w:tc>
          <w:tcPr>
            <w:tcW w:w="1356" w:type="dxa"/>
            <w:vMerge/>
          </w:tcPr>
          <w:p w14:paraId="66502BB1" w14:textId="77777777" w:rsidR="0060303C" w:rsidRPr="00392061" w:rsidRDefault="0060303C" w:rsidP="00B77D86">
            <w:pPr>
              <w:rPr>
                <w:sz w:val="22"/>
                <w:szCs w:val="22"/>
              </w:rPr>
            </w:pPr>
          </w:p>
        </w:tc>
        <w:tc>
          <w:tcPr>
            <w:tcW w:w="928" w:type="dxa"/>
            <w:vMerge/>
          </w:tcPr>
          <w:p w14:paraId="2CA91984" w14:textId="77777777" w:rsidR="0060303C" w:rsidRPr="00392061" w:rsidRDefault="0060303C" w:rsidP="00B77D86">
            <w:pPr>
              <w:rPr>
                <w:sz w:val="22"/>
                <w:szCs w:val="22"/>
              </w:rPr>
            </w:pPr>
          </w:p>
        </w:tc>
        <w:tc>
          <w:tcPr>
            <w:tcW w:w="1547" w:type="dxa"/>
            <w:vMerge/>
          </w:tcPr>
          <w:p w14:paraId="6E44AC3A" w14:textId="77777777" w:rsidR="0060303C" w:rsidRPr="00392061" w:rsidRDefault="0060303C" w:rsidP="00B77D86">
            <w:pPr>
              <w:rPr>
                <w:sz w:val="22"/>
                <w:szCs w:val="22"/>
              </w:rPr>
            </w:pPr>
          </w:p>
        </w:tc>
        <w:tc>
          <w:tcPr>
            <w:tcW w:w="1484" w:type="dxa"/>
            <w:vMerge/>
          </w:tcPr>
          <w:p w14:paraId="5B900DA7" w14:textId="77777777" w:rsidR="0060303C" w:rsidRPr="00392061" w:rsidRDefault="0060303C" w:rsidP="00B77D86">
            <w:pPr>
              <w:rPr>
                <w:sz w:val="22"/>
                <w:szCs w:val="22"/>
              </w:rPr>
            </w:pPr>
          </w:p>
        </w:tc>
        <w:tc>
          <w:tcPr>
            <w:tcW w:w="992" w:type="dxa"/>
            <w:vMerge/>
          </w:tcPr>
          <w:p w14:paraId="40689EC1" w14:textId="77777777" w:rsidR="0060303C" w:rsidRPr="00392061" w:rsidRDefault="0060303C" w:rsidP="00B77D86">
            <w:pPr>
              <w:rPr>
                <w:sz w:val="22"/>
                <w:szCs w:val="22"/>
              </w:rPr>
            </w:pPr>
          </w:p>
        </w:tc>
        <w:tc>
          <w:tcPr>
            <w:tcW w:w="1394" w:type="dxa"/>
            <w:vMerge/>
          </w:tcPr>
          <w:p w14:paraId="089F18D9" w14:textId="77777777" w:rsidR="0060303C" w:rsidRPr="00392061" w:rsidRDefault="0060303C" w:rsidP="00B77D86">
            <w:pPr>
              <w:rPr>
                <w:sz w:val="22"/>
                <w:szCs w:val="22"/>
              </w:rPr>
            </w:pPr>
          </w:p>
        </w:tc>
        <w:tc>
          <w:tcPr>
            <w:tcW w:w="1394" w:type="dxa"/>
            <w:vMerge/>
          </w:tcPr>
          <w:p w14:paraId="5A89024A" w14:textId="77777777" w:rsidR="0060303C" w:rsidRPr="00392061" w:rsidRDefault="0060303C" w:rsidP="00B77D86">
            <w:pPr>
              <w:rPr>
                <w:sz w:val="22"/>
                <w:szCs w:val="22"/>
              </w:rPr>
            </w:pPr>
          </w:p>
        </w:tc>
        <w:tc>
          <w:tcPr>
            <w:tcW w:w="5124" w:type="dxa"/>
            <w:gridSpan w:val="4"/>
          </w:tcPr>
          <w:p w14:paraId="5529B955" w14:textId="77777777" w:rsidR="0060303C" w:rsidRPr="00392061" w:rsidRDefault="0060303C" w:rsidP="00B77D86">
            <w:pPr>
              <w:rPr>
                <w:sz w:val="22"/>
                <w:szCs w:val="22"/>
              </w:rPr>
            </w:pPr>
            <w:r w:rsidRPr="00392061">
              <w:rPr>
                <w:sz w:val="22"/>
                <w:szCs w:val="22"/>
              </w:rPr>
              <w:t>No effect of revascularization if DSMR - (3.1% vs 3.2% events). In DSMR+ trend to higher events in medically treated (8% vs 5.4%, p=0.234)</w:t>
            </w:r>
          </w:p>
        </w:tc>
      </w:tr>
      <w:tr w:rsidR="00CB0185" w:rsidRPr="00392061" w14:paraId="328FFDB0" w14:textId="77777777" w:rsidTr="00CB0185">
        <w:trPr>
          <w:trHeight w:val="113"/>
        </w:trPr>
        <w:tc>
          <w:tcPr>
            <w:tcW w:w="1356" w:type="dxa"/>
            <w:vMerge w:val="restart"/>
          </w:tcPr>
          <w:p w14:paraId="733FD5CE" w14:textId="1724A562" w:rsidR="0060303C" w:rsidRPr="00392061" w:rsidRDefault="00B17FDA" w:rsidP="00B17FDA">
            <w:pPr>
              <w:rPr>
                <w:b/>
                <w:sz w:val="22"/>
                <w:szCs w:val="22"/>
              </w:rPr>
            </w:pPr>
            <w:r w:rsidRPr="00392061">
              <w:rPr>
                <w:b/>
                <w:sz w:val="22"/>
                <w:szCs w:val="22"/>
              </w:rPr>
              <w:t>Bodi</w:t>
            </w:r>
            <w:r w:rsidRPr="00392061">
              <w:rPr>
                <w:b/>
                <w:sz w:val="22"/>
                <w:szCs w:val="22"/>
              </w:rPr>
              <w:fldChar w:fldCharType="begin"/>
            </w:r>
            <w:r w:rsidR="00513316" w:rsidRPr="00392061">
              <w:rPr>
                <w:b/>
                <w:sz w:val="22"/>
                <w:szCs w:val="22"/>
              </w:rPr>
              <w:instrText xml:space="preserve"> ADDIN PAPERS2_CITATIONS &lt;citation&gt;&lt;uuid&gt;258A8DEB-CCF1-4B0F-8F7A-3AA5B644467D&lt;/uuid&gt;&lt;priority&gt;0&lt;/priority&gt;&lt;publications&gt;&lt;publication&gt;&lt;uuid&gt;52D9B88A-4D39-4862-83BA-3EAC156EE969&lt;/uuid&gt;&lt;volume&gt;50&lt;/volume&gt;&lt;accepted_date&gt;99200706191200000000222000&lt;/accepted_date&gt;&lt;doi&gt;10.1016/j.jacc.2007.06.016&lt;/doi&gt;&lt;startpage&gt;1174&lt;/startpage&gt;&lt;revision_date&gt;99200706051200000000222000&lt;/revision_date&gt;&lt;publication_date&gt;99200709181200000000222000&lt;/publication_date&gt;&lt;url&gt;http://eutils.ncbi.nlm.nih.gov/entrez/eutils/elink.fcgi?dbfrom=pubmed&amp;amp;id=17868810&amp;amp;retmode=ref&amp;amp;cmd=prlinks&lt;/url&gt;&lt;type&gt;400&lt;/type&gt;&lt;title&gt;Prognostic value of dipyridamole stress cardiovascular magnetic resonance imaging in patients with known or suspected coronary artery disease.&lt;/title&gt;&lt;submission_date&gt;99200702271200000000222000&lt;/submission_date&gt;&lt;number&gt;12&lt;/number&gt;&lt;institution&gt;Cardiology Department, University Clinic Hospital, University of Valencia, Valencia, Spain. vicentbodi@hotmail.com&lt;/institution&gt;&lt;subtype&gt;400&lt;/subtype&gt;&lt;endpage&gt;1179&lt;/endpage&gt;&lt;bundle&gt;&lt;publication&gt;&lt;publisher&gt;Elsevier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Vicente&lt;/firstName&gt;&lt;lastName&gt;Bodi&lt;/lastName&gt;&lt;/author&gt;&lt;author&gt;&lt;firstName&gt;Juan&lt;/firstName&gt;&lt;lastName&gt;Sanchis&lt;/lastName&gt;&lt;/author&gt;&lt;author&gt;&lt;firstName&gt;Maria&lt;/firstName&gt;&lt;middleNames&gt;P&lt;/middleNames&gt;&lt;lastName&gt;Lopez-Lereu&lt;/lastName&gt;&lt;/author&gt;&lt;author&gt;&lt;firstName&gt;Julio&lt;/firstName&gt;&lt;lastName&gt;Nunez&lt;/lastName&gt;&lt;/author&gt;&lt;author&gt;&lt;firstName&gt;Luis&lt;/firstName&gt;&lt;lastName&gt;Mainar&lt;/lastName&gt;&lt;/author&gt;&lt;author&gt;&lt;firstName&gt;Jose&lt;/firstName&gt;&lt;middleNames&gt;V&lt;/middleNames&gt;&lt;lastName&gt;Monmeneu&lt;/lastName&gt;&lt;/author&gt;&lt;author&gt;&lt;firstName&gt;Oliver&lt;/firstName&gt;&lt;lastName&gt;Husser&lt;/lastName&gt;&lt;/author&gt;&lt;author&gt;&lt;firstName&gt;Eloy&lt;/firstName&gt;&lt;lastName&gt;Dominguez&lt;/lastName&gt;&lt;/author&gt;&lt;author&gt;&lt;firstName&gt;Francisco&lt;/firstName&gt;&lt;middleNames&gt;J&lt;/middleNames&gt;&lt;lastName&gt;Chorro&lt;/lastName&gt;&lt;/author&gt;&lt;author&gt;&lt;firstName&gt;Angel&lt;/firstName&gt;&lt;lastName&gt;Llacer&lt;/lastName&gt;&lt;/author&gt;&lt;/authors&gt;&lt;/publication&gt;&lt;/publications&gt;&lt;cites&gt;&lt;/cites&gt;&lt;/citation&gt;</w:instrText>
            </w:r>
            <w:r w:rsidRPr="00392061">
              <w:rPr>
                <w:b/>
                <w:sz w:val="22"/>
                <w:szCs w:val="22"/>
              </w:rPr>
              <w:fldChar w:fldCharType="separate"/>
            </w:r>
            <w:r w:rsidR="007C1ED0" w:rsidRPr="00392061">
              <w:rPr>
                <w:b/>
                <w:sz w:val="22"/>
                <w:szCs w:val="22"/>
                <w:lang w:val="en-US" w:eastAsia="en-US"/>
              </w:rPr>
              <w:t>[74</w:t>
            </w:r>
            <w:r w:rsidR="00513316" w:rsidRPr="00392061">
              <w:rPr>
                <w:b/>
                <w:sz w:val="22"/>
                <w:szCs w:val="22"/>
                <w:lang w:val="en-US" w:eastAsia="en-US"/>
              </w:rPr>
              <w:t>]</w:t>
            </w:r>
            <w:r w:rsidRPr="00392061">
              <w:rPr>
                <w:b/>
                <w:sz w:val="22"/>
                <w:szCs w:val="22"/>
              </w:rPr>
              <w:fldChar w:fldCharType="end"/>
            </w:r>
          </w:p>
        </w:tc>
        <w:tc>
          <w:tcPr>
            <w:tcW w:w="928" w:type="dxa"/>
            <w:vMerge w:val="restart"/>
          </w:tcPr>
          <w:p w14:paraId="72FA30C0" w14:textId="77777777" w:rsidR="0060303C" w:rsidRPr="00392061" w:rsidRDefault="0060303C" w:rsidP="00B77D86">
            <w:pPr>
              <w:rPr>
                <w:sz w:val="22"/>
                <w:szCs w:val="22"/>
              </w:rPr>
            </w:pPr>
            <w:r w:rsidRPr="00392061">
              <w:rPr>
                <w:sz w:val="22"/>
                <w:szCs w:val="22"/>
              </w:rPr>
              <w:t>420</w:t>
            </w:r>
          </w:p>
        </w:tc>
        <w:tc>
          <w:tcPr>
            <w:tcW w:w="1547" w:type="dxa"/>
            <w:vMerge w:val="restart"/>
          </w:tcPr>
          <w:p w14:paraId="032D2BC4" w14:textId="77777777" w:rsidR="0060303C" w:rsidRPr="00392061" w:rsidRDefault="0060303C" w:rsidP="00B77D86">
            <w:pPr>
              <w:rPr>
                <w:sz w:val="22"/>
                <w:szCs w:val="22"/>
              </w:rPr>
            </w:pPr>
            <w:r w:rsidRPr="00392061">
              <w:rPr>
                <w:sz w:val="22"/>
                <w:szCs w:val="22"/>
              </w:rPr>
              <w:t>Observational</w:t>
            </w:r>
          </w:p>
          <w:p w14:paraId="76F4B4F9" w14:textId="77777777" w:rsidR="0060303C" w:rsidRPr="00392061" w:rsidRDefault="0060303C" w:rsidP="00B77D86">
            <w:pPr>
              <w:rPr>
                <w:sz w:val="22"/>
                <w:szCs w:val="22"/>
              </w:rPr>
            </w:pPr>
            <w:r w:rsidRPr="00392061">
              <w:rPr>
                <w:sz w:val="22"/>
                <w:szCs w:val="22"/>
              </w:rPr>
              <w:t>Prospective</w:t>
            </w:r>
          </w:p>
        </w:tc>
        <w:tc>
          <w:tcPr>
            <w:tcW w:w="1484" w:type="dxa"/>
            <w:vMerge w:val="restart"/>
          </w:tcPr>
          <w:p w14:paraId="24CFAC32" w14:textId="77777777" w:rsidR="0060303C" w:rsidRPr="00392061" w:rsidRDefault="0060303C" w:rsidP="00B77D86">
            <w:pPr>
              <w:rPr>
                <w:sz w:val="22"/>
                <w:szCs w:val="22"/>
              </w:rPr>
            </w:pPr>
            <w:r w:rsidRPr="00392061">
              <w:rPr>
                <w:sz w:val="22"/>
                <w:szCs w:val="22"/>
              </w:rPr>
              <w:t>Known or suspected CAD</w:t>
            </w:r>
          </w:p>
        </w:tc>
        <w:tc>
          <w:tcPr>
            <w:tcW w:w="992" w:type="dxa"/>
            <w:vMerge w:val="restart"/>
          </w:tcPr>
          <w:p w14:paraId="4E0DCEC2" w14:textId="77777777" w:rsidR="0060303C" w:rsidRPr="00392061" w:rsidRDefault="0060303C" w:rsidP="00B77D86">
            <w:pPr>
              <w:rPr>
                <w:sz w:val="22"/>
                <w:szCs w:val="22"/>
              </w:rPr>
            </w:pPr>
            <w:r w:rsidRPr="00392061">
              <w:rPr>
                <w:sz w:val="22"/>
                <w:szCs w:val="22"/>
              </w:rPr>
              <w:t>MRP + WMA</w:t>
            </w:r>
          </w:p>
        </w:tc>
        <w:tc>
          <w:tcPr>
            <w:tcW w:w="1394" w:type="dxa"/>
            <w:vMerge w:val="restart"/>
          </w:tcPr>
          <w:p w14:paraId="02C1C518" w14:textId="77777777" w:rsidR="0060303C" w:rsidRPr="00392061" w:rsidRDefault="0060303C" w:rsidP="00B77D86">
            <w:pPr>
              <w:rPr>
                <w:sz w:val="22"/>
                <w:szCs w:val="22"/>
              </w:rPr>
            </w:pPr>
            <w:r w:rsidRPr="00392061">
              <w:rPr>
                <w:sz w:val="22"/>
                <w:szCs w:val="22"/>
              </w:rPr>
              <w:t>14</w:t>
            </w:r>
          </w:p>
        </w:tc>
        <w:tc>
          <w:tcPr>
            <w:tcW w:w="1394" w:type="dxa"/>
            <w:vMerge w:val="restart"/>
          </w:tcPr>
          <w:p w14:paraId="5EB2CA50" w14:textId="77777777" w:rsidR="0060303C" w:rsidRPr="00392061" w:rsidRDefault="00385629" w:rsidP="00B77D86">
            <w:pPr>
              <w:rPr>
                <w:sz w:val="22"/>
                <w:szCs w:val="22"/>
              </w:rPr>
            </w:pPr>
            <w:r w:rsidRPr="00392061">
              <w:rPr>
                <w:sz w:val="22"/>
                <w:szCs w:val="22"/>
              </w:rPr>
              <w:t>CV death /MI/</w:t>
            </w:r>
            <w:r w:rsidR="0060303C" w:rsidRPr="00392061">
              <w:rPr>
                <w:sz w:val="22"/>
                <w:szCs w:val="22"/>
              </w:rPr>
              <w:t>UA</w:t>
            </w:r>
          </w:p>
        </w:tc>
        <w:tc>
          <w:tcPr>
            <w:tcW w:w="5124" w:type="dxa"/>
            <w:gridSpan w:val="4"/>
          </w:tcPr>
          <w:p w14:paraId="0C08396F" w14:textId="77777777" w:rsidR="0060303C" w:rsidRPr="00392061" w:rsidRDefault="0060303C" w:rsidP="00B77D86">
            <w:pPr>
              <w:rPr>
                <w:sz w:val="22"/>
                <w:szCs w:val="22"/>
              </w:rPr>
            </w:pPr>
            <w:r w:rsidRPr="00392061">
              <w:rPr>
                <w:sz w:val="22"/>
                <w:szCs w:val="22"/>
              </w:rPr>
              <w:t>MACE (abnormal vs normal)</w:t>
            </w:r>
          </w:p>
        </w:tc>
      </w:tr>
      <w:tr w:rsidR="00CB0185" w:rsidRPr="00392061" w14:paraId="36CCC3A9" w14:textId="77777777" w:rsidTr="00CB0185">
        <w:trPr>
          <w:gridAfter w:val="1"/>
          <w:wAfter w:w="10" w:type="dxa"/>
          <w:trHeight w:val="110"/>
        </w:trPr>
        <w:tc>
          <w:tcPr>
            <w:tcW w:w="1356" w:type="dxa"/>
            <w:vMerge/>
          </w:tcPr>
          <w:p w14:paraId="590422C6" w14:textId="77777777" w:rsidR="0060303C" w:rsidRPr="00392061" w:rsidRDefault="0060303C" w:rsidP="00B77D86">
            <w:pPr>
              <w:rPr>
                <w:b/>
                <w:sz w:val="22"/>
                <w:szCs w:val="22"/>
              </w:rPr>
            </w:pPr>
          </w:p>
        </w:tc>
        <w:tc>
          <w:tcPr>
            <w:tcW w:w="928" w:type="dxa"/>
            <w:vMerge/>
          </w:tcPr>
          <w:p w14:paraId="0EB6FDF8" w14:textId="77777777" w:rsidR="0060303C" w:rsidRPr="00392061" w:rsidRDefault="0060303C" w:rsidP="00B77D86">
            <w:pPr>
              <w:rPr>
                <w:sz w:val="22"/>
                <w:szCs w:val="22"/>
              </w:rPr>
            </w:pPr>
          </w:p>
        </w:tc>
        <w:tc>
          <w:tcPr>
            <w:tcW w:w="1547" w:type="dxa"/>
            <w:vMerge/>
          </w:tcPr>
          <w:p w14:paraId="1D39C61F" w14:textId="77777777" w:rsidR="0060303C" w:rsidRPr="00392061" w:rsidRDefault="0060303C" w:rsidP="00B77D86">
            <w:pPr>
              <w:rPr>
                <w:sz w:val="22"/>
                <w:szCs w:val="22"/>
              </w:rPr>
            </w:pPr>
          </w:p>
        </w:tc>
        <w:tc>
          <w:tcPr>
            <w:tcW w:w="1484" w:type="dxa"/>
            <w:vMerge/>
          </w:tcPr>
          <w:p w14:paraId="4C72617D" w14:textId="77777777" w:rsidR="0060303C" w:rsidRPr="00392061" w:rsidRDefault="0060303C" w:rsidP="00B77D86">
            <w:pPr>
              <w:rPr>
                <w:sz w:val="22"/>
                <w:szCs w:val="22"/>
              </w:rPr>
            </w:pPr>
          </w:p>
        </w:tc>
        <w:tc>
          <w:tcPr>
            <w:tcW w:w="992" w:type="dxa"/>
            <w:vMerge/>
          </w:tcPr>
          <w:p w14:paraId="5B12C429" w14:textId="77777777" w:rsidR="0060303C" w:rsidRPr="00392061" w:rsidRDefault="0060303C" w:rsidP="00B77D86">
            <w:pPr>
              <w:rPr>
                <w:sz w:val="22"/>
                <w:szCs w:val="22"/>
              </w:rPr>
            </w:pPr>
          </w:p>
        </w:tc>
        <w:tc>
          <w:tcPr>
            <w:tcW w:w="1394" w:type="dxa"/>
            <w:vMerge/>
          </w:tcPr>
          <w:p w14:paraId="79FC4B3B" w14:textId="77777777" w:rsidR="0060303C" w:rsidRPr="00392061" w:rsidRDefault="0060303C" w:rsidP="00B77D86">
            <w:pPr>
              <w:rPr>
                <w:sz w:val="22"/>
                <w:szCs w:val="22"/>
              </w:rPr>
            </w:pPr>
          </w:p>
        </w:tc>
        <w:tc>
          <w:tcPr>
            <w:tcW w:w="1394" w:type="dxa"/>
            <w:vMerge/>
          </w:tcPr>
          <w:p w14:paraId="5EDF1DAD" w14:textId="77777777" w:rsidR="0060303C" w:rsidRPr="00392061" w:rsidRDefault="0060303C" w:rsidP="00B77D86">
            <w:pPr>
              <w:rPr>
                <w:sz w:val="22"/>
                <w:szCs w:val="22"/>
              </w:rPr>
            </w:pPr>
          </w:p>
        </w:tc>
        <w:tc>
          <w:tcPr>
            <w:tcW w:w="1705" w:type="dxa"/>
          </w:tcPr>
          <w:p w14:paraId="308270CE" w14:textId="77777777" w:rsidR="0060303C" w:rsidRPr="00392061" w:rsidRDefault="0060303C" w:rsidP="00B77D86">
            <w:pPr>
              <w:rPr>
                <w:sz w:val="22"/>
                <w:szCs w:val="22"/>
              </w:rPr>
            </w:pPr>
            <w:r w:rsidRPr="00392061">
              <w:rPr>
                <w:sz w:val="22"/>
                <w:szCs w:val="22"/>
              </w:rPr>
              <w:t>Rest WMA</w:t>
            </w:r>
          </w:p>
        </w:tc>
        <w:tc>
          <w:tcPr>
            <w:tcW w:w="2325" w:type="dxa"/>
          </w:tcPr>
          <w:p w14:paraId="172E6B73" w14:textId="77777777" w:rsidR="0060303C" w:rsidRPr="00392061" w:rsidRDefault="0060303C" w:rsidP="00B77D86">
            <w:pPr>
              <w:rPr>
                <w:sz w:val="22"/>
                <w:szCs w:val="22"/>
              </w:rPr>
            </w:pPr>
            <w:r w:rsidRPr="00392061">
              <w:rPr>
                <w:sz w:val="22"/>
                <w:szCs w:val="22"/>
              </w:rPr>
              <w:t>22 vs 5%</w:t>
            </w:r>
          </w:p>
        </w:tc>
        <w:tc>
          <w:tcPr>
            <w:tcW w:w="1084" w:type="dxa"/>
          </w:tcPr>
          <w:p w14:paraId="6ADCE1BB" w14:textId="77777777" w:rsidR="0060303C" w:rsidRPr="00392061" w:rsidRDefault="0060303C" w:rsidP="00B77D86">
            <w:pPr>
              <w:rPr>
                <w:sz w:val="22"/>
                <w:szCs w:val="22"/>
              </w:rPr>
            </w:pPr>
            <w:r w:rsidRPr="00392061">
              <w:rPr>
                <w:sz w:val="22"/>
                <w:szCs w:val="22"/>
              </w:rPr>
              <w:t>&lt;0.0001</w:t>
            </w:r>
          </w:p>
        </w:tc>
      </w:tr>
      <w:tr w:rsidR="00CB0185" w:rsidRPr="00392061" w14:paraId="4A2AFB83" w14:textId="77777777" w:rsidTr="00CB0185">
        <w:trPr>
          <w:gridAfter w:val="1"/>
          <w:wAfter w:w="10" w:type="dxa"/>
          <w:trHeight w:val="110"/>
        </w:trPr>
        <w:tc>
          <w:tcPr>
            <w:tcW w:w="1356" w:type="dxa"/>
            <w:vMerge/>
          </w:tcPr>
          <w:p w14:paraId="687B06A1" w14:textId="77777777" w:rsidR="0060303C" w:rsidRPr="00392061" w:rsidRDefault="0060303C" w:rsidP="00B77D86">
            <w:pPr>
              <w:rPr>
                <w:b/>
                <w:sz w:val="22"/>
                <w:szCs w:val="22"/>
              </w:rPr>
            </w:pPr>
          </w:p>
        </w:tc>
        <w:tc>
          <w:tcPr>
            <w:tcW w:w="928" w:type="dxa"/>
            <w:vMerge/>
          </w:tcPr>
          <w:p w14:paraId="52BA3F54" w14:textId="77777777" w:rsidR="0060303C" w:rsidRPr="00392061" w:rsidRDefault="0060303C" w:rsidP="00B77D86">
            <w:pPr>
              <w:rPr>
                <w:sz w:val="22"/>
                <w:szCs w:val="22"/>
              </w:rPr>
            </w:pPr>
          </w:p>
        </w:tc>
        <w:tc>
          <w:tcPr>
            <w:tcW w:w="1547" w:type="dxa"/>
            <w:vMerge/>
          </w:tcPr>
          <w:p w14:paraId="4E1C687C" w14:textId="77777777" w:rsidR="0060303C" w:rsidRPr="00392061" w:rsidRDefault="0060303C" w:rsidP="00B77D86">
            <w:pPr>
              <w:rPr>
                <w:sz w:val="22"/>
                <w:szCs w:val="22"/>
              </w:rPr>
            </w:pPr>
          </w:p>
        </w:tc>
        <w:tc>
          <w:tcPr>
            <w:tcW w:w="1484" w:type="dxa"/>
            <w:vMerge/>
          </w:tcPr>
          <w:p w14:paraId="32E13743" w14:textId="77777777" w:rsidR="0060303C" w:rsidRPr="00392061" w:rsidRDefault="0060303C" w:rsidP="00B77D86">
            <w:pPr>
              <w:rPr>
                <w:sz w:val="22"/>
                <w:szCs w:val="22"/>
              </w:rPr>
            </w:pPr>
          </w:p>
        </w:tc>
        <w:tc>
          <w:tcPr>
            <w:tcW w:w="992" w:type="dxa"/>
            <w:vMerge/>
          </w:tcPr>
          <w:p w14:paraId="0511D37E" w14:textId="77777777" w:rsidR="0060303C" w:rsidRPr="00392061" w:rsidRDefault="0060303C" w:rsidP="00B77D86">
            <w:pPr>
              <w:rPr>
                <w:sz w:val="22"/>
                <w:szCs w:val="22"/>
              </w:rPr>
            </w:pPr>
          </w:p>
        </w:tc>
        <w:tc>
          <w:tcPr>
            <w:tcW w:w="1394" w:type="dxa"/>
            <w:vMerge/>
          </w:tcPr>
          <w:p w14:paraId="17EB4D8F" w14:textId="77777777" w:rsidR="0060303C" w:rsidRPr="00392061" w:rsidRDefault="0060303C" w:rsidP="00B77D86">
            <w:pPr>
              <w:rPr>
                <w:sz w:val="22"/>
                <w:szCs w:val="22"/>
              </w:rPr>
            </w:pPr>
          </w:p>
        </w:tc>
        <w:tc>
          <w:tcPr>
            <w:tcW w:w="1394" w:type="dxa"/>
            <w:vMerge/>
          </w:tcPr>
          <w:p w14:paraId="390B370C" w14:textId="77777777" w:rsidR="0060303C" w:rsidRPr="00392061" w:rsidRDefault="0060303C" w:rsidP="00B77D86">
            <w:pPr>
              <w:rPr>
                <w:sz w:val="22"/>
                <w:szCs w:val="22"/>
              </w:rPr>
            </w:pPr>
          </w:p>
        </w:tc>
        <w:tc>
          <w:tcPr>
            <w:tcW w:w="1705" w:type="dxa"/>
          </w:tcPr>
          <w:p w14:paraId="7E4BA7DD" w14:textId="77777777" w:rsidR="0060303C" w:rsidRPr="00392061" w:rsidRDefault="0060303C" w:rsidP="00B77D86">
            <w:pPr>
              <w:rPr>
                <w:sz w:val="22"/>
                <w:szCs w:val="22"/>
              </w:rPr>
            </w:pPr>
            <w:r w:rsidRPr="00392061">
              <w:rPr>
                <w:sz w:val="22"/>
                <w:szCs w:val="22"/>
              </w:rPr>
              <w:t>WMA+</w:t>
            </w:r>
          </w:p>
        </w:tc>
        <w:tc>
          <w:tcPr>
            <w:tcW w:w="2325" w:type="dxa"/>
          </w:tcPr>
          <w:p w14:paraId="3773C7B1" w14:textId="77777777" w:rsidR="0060303C" w:rsidRPr="00392061" w:rsidRDefault="0060303C" w:rsidP="00B77D86">
            <w:pPr>
              <w:rPr>
                <w:sz w:val="22"/>
                <w:szCs w:val="22"/>
              </w:rPr>
            </w:pPr>
            <w:r w:rsidRPr="00392061">
              <w:rPr>
                <w:sz w:val="22"/>
                <w:szCs w:val="22"/>
              </w:rPr>
              <w:t>21 vs 4%</w:t>
            </w:r>
          </w:p>
        </w:tc>
        <w:tc>
          <w:tcPr>
            <w:tcW w:w="1084" w:type="dxa"/>
          </w:tcPr>
          <w:p w14:paraId="6FC09542" w14:textId="77777777" w:rsidR="0060303C" w:rsidRPr="00392061" w:rsidRDefault="0060303C" w:rsidP="00B77D86">
            <w:pPr>
              <w:rPr>
                <w:sz w:val="22"/>
                <w:szCs w:val="22"/>
              </w:rPr>
            </w:pPr>
            <w:r w:rsidRPr="00392061">
              <w:rPr>
                <w:sz w:val="22"/>
                <w:szCs w:val="22"/>
              </w:rPr>
              <w:t>&lt;0.0001</w:t>
            </w:r>
          </w:p>
        </w:tc>
      </w:tr>
      <w:tr w:rsidR="00CB0185" w:rsidRPr="00392061" w14:paraId="5A3860AE" w14:textId="77777777" w:rsidTr="00CB0185">
        <w:trPr>
          <w:gridAfter w:val="1"/>
          <w:wAfter w:w="10" w:type="dxa"/>
          <w:trHeight w:val="110"/>
        </w:trPr>
        <w:tc>
          <w:tcPr>
            <w:tcW w:w="1356" w:type="dxa"/>
            <w:vMerge/>
          </w:tcPr>
          <w:p w14:paraId="6DFFB837" w14:textId="77777777" w:rsidR="0060303C" w:rsidRPr="00392061" w:rsidRDefault="0060303C" w:rsidP="00B77D86">
            <w:pPr>
              <w:rPr>
                <w:b/>
                <w:sz w:val="22"/>
                <w:szCs w:val="22"/>
              </w:rPr>
            </w:pPr>
          </w:p>
        </w:tc>
        <w:tc>
          <w:tcPr>
            <w:tcW w:w="928" w:type="dxa"/>
            <w:vMerge/>
          </w:tcPr>
          <w:p w14:paraId="064AF7D7" w14:textId="77777777" w:rsidR="0060303C" w:rsidRPr="00392061" w:rsidRDefault="0060303C" w:rsidP="00B77D86">
            <w:pPr>
              <w:rPr>
                <w:sz w:val="22"/>
                <w:szCs w:val="22"/>
              </w:rPr>
            </w:pPr>
          </w:p>
        </w:tc>
        <w:tc>
          <w:tcPr>
            <w:tcW w:w="1547" w:type="dxa"/>
            <w:vMerge/>
          </w:tcPr>
          <w:p w14:paraId="0512AF47" w14:textId="77777777" w:rsidR="0060303C" w:rsidRPr="00392061" w:rsidRDefault="0060303C" w:rsidP="00B77D86">
            <w:pPr>
              <w:rPr>
                <w:sz w:val="22"/>
                <w:szCs w:val="22"/>
              </w:rPr>
            </w:pPr>
          </w:p>
        </w:tc>
        <w:tc>
          <w:tcPr>
            <w:tcW w:w="1484" w:type="dxa"/>
            <w:vMerge/>
          </w:tcPr>
          <w:p w14:paraId="38DAE4CD" w14:textId="77777777" w:rsidR="0060303C" w:rsidRPr="00392061" w:rsidRDefault="0060303C" w:rsidP="00B77D86">
            <w:pPr>
              <w:rPr>
                <w:sz w:val="22"/>
                <w:szCs w:val="22"/>
              </w:rPr>
            </w:pPr>
          </w:p>
        </w:tc>
        <w:tc>
          <w:tcPr>
            <w:tcW w:w="992" w:type="dxa"/>
            <w:vMerge/>
          </w:tcPr>
          <w:p w14:paraId="4088542E" w14:textId="77777777" w:rsidR="0060303C" w:rsidRPr="00392061" w:rsidRDefault="0060303C" w:rsidP="00B77D86">
            <w:pPr>
              <w:rPr>
                <w:sz w:val="22"/>
                <w:szCs w:val="22"/>
              </w:rPr>
            </w:pPr>
          </w:p>
        </w:tc>
        <w:tc>
          <w:tcPr>
            <w:tcW w:w="1394" w:type="dxa"/>
            <w:vMerge/>
          </w:tcPr>
          <w:p w14:paraId="49123C08" w14:textId="77777777" w:rsidR="0060303C" w:rsidRPr="00392061" w:rsidRDefault="0060303C" w:rsidP="00B77D86">
            <w:pPr>
              <w:rPr>
                <w:sz w:val="22"/>
                <w:szCs w:val="22"/>
              </w:rPr>
            </w:pPr>
          </w:p>
        </w:tc>
        <w:tc>
          <w:tcPr>
            <w:tcW w:w="1394" w:type="dxa"/>
            <w:vMerge/>
          </w:tcPr>
          <w:p w14:paraId="5B95D825" w14:textId="77777777" w:rsidR="0060303C" w:rsidRPr="00392061" w:rsidRDefault="0060303C" w:rsidP="00B77D86">
            <w:pPr>
              <w:rPr>
                <w:sz w:val="22"/>
                <w:szCs w:val="22"/>
              </w:rPr>
            </w:pPr>
          </w:p>
        </w:tc>
        <w:tc>
          <w:tcPr>
            <w:tcW w:w="1705" w:type="dxa"/>
          </w:tcPr>
          <w:p w14:paraId="1E91EA18" w14:textId="77777777" w:rsidR="0060303C" w:rsidRPr="00392061" w:rsidRDefault="0060303C" w:rsidP="00B77D86">
            <w:pPr>
              <w:rPr>
                <w:sz w:val="22"/>
                <w:szCs w:val="22"/>
              </w:rPr>
            </w:pPr>
            <w:r w:rsidRPr="00392061">
              <w:rPr>
                <w:sz w:val="22"/>
                <w:szCs w:val="22"/>
              </w:rPr>
              <w:t>MRP+</w:t>
            </w:r>
          </w:p>
        </w:tc>
        <w:tc>
          <w:tcPr>
            <w:tcW w:w="2325" w:type="dxa"/>
          </w:tcPr>
          <w:p w14:paraId="5ECE6EB6" w14:textId="77777777" w:rsidR="0060303C" w:rsidRPr="00392061" w:rsidRDefault="0060303C" w:rsidP="00B77D86">
            <w:pPr>
              <w:rPr>
                <w:sz w:val="22"/>
                <w:szCs w:val="22"/>
              </w:rPr>
            </w:pPr>
            <w:r w:rsidRPr="00392061">
              <w:rPr>
                <w:sz w:val="22"/>
                <w:szCs w:val="22"/>
              </w:rPr>
              <w:t>17 vs 5%</w:t>
            </w:r>
          </w:p>
        </w:tc>
        <w:tc>
          <w:tcPr>
            <w:tcW w:w="1084" w:type="dxa"/>
          </w:tcPr>
          <w:p w14:paraId="307A2DB6" w14:textId="77777777" w:rsidR="0060303C" w:rsidRPr="00392061" w:rsidRDefault="0060303C" w:rsidP="00B77D86">
            <w:pPr>
              <w:rPr>
                <w:sz w:val="22"/>
                <w:szCs w:val="22"/>
              </w:rPr>
            </w:pPr>
            <w:r w:rsidRPr="00392061">
              <w:rPr>
                <w:sz w:val="22"/>
                <w:szCs w:val="22"/>
              </w:rPr>
              <w:t>&lt;0.0001</w:t>
            </w:r>
          </w:p>
        </w:tc>
      </w:tr>
      <w:tr w:rsidR="00CB0185" w:rsidRPr="00392061" w14:paraId="62FD42F7" w14:textId="77777777" w:rsidTr="00CB0185">
        <w:trPr>
          <w:gridAfter w:val="1"/>
          <w:wAfter w:w="10" w:type="dxa"/>
          <w:trHeight w:val="110"/>
        </w:trPr>
        <w:tc>
          <w:tcPr>
            <w:tcW w:w="1356" w:type="dxa"/>
            <w:vMerge/>
          </w:tcPr>
          <w:p w14:paraId="3FE1CA94" w14:textId="77777777" w:rsidR="0060303C" w:rsidRPr="00392061" w:rsidRDefault="0060303C" w:rsidP="00B77D86">
            <w:pPr>
              <w:rPr>
                <w:b/>
                <w:sz w:val="22"/>
                <w:szCs w:val="22"/>
              </w:rPr>
            </w:pPr>
          </w:p>
        </w:tc>
        <w:tc>
          <w:tcPr>
            <w:tcW w:w="928" w:type="dxa"/>
            <w:vMerge/>
          </w:tcPr>
          <w:p w14:paraId="542561A9" w14:textId="77777777" w:rsidR="0060303C" w:rsidRPr="00392061" w:rsidRDefault="0060303C" w:rsidP="00B77D86">
            <w:pPr>
              <w:rPr>
                <w:sz w:val="22"/>
                <w:szCs w:val="22"/>
              </w:rPr>
            </w:pPr>
          </w:p>
        </w:tc>
        <w:tc>
          <w:tcPr>
            <w:tcW w:w="1547" w:type="dxa"/>
            <w:vMerge/>
          </w:tcPr>
          <w:p w14:paraId="39207EB1" w14:textId="77777777" w:rsidR="0060303C" w:rsidRPr="00392061" w:rsidRDefault="0060303C" w:rsidP="00B77D86">
            <w:pPr>
              <w:rPr>
                <w:sz w:val="22"/>
                <w:szCs w:val="22"/>
              </w:rPr>
            </w:pPr>
          </w:p>
        </w:tc>
        <w:tc>
          <w:tcPr>
            <w:tcW w:w="1484" w:type="dxa"/>
            <w:vMerge/>
          </w:tcPr>
          <w:p w14:paraId="2EA90E2A" w14:textId="77777777" w:rsidR="0060303C" w:rsidRPr="00392061" w:rsidRDefault="0060303C" w:rsidP="00B77D86">
            <w:pPr>
              <w:rPr>
                <w:sz w:val="22"/>
                <w:szCs w:val="22"/>
              </w:rPr>
            </w:pPr>
          </w:p>
        </w:tc>
        <w:tc>
          <w:tcPr>
            <w:tcW w:w="992" w:type="dxa"/>
            <w:vMerge/>
          </w:tcPr>
          <w:p w14:paraId="26912E23" w14:textId="77777777" w:rsidR="0060303C" w:rsidRPr="00392061" w:rsidRDefault="0060303C" w:rsidP="00B77D86">
            <w:pPr>
              <w:rPr>
                <w:sz w:val="22"/>
                <w:szCs w:val="22"/>
              </w:rPr>
            </w:pPr>
          </w:p>
        </w:tc>
        <w:tc>
          <w:tcPr>
            <w:tcW w:w="1394" w:type="dxa"/>
            <w:vMerge/>
          </w:tcPr>
          <w:p w14:paraId="2AA3B621" w14:textId="77777777" w:rsidR="0060303C" w:rsidRPr="00392061" w:rsidRDefault="0060303C" w:rsidP="00B77D86">
            <w:pPr>
              <w:rPr>
                <w:sz w:val="22"/>
                <w:szCs w:val="22"/>
              </w:rPr>
            </w:pPr>
          </w:p>
        </w:tc>
        <w:tc>
          <w:tcPr>
            <w:tcW w:w="1394" w:type="dxa"/>
            <w:vMerge/>
          </w:tcPr>
          <w:p w14:paraId="658ED96B" w14:textId="77777777" w:rsidR="0060303C" w:rsidRPr="00392061" w:rsidRDefault="0060303C" w:rsidP="00B77D86">
            <w:pPr>
              <w:rPr>
                <w:sz w:val="22"/>
                <w:szCs w:val="22"/>
              </w:rPr>
            </w:pPr>
          </w:p>
        </w:tc>
        <w:tc>
          <w:tcPr>
            <w:tcW w:w="1705" w:type="dxa"/>
          </w:tcPr>
          <w:p w14:paraId="3437B803" w14:textId="77777777" w:rsidR="0060303C" w:rsidRPr="00392061" w:rsidRDefault="0060303C" w:rsidP="00B77D86">
            <w:pPr>
              <w:rPr>
                <w:sz w:val="22"/>
                <w:szCs w:val="22"/>
              </w:rPr>
            </w:pPr>
            <w:r w:rsidRPr="00392061">
              <w:rPr>
                <w:sz w:val="22"/>
                <w:szCs w:val="22"/>
              </w:rPr>
              <w:t>LGE</w:t>
            </w:r>
          </w:p>
        </w:tc>
        <w:tc>
          <w:tcPr>
            <w:tcW w:w="2325" w:type="dxa"/>
          </w:tcPr>
          <w:p w14:paraId="589B1245" w14:textId="77777777" w:rsidR="0060303C" w:rsidRPr="00392061" w:rsidRDefault="0060303C" w:rsidP="00B77D86">
            <w:pPr>
              <w:rPr>
                <w:sz w:val="22"/>
                <w:szCs w:val="22"/>
              </w:rPr>
            </w:pPr>
            <w:r w:rsidRPr="00392061">
              <w:rPr>
                <w:sz w:val="22"/>
                <w:szCs w:val="22"/>
              </w:rPr>
              <w:t>20 vs 6%</w:t>
            </w:r>
          </w:p>
        </w:tc>
        <w:tc>
          <w:tcPr>
            <w:tcW w:w="1084" w:type="dxa"/>
          </w:tcPr>
          <w:p w14:paraId="5018D056" w14:textId="77777777" w:rsidR="0060303C" w:rsidRPr="00392061" w:rsidRDefault="0060303C" w:rsidP="00B77D86">
            <w:pPr>
              <w:rPr>
                <w:sz w:val="22"/>
                <w:szCs w:val="22"/>
              </w:rPr>
            </w:pPr>
            <w:r w:rsidRPr="00392061">
              <w:rPr>
                <w:sz w:val="22"/>
                <w:szCs w:val="22"/>
              </w:rPr>
              <w:t>&lt;0.0001</w:t>
            </w:r>
          </w:p>
        </w:tc>
      </w:tr>
      <w:tr w:rsidR="00CB0185" w:rsidRPr="00392061" w14:paraId="7454ECA3" w14:textId="77777777" w:rsidTr="00CB0185">
        <w:trPr>
          <w:gridAfter w:val="1"/>
          <w:wAfter w:w="10" w:type="dxa"/>
          <w:trHeight w:val="110"/>
        </w:trPr>
        <w:tc>
          <w:tcPr>
            <w:tcW w:w="1356" w:type="dxa"/>
            <w:vMerge/>
          </w:tcPr>
          <w:p w14:paraId="28FEE1C3" w14:textId="77777777" w:rsidR="0060303C" w:rsidRPr="00392061" w:rsidRDefault="0060303C" w:rsidP="00B77D86">
            <w:pPr>
              <w:rPr>
                <w:b/>
                <w:sz w:val="22"/>
                <w:szCs w:val="22"/>
              </w:rPr>
            </w:pPr>
          </w:p>
        </w:tc>
        <w:tc>
          <w:tcPr>
            <w:tcW w:w="928" w:type="dxa"/>
            <w:vMerge/>
          </w:tcPr>
          <w:p w14:paraId="5527BC1F" w14:textId="77777777" w:rsidR="0060303C" w:rsidRPr="00392061" w:rsidRDefault="0060303C" w:rsidP="00B77D86">
            <w:pPr>
              <w:rPr>
                <w:sz w:val="22"/>
                <w:szCs w:val="22"/>
              </w:rPr>
            </w:pPr>
          </w:p>
        </w:tc>
        <w:tc>
          <w:tcPr>
            <w:tcW w:w="1547" w:type="dxa"/>
            <w:vMerge/>
          </w:tcPr>
          <w:p w14:paraId="7068D9A2" w14:textId="77777777" w:rsidR="0060303C" w:rsidRPr="00392061" w:rsidRDefault="0060303C" w:rsidP="00B77D86">
            <w:pPr>
              <w:rPr>
                <w:sz w:val="22"/>
                <w:szCs w:val="22"/>
              </w:rPr>
            </w:pPr>
          </w:p>
        </w:tc>
        <w:tc>
          <w:tcPr>
            <w:tcW w:w="1484" w:type="dxa"/>
            <w:vMerge/>
          </w:tcPr>
          <w:p w14:paraId="01721D08" w14:textId="77777777" w:rsidR="0060303C" w:rsidRPr="00392061" w:rsidRDefault="0060303C" w:rsidP="00B77D86">
            <w:pPr>
              <w:rPr>
                <w:sz w:val="22"/>
                <w:szCs w:val="22"/>
              </w:rPr>
            </w:pPr>
          </w:p>
        </w:tc>
        <w:tc>
          <w:tcPr>
            <w:tcW w:w="992" w:type="dxa"/>
            <w:vMerge/>
          </w:tcPr>
          <w:p w14:paraId="11D07514" w14:textId="77777777" w:rsidR="0060303C" w:rsidRPr="00392061" w:rsidRDefault="0060303C" w:rsidP="00B77D86">
            <w:pPr>
              <w:rPr>
                <w:sz w:val="22"/>
                <w:szCs w:val="22"/>
              </w:rPr>
            </w:pPr>
          </w:p>
        </w:tc>
        <w:tc>
          <w:tcPr>
            <w:tcW w:w="1394" w:type="dxa"/>
            <w:vMerge/>
          </w:tcPr>
          <w:p w14:paraId="05284A73" w14:textId="77777777" w:rsidR="0060303C" w:rsidRPr="00392061" w:rsidRDefault="0060303C" w:rsidP="00B77D86">
            <w:pPr>
              <w:rPr>
                <w:sz w:val="22"/>
                <w:szCs w:val="22"/>
              </w:rPr>
            </w:pPr>
          </w:p>
        </w:tc>
        <w:tc>
          <w:tcPr>
            <w:tcW w:w="1394" w:type="dxa"/>
            <w:vMerge/>
          </w:tcPr>
          <w:p w14:paraId="75BCD602" w14:textId="77777777" w:rsidR="0060303C" w:rsidRPr="00392061" w:rsidRDefault="0060303C" w:rsidP="00B77D86">
            <w:pPr>
              <w:rPr>
                <w:sz w:val="22"/>
                <w:szCs w:val="22"/>
              </w:rPr>
            </w:pPr>
          </w:p>
        </w:tc>
        <w:tc>
          <w:tcPr>
            <w:tcW w:w="1705" w:type="dxa"/>
          </w:tcPr>
          <w:p w14:paraId="686B0412" w14:textId="77777777" w:rsidR="0060303C" w:rsidRPr="00392061" w:rsidRDefault="0060303C" w:rsidP="00B77D86">
            <w:pPr>
              <w:rPr>
                <w:sz w:val="22"/>
                <w:szCs w:val="22"/>
              </w:rPr>
            </w:pPr>
            <w:r w:rsidRPr="00392061">
              <w:rPr>
                <w:sz w:val="22"/>
                <w:szCs w:val="22"/>
              </w:rPr>
              <w:t>Extent of stress WMA</w:t>
            </w:r>
          </w:p>
        </w:tc>
        <w:tc>
          <w:tcPr>
            <w:tcW w:w="2325" w:type="dxa"/>
          </w:tcPr>
          <w:p w14:paraId="6C881A00" w14:textId="77777777" w:rsidR="0060303C" w:rsidRPr="00392061" w:rsidRDefault="0060303C" w:rsidP="00B77D86">
            <w:pPr>
              <w:rPr>
                <w:sz w:val="22"/>
                <w:szCs w:val="22"/>
              </w:rPr>
            </w:pPr>
            <w:r w:rsidRPr="00392061">
              <w:rPr>
                <w:sz w:val="22"/>
                <w:szCs w:val="22"/>
              </w:rPr>
              <w:t>HR 1.15 (1.06-1.24) per segment</w:t>
            </w:r>
          </w:p>
        </w:tc>
        <w:tc>
          <w:tcPr>
            <w:tcW w:w="1084" w:type="dxa"/>
          </w:tcPr>
          <w:p w14:paraId="3C5A6EAE" w14:textId="77777777" w:rsidR="0060303C" w:rsidRPr="00392061" w:rsidRDefault="0060303C" w:rsidP="00B77D86">
            <w:pPr>
              <w:rPr>
                <w:sz w:val="22"/>
                <w:szCs w:val="22"/>
              </w:rPr>
            </w:pPr>
            <w:r w:rsidRPr="00392061">
              <w:rPr>
                <w:sz w:val="22"/>
                <w:szCs w:val="22"/>
              </w:rPr>
              <w:t>0.0006</w:t>
            </w:r>
          </w:p>
        </w:tc>
      </w:tr>
      <w:tr w:rsidR="00CB0185" w:rsidRPr="00392061" w14:paraId="2D9C42CB" w14:textId="77777777" w:rsidTr="00CB0185">
        <w:trPr>
          <w:trHeight w:val="110"/>
        </w:trPr>
        <w:tc>
          <w:tcPr>
            <w:tcW w:w="1356" w:type="dxa"/>
          </w:tcPr>
          <w:p w14:paraId="79072AD6" w14:textId="5B78FBD9" w:rsidR="0060303C" w:rsidRPr="00392061" w:rsidRDefault="0060303C" w:rsidP="00816611">
            <w:pPr>
              <w:rPr>
                <w:b/>
                <w:sz w:val="22"/>
                <w:szCs w:val="22"/>
              </w:rPr>
            </w:pPr>
            <w:r w:rsidRPr="00392061">
              <w:rPr>
                <w:b/>
                <w:sz w:val="22"/>
                <w:szCs w:val="22"/>
              </w:rPr>
              <w:t>Bi</w:t>
            </w:r>
            <w:r w:rsidR="00816611" w:rsidRPr="00392061">
              <w:rPr>
                <w:b/>
                <w:sz w:val="22"/>
                <w:szCs w:val="22"/>
              </w:rPr>
              <w:t>n</w:t>
            </w:r>
            <w:r w:rsidRPr="00392061">
              <w:rPr>
                <w:b/>
                <w:sz w:val="22"/>
                <w:szCs w:val="22"/>
              </w:rPr>
              <w:t>gham</w:t>
            </w:r>
            <w:r w:rsidR="00816611" w:rsidRPr="00392061">
              <w:rPr>
                <w:b/>
                <w:sz w:val="22"/>
                <w:szCs w:val="22"/>
              </w:rPr>
              <w:fldChar w:fldCharType="begin"/>
            </w:r>
            <w:r w:rsidR="00513316" w:rsidRPr="00392061">
              <w:rPr>
                <w:b/>
                <w:sz w:val="22"/>
                <w:szCs w:val="22"/>
              </w:rPr>
              <w:instrText xml:space="preserve"> ADDIN PAPERS2_CITATIONS &lt;citation&gt;&lt;uuid&gt;2A9DD16F-FB98-49C0-B37F-879ACFA35C5A&lt;/uuid&gt;&lt;priority&gt;0&lt;/priority&gt;&lt;publications&gt;&lt;publication&gt;&lt;uuid&gt;C5677E4F-5820-454E-AEF4-C5132B09CA35&lt;/uuid&gt;&lt;volume&gt;123&lt;/volume&gt;&lt;doi&gt;10.1161/CIRCULATIONAHA.109.907659&lt;/doi&gt;&lt;startpage&gt;1509&lt;/startpage&gt;&lt;publication_date&gt;99201104121200000000222000&lt;/publication_date&gt;&lt;url&gt;http://eutils.ncbi.nlm.nih.gov/entrez/eutils/elink.fcgi?dbfrom=pubmed&amp;amp;id=21444886&amp;amp;retmode=ref&amp;amp;cmd=prlinks&lt;/url&gt;&lt;type&gt;400&lt;/type&gt;&lt;title&gt;Incremental prognostic significance of combined cardiac magnetic resonance imaging, adenosine stress perfusion, delayed enhancement, and left ventricular function over preimaging information for the prediction of adverse events.&lt;/title&gt;&lt;institution&gt;Central Utah Clinic, UT 84604, USA. sbingham@cut.net&lt;/institution&gt;&lt;number&gt;14&lt;/number&gt;&lt;subtype&gt;400&lt;/subtype&gt;&lt;endpage&gt;1518&lt;/endpage&gt;&lt;bundle&gt;&lt;publication&gt;&lt;publisher&gt;Lippincott Williams &amp;amp; Wilkins&lt;/publisher&gt;&lt;title&gt;Circulation&lt;/title&gt;&lt;type&gt;-100&lt;/type&gt;&lt;subtype&gt;-100&lt;/subtype&gt;&lt;uuid&gt;8685D834-C2D5-438C-A6F9-355967EA724E&lt;/uuid&gt;&lt;/publication&gt;&lt;/bundle&gt;&lt;authors&gt;&lt;author&gt;&lt;firstName&gt;Scott&lt;/firstName&gt;&lt;middleNames&gt;E&lt;/middleNames&gt;&lt;lastName&gt;Bingham&lt;/lastName&gt;&lt;/author&gt;&lt;author&gt;&lt;firstName&gt;Rory&lt;/firstName&gt;&lt;lastName&gt;Hachamovitch&lt;/lastName&gt;&lt;/author&gt;&lt;/authors&gt;&lt;/publication&gt;&lt;/publications&gt;&lt;cites&gt;&lt;/cites&gt;&lt;/citation&gt;</w:instrText>
            </w:r>
            <w:r w:rsidR="00816611" w:rsidRPr="00392061">
              <w:rPr>
                <w:b/>
                <w:sz w:val="22"/>
                <w:szCs w:val="22"/>
              </w:rPr>
              <w:fldChar w:fldCharType="separate"/>
            </w:r>
            <w:r w:rsidR="007C1ED0" w:rsidRPr="00392061">
              <w:rPr>
                <w:b/>
                <w:sz w:val="22"/>
                <w:szCs w:val="22"/>
                <w:lang w:val="en-US" w:eastAsia="en-US"/>
              </w:rPr>
              <w:t>[75</w:t>
            </w:r>
            <w:r w:rsidR="00513316" w:rsidRPr="00392061">
              <w:rPr>
                <w:b/>
                <w:sz w:val="22"/>
                <w:szCs w:val="22"/>
                <w:lang w:val="en-US" w:eastAsia="en-US"/>
              </w:rPr>
              <w:t>]</w:t>
            </w:r>
            <w:r w:rsidR="00816611" w:rsidRPr="00392061">
              <w:rPr>
                <w:b/>
                <w:sz w:val="22"/>
                <w:szCs w:val="22"/>
              </w:rPr>
              <w:fldChar w:fldCharType="end"/>
            </w:r>
          </w:p>
        </w:tc>
        <w:tc>
          <w:tcPr>
            <w:tcW w:w="928" w:type="dxa"/>
          </w:tcPr>
          <w:p w14:paraId="23035D3D" w14:textId="77777777" w:rsidR="0060303C" w:rsidRPr="00392061" w:rsidRDefault="0060303C" w:rsidP="00B77D86">
            <w:pPr>
              <w:rPr>
                <w:sz w:val="22"/>
                <w:szCs w:val="22"/>
              </w:rPr>
            </w:pPr>
            <w:r w:rsidRPr="00392061">
              <w:rPr>
                <w:sz w:val="22"/>
                <w:szCs w:val="22"/>
              </w:rPr>
              <w:t>908</w:t>
            </w:r>
          </w:p>
        </w:tc>
        <w:tc>
          <w:tcPr>
            <w:tcW w:w="1547" w:type="dxa"/>
          </w:tcPr>
          <w:p w14:paraId="531CACA0" w14:textId="77777777" w:rsidR="0060303C" w:rsidRPr="00392061" w:rsidRDefault="0060303C" w:rsidP="00B77D86">
            <w:pPr>
              <w:rPr>
                <w:sz w:val="22"/>
                <w:szCs w:val="22"/>
              </w:rPr>
            </w:pPr>
            <w:r w:rsidRPr="00392061">
              <w:rPr>
                <w:sz w:val="22"/>
                <w:szCs w:val="22"/>
              </w:rPr>
              <w:t>Observational</w:t>
            </w:r>
          </w:p>
          <w:p w14:paraId="0E174A33" w14:textId="77777777" w:rsidR="0060303C" w:rsidRPr="00392061" w:rsidRDefault="0060303C" w:rsidP="00B77D86">
            <w:pPr>
              <w:rPr>
                <w:sz w:val="22"/>
                <w:szCs w:val="22"/>
              </w:rPr>
            </w:pPr>
            <w:r w:rsidRPr="00392061">
              <w:rPr>
                <w:sz w:val="22"/>
                <w:szCs w:val="22"/>
              </w:rPr>
              <w:t>Prospective</w:t>
            </w:r>
          </w:p>
        </w:tc>
        <w:tc>
          <w:tcPr>
            <w:tcW w:w="1484" w:type="dxa"/>
          </w:tcPr>
          <w:p w14:paraId="2E86325D" w14:textId="77777777" w:rsidR="0060303C" w:rsidRPr="00392061" w:rsidRDefault="0060303C" w:rsidP="00B77D86">
            <w:pPr>
              <w:rPr>
                <w:sz w:val="22"/>
                <w:szCs w:val="22"/>
              </w:rPr>
            </w:pPr>
            <w:r w:rsidRPr="00392061">
              <w:rPr>
                <w:sz w:val="22"/>
                <w:szCs w:val="22"/>
              </w:rPr>
              <w:t>Known or suspected CAD</w:t>
            </w:r>
          </w:p>
        </w:tc>
        <w:tc>
          <w:tcPr>
            <w:tcW w:w="992" w:type="dxa"/>
          </w:tcPr>
          <w:p w14:paraId="6D46D739" w14:textId="77777777" w:rsidR="0060303C" w:rsidRPr="00392061" w:rsidRDefault="0060303C" w:rsidP="00B77D86">
            <w:pPr>
              <w:rPr>
                <w:sz w:val="22"/>
                <w:szCs w:val="22"/>
              </w:rPr>
            </w:pPr>
            <w:r w:rsidRPr="00392061">
              <w:rPr>
                <w:sz w:val="22"/>
                <w:szCs w:val="22"/>
              </w:rPr>
              <w:t>MRP</w:t>
            </w:r>
          </w:p>
        </w:tc>
        <w:tc>
          <w:tcPr>
            <w:tcW w:w="1394" w:type="dxa"/>
          </w:tcPr>
          <w:p w14:paraId="51BBA3D0" w14:textId="77777777" w:rsidR="0060303C" w:rsidRPr="00392061" w:rsidRDefault="0060303C" w:rsidP="00B77D86">
            <w:pPr>
              <w:rPr>
                <w:sz w:val="22"/>
                <w:szCs w:val="22"/>
              </w:rPr>
            </w:pPr>
            <w:r w:rsidRPr="00392061">
              <w:rPr>
                <w:sz w:val="22"/>
                <w:szCs w:val="22"/>
              </w:rPr>
              <w:t>31</w:t>
            </w:r>
          </w:p>
        </w:tc>
        <w:tc>
          <w:tcPr>
            <w:tcW w:w="1394" w:type="dxa"/>
          </w:tcPr>
          <w:p w14:paraId="26883104" w14:textId="77777777" w:rsidR="0060303C" w:rsidRPr="00392061" w:rsidRDefault="00385629" w:rsidP="00B77D86">
            <w:pPr>
              <w:rPr>
                <w:sz w:val="22"/>
                <w:szCs w:val="22"/>
              </w:rPr>
            </w:pPr>
            <w:r w:rsidRPr="00392061">
              <w:rPr>
                <w:sz w:val="22"/>
                <w:szCs w:val="22"/>
              </w:rPr>
              <w:t>CV death /MI /late r</w:t>
            </w:r>
            <w:r w:rsidR="0060303C" w:rsidRPr="00392061">
              <w:rPr>
                <w:sz w:val="22"/>
                <w:szCs w:val="22"/>
              </w:rPr>
              <w:t>evas</w:t>
            </w:r>
            <w:r w:rsidRPr="00392061">
              <w:rPr>
                <w:sz w:val="22"/>
                <w:szCs w:val="22"/>
              </w:rPr>
              <w:t xml:space="preserve">- </w:t>
            </w:r>
            <w:r w:rsidR="0060303C" w:rsidRPr="00392061">
              <w:rPr>
                <w:sz w:val="22"/>
                <w:szCs w:val="22"/>
              </w:rPr>
              <w:t>culariza</w:t>
            </w:r>
            <w:r w:rsidRPr="00392061">
              <w:rPr>
                <w:sz w:val="22"/>
                <w:szCs w:val="22"/>
              </w:rPr>
              <w:t>t</w:t>
            </w:r>
            <w:r w:rsidR="0060303C" w:rsidRPr="00392061">
              <w:rPr>
                <w:sz w:val="22"/>
                <w:szCs w:val="22"/>
              </w:rPr>
              <w:t>ion</w:t>
            </w:r>
          </w:p>
        </w:tc>
        <w:tc>
          <w:tcPr>
            <w:tcW w:w="5124" w:type="dxa"/>
            <w:gridSpan w:val="4"/>
          </w:tcPr>
          <w:p w14:paraId="51CD20BF" w14:textId="77777777" w:rsidR="0060303C" w:rsidRPr="00392061" w:rsidRDefault="0060303C" w:rsidP="00B77D86">
            <w:pPr>
              <w:rPr>
                <w:sz w:val="22"/>
                <w:szCs w:val="22"/>
              </w:rPr>
            </w:pPr>
            <w:r w:rsidRPr="00392061">
              <w:rPr>
                <w:sz w:val="22"/>
                <w:szCs w:val="22"/>
              </w:rPr>
              <w:t>LVEF, aortic flow, LGE and abnormal perfusion predict adverse outcomes. Its combination enhances its prognostic value (increased χ² in Cox proportional model, 55.2, 63.3, 68 and 68.9, all p&lt;0.00001).</w:t>
            </w:r>
          </w:p>
          <w:p w14:paraId="456E255D" w14:textId="77777777" w:rsidR="0060303C" w:rsidRPr="00392061" w:rsidRDefault="0060303C" w:rsidP="00B77D86">
            <w:pPr>
              <w:rPr>
                <w:sz w:val="22"/>
                <w:szCs w:val="22"/>
              </w:rPr>
            </w:pPr>
            <w:r w:rsidRPr="00392061">
              <w:rPr>
                <w:sz w:val="22"/>
                <w:szCs w:val="22"/>
              </w:rPr>
              <w:t xml:space="preserve">Normal CMR </w:t>
            </w:r>
            <w:r w:rsidRPr="00392061">
              <w:rPr>
                <w:sz w:val="22"/>
                <w:szCs w:val="22"/>
              </w:rPr>
              <w:sym w:font="Wingdings" w:char="F0E0"/>
            </w:r>
            <w:r w:rsidRPr="00392061">
              <w:rPr>
                <w:sz w:val="22"/>
                <w:szCs w:val="22"/>
              </w:rPr>
              <w:t xml:space="preserve"> 2.4% events/y (&lt;1% CV death/MI)</w:t>
            </w:r>
          </w:p>
        </w:tc>
      </w:tr>
      <w:tr w:rsidR="00CB0185" w:rsidRPr="00392061" w14:paraId="5C14DE1B" w14:textId="77777777" w:rsidTr="00CB0185">
        <w:trPr>
          <w:trHeight w:val="113"/>
        </w:trPr>
        <w:tc>
          <w:tcPr>
            <w:tcW w:w="1356" w:type="dxa"/>
            <w:vMerge w:val="restart"/>
          </w:tcPr>
          <w:p w14:paraId="5EBB2FB3" w14:textId="1FBC4754" w:rsidR="00ED5305" w:rsidRPr="00392061" w:rsidRDefault="00ED5305" w:rsidP="00B77D86">
            <w:pPr>
              <w:rPr>
                <w:b/>
                <w:sz w:val="22"/>
                <w:szCs w:val="22"/>
              </w:rPr>
            </w:pPr>
            <w:r w:rsidRPr="00392061">
              <w:rPr>
                <w:b/>
                <w:sz w:val="22"/>
                <w:szCs w:val="22"/>
              </w:rPr>
              <w:t xml:space="preserve">Bodi </w:t>
            </w:r>
            <w:r w:rsidR="00816611" w:rsidRPr="00392061">
              <w:rPr>
                <w:b/>
                <w:sz w:val="22"/>
                <w:szCs w:val="22"/>
              </w:rPr>
              <w:fldChar w:fldCharType="begin"/>
            </w:r>
            <w:r w:rsidR="00513316" w:rsidRPr="00392061">
              <w:rPr>
                <w:b/>
                <w:sz w:val="22"/>
                <w:szCs w:val="22"/>
              </w:rPr>
              <w:instrText xml:space="preserve"> ADDIN PAPERS2_CITATIONS &lt;citation&gt;&lt;uuid&gt;7DFD813D-7A38-43CE-A979-6B369DCC9ABB&lt;/uuid&gt;&lt;priority&gt;0&lt;/priority&gt;&lt;publications&gt;&lt;publication&gt;&lt;uuid&gt;3D455C2E-049F-4FB5-BE16-C0A5DA6BA158&lt;/uuid&gt;&lt;volume&gt;262&lt;/volume&gt;&lt;doi&gt;10.1148/radiol.11110134&lt;/doi&gt;&lt;startpage&gt;91&lt;/startpage&gt;&lt;publication_date&gt;99201201001200000000220000&lt;/publication_date&gt;&lt;url&gt;http://eutils.ncbi.nlm.nih.gov/entrez/eutils/elink.fcgi?dbfrom=pubmed&amp;amp;id=22084203&amp;amp;retmode=ref&amp;amp;cmd=prlinks&lt;/url&gt;&lt;type&gt;400&lt;/type&gt;&lt;title&gt;Prognostic implications of dipyridamole cardiac MR imaging: a prospective multicenter registry.&lt;/title&gt;&lt;institution&gt;Department of Cardiology, Hospital Clínico Universitario, INCLIVA, Universidad de Valencia, Blasco Ibáñez 17, Valencia 46010, Spain. vicentbodi@hotmail.com&lt;/institution&gt;&lt;number&gt;1&lt;/number&gt;&lt;subtype&gt;400&lt;/subtype&gt;&lt;endpage&gt;100&lt;/endpage&gt;&lt;bundle&gt;&lt;publication&gt;&lt;publisher&gt;Radiological Society of North America&lt;/publisher&gt;&lt;title&gt;Radiology&lt;/title&gt;&lt;type&gt;-100&lt;/type&gt;&lt;subtype&gt;-100&lt;/subtype&gt;&lt;uuid&gt;6D71CF63-3C78-4098-BEE3-6A59E23916BE&lt;/uuid&gt;&lt;/publication&gt;&lt;/bundle&gt;&lt;authors&gt;&lt;author&gt;&lt;firstName&gt;Vicente&lt;/firstName&gt;&lt;lastName&gt;Bodi&lt;/lastName&gt;&lt;/author&gt;&lt;author&gt;&lt;firstName&gt;Oliver&lt;/firstName&gt;&lt;lastName&gt;Husser&lt;/lastName&gt;&lt;/author&gt;&lt;author&gt;&lt;firstName&gt;Juan&lt;/firstName&gt;&lt;lastName&gt;Sanchis&lt;/lastName&gt;&lt;/author&gt;&lt;author&gt;&lt;firstName&gt;Julio&lt;/firstName&gt;&lt;lastName&gt;Nunez&lt;/lastName&gt;&lt;/author&gt;&lt;author&gt;&lt;firstName&gt;Jose&lt;/firstName&gt;&lt;middleNames&gt;V&lt;/middleNames&gt;&lt;lastName&gt;Monmeneu&lt;/lastName&gt;&lt;/author&gt;&lt;author&gt;&lt;firstName&gt;Maria&lt;/firstName&gt;&lt;middleNames&gt;P&lt;/middleNames&gt;&lt;lastName&gt;Lopez-Lereu&lt;/lastName&gt;&lt;/author&gt;&lt;author&gt;&lt;firstName&gt;María&lt;/firstName&gt;&lt;middleNames&gt;J&lt;/middleNames&gt;&lt;lastName&gt;Bosch&lt;/lastName&gt;&lt;/author&gt;&lt;author&gt;&lt;firstName&gt;Eva&lt;/firstName&gt;&lt;lastName&gt;Rumiz&lt;/lastName&gt;&lt;/author&gt;&lt;author&gt;&lt;firstName&gt;Gema&lt;/firstName&gt;&lt;lastName&gt;Miñana&lt;/lastName&gt;&lt;/author&gt;&lt;author&gt;&lt;firstName&gt;Carlos&lt;/firstName&gt;&lt;lastName&gt;García&lt;/lastName&gt;&lt;/author&gt;&lt;author&gt;&lt;firstName&gt;José&lt;/firstName&gt;&lt;middleNames&gt;L&lt;/middleNames&gt;&lt;lastName&gt;Diago&lt;/lastName&gt;&lt;/author&gt;&lt;author&gt;&lt;firstName&gt;Fabián&lt;/firstName&gt;&lt;lastName&gt;Chaustre&lt;/lastName&gt;&lt;/author&gt;&lt;author&gt;&lt;firstName&gt;David&lt;/firstName&gt;&lt;lastName&gt;Moratal&lt;/lastName&gt;&lt;/author&gt;&lt;author&gt;&lt;firstName&gt;Cristina&lt;/firstName&gt;&lt;lastName&gt;Gómez&lt;/lastName&gt;&lt;/author&gt;&lt;author&gt;&lt;firstName&gt;José&lt;/firstName&gt;&lt;lastName&gt;Aguilar&lt;/lastName&gt;&lt;/author&gt;&lt;author&gt;&lt;firstName&gt;Francisco&lt;/firstName&gt;&lt;middleNames&gt;J&lt;/middleNames&gt;&lt;lastName&gt;Chorro&lt;/lastName&gt;&lt;/author&gt;&lt;author&gt;&lt;firstName&gt;Angel&lt;/firstName&gt;&lt;lastName&gt;Llacer&lt;/lastName&gt;&lt;/author&gt;&lt;/authors&gt;&lt;/publication&gt;&lt;/publications&gt;&lt;cites&gt;&lt;/cites&gt;&lt;/citation&gt;</w:instrText>
            </w:r>
            <w:r w:rsidR="00816611" w:rsidRPr="00392061">
              <w:rPr>
                <w:b/>
                <w:sz w:val="22"/>
                <w:szCs w:val="22"/>
              </w:rPr>
              <w:fldChar w:fldCharType="separate"/>
            </w:r>
            <w:r w:rsidR="007C1ED0" w:rsidRPr="00392061">
              <w:rPr>
                <w:b/>
                <w:sz w:val="22"/>
                <w:szCs w:val="22"/>
                <w:lang w:val="en-US" w:eastAsia="en-US"/>
              </w:rPr>
              <w:t>[76</w:t>
            </w:r>
            <w:r w:rsidR="00513316" w:rsidRPr="00392061">
              <w:rPr>
                <w:b/>
                <w:sz w:val="22"/>
                <w:szCs w:val="22"/>
                <w:lang w:val="en-US" w:eastAsia="en-US"/>
              </w:rPr>
              <w:t>]</w:t>
            </w:r>
            <w:r w:rsidR="00816611" w:rsidRPr="00392061">
              <w:rPr>
                <w:b/>
                <w:sz w:val="22"/>
                <w:szCs w:val="22"/>
              </w:rPr>
              <w:fldChar w:fldCharType="end"/>
            </w:r>
          </w:p>
        </w:tc>
        <w:tc>
          <w:tcPr>
            <w:tcW w:w="928" w:type="dxa"/>
            <w:vMerge w:val="restart"/>
          </w:tcPr>
          <w:p w14:paraId="4E21CA95" w14:textId="77777777" w:rsidR="00ED5305" w:rsidRPr="00392061" w:rsidRDefault="00ED5305" w:rsidP="00B77D86">
            <w:pPr>
              <w:rPr>
                <w:sz w:val="22"/>
                <w:szCs w:val="22"/>
              </w:rPr>
            </w:pPr>
            <w:r w:rsidRPr="00392061">
              <w:rPr>
                <w:sz w:val="22"/>
                <w:szCs w:val="22"/>
              </w:rPr>
              <w:t>1722</w:t>
            </w:r>
          </w:p>
        </w:tc>
        <w:tc>
          <w:tcPr>
            <w:tcW w:w="1547" w:type="dxa"/>
            <w:vMerge w:val="restart"/>
          </w:tcPr>
          <w:p w14:paraId="016586D5" w14:textId="77777777" w:rsidR="00ED5305" w:rsidRPr="00392061" w:rsidRDefault="00ED5305" w:rsidP="00B77D86">
            <w:pPr>
              <w:rPr>
                <w:sz w:val="22"/>
                <w:szCs w:val="22"/>
              </w:rPr>
            </w:pPr>
            <w:r w:rsidRPr="00392061">
              <w:rPr>
                <w:sz w:val="22"/>
                <w:szCs w:val="22"/>
              </w:rPr>
              <w:t>Observational</w:t>
            </w:r>
          </w:p>
          <w:p w14:paraId="2EF23E8B" w14:textId="77777777" w:rsidR="00ED5305" w:rsidRPr="00392061" w:rsidRDefault="00ED5305" w:rsidP="00B77D86">
            <w:pPr>
              <w:rPr>
                <w:sz w:val="22"/>
                <w:szCs w:val="22"/>
              </w:rPr>
            </w:pPr>
            <w:r w:rsidRPr="00392061">
              <w:rPr>
                <w:sz w:val="22"/>
                <w:szCs w:val="22"/>
              </w:rPr>
              <w:t>Prospective</w:t>
            </w:r>
          </w:p>
        </w:tc>
        <w:tc>
          <w:tcPr>
            <w:tcW w:w="1484" w:type="dxa"/>
            <w:vMerge w:val="restart"/>
          </w:tcPr>
          <w:p w14:paraId="1E5637EF" w14:textId="77777777" w:rsidR="00ED5305" w:rsidRPr="00392061" w:rsidRDefault="00ED5305" w:rsidP="00B77D86">
            <w:pPr>
              <w:rPr>
                <w:sz w:val="22"/>
                <w:szCs w:val="22"/>
              </w:rPr>
            </w:pPr>
            <w:r w:rsidRPr="00392061">
              <w:rPr>
                <w:sz w:val="22"/>
                <w:szCs w:val="22"/>
              </w:rPr>
              <w:t>Known or suspected CAD</w:t>
            </w:r>
          </w:p>
        </w:tc>
        <w:tc>
          <w:tcPr>
            <w:tcW w:w="992" w:type="dxa"/>
            <w:vMerge w:val="restart"/>
          </w:tcPr>
          <w:p w14:paraId="6CAC9E35" w14:textId="77777777" w:rsidR="00ED5305" w:rsidRPr="00392061" w:rsidRDefault="00ED5305" w:rsidP="00B77D86">
            <w:pPr>
              <w:rPr>
                <w:sz w:val="22"/>
                <w:szCs w:val="22"/>
              </w:rPr>
            </w:pPr>
            <w:r w:rsidRPr="00392061">
              <w:rPr>
                <w:sz w:val="22"/>
                <w:szCs w:val="22"/>
              </w:rPr>
              <w:t>MRP + WMA</w:t>
            </w:r>
          </w:p>
        </w:tc>
        <w:tc>
          <w:tcPr>
            <w:tcW w:w="1394" w:type="dxa"/>
            <w:vMerge w:val="restart"/>
          </w:tcPr>
          <w:p w14:paraId="353E394C" w14:textId="77777777" w:rsidR="00ED5305" w:rsidRPr="00392061" w:rsidRDefault="00ED5305" w:rsidP="00B77D86">
            <w:pPr>
              <w:rPr>
                <w:sz w:val="22"/>
                <w:szCs w:val="22"/>
              </w:rPr>
            </w:pPr>
            <w:r w:rsidRPr="00392061">
              <w:rPr>
                <w:sz w:val="22"/>
                <w:szCs w:val="22"/>
              </w:rPr>
              <w:t>10.2</w:t>
            </w:r>
          </w:p>
        </w:tc>
        <w:tc>
          <w:tcPr>
            <w:tcW w:w="1394" w:type="dxa"/>
            <w:vMerge w:val="restart"/>
          </w:tcPr>
          <w:p w14:paraId="2F28F958" w14:textId="77777777" w:rsidR="00ED5305" w:rsidRPr="00392061" w:rsidRDefault="00ED5305" w:rsidP="00B77D86">
            <w:pPr>
              <w:rPr>
                <w:sz w:val="22"/>
                <w:szCs w:val="22"/>
              </w:rPr>
            </w:pPr>
            <w:r w:rsidRPr="00392061">
              <w:rPr>
                <w:sz w:val="22"/>
                <w:szCs w:val="22"/>
              </w:rPr>
              <w:t>CV death /MI</w:t>
            </w:r>
          </w:p>
        </w:tc>
        <w:tc>
          <w:tcPr>
            <w:tcW w:w="5124" w:type="dxa"/>
            <w:gridSpan w:val="4"/>
          </w:tcPr>
          <w:p w14:paraId="51F26B8D" w14:textId="77777777" w:rsidR="00ED5305" w:rsidRPr="00392061" w:rsidRDefault="00ED5305" w:rsidP="00B77D86">
            <w:pPr>
              <w:rPr>
                <w:sz w:val="22"/>
                <w:szCs w:val="22"/>
              </w:rPr>
            </w:pPr>
            <w:r w:rsidRPr="00392061">
              <w:rPr>
                <w:sz w:val="22"/>
                <w:szCs w:val="22"/>
              </w:rPr>
              <w:t>CV death/MI (abnormal vs normal)</w:t>
            </w:r>
          </w:p>
        </w:tc>
      </w:tr>
      <w:tr w:rsidR="00CB0185" w:rsidRPr="00392061" w14:paraId="298A062B" w14:textId="77777777" w:rsidTr="00CB0185">
        <w:trPr>
          <w:gridAfter w:val="1"/>
          <w:wAfter w:w="10" w:type="dxa"/>
          <w:trHeight w:val="110"/>
        </w:trPr>
        <w:tc>
          <w:tcPr>
            <w:tcW w:w="1356" w:type="dxa"/>
            <w:vMerge/>
          </w:tcPr>
          <w:p w14:paraId="2799A281" w14:textId="77777777" w:rsidR="00ED5305" w:rsidRPr="00392061" w:rsidRDefault="00ED5305" w:rsidP="00B77D86">
            <w:pPr>
              <w:rPr>
                <w:b/>
                <w:sz w:val="22"/>
                <w:szCs w:val="22"/>
              </w:rPr>
            </w:pPr>
          </w:p>
        </w:tc>
        <w:tc>
          <w:tcPr>
            <w:tcW w:w="928" w:type="dxa"/>
            <w:vMerge/>
          </w:tcPr>
          <w:p w14:paraId="4BFBE988" w14:textId="77777777" w:rsidR="00ED5305" w:rsidRPr="00392061" w:rsidRDefault="00ED5305" w:rsidP="00B77D86">
            <w:pPr>
              <w:rPr>
                <w:sz w:val="22"/>
                <w:szCs w:val="22"/>
              </w:rPr>
            </w:pPr>
          </w:p>
        </w:tc>
        <w:tc>
          <w:tcPr>
            <w:tcW w:w="1547" w:type="dxa"/>
            <w:vMerge/>
          </w:tcPr>
          <w:p w14:paraId="1A3AE8DD" w14:textId="77777777" w:rsidR="00ED5305" w:rsidRPr="00392061" w:rsidRDefault="00ED5305" w:rsidP="00B77D86">
            <w:pPr>
              <w:rPr>
                <w:sz w:val="22"/>
                <w:szCs w:val="22"/>
              </w:rPr>
            </w:pPr>
          </w:p>
        </w:tc>
        <w:tc>
          <w:tcPr>
            <w:tcW w:w="1484" w:type="dxa"/>
            <w:vMerge/>
          </w:tcPr>
          <w:p w14:paraId="610433AF" w14:textId="77777777" w:rsidR="00ED5305" w:rsidRPr="00392061" w:rsidRDefault="00ED5305" w:rsidP="00B77D86">
            <w:pPr>
              <w:rPr>
                <w:sz w:val="22"/>
                <w:szCs w:val="22"/>
              </w:rPr>
            </w:pPr>
          </w:p>
        </w:tc>
        <w:tc>
          <w:tcPr>
            <w:tcW w:w="992" w:type="dxa"/>
            <w:vMerge/>
          </w:tcPr>
          <w:p w14:paraId="793FB2C3" w14:textId="77777777" w:rsidR="00ED5305" w:rsidRPr="00392061" w:rsidRDefault="00ED5305" w:rsidP="00B77D86">
            <w:pPr>
              <w:rPr>
                <w:sz w:val="22"/>
                <w:szCs w:val="22"/>
              </w:rPr>
            </w:pPr>
          </w:p>
        </w:tc>
        <w:tc>
          <w:tcPr>
            <w:tcW w:w="1394" w:type="dxa"/>
            <w:vMerge/>
          </w:tcPr>
          <w:p w14:paraId="1BB9DC27" w14:textId="77777777" w:rsidR="00ED5305" w:rsidRPr="00392061" w:rsidRDefault="00ED5305" w:rsidP="00B77D86">
            <w:pPr>
              <w:rPr>
                <w:sz w:val="22"/>
                <w:szCs w:val="22"/>
              </w:rPr>
            </w:pPr>
          </w:p>
        </w:tc>
        <w:tc>
          <w:tcPr>
            <w:tcW w:w="1394" w:type="dxa"/>
            <w:vMerge/>
          </w:tcPr>
          <w:p w14:paraId="443F7AA4" w14:textId="77777777" w:rsidR="00ED5305" w:rsidRPr="00392061" w:rsidRDefault="00ED5305" w:rsidP="00B77D86">
            <w:pPr>
              <w:rPr>
                <w:sz w:val="22"/>
                <w:szCs w:val="22"/>
              </w:rPr>
            </w:pPr>
          </w:p>
        </w:tc>
        <w:tc>
          <w:tcPr>
            <w:tcW w:w="1705" w:type="dxa"/>
          </w:tcPr>
          <w:p w14:paraId="5250C170" w14:textId="77777777" w:rsidR="00ED5305" w:rsidRPr="00392061" w:rsidRDefault="00ED5305" w:rsidP="00B77D86">
            <w:pPr>
              <w:rPr>
                <w:sz w:val="22"/>
                <w:szCs w:val="22"/>
              </w:rPr>
            </w:pPr>
            <w:r w:rsidRPr="00392061">
              <w:rPr>
                <w:sz w:val="22"/>
                <w:szCs w:val="22"/>
              </w:rPr>
              <w:t>Rest WMA</w:t>
            </w:r>
          </w:p>
        </w:tc>
        <w:tc>
          <w:tcPr>
            <w:tcW w:w="2325" w:type="dxa"/>
          </w:tcPr>
          <w:p w14:paraId="7F19DA0C" w14:textId="77777777" w:rsidR="00ED5305" w:rsidRPr="00392061" w:rsidRDefault="00ED5305" w:rsidP="00B77D86">
            <w:pPr>
              <w:rPr>
                <w:sz w:val="22"/>
                <w:szCs w:val="22"/>
              </w:rPr>
            </w:pPr>
            <w:r w:rsidRPr="00392061">
              <w:rPr>
                <w:sz w:val="22"/>
                <w:szCs w:val="22"/>
              </w:rPr>
              <w:t>6.8 vs 2%</w:t>
            </w:r>
          </w:p>
        </w:tc>
        <w:tc>
          <w:tcPr>
            <w:tcW w:w="1084" w:type="dxa"/>
          </w:tcPr>
          <w:p w14:paraId="1DCF01F0" w14:textId="77777777" w:rsidR="00ED5305" w:rsidRPr="00392061" w:rsidRDefault="00ED5305" w:rsidP="00B77D86">
            <w:pPr>
              <w:rPr>
                <w:sz w:val="22"/>
                <w:szCs w:val="22"/>
              </w:rPr>
            </w:pPr>
            <w:r w:rsidRPr="00392061">
              <w:rPr>
                <w:sz w:val="22"/>
                <w:szCs w:val="22"/>
              </w:rPr>
              <w:t>&lt;0.001</w:t>
            </w:r>
          </w:p>
        </w:tc>
      </w:tr>
      <w:tr w:rsidR="00CB0185" w:rsidRPr="00392061" w14:paraId="400BCEDB" w14:textId="77777777" w:rsidTr="00CB0185">
        <w:trPr>
          <w:gridAfter w:val="1"/>
          <w:wAfter w:w="10" w:type="dxa"/>
          <w:trHeight w:val="110"/>
        </w:trPr>
        <w:tc>
          <w:tcPr>
            <w:tcW w:w="1356" w:type="dxa"/>
            <w:vMerge/>
          </w:tcPr>
          <w:p w14:paraId="2F1B5904" w14:textId="77777777" w:rsidR="00ED5305" w:rsidRPr="00392061" w:rsidRDefault="00ED5305" w:rsidP="00B77D86">
            <w:pPr>
              <w:rPr>
                <w:b/>
                <w:sz w:val="22"/>
                <w:szCs w:val="22"/>
              </w:rPr>
            </w:pPr>
          </w:p>
        </w:tc>
        <w:tc>
          <w:tcPr>
            <w:tcW w:w="928" w:type="dxa"/>
            <w:vMerge/>
          </w:tcPr>
          <w:p w14:paraId="4732CD89" w14:textId="77777777" w:rsidR="00ED5305" w:rsidRPr="00392061" w:rsidRDefault="00ED5305" w:rsidP="00B77D86">
            <w:pPr>
              <w:rPr>
                <w:sz w:val="22"/>
                <w:szCs w:val="22"/>
              </w:rPr>
            </w:pPr>
          </w:p>
        </w:tc>
        <w:tc>
          <w:tcPr>
            <w:tcW w:w="1547" w:type="dxa"/>
            <w:vMerge/>
          </w:tcPr>
          <w:p w14:paraId="0303EDDF" w14:textId="77777777" w:rsidR="00ED5305" w:rsidRPr="00392061" w:rsidRDefault="00ED5305" w:rsidP="00B77D86">
            <w:pPr>
              <w:rPr>
                <w:sz w:val="22"/>
                <w:szCs w:val="22"/>
              </w:rPr>
            </w:pPr>
          </w:p>
        </w:tc>
        <w:tc>
          <w:tcPr>
            <w:tcW w:w="1484" w:type="dxa"/>
            <w:vMerge/>
          </w:tcPr>
          <w:p w14:paraId="48C9231B" w14:textId="77777777" w:rsidR="00ED5305" w:rsidRPr="00392061" w:rsidRDefault="00ED5305" w:rsidP="00B77D86">
            <w:pPr>
              <w:rPr>
                <w:sz w:val="22"/>
                <w:szCs w:val="22"/>
              </w:rPr>
            </w:pPr>
          </w:p>
        </w:tc>
        <w:tc>
          <w:tcPr>
            <w:tcW w:w="992" w:type="dxa"/>
            <w:vMerge/>
          </w:tcPr>
          <w:p w14:paraId="6754AB42" w14:textId="77777777" w:rsidR="00ED5305" w:rsidRPr="00392061" w:rsidRDefault="00ED5305" w:rsidP="00B77D86">
            <w:pPr>
              <w:rPr>
                <w:sz w:val="22"/>
                <w:szCs w:val="22"/>
              </w:rPr>
            </w:pPr>
          </w:p>
        </w:tc>
        <w:tc>
          <w:tcPr>
            <w:tcW w:w="1394" w:type="dxa"/>
            <w:vMerge/>
          </w:tcPr>
          <w:p w14:paraId="363AFBC3" w14:textId="77777777" w:rsidR="00ED5305" w:rsidRPr="00392061" w:rsidRDefault="00ED5305" w:rsidP="00B77D86">
            <w:pPr>
              <w:rPr>
                <w:sz w:val="22"/>
                <w:szCs w:val="22"/>
              </w:rPr>
            </w:pPr>
          </w:p>
        </w:tc>
        <w:tc>
          <w:tcPr>
            <w:tcW w:w="1394" w:type="dxa"/>
            <w:vMerge/>
          </w:tcPr>
          <w:p w14:paraId="0FD93A30" w14:textId="77777777" w:rsidR="00ED5305" w:rsidRPr="00392061" w:rsidRDefault="00ED5305" w:rsidP="00B77D86">
            <w:pPr>
              <w:rPr>
                <w:sz w:val="22"/>
                <w:szCs w:val="22"/>
              </w:rPr>
            </w:pPr>
          </w:p>
        </w:tc>
        <w:tc>
          <w:tcPr>
            <w:tcW w:w="1705" w:type="dxa"/>
          </w:tcPr>
          <w:p w14:paraId="1B9A0ED1" w14:textId="77777777" w:rsidR="00ED5305" w:rsidRPr="00392061" w:rsidRDefault="00ED5305" w:rsidP="00B77D86">
            <w:pPr>
              <w:rPr>
                <w:sz w:val="22"/>
                <w:szCs w:val="22"/>
              </w:rPr>
            </w:pPr>
            <w:r w:rsidRPr="00392061">
              <w:rPr>
                <w:sz w:val="22"/>
                <w:szCs w:val="22"/>
              </w:rPr>
              <w:t>WMA+</w:t>
            </w:r>
          </w:p>
        </w:tc>
        <w:tc>
          <w:tcPr>
            <w:tcW w:w="2325" w:type="dxa"/>
          </w:tcPr>
          <w:p w14:paraId="0037376E" w14:textId="77777777" w:rsidR="00ED5305" w:rsidRPr="00392061" w:rsidRDefault="00ED5305" w:rsidP="00B77D86">
            <w:pPr>
              <w:rPr>
                <w:sz w:val="22"/>
                <w:szCs w:val="22"/>
              </w:rPr>
            </w:pPr>
            <w:r w:rsidRPr="00392061">
              <w:rPr>
                <w:sz w:val="22"/>
                <w:szCs w:val="22"/>
              </w:rPr>
              <w:t>13.5 vs 2.3%</w:t>
            </w:r>
          </w:p>
        </w:tc>
        <w:tc>
          <w:tcPr>
            <w:tcW w:w="1084" w:type="dxa"/>
          </w:tcPr>
          <w:p w14:paraId="61561FB8" w14:textId="77777777" w:rsidR="00ED5305" w:rsidRPr="00392061" w:rsidRDefault="00ED5305" w:rsidP="00B77D86">
            <w:pPr>
              <w:rPr>
                <w:sz w:val="22"/>
                <w:szCs w:val="22"/>
              </w:rPr>
            </w:pPr>
            <w:r w:rsidRPr="00392061">
              <w:rPr>
                <w:sz w:val="22"/>
                <w:szCs w:val="22"/>
              </w:rPr>
              <w:t>&lt;0.001</w:t>
            </w:r>
          </w:p>
        </w:tc>
      </w:tr>
      <w:tr w:rsidR="00CB0185" w:rsidRPr="00392061" w14:paraId="147729CF" w14:textId="77777777" w:rsidTr="00CB0185">
        <w:trPr>
          <w:gridAfter w:val="1"/>
          <w:wAfter w:w="10" w:type="dxa"/>
          <w:trHeight w:val="110"/>
        </w:trPr>
        <w:tc>
          <w:tcPr>
            <w:tcW w:w="1356" w:type="dxa"/>
            <w:vMerge/>
          </w:tcPr>
          <w:p w14:paraId="200B76D6" w14:textId="77777777" w:rsidR="00ED5305" w:rsidRPr="00392061" w:rsidRDefault="00ED5305" w:rsidP="00B77D86">
            <w:pPr>
              <w:rPr>
                <w:b/>
                <w:sz w:val="22"/>
                <w:szCs w:val="22"/>
              </w:rPr>
            </w:pPr>
          </w:p>
        </w:tc>
        <w:tc>
          <w:tcPr>
            <w:tcW w:w="928" w:type="dxa"/>
            <w:vMerge/>
          </w:tcPr>
          <w:p w14:paraId="72DAA9F5" w14:textId="77777777" w:rsidR="00ED5305" w:rsidRPr="00392061" w:rsidRDefault="00ED5305" w:rsidP="00B77D86">
            <w:pPr>
              <w:rPr>
                <w:sz w:val="22"/>
                <w:szCs w:val="22"/>
              </w:rPr>
            </w:pPr>
          </w:p>
        </w:tc>
        <w:tc>
          <w:tcPr>
            <w:tcW w:w="1547" w:type="dxa"/>
            <w:vMerge/>
          </w:tcPr>
          <w:p w14:paraId="49B72160" w14:textId="77777777" w:rsidR="00ED5305" w:rsidRPr="00392061" w:rsidRDefault="00ED5305" w:rsidP="00B77D86">
            <w:pPr>
              <w:rPr>
                <w:sz w:val="22"/>
                <w:szCs w:val="22"/>
              </w:rPr>
            </w:pPr>
          </w:p>
        </w:tc>
        <w:tc>
          <w:tcPr>
            <w:tcW w:w="1484" w:type="dxa"/>
            <w:vMerge/>
          </w:tcPr>
          <w:p w14:paraId="11884601" w14:textId="77777777" w:rsidR="00ED5305" w:rsidRPr="00392061" w:rsidRDefault="00ED5305" w:rsidP="00B77D86">
            <w:pPr>
              <w:rPr>
                <w:sz w:val="22"/>
                <w:szCs w:val="22"/>
              </w:rPr>
            </w:pPr>
          </w:p>
        </w:tc>
        <w:tc>
          <w:tcPr>
            <w:tcW w:w="992" w:type="dxa"/>
            <w:vMerge/>
          </w:tcPr>
          <w:p w14:paraId="33F25DF2" w14:textId="77777777" w:rsidR="00ED5305" w:rsidRPr="00392061" w:rsidRDefault="00ED5305" w:rsidP="00B77D86">
            <w:pPr>
              <w:rPr>
                <w:sz w:val="22"/>
                <w:szCs w:val="22"/>
              </w:rPr>
            </w:pPr>
          </w:p>
        </w:tc>
        <w:tc>
          <w:tcPr>
            <w:tcW w:w="1394" w:type="dxa"/>
            <w:vMerge/>
          </w:tcPr>
          <w:p w14:paraId="740ACEA0" w14:textId="77777777" w:rsidR="00ED5305" w:rsidRPr="00392061" w:rsidRDefault="00ED5305" w:rsidP="00B77D86">
            <w:pPr>
              <w:rPr>
                <w:sz w:val="22"/>
                <w:szCs w:val="22"/>
              </w:rPr>
            </w:pPr>
          </w:p>
        </w:tc>
        <w:tc>
          <w:tcPr>
            <w:tcW w:w="1394" w:type="dxa"/>
            <w:vMerge/>
          </w:tcPr>
          <w:p w14:paraId="5DA5B56D" w14:textId="77777777" w:rsidR="00ED5305" w:rsidRPr="00392061" w:rsidRDefault="00ED5305" w:rsidP="00B77D86">
            <w:pPr>
              <w:rPr>
                <w:sz w:val="22"/>
                <w:szCs w:val="22"/>
              </w:rPr>
            </w:pPr>
          </w:p>
        </w:tc>
        <w:tc>
          <w:tcPr>
            <w:tcW w:w="1705" w:type="dxa"/>
          </w:tcPr>
          <w:p w14:paraId="392E069E" w14:textId="77777777" w:rsidR="00ED5305" w:rsidRPr="00392061" w:rsidRDefault="00ED5305" w:rsidP="00B77D86">
            <w:pPr>
              <w:rPr>
                <w:sz w:val="22"/>
                <w:szCs w:val="22"/>
              </w:rPr>
            </w:pPr>
            <w:r w:rsidRPr="00392061">
              <w:rPr>
                <w:sz w:val="22"/>
                <w:szCs w:val="22"/>
              </w:rPr>
              <w:t>MRP+</w:t>
            </w:r>
          </w:p>
        </w:tc>
        <w:tc>
          <w:tcPr>
            <w:tcW w:w="2325" w:type="dxa"/>
          </w:tcPr>
          <w:p w14:paraId="35C0A414" w14:textId="77777777" w:rsidR="00ED5305" w:rsidRPr="00392061" w:rsidRDefault="00ED5305" w:rsidP="00B77D86">
            <w:pPr>
              <w:rPr>
                <w:sz w:val="22"/>
                <w:szCs w:val="22"/>
              </w:rPr>
            </w:pPr>
            <w:r w:rsidRPr="00392061">
              <w:rPr>
                <w:sz w:val="22"/>
                <w:szCs w:val="22"/>
              </w:rPr>
              <w:t>6.2 vs 1.7%</w:t>
            </w:r>
          </w:p>
        </w:tc>
        <w:tc>
          <w:tcPr>
            <w:tcW w:w="1084" w:type="dxa"/>
          </w:tcPr>
          <w:p w14:paraId="3A637473" w14:textId="77777777" w:rsidR="00ED5305" w:rsidRPr="00392061" w:rsidRDefault="00ED5305" w:rsidP="00B77D86">
            <w:pPr>
              <w:rPr>
                <w:sz w:val="22"/>
                <w:szCs w:val="22"/>
              </w:rPr>
            </w:pPr>
            <w:r w:rsidRPr="00392061">
              <w:rPr>
                <w:sz w:val="22"/>
                <w:szCs w:val="22"/>
              </w:rPr>
              <w:t>&lt;0.001</w:t>
            </w:r>
          </w:p>
        </w:tc>
      </w:tr>
      <w:tr w:rsidR="00CB0185" w:rsidRPr="00392061" w14:paraId="6433F9EC" w14:textId="77777777" w:rsidTr="00CB0185">
        <w:trPr>
          <w:gridAfter w:val="1"/>
          <w:wAfter w:w="10" w:type="dxa"/>
          <w:trHeight w:val="110"/>
        </w:trPr>
        <w:tc>
          <w:tcPr>
            <w:tcW w:w="1356" w:type="dxa"/>
            <w:vMerge/>
          </w:tcPr>
          <w:p w14:paraId="3A8BAF5C" w14:textId="77777777" w:rsidR="00ED5305" w:rsidRPr="00392061" w:rsidRDefault="00ED5305" w:rsidP="00B77D86">
            <w:pPr>
              <w:rPr>
                <w:b/>
                <w:sz w:val="22"/>
                <w:szCs w:val="22"/>
              </w:rPr>
            </w:pPr>
          </w:p>
        </w:tc>
        <w:tc>
          <w:tcPr>
            <w:tcW w:w="928" w:type="dxa"/>
            <w:vMerge/>
          </w:tcPr>
          <w:p w14:paraId="1BD32900" w14:textId="77777777" w:rsidR="00ED5305" w:rsidRPr="00392061" w:rsidRDefault="00ED5305" w:rsidP="00B77D86">
            <w:pPr>
              <w:rPr>
                <w:sz w:val="22"/>
                <w:szCs w:val="22"/>
              </w:rPr>
            </w:pPr>
          </w:p>
        </w:tc>
        <w:tc>
          <w:tcPr>
            <w:tcW w:w="1547" w:type="dxa"/>
            <w:vMerge/>
          </w:tcPr>
          <w:p w14:paraId="0ED8B0E8" w14:textId="77777777" w:rsidR="00ED5305" w:rsidRPr="00392061" w:rsidRDefault="00ED5305" w:rsidP="00B77D86">
            <w:pPr>
              <w:rPr>
                <w:sz w:val="22"/>
                <w:szCs w:val="22"/>
              </w:rPr>
            </w:pPr>
          </w:p>
        </w:tc>
        <w:tc>
          <w:tcPr>
            <w:tcW w:w="1484" w:type="dxa"/>
            <w:vMerge/>
          </w:tcPr>
          <w:p w14:paraId="2A0767D5" w14:textId="77777777" w:rsidR="00ED5305" w:rsidRPr="00392061" w:rsidRDefault="00ED5305" w:rsidP="00B77D86">
            <w:pPr>
              <w:rPr>
                <w:sz w:val="22"/>
                <w:szCs w:val="22"/>
              </w:rPr>
            </w:pPr>
          </w:p>
        </w:tc>
        <w:tc>
          <w:tcPr>
            <w:tcW w:w="992" w:type="dxa"/>
            <w:vMerge/>
          </w:tcPr>
          <w:p w14:paraId="79272F04" w14:textId="77777777" w:rsidR="00ED5305" w:rsidRPr="00392061" w:rsidRDefault="00ED5305" w:rsidP="00B77D86">
            <w:pPr>
              <w:rPr>
                <w:sz w:val="22"/>
                <w:szCs w:val="22"/>
              </w:rPr>
            </w:pPr>
          </w:p>
        </w:tc>
        <w:tc>
          <w:tcPr>
            <w:tcW w:w="1394" w:type="dxa"/>
            <w:vMerge/>
          </w:tcPr>
          <w:p w14:paraId="6F43A815" w14:textId="77777777" w:rsidR="00ED5305" w:rsidRPr="00392061" w:rsidRDefault="00ED5305" w:rsidP="00B77D86">
            <w:pPr>
              <w:rPr>
                <w:sz w:val="22"/>
                <w:szCs w:val="22"/>
              </w:rPr>
            </w:pPr>
          </w:p>
        </w:tc>
        <w:tc>
          <w:tcPr>
            <w:tcW w:w="1394" w:type="dxa"/>
            <w:vMerge/>
          </w:tcPr>
          <w:p w14:paraId="119422BF" w14:textId="77777777" w:rsidR="00ED5305" w:rsidRPr="00392061" w:rsidRDefault="00ED5305" w:rsidP="00B77D86">
            <w:pPr>
              <w:rPr>
                <w:sz w:val="22"/>
                <w:szCs w:val="22"/>
              </w:rPr>
            </w:pPr>
          </w:p>
        </w:tc>
        <w:tc>
          <w:tcPr>
            <w:tcW w:w="1705" w:type="dxa"/>
          </w:tcPr>
          <w:p w14:paraId="7B05A943" w14:textId="77777777" w:rsidR="00ED5305" w:rsidRPr="00392061" w:rsidRDefault="00ED5305" w:rsidP="00B77D86">
            <w:pPr>
              <w:rPr>
                <w:sz w:val="22"/>
                <w:szCs w:val="22"/>
              </w:rPr>
            </w:pPr>
            <w:r w:rsidRPr="00392061">
              <w:rPr>
                <w:sz w:val="22"/>
                <w:szCs w:val="22"/>
              </w:rPr>
              <w:t>LGE +</w:t>
            </w:r>
          </w:p>
        </w:tc>
        <w:tc>
          <w:tcPr>
            <w:tcW w:w="2325" w:type="dxa"/>
          </w:tcPr>
          <w:p w14:paraId="233B722B" w14:textId="77777777" w:rsidR="00ED5305" w:rsidRPr="00392061" w:rsidRDefault="00ED5305" w:rsidP="00B77D86">
            <w:pPr>
              <w:rPr>
                <w:sz w:val="22"/>
                <w:szCs w:val="22"/>
              </w:rPr>
            </w:pPr>
            <w:r w:rsidRPr="00392061">
              <w:rPr>
                <w:sz w:val="22"/>
                <w:szCs w:val="22"/>
              </w:rPr>
              <w:t>6 vs 2.6%</w:t>
            </w:r>
          </w:p>
        </w:tc>
        <w:tc>
          <w:tcPr>
            <w:tcW w:w="1084" w:type="dxa"/>
          </w:tcPr>
          <w:p w14:paraId="3A9794CB" w14:textId="77777777" w:rsidR="00ED5305" w:rsidRPr="00392061" w:rsidRDefault="00ED5305" w:rsidP="00B77D86">
            <w:pPr>
              <w:rPr>
                <w:sz w:val="22"/>
                <w:szCs w:val="22"/>
              </w:rPr>
            </w:pPr>
            <w:r w:rsidRPr="00392061">
              <w:rPr>
                <w:sz w:val="22"/>
                <w:szCs w:val="22"/>
              </w:rPr>
              <w:t>0.001</w:t>
            </w:r>
          </w:p>
        </w:tc>
      </w:tr>
      <w:tr w:rsidR="00CB0185" w:rsidRPr="00392061" w14:paraId="418F62E6" w14:textId="77777777" w:rsidTr="00CB0185">
        <w:trPr>
          <w:trHeight w:val="252"/>
        </w:trPr>
        <w:tc>
          <w:tcPr>
            <w:tcW w:w="1356" w:type="dxa"/>
            <w:vMerge/>
          </w:tcPr>
          <w:p w14:paraId="3907CC32" w14:textId="77777777" w:rsidR="00ED5305" w:rsidRPr="00392061" w:rsidRDefault="00ED5305" w:rsidP="00B77D86">
            <w:pPr>
              <w:rPr>
                <w:b/>
                <w:sz w:val="22"/>
                <w:szCs w:val="22"/>
              </w:rPr>
            </w:pPr>
          </w:p>
        </w:tc>
        <w:tc>
          <w:tcPr>
            <w:tcW w:w="928" w:type="dxa"/>
            <w:vMerge/>
          </w:tcPr>
          <w:p w14:paraId="7B315E7F" w14:textId="77777777" w:rsidR="00ED5305" w:rsidRPr="00392061" w:rsidRDefault="00ED5305" w:rsidP="00B77D86">
            <w:pPr>
              <w:rPr>
                <w:sz w:val="22"/>
                <w:szCs w:val="22"/>
              </w:rPr>
            </w:pPr>
          </w:p>
        </w:tc>
        <w:tc>
          <w:tcPr>
            <w:tcW w:w="1547" w:type="dxa"/>
            <w:vMerge/>
          </w:tcPr>
          <w:p w14:paraId="30032127" w14:textId="77777777" w:rsidR="00ED5305" w:rsidRPr="00392061" w:rsidRDefault="00ED5305" w:rsidP="00B77D86">
            <w:pPr>
              <w:rPr>
                <w:sz w:val="22"/>
                <w:szCs w:val="22"/>
              </w:rPr>
            </w:pPr>
          </w:p>
        </w:tc>
        <w:tc>
          <w:tcPr>
            <w:tcW w:w="1484" w:type="dxa"/>
            <w:vMerge/>
          </w:tcPr>
          <w:p w14:paraId="031BA81E" w14:textId="77777777" w:rsidR="00ED5305" w:rsidRPr="00392061" w:rsidRDefault="00ED5305" w:rsidP="00B77D86">
            <w:pPr>
              <w:rPr>
                <w:sz w:val="22"/>
                <w:szCs w:val="22"/>
              </w:rPr>
            </w:pPr>
          </w:p>
        </w:tc>
        <w:tc>
          <w:tcPr>
            <w:tcW w:w="992" w:type="dxa"/>
            <w:vMerge/>
          </w:tcPr>
          <w:p w14:paraId="570D3D4C" w14:textId="77777777" w:rsidR="00ED5305" w:rsidRPr="00392061" w:rsidRDefault="00ED5305" w:rsidP="00B77D86">
            <w:pPr>
              <w:rPr>
                <w:sz w:val="22"/>
                <w:szCs w:val="22"/>
              </w:rPr>
            </w:pPr>
          </w:p>
        </w:tc>
        <w:tc>
          <w:tcPr>
            <w:tcW w:w="1394" w:type="dxa"/>
            <w:vMerge/>
          </w:tcPr>
          <w:p w14:paraId="31F56182" w14:textId="77777777" w:rsidR="00ED5305" w:rsidRPr="00392061" w:rsidRDefault="00ED5305" w:rsidP="00B77D86">
            <w:pPr>
              <w:rPr>
                <w:sz w:val="22"/>
                <w:szCs w:val="22"/>
              </w:rPr>
            </w:pPr>
          </w:p>
        </w:tc>
        <w:tc>
          <w:tcPr>
            <w:tcW w:w="1394" w:type="dxa"/>
            <w:vMerge/>
          </w:tcPr>
          <w:p w14:paraId="2DAA7AFD" w14:textId="77777777" w:rsidR="00ED5305" w:rsidRPr="00392061" w:rsidRDefault="00ED5305" w:rsidP="00B77D86">
            <w:pPr>
              <w:rPr>
                <w:sz w:val="22"/>
                <w:szCs w:val="22"/>
              </w:rPr>
            </w:pPr>
          </w:p>
        </w:tc>
        <w:tc>
          <w:tcPr>
            <w:tcW w:w="5124" w:type="dxa"/>
            <w:gridSpan w:val="4"/>
          </w:tcPr>
          <w:p w14:paraId="003D0FAF" w14:textId="77777777" w:rsidR="00ED5305" w:rsidRPr="00392061" w:rsidRDefault="00ED5305" w:rsidP="00B77D86">
            <w:pPr>
              <w:rPr>
                <w:sz w:val="22"/>
                <w:szCs w:val="22"/>
              </w:rPr>
            </w:pPr>
            <w:r w:rsidRPr="00392061">
              <w:rPr>
                <w:sz w:val="22"/>
                <w:szCs w:val="22"/>
              </w:rPr>
              <w:t xml:space="preserve">Stress WMA is the only predictor of cardiac events </w:t>
            </w:r>
          </w:p>
        </w:tc>
      </w:tr>
      <w:tr w:rsidR="00CB0185" w:rsidRPr="00392061" w14:paraId="623A2369" w14:textId="77777777" w:rsidTr="00CB0185">
        <w:trPr>
          <w:gridAfter w:val="1"/>
          <w:wAfter w:w="10" w:type="dxa"/>
          <w:trHeight w:val="250"/>
        </w:trPr>
        <w:tc>
          <w:tcPr>
            <w:tcW w:w="1356" w:type="dxa"/>
            <w:vMerge/>
          </w:tcPr>
          <w:p w14:paraId="34D1DF7C" w14:textId="77777777" w:rsidR="00ED5305" w:rsidRPr="00392061" w:rsidRDefault="00ED5305" w:rsidP="00B77D86">
            <w:pPr>
              <w:rPr>
                <w:b/>
                <w:sz w:val="22"/>
                <w:szCs w:val="22"/>
              </w:rPr>
            </w:pPr>
          </w:p>
        </w:tc>
        <w:tc>
          <w:tcPr>
            <w:tcW w:w="928" w:type="dxa"/>
            <w:vMerge/>
          </w:tcPr>
          <w:p w14:paraId="7277564F" w14:textId="77777777" w:rsidR="00ED5305" w:rsidRPr="00392061" w:rsidRDefault="00ED5305" w:rsidP="00B77D86">
            <w:pPr>
              <w:rPr>
                <w:sz w:val="22"/>
                <w:szCs w:val="22"/>
              </w:rPr>
            </w:pPr>
          </w:p>
        </w:tc>
        <w:tc>
          <w:tcPr>
            <w:tcW w:w="1547" w:type="dxa"/>
            <w:vMerge/>
          </w:tcPr>
          <w:p w14:paraId="673712BA" w14:textId="77777777" w:rsidR="00ED5305" w:rsidRPr="00392061" w:rsidRDefault="00ED5305" w:rsidP="00B77D86">
            <w:pPr>
              <w:rPr>
                <w:sz w:val="22"/>
                <w:szCs w:val="22"/>
              </w:rPr>
            </w:pPr>
          </w:p>
        </w:tc>
        <w:tc>
          <w:tcPr>
            <w:tcW w:w="1484" w:type="dxa"/>
            <w:vMerge/>
          </w:tcPr>
          <w:p w14:paraId="46D6577D" w14:textId="77777777" w:rsidR="00ED5305" w:rsidRPr="00392061" w:rsidRDefault="00ED5305" w:rsidP="00B77D86">
            <w:pPr>
              <w:rPr>
                <w:sz w:val="22"/>
                <w:szCs w:val="22"/>
              </w:rPr>
            </w:pPr>
          </w:p>
        </w:tc>
        <w:tc>
          <w:tcPr>
            <w:tcW w:w="992" w:type="dxa"/>
            <w:vMerge/>
          </w:tcPr>
          <w:p w14:paraId="27E74229" w14:textId="77777777" w:rsidR="00ED5305" w:rsidRPr="00392061" w:rsidRDefault="00ED5305" w:rsidP="00B77D86">
            <w:pPr>
              <w:rPr>
                <w:sz w:val="22"/>
                <w:szCs w:val="22"/>
              </w:rPr>
            </w:pPr>
          </w:p>
        </w:tc>
        <w:tc>
          <w:tcPr>
            <w:tcW w:w="1394" w:type="dxa"/>
            <w:vMerge/>
          </w:tcPr>
          <w:p w14:paraId="6DE1DA03" w14:textId="77777777" w:rsidR="00ED5305" w:rsidRPr="00392061" w:rsidRDefault="00ED5305" w:rsidP="00B77D86">
            <w:pPr>
              <w:rPr>
                <w:sz w:val="22"/>
                <w:szCs w:val="22"/>
              </w:rPr>
            </w:pPr>
          </w:p>
        </w:tc>
        <w:tc>
          <w:tcPr>
            <w:tcW w:w="1394" w:type="dxa"/>
            <w:vMerge/>
          </w:tcPr>
          <w:p w14:paraId="0C758AFF" w14:textId="77777777" w:rsidR="00ED5305" w:rsidRPr="00392061" w:rsidRDefault="00ED5305" w:rsidP="00B77D86">
            <w:pPr>
              <w:rPr>
                <w:sz w:val="22"/>
                <w:szCs w:val="22"/>
              </w:rPr>
            </w:pPr>
          </w:p>
        </w:tc>
        <w:tc>
          <w:tcPr>
            <w:tcW w:w="1705" w:type="dxa"/>
          </w:tcPr>
          <w:p w14:paraId="14620D50" w14:textId="77777777" w:rsidR="00ED5305" w:rsidRPr="00392061" w:rsidRDefault="00ED5305" w:rsidP="00B77D86">
            <w:pPr>
              <w:rPr>
                <w:sz w:val="22"/>
                <w:szCs w:val="22"/>
              </w:rPr>
            </w:pPr>
            <w:r w:rsidRPr="00392061">
              <w:rPr>
                <w:sz w:val="22"/>
                <w:szCs w:val="22"/>
              </w:rPr>
              <w:t>WMA+</w:t>
            </w:r>
          </w:p>
        </w:tc>
        <w:tc>
          <w:tcPr>
            <w:tcW w:w="2325" w:type="dxa"/>
          </w:tcPr>
          <w:p w14:paraId="10A58424" w14:textId="77777777" w:rsidR="00ED5305" w:rsidRPr="00392061" w:rsidRDefault="00ED5305" w:rsidP="00B77D86">
            <w:pPr>
              <w:rPr>
                <w:sz w:val="22"/>
                <w:szCs w:val="22"/>
              </w:rPr>
            </w:pPr>
            <w:r w:rsidRPr="00392061">
              <w:rPr>
                <w:sz w:val="22"/>
                <w:szCs w:val="22"/>
              </w:rPr>
              <w:t>HR 10.7 (5.2</w:t>
            </w:r>
            <w:r w:rsidR="00CF2D93" w:rsidRPr="00392061">
              <w:rPr>
                <w:sz w:val="22"/>
                <w:szCs w:val="22"/>
              </w:rPr>
              <w:t>2-21.98</w:t>
            </w:r>
            <w:r w:rsidRPr="00392061">
              <w:rPr>
                <w:sz w:val="22"/>
                <w:szCs w:val="22"/>
              </w:rPr>
              <w:t>)</w:t>
            </w:r>
          </w:p>
        </w:tc>
        <w:tc>
          <w:tcPr>
            <w:tcW w:w="1084" w:type="dxa"/>
          </w:tcPr>
          <w:p w14:paraId="38CB16E5" w14:textId="77777777" w:rsidR="00ED5305" w:rsidRPr="00392061" w:rsidRDefault="00ED5305" w:rsidP="00B77D86">
            <w:pPr>
              <w:rPr>
                <w:sz w:val="22"/>
                <w:szCs w:val="22"/>
              </w:rPr>
            </w:pPr>
            <w:r w:rsidRPr="00392061">
              <w:rPr>
                <w:sz w:val="22"/>
                <w:szCs w:val="22"/>
              </w:rPr>
              <w:t>&lt;0.0001</w:t>
            </w:r>
          </w:p>
        </w:tc>
      </w:tr>
      <w:tr w:rsidR="00CB0185" w:rsidRPr="00392061" w14:paraId="09EA727E" w14:textId="77777777" w:rsidTr="00CB0185">
        <w:trPr>
          <w:gridAfter w:val="1"/>
          <w:wAfter w:w="10" w:type="dxa"/>
          <w:trHeight w:val="250"/>
        </w:trPr>
        <w:tc>
          <w:tcPr>
            <w:tcW w:w="1356" w:type="dxa"/>
            <w:vMerge/>
          </w:tcPr>
          <w:p w14:paraId="6B6D5346" w14:textId="77777777" w:rsidR="00ED5305" w:rsidRPr="00392061" w:rsidRDefault="00ED5305" w:rsidP="00B77D86">
            <w:pPr>
              <w:rPr>
                <w:b/>
                <w:sz w:val="22"/>
                <w:szCs w:val="22"/>
              </w:rPr>
            </w:pPr>
          </w:p>
        </w:tc>
        <w:tc>
          <w:tcPr>
            <w:tcW w:w="928" w:type="dxa"/>
            <w:vMerge/>
          </w:tcPr>
          <w:p w14:paraId="5C20A65B" w14:textId="77777777" w:rsidR="00ED5305" w:rsidRPr="00392061" w:rsidRDefault="00ED5305" w:rsidP="00B77D86">
            <w:pPr>
              <w:rPr>
                <w:sz w:val="22"/>
                <w:szCs w:val="22"/>
              </w:rPr>
            </w:pPr>
          </w:p>
        </w:tc>
        <w:tc>
          <w:tcPr>
            <w:tcW w:w="1547" w:type="dxa"/>
            <w:vMerge/>
          </w:tcPr>
          <w:p w14:paraId="6B9AC9B2" w14:textId="77777777" w:rsidR="00ED5305" w:rsidRPr="00392061" w:rsidRDefault="00ED5305" w:rsidP="00B77D86">
            <w:pPr>
              <w:rPr>
                <w:sz w:val="22"/>
                <w:szCs w:val="22"/>
              </w:rPr>
            </w:pPr>
          </w:p>
        </w:tc>
        <w:tc>
          <w:tcPr>
            <w:tcW w:w="1484" w:type="dxa"/>
            <w:vMerge/>
          </w:tcPr>
          <w:p w14:paraId="2C38AD4C" w14:textId="77777777" w:rsidR="00ED5305" w:rsidRPr="00392061" w:rsidRDefault="00ED5305" w:rsidP="00B77D86">
            <w:pPr>
              <w:rPr>
                <w:sz w:val="22"/>
                <w:szCs w:val="22"/>
              </w:rPr>
            </w:pPr>
          </w:p>
        </w:tc>
        <w:tc>
          <w:tcPr>
            <w:tcW w:w="992" w:type="dxa"/>
            <w:vMerge/>
          </w:tcPr>
          <w:p w14:paraId="155D0B5D" w14:textId="77777777" w:rsidR="00ED5305" w:rsidRPr="00392061" w:rsidRDefault="00ED5305" w:rsidP="00B77D86">
            <w:pPr>
              <w:rPr>
                <w:sz w:val="22"/>
                <w:szCs w:val="22"/>
              </w:rPr>
            </w:pPr>
          </w:p>
        </w:tc>
        <w:tc>
          <w:tcPr>
            <w:tcW w:w="1394" w:type="dxa"/>
            <w:vMerge/>
          </w:tcPr>
          <w:p w14:paraId="2D899E97" w14:textId="77777777" w:rsidR="00ED5305" w:rsidRPr="00392061" w:rsidRDefault="00ED5305" w:rsidP="00B77D86">
            <w:pPr>
              <w:rPr>
                <w:sz w:val="22"/>
                <w:szCs w:val="22"/>
              </w:rPr>
            </w:pPr>
          </w:p>
        </w:tc>
        <w:tc>
          <w:tcPr>
            <w:tcW w:w="1394" w:type="dxa"/>
            <w:vMerge/>
          </w:tcPr>
          <w:p w14:paraId="1395DC5A" w14:textId="77777777" w:rsidR="00ED5305" w:rsidRPr="00392061" w:rsidRDefault="00ED5305" w:rsidP="00B77D86">
            <w:pPr>
              <w:rPr>
                <w:sz w:val="22"/>
                <w:szCs w:val="22"/>
              </w:rPr>
            </w:pPr>
          </w:p>
        </w:tc>
        <w:tc>
          <w:tcPr>
            <w:tcW w:w="1705" w:type="dxa"/>
          </w:tcPr>
          <w:p w14:paraId="773325D5" w14:textId="77777777" w:rsidR="00ED5305" w:rsidRPr="00392061" w:rsidRDefault="00ED5305" w:rsidP="00B77D86">
            <w:pPr>
              <w:rPr>
                <w:sz w:val="22"/>
                <w:szCs w:val="22"/>
              </w:rPr>
            </w:pPr>
            <w:r w:rsidRPr="00392061">
              <w:rPr>
                <w:sz w:val="22"/>
                <w:szCs w:val="22"/>
              </w:rPr>
              <w:t>WMA+ (per segment)</w:t>
            </w:r>
          </w:p>
        </w:tc>
        <w:tc>
          <w:tcPr>
            <w:tcW w:w="2325" w:type="dxa"/>
          </w:tcPr>
          <w:p w14:paraId="003F64FA" w14:textId="77777777" w:rsidR="00ED5305" w:rsidRPr="00392061" w:rsidRDefault="00ED5305" w:rsidP="00B77D86">
            <w:pPr>
              <w:rPr>
                <w:sz w:val="22"/>
                <w:szCs w:val="22"/>
              </w:rPr>
            </w:pPr>
            <w:r w:rsidRPr="00392061">
              <w:rPr>
                <w:sz w:val="22"/>
                <w:szCs w:val="22"/>
              </w:rPr>
              <w:t>HR 1.17 (1.08-1.27)</w:t>
            </w:r>
          </w:p>
        </w:tc>
        <w:tc>
          <w:tcPr>
            <w:tcW w:w="1084" w:type="dxa"/>
          </w:tcPr>
          <w:p w14:paraId="1B118365" w14:textId="77777777" w:rsidR="00ED5305" w:rsidRPr="00392061" w:rsidRDefault="00ED5305" w:rsidP="00B77D86">
            <w:pPr>
              <w:rPr>
                <w:sz w:val="22"/>
                <w:szCs w:val="22"/>
              </w:rPr>
            </w:pPr>
            <w:r w:rsidRPr="00392061">
              <w:rPr>
                <w:sz w:val="22"/>
                <w:szCs w:val="22"/>
              </w:rPr>
              <w:t>0.0001</w:t>
            </w:r>
          </w:p>
        </w:tc>
      </w:tr>
      <w:tr w:rsidR="00CB0185" w:rsidRPr="00392061" w14:paraId="5FEB5C9B" w14:textId="77777777" w:rsidTr="00CB0185">
        <w:trPr>
          <w:trHeight w:val="112"/>
        </w:trPr>
        <w:tc>
          <w:tcPr>
            <w:tcW w:w="1356" w:type="dxa"/>
            <w:vMerge w:val="restart"/>
          </w:tcPr>
          <w:p w14:paraId="02370180" w14:textId="1D342F5F" w:rsidR="0060303C" w:rsidRPr="00392061" w:rsidRDefault="0060303C" w:rsidP="00B77D86">
            <w:pPr>
              <w:rPr>
                <w:b/>
                <w:sz w:val="22"/>
                <w:szCs w:val="22"/>
              </w:rPr>
            </w:pPr>
            <w:r w:rsidRPr="00392061">
              <w:rPr>
                <w:b/>
                <w:sz w:val="22"/>
                <w:szCs w:val="22"/>
              </w:rPr>
              <w:lastRenderedPageBreak/>
              <w:t xml:space="preserve">Korosoglou </w:t>
            </w:r>
            <w:r w:rsidR="00816611" w:rsidRPr="00392061">
              <w:rPr>
                <w:b/>
                <w:sz w:val="22"/>
                <w:szCs w:val="22"/>
              </w:rPr>
              <w:fldChar w:fldCharType="begin"/>
            </w:r>
            <w:r w:rsidR="00513316" w:rsidRPr="00392061">
              <w:rPr>
                <w:b/>
                <w:sz w:val="22"/>
                <w:szCs w:val="22"/>
              </w:rPr>
              <w:instrText xml:space="preserve"> ADDIN PAPERS2_CITATIONS &lt;citation&gt;&lt;uuid&gt;05A56D64-4C27-4405-A1D2-BD8BFE0E679A&lt;/uuid&gt;&lt;priority&gt;0&lt;/priority&gt;&lt;publications&gt;&lt;publication&gt;&lt;uuid&gt;ACE4D2B9-08FB-4ED4-A09A-01A0DBDBBD09&lt;/uuid&gt;&lt;volume&gt;56&lt;/volume&gt;&lt;accepted_date&gt;99201006151200000000222000&lt;/accepted_date&gt;&lt;doi&gt;10.1016/j.jacc.2010.06.020&lt;/doi&gt;&lt;startpage&gt;1225&lt;/startpage&gt;&lt;revision_date&gt;99201004301200000000222000&lt;/revision_date&gt;&lt;publication_date&gt;99201010051200000000222000&lt;/publication_date&gt;&lt;url&gt;http://eutils.ncbi.nlm.nih.gov/entrez/eutils/elink.fcgi?dbfrom=pubmed&amp;amp;id=20883929&amp;amp;retmode=ref&amp;amp;cmd=prlinks&lt;/url&gt;&lt;type&gt;400&lt;/type&gt;&lt;title&gt;Prognostic value of high-dose dobutamine stress magnetic resonance imaging in 1,493 consecutive patients: assessment of myocardial wall motion and perfusion.&lt;/title&gt;&lt;submission_date&gt;99200911031200000000222000&lt;/submission_date&gt;&lt;number&gt;15&lt;/number&gt;&lt;institution&gt;Department of Cardiology, University of Heidelberg, Im Neuenheimer Feld 410, Heidelberg, Germany. gkorosoglou@hotmail.com&lt;/institution&gt;&lt;subtype&gt;400&lt;/subtype&gt;&lt;endpage&gt;1234&lt;/endpage&gt;&lt;bundle&gt;&lt;publication&gt;&lt;publisher&gt;Elsevier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Grigorios&lt;/firstName&gt;&lt;lastName&gt;Korosoglou&lt;/lastName&gt;&lt;/author&gt;&lt;author&gt;&lt;firstName&gt;Yacine&lt;/firstName&gt;&lt;lastName&gt;Elhmidi&lt;/lastName&gt;&lt;/author&gt;&lt;author&gt;&lt;firstName&gt;Henning&lt;/firstName&gt;&lt;lastName&gt;Steen&lt;/lastName&gt;&lt;/author&gt;&lt;author&gt;&lt;firstName&gt;Dieter&lt;/firstName&gt;&lt;lastName&gt;Schellberg&lt;/lastName&gt;&lt;/author&gt;&lt;author&gt;&lt;firstName&gt;Nina&lt;/firstName&gt;&lt;lastName&gt;Riedle&lt;/lastName&gt;&lt;/author&gt;&lt;author&gt;&lt;firstName&gt;Johannes&lt;/firstName&gt;&lt;lastName&gt;Ahrens&lt;/lastName&gt;&lt;/author&gt;&lt;author&gt;&lt;firstName&gt;Stephanie&lt;/firstName&gt;&lt;lastName&gt;Lehrke&lt;/lastName&gt;&lt;/author&gt;&lt;author&gt;&lt;firstName&gt;Constanze&lt;/firstName&gt;&lt;lastName&gt;Merten&lt;/lastName&gt;&lt;/author&gt;&lt;author&gt;&lt;firstName&gt;Dirk&lt;/firstName&gt;&lt;lastName&gt;Lossnitzer&lt;/lastName&gt;&lt;/author&gt;&lt;author&gt;&lt;firstName&gt;Jannis&lt;/firstName&gt;&lt;lastName&gt;Radeleff&lt;/lastName&gt;&lt;/author&gt;&lt;author&gt;&lt;firstName&gt;Christian&lt;/firstName&gt;&lt;lastName&gt;Zugck&lt;/lastName&gt;&lt;/author&gt;&lt;author&gt;&lt;firstName&gt;Evangelos&lt;/firstName&gt;&lt;lastName&gt;Giannitsis&lt;/lastName&gt;&lt;/author&gt;&lt;author&gt;&lt;firstName&gt;Hugo&lt;/firstName&gt;&lt;middleNames&gt;A&lt;/middleNames&gt;&lt;lastName&gt;Katus&lt;/lastName&gt;&lt;/author&gt;&lt;/authors&gt;&lt;/publication&gt;&lt;/publications&gt;&lt;cites&gt;&lt;/cites&gt;&lt;/citation&gt;</w:instrText>
            </w:r>
            <w:r w:rsidR="00816611" w:rsidRPr="00392061">
              <w:rPr>
                <w:b/>
                <w:sz w:val="22"/>
                <w:szCs w:val="22"/>
              </w:rPr>
              <w:fldChar w:fldCharType="separate"/>
            </w:r>
            <w:r w:rsidR="007C1ED0" w:rsidRPr="00392061">
              <w:rPr>
                <w:b/>
                <w:sz w:val="22"/>
                <w:szCs w:val="22"/>
                <w:lang w:val="en-US" w:eastAsia="en-US"/>
              </w:rPr>
              <w:t>[77</w:t>
            </w:r>
            <w:r w:rsidR="00513316" w:rsidRPr="00392061">
              <w:rPr>
                <w:b/>
                <w:sz w:val="22"/>
                <w:szCs w:val="22"/>
                <w:lang w:val="en-US" w:eastAsia="en-US"/>
              </w:rPr>
              <w:t>]</w:t>
            </w:r>
            <w:r w:rsidR="00816611" w:rsidRPr="00392061">
              <w:rPr>
                <w:b/>
                <w:sz w:val="22"/>
                <w:szCs w:val="22"/>
              </w:rPr>
              <w:fldChar w:fldCharType="end"/>
            </w:r>
          </w:p>
        </w:tc>
        <w:tc>
          <w:tcPr>
            <w:tcW w:w="928" w:type="dxa"/>
            <w:vMerge w:val="restart"/>
          </w:tcPr>
          <w:p w14:paraId="1341480C" w14:textId="77777777" w:rsidR="0060303C" w:rsidRPr="00392061" w:rsidRDefault="0060303C" w:rsidP="00B77D86">
            <w:pPr>
              <w:rPr>
                <w:sz w:val="22"/>
                <w:szCs w:val="22"/>
              </w:rPr>
            </w:pPr>
            <w:r w:rsidRPr="00392061">
              <w:rPr>
                <w:sz w:val="22"/>
                <w:szCs w:val="22"/>
              </w:rPr>
              <w:t>1493</w:t>
            </w:r>
          </w:p>
        </w:tc>
        <w:tc>
          <w:tcPr>
            <w:tcW w:w="1547" w:type="dxa"/>
            <w:vMerge w:val="restart"/>
          </w:tcPr>
          <w:p w14:paraId="4A759ED9" w14:textId="77777777" w:rsidR="0060303C" w:rsidRPr="00392061" w:rsidRDefault="0060303C" w:rsidP="00B77D86">
            <w:pPr>
              <w:rPr>
                <w:sz w:val="22"/>
                <w:szCs w:val="22"/>
              </w:rPr>
            </w:pPr>
            <w:r w:rsidRPr="00392061">
              <w:rPr>
                <w:sz w:val="22"/>
                <w:szCs w:val="22"/>
              </w:rPr>
              <w:t>Observational</w:t>
            </w:r>
          </w:p>
          <w:p w14:paraId="1D5BB4F0" w14:textId="77777777" w:rsidR="0060303C" w:rsidRPr="00392061" w:rsidRDefault="0060303C" w:rsidP="00B77D86">
            <w:pPr>
              <w:rPr>
                <w:sz w:val="22"/>
                <w:szCs w:val="22"/>
              </w:rPr>
            </w:pPr>
            <w:r w:rsidRPr="00392061">
              <w:rPr>
                <w:sz w:val="22"/>
                <w:szCs w:val="22"/>
              </w:rPr>
              <w:t>Prospective</w:t>
            </w:r>
          </w:p>
        </w:tc>
        <w:tc>
          <w:tcPr>
            <w:tcW w:w="1484" w:type="dxa"/>
            <w:vMerge w:val="restart"/>
          </w:tcPr>
          <w:p w14:paraId="62392750" w14:textId="77777777" w:rsidR="0060303C" w:rsidRPr="00392061" w:rsidRDefault="0060303C" w:rsidP="00B77D86">
            <w:pPr>
              <w:rPr>
                <w:sz w:val="22"/>
                <w:szCs w:val="22"/>
              </w:rPr>
            </w:pPr>
            <w:r w:rsidRPr="00392061">
              <w:rPr>
                <w:sz w:val="22"/>
                <w:szCs w:val="22"/>
              </w:rPr>
              <w:t>Known or suspected CAD</w:t>
            </w:r>
          </w:p>
        </w:tc>
        <w:tc>
          <w:tcPr>
            <w:tcW w:w="992" w:type="dxa"/>
            <w:vMerge w:val="restart"/>
          </w:tcPr>
          <w:p w14:paraId="45A616E2" w14:textId="77777777" w:rsidR="0060303C" w:rsidRPr="00392061" w:rsidRDefault="0060303C" w:rsidP="00B77D86">
            <w:pPr>
              <w:rPr>
                <w:sz w:val="22"/>
                <w:szCs w:val="22"/>
              </w:rPr>
            </w:pPr>
            <w:r w:rsidRPr="00392061">
              <w:rPr>
                <w:sz w:val="22"/>
                <w:szCs w:val="22"/>
              </w:rPr>
              <w:t>DSMR (WMA+MRP)</w:t>
            </w:r>
          </w:p>
        </w:tc>
        <w:tc>
          <w:tcPr>
            <w:tcW w:w="1394" w:type="dxa"/>
            <w:vMerge w:val="restart"/>
          </w:tcPr>
          <w:p w14:paraId="0FC8A862" w14:textId="77777777" w:rsidR="0060303C" w:rsidRPr="00392061" w:rsidRDefault="0060303C" w:rsidP="00B77D86">
            <w:pPr>
              <w:rPr>
                <w:sz w:val="22"/>
                <w:szCs w:val="22"/>
              </w:rPr>
            </w:pPr>
            <w:r w:rsidRPr="00392061">
              <w:rPr>
                <w:sz w:val="22"/>
                <w:szCs w:val="22"/>
              </w:rPr>
              <w:t>24</w:t>
            </w:r>
          </w:p>
        </w:tc>
        <w:tc>
          <w:tcPr>
            <w:tcW w:w="1394" w:type="dxa"/>
            <w:vMerge w:val="restart"/>
          </w:tcPr>
          <w:p w14:paraId="1FF067A2" w14:textId="77777777" w:rsidR="0060303C" w:rsidRPr="00392061" w:rsidRDefault="00385629" w:rsidP="00B77D86">
            <w:pPr>
              <w:rPr>
                <w:sz w:val="22"/>
                <w:szCs w:val="22"/>
              </w:rPr>
            </w:pPr>
            <w:r w:rsidRPr="00392061">
              <w:rPr>
                <w:sz w:val="22"/>
                <w:szCs w:val="22"/>
              </w:rPr>
              <w:t>CV death /</w:t>
            </w:r>
            <w:r w:rsidR="0060303C" w:rsidRPr="00392061">
              <w:rPr>
                <w:sz w:val="22"/>
                <w:szCs w:val="22"/>
              </w:rPr>
              <w:t>MI, late reavascularization</w:t>
            </w:r>
          </w:p>
        </w:tc>
        <w:tc>
          <w:tcPr>
            <w:tcW w:w="5124" w:type="dxa"/>
            <w:gridSpan w:val="4"/>
          </w:tcPr>
          <w:p w14:paraId="64C475E2" w14:textId="77777777" w:rsidR="0060303C" w:rsidRPr="00392061" w:rsidRDefault="00385629" w:rsidP="00B77D86">
            <w:pPr>
              <w:rPr>
                <w:sz w:val="22"/>
                <w:szCs w:val="22"/>
              </w:rPr>
            </w:pPr>
            <w:r w:rsidRPr="00392061">
              <w:rPr>
                <w:sz w:val="22"/>
                <w:szCs w:val="22"/>
              </w:rPr>
              <w:t>CV death/MI</w:t>
            </w:r>
          </w:p>
        </w:tc>
      </w:tr>
      <w:tr w:rsidR="00CB0185" w:rsidRPr="00392061" w14:paraId="6E51F712" w14:textId="77777777" w:rsidTr="00CB0185">
        <w:trPr>
          <w:gridAfter w:val="1"/>
          <w:wAfter w:w="10" w:type="dxa"/>
          <w:trHeight w:val="111"/>
        </w:trPr>
        <w:tc>
          <w:tcPr>
            <w:tcW w:w="1356" w:type="dxa"/>
            <w:vMerge/>
          </w:tcPr>
          <w:p w14:paraId="634C89A9" w14:textId="77777777" w:rsidR="0060303C" w:rsidRPr="00392061" w:rsidRDefault="0060303C" w:rsidP="00B77D86">
            <w:pPr>
              <w:rPr>
                <w:b/>
                <w:sz w:val="22"/>
                <w:szCs w:val="22"/>
              </w:rPr>
            </w:pPr>
          </w:p>
        </w:tc>
        <w:tc>
          <w:tcPr>
            <w:tcW w:w="928" w:type="dxa"/>
            <w:vMerge/>
          </w:tcPr>
          <w:p w14:paraId="0A4A130E" w14:textId="77777777" w:rsidR="0060303C" w:rsidRPr="00392061" w:rsidRDefault="0060303C" w:rsidP="00B77D86">
            <w:pPr>
              <w:rPr>
                <w:sz w:val="22"/>
                <w:szCs w:val="22"/>
              </w:rPr>
            </w:pPr>
          </w:p>
        </w:tc>
        <w:tc>
          <w:tcPr>
            <w:tcW w:w="1547" w:type="dxa"/>
            <w:vMerge/>
          </w:tcPr>
          <w:p w14:paraId="56C9C0D3" w14:textId="77777777" w:rsidR="0060303C" w:rsidRPr="00392061" w:rsidRDefault="0060303C" w:rsidP="00B77D86">
            <w:pPr>
              <w:rPr>
                <w:sz w:val="22"/>
                <w:szCs w:val="22"/>
              </w:rPr>
            </w:pPr>
          </w:p>
        </w:tc>
        <w:tc>
          <w:tcPr>
            <w:tcW w:w="1484" w:type="dxa"/>
            <w:vMerge/>
          </w:tcPr>
          <w:p w14:paraId="14F73619" w14:textId="77777777" w:rsidR="0060303C" w:rsidRPr="00392061" w:rsidRDefault="0060303C" w:rsidP="00B77D86">
            <w:pPr>
              <w:rPr>
                <w:sz w:val="22"/>
                <w:szCs w:val="22"/>
              </w:rPr>
            </w:pPr>
          </w:p>
        </w:tc>
        <w:tc>
          <w:tcPr>
            <w:tcW w:w="992" w:type="dxa"/>
            <w:vMerge/>
          </w:tcPr>
          <w:p w14:paraId="6AE30F95" w14:textId="77777777" w:rsidR="0060303C" w:rsidRPr="00392061" w:rsidRDefault="0060303C" w:rsidP="00B77D86">
            <w:pPr>
              <w:rPr>
                <w:sz w:val="22"/>
                <w:szCs w:val="22"/>
              </w:rPr>
            </w:pPr>
          </w:p>
        </w:tc>
        <w:tc>
          <w:tcPr>
            <w:tcW w:w="1394" w:type="dxa"/>
            <w:vMerge/>
          </w:tcPr>
          <w:p w14:paraId="23D9B14E" w14:textId="77777777" w:rsidR="0060303C" w:rsidRPr="00392061" w:rsidRDefault="0060303C" w:rsidP="00B77D86">
            <w:pPr>
              <w:rPr>
                <w:sz w:val="22"/>
                <w:szCs w:val="22"/>
              </w:rPr>
            </w:pPr>
          </w:p>
        </w:tc>
        <w:tc>
          <w:tcPr>
            <w:tcW w:w="1394" w:type="dxa"/>
            <w:vMerge/>
          </w:tcPr>
          <w:p w14:paraId="7173BFA5" w14:textId="77777777" w:rsidR="0060303C" w:rsidRPr="00392061" w:rsidRDefault="0060303C" w:rsidP="00B77D86">
            <w:pPr>
              <w:rPr>
                <w:sz w:val="22"/>
                <w:szCs w:val="22"/>
              </w:rPr>
            </w:pPr>
          </w:p>
        </w:tc>
        <w:tc>
          <w:tcPr>
            <w:tcW w:w="1705" w:type="dxa"/>
          </w:tcPr>
          <w:p w14:paraId="008C13A2" w14:textId="77777777" w:rsidR="0060303C" w:rsidRPr="00392061" w:rsidRDefault="00385629" w:rsidP="00B77D86">
            <w:pPr>
              <w:rPr>
                <w:sz w:val="22"/>
                <w:szCs w:val="22"/>
              </w:rPr>
            </w:pPr>
            <w:r w:rsidRPr="00392061">
              <w:rPr>
                <w:sz w:val="22"/>
                <w:szCs w:val="22"/>
              </w:rPr>
              <w:t>WMA+</w:t>
            </w:r>
          </w:p>
        </w:tc>
        <w:tc>
          <w:tcPr>
            <w:tcW w:w="2325" w:type="dxa"/>
          </w:tcPr>
          <w:p w14:paraId="18D9D68A" w14:textId="77777777" w:rsidR="0060303C" w:rsidRPr="00392061" w:rsidRDefault="0060303C" w:rsidP="00B77D86">
            <w:pPr>
              <w:rPr>
                <w:sz w:val="22"/>
                <w:szCs w:val="22"/>
              </w:rPr>
            </w:pPr>
            <w:r w:rsidRPr="00392061">
              <w:rPr>
                <w:sz w:val="22"/>
                <w:szCs w:val="22"/>
              </w:rPr>
              <w:t>HR 5.9 (2.5-13.6)</w:t>
            </w:r>
          </w:p>
        </w:tc>
        <w:tc>
          <w:tcPr>
            <w:tcW w:w="1084" w:type="dxa"/>
          </w:tcPr>
          <w:p w14:paraId="780837CF" w14:textId="77777777" w:rsidR="0060303C" w:rsidRPr="00392061" w:rsidRDefault="0060303C" w:rsidP="00B77D86">
            <w:pPr>
              <w:rPr>
                <w:sz w:val="22"/>
                <w:szCs w:val="22"/>
              </w:rPr>
            </w:pPr>
            <w:r w:rsidRPr="00392061">
              <w:rPr>
                <w:sz w:val="22"/>
                <w:szCs w:val="22"/>
              </w:rPr>
              <w:t>&lt;0.001</w:t>
            </w:r>
          </w:p>
        </w:tc>
      </w:tr>
      <w:tr w:rsidR="00CB0185" w:rsidRPr="00392061" w14:paraId="03CA49B5" w14:textId="77777777" w:rsidTr="00CB0185">
        <w:trPr>
          <w:gridAfter w:val="1"/>
          <w:wAfter w:w="10" w:type="dxa"/>
          <w:trHeight w:val="111"/>
        </w:trPr>
        <w:tc>
          <w:tcPr>
            <w:tcW w:w="1356" w:type="dxa"/>
            <w:vMerge/>
          </w:tcPr>
          <w:p w14:paraId="5980614D" w14:textId="77777777" w:rsidR="0060303C" w:rsidRPr="00392061" w:rsidRDefault="0060303C" w:rsidP="00B77D86">
            <w:pPr>
              <w:rPr>
                <w:b/>
                <w:sz w:val="22"/>
                <w:szCs w:val="22"/>
              </w:rPr>
            </w:pPr>
          </w:p>
        </w:tc>
        <w:tc>
          <w:tcPr>
            <w:tcW w:w="928" w:type="dxa"/>
            <w:vMerge/>
          </w:tcPr>
          <w:p w14:paraId="2D21B93D" w14:textId="77777777" w:rsidR="0060303C" w:rsidRPr="00392061" w:rsidRDefault="0060303C" w:rsidP="00B77D86">
            <w:pPr>
              <w:rPr>
                <w:sz w:val="22"/>
                <w:szCs w:val="22"/>
              </w:rPr>
            </w:pPr>
          </w:p>
        </w:tc>
        <w:tc>
          <w:tcPr>
            <w:tcW w:w="1547" w:type="dxa"/>
            <w:vMerge/>
          </w:tcPr>
          <w:p w14:paraId="01CC3314" w14:textId="77777777" w:rsidR="0060303C" w:rsidRPr="00392061" w:rsidRDefault="0060303C" w:rsidP="00B77D86">
            <w:pPr>
              <w:rPr>
                <w:sz w:val="22"/>
                <w:szCs w:val="22"/>
              </w:rPr>
            </w:pPr>
          </w:p>
        </w:tc>
        <w:tc>
          <w:tcPr>
            <w:tcW w:w="1484" w:type="dxa"/>
            <w:vMerge/>
          </w:tcPr>
          <w:p w14:paraId="11D0388C" w14:textId="77777777" w:rsidR="0060303C" w:rsidRPr="00392061" w:rsidRDefault="0060303C" w:rsidP="00B77D86">
            <w:pPr>
              <w:rPr>
                <w:sz w:val="22"/>
                <w:szCs w:val="22"/>
              </w:rPr>
            </w:pPr>
          </w:p>
        </w:tc>
        <w:tc>
          <w:tcPr>
            <w:tcW w:w="992" w:type="dxa"/>
            <w:vMerge/>
          </w:tcPr>
          <w:p w14:paraId="7C1601C3" w14:textId="77777777" w:rsidR="0060303C" w:rsidRPr="00392061" w:rsidRDefault="0060303C" w:rsidP="00B77D86">
            <w:pPr>
              <w:rPr>
                <w:sz w:val="22"/>
                <w:szCs w:val="22"/>
              </w:rPr>
            </w:pPr>
          </w:p>
        </w:tc>
        <w:tc>
          <w:tcPr>
            <w:tcW w:w="1394" w:type="dxa"/>
            <w:vMerge/>
          </w:tcPr>
          <w:p w14:paraId="734EA1CE" w14:textId="77777777" w:rsidR="0060303C" w:rsidRPr="00392061" w:rsidRDefault="0060303C" w:rsidP="00B77D86">
            <w:pPr>
              <w:rPr>
                <w:sz w:val="22"/>
                <w:szCs w:val="22"/>
              </w:rPr>
            </w:pPr>
          </w:p>
        </w:tc>
        <w:tc>
          <w:tcPr>
            <w:tcW w:w="1394" w:type="dxa"/>
            <w:vMerge/>
          </w:tcPr>
          <w:p w14:paraId="2AA2415E" w14:textId="77777777" w:rsidR="0060303C" w:rsidRPr="00392061" w:rsidRDefault="0060303C" w:rsidP="00B77D86">
            <w:pPr>
              <w:rPr>
                <w:sz w:val="22"/>
                <w:szCs w:val="22"/>
              </w:rPr>
            </w:pPr>
          </w:p>
        </w:tc>
        <w:tc>
          <w:tcPr>
            <w:tcW w:w="1705" w:type="dxa"/>
          </w:tcPr>
          <w:p w14:paraId="2DB26B6C" w14:textId="77777777" w:rsidR="0060303C" w:rsidRPr="00392061" w:rsidRDefault="00385629" w:rsidP="00B77D86">
            <w:pPr>
              <w:rPr>
                <w:sz w:val="22"/>
                <w:szCs w:val="22"/>
              </w:rPr>
            </w:pPr>
            <w:r w:rsidRPr="00392061">
              <w:rPr>
                <w:sz w:val="22"/>
                <w:szCs w:val="22"/>
              </w:rPr>
              <w:t>MRP+</w:t>
            </w:r>
          </w:p>
        </w:tc>
        <w:tc>
          <w:tcPr>
            <w:tcW w:w="2325" w:type="dxa"/>
          </w:tcPr>
          <w:p w14:paraId="30CFD185" w14:textId="77777777" w:rsidR="0060303C" w:rsidRPr="00392061" w:rsidRDefault="00385629" w:rsidP="00B77D86">
            <w:pPr>
              <w:rPr>
                <w:sz w:val="22"/>
                <w:szCs w:val="22"/>
              </w:rPr>
            </w:pPr>
            <w:r w:rsidRPr="00392061">
              <w:rPr>
                <w:sz w:val="22"/>
                <w:szCs w:val="22"/>
              </w:rPr>
              <w:t>HR 5.4(2.3-12.9)</w:t>
            </w:r>
          </w:p>
        </w:tc>
        <w:tc>
          <w:tcPr>
            <w:tcW w:w="1084" w:type="dxa"/>
          </w:tcPr>
          <w:p w14:paraId="2FA5B981" w14:textId="77777777" w:rsidR="0060303C" w:rsidRPr="00392061" w:rsidRDefault="0060303C" w:rsidP="00B77D86">
            <w:pPr>
              <w:rPr>
                <w:sz w:val="22"/>
                <w:szCs w:val="22"/>
              </w:rPr>
            </w:pPr>
            <w:r w:rsidRPr="00392061">
              <w:rPr>
                <w:sz w:val="22"/>
                <w:szCs w:val="22"/>
              </w:rPr>
              <w:t>&lt;0.001</w:t>
            </w:r>
          </w:p>
        </w:tc>
      </w:tr>
      <w:tr w:rsidR="00CB0185" w:rsidRPr="00392061" w14:paraId="0E93F6E2" w14:textId="77777777" w:rsidTr="00CB0185">
        <w:trPr>
          <w:trHeight w:val="111"/>
        </w:trPr>
        <w:tc>
          <w:tcPr>
            <w:tcW w:w="1356" w:type="dxa"/>
            <w:vMerge/>
          </w:tcPr>
          <w:p w14:paraId="027A4EF1" w14:textId="77777777" w:rsidR="0060303C" w:rsidRPr="00392061" w:rsidRDefault="0060303C" w:rsidP="00B77D86">
            <w:pPr>
              <w:rPr>
                <w:b/>
                <w:sz w:val="22"/>
                <w:szCs w:val="22"/>
              </w:rPr>
            </w:pPr>
          </w:p>
        </w:tc>
        <w:tc>
          <w:tcPr>
            <w:tcW w:w="928" w:type="dxa"/>
            <w:vMerge/>
          </w:tcPr>
          <w:p w14:paraId="29333125" w14:textId="77777777" w:rsidR="0060303C" w:rsidRPr="00392061" w:rsidRDefault="0060303C" w:rsidP="00B77D86">
            <w:pPr>
              <w:rPr>
                <w:sz w:val="22"/>
                <w:szCs w:val="22"/>
              </w:rPr>
            </w:pPr>
          </w:p>
        </w:tc>
        <w:tc>
          <w:tcPr>
            <w:tcW w:w="1547" w:type="dxa"/>
            <w:vMerge/>
          </w:tcPr>
          <w:p w14:paraId="2BF117C2" w14:textId="77777777" w:rsidR="0060303C" w:rsidRPr="00392061" w:rsidRDefault="0060303C" w:rsidP="00B77D86">
            <w:pPr>
              <w:rPr>
                <w:sz w:val="22"/>
                <w:szCs w:val="22"/>
              </w:rPr>
            </w:pPr>
          </w:p>
        </w:tc>
        <w:tc>
          <w:tcPr>
            <w:tcW w:w="1484" w:type="dxa"/>
            <w:vMerge/>
          </w:tcPr>
          <w:p w14:paraId="5B294A9C" w14:textId="77777777" w:rsidR="0060303C" w:rsidRPr="00392061" w:rsidRDefault="0060303C" w:rsidP="00B77D86">
            <w:pPr>
              <w:rPr>
                <w:sz w:val="22"/>
                <w:szCs w:val="22"/>
              </w:rPr>
            </w:pPr>
          </w:p>
        </w:tc>
        <w:tc>
          <w:tcPr>
            <w:tcW w:w="992" w:type="dxa"/>
            <w:vMerge/>
          </w:tcPr>
          <w:p w14:paraId="5A203A68" w14:textId="77777777" w:rsidR="0060303C" w:rsidRPr="00392061" w:rsidRDefault="0060303C" w:rsidP="00B77D86">
            <w:pPr>
              <w:rPr>
                <w:sz w:val="22"/>
                <w:szCs w:val="22"/>
              </w:rPr>
            </w:pPr>
          </w:p>
        </w:tc>
        <w:tc>
          <w:tcPr>
            <w:tcW w:w="1394" w:type="dxa"/>
            <w:vMerge/>
          </w:tcPr>
          <w:p w14:paraId="216D8BAA" w14:textId="77777777" w:rsidR="0060303C" w:rsidRPr="00392061" w:rsidRDefault="0060303C" w:rsidP="00B77D86">
            <w:pPr>
              <w:rPr>
                <w:sz w:val="22"/>
                <w:szCs w:val="22"/>
              </w:rPr>
            </w:pPr>
          </w:p>
        </w:tc>
        <w:tc>
          <w:tcPr>
            <w:tcW w:w="1394" w:type="dxa"/>
            <w:vMerge/>
          </w:tcPr>
          <w:p w14:paraId="0293B11C" w14:textId="77777777" w:rsidR="0060303C" w:rsidRPr="00392061" w:rsidRDefault="0060303C" w:rsidP="00B77D86">
            <w:pPr>
              <w:rPr>
                <w:sz w:val="22"/>
                <w:szCs w:val="22"/>
              </w:rPr>
            </w:pPr>
          </w:p>
        </w:tc>
        <w:tc>
          <w:tcPr>
            <w:tcW w:w="5124" w:type="dxa"/>
            <w:gridSpan w:val="4"/>
          </w:tcPr>
          <w:p w14:paraId="76FE230F" w14:textId="77777777" w:rsidR="0060303C" w:rsidRPr="00392061" w:rsidRDefault="00385629" w:rsidP="00B77D86">
            <w:pPr>
              <w:rPr>
                <w:sz w:val="22"/>
                <w:szCs w:val="22"/>
              </w:rPr>
            </w:pPr>
            <w:r w:rsidRPr="00392061">
              <w:rPr>
                <w:sz w:val="22"/>
                <w:szCs w:val="22"/>
              </w:rPr>
              <w:t>Late revasc</w:t>
            </w:r>
            <w:r w:rsidR="00CF2D93" w:rsidRPr="00392061">
              <w:rPr>
                <w:sz w:val="22"/>
                <w:szCs w:val="22"/>
              </w:rPr>
              <w:t>ularization</w:t>
            </w:r>
          </w:p>
        </w:tc>
      </w:tr>
      <w:tr w:rsidR="00CB0185" w:rsidRPr="00392061" w14:paraId="69AB3AFA" w14:textId="77777777" w:rsidTr="00CB0185">
        <w:trPr>
          <w:gridAfter w:val="1"/>
          <w:wAfter w:w="10" w:type="dxa"/>
          <w:trHeight w:val="111"/>
        </w:trPr>
        <w:tc>
          <w:tcPr>
            <w:tcW w:w="1356" w:type="dxa"/>
            <w:vMerge/>
          </w:tcPr>
          <w:p w14:paraId="5D72ED07" w14:textId="77777777" w:rsidR="0060303C" w:rsidRPr="00392061" w:rsidRDefault="0060303C" w:rsidP="00B77D86">
            <w:pPr>
              <w:rPr>
                <w:b/>
                <w:sz w:val="22"/>
                <w:szCs w:val="22"/>
              </w:rPr>
            </w:pPr>
          </w:p>
        </w:tc>
        <w:tc>
          <w:tcPr>
            <w:tcW w:w="928" w:type="dxa"/>
            <w:vMerge/>
          </w:tcPr>
          <w:p w14:paraId="1CFC16D6" w14:textId="77777777" w:rsidR="0060303C" w:rsidRPr="00392061" w:rsidRDefault="0060303C" w:rsidP="00B77D86">
            <w:pPr>
              <w:rPr>
                <w:sz w:val="22"/>
                <w:szCs w:val="22"/>
              </w:rPr>
            </w:pPr>
          </w:p>
        </w:tc>
        <w:tc>
          <w:tcPr>
            <w:tcW w:w="1547" w:type="dxa"/>
            <w:vMerge/>
          </w:tcPr>
          <w:p w14:paraId="0E04DBCC" w14:textId="77777777" w:rsidR="0060303C" w:rsidRPr="00392061" w:rsidRDefault="0060303C" w:rsidP="00B77D86">
            <w:pPr>
              <w:rPr>
                <w:sz w:val="22"/>
                <w:szCs w:val="22"/>
              </w:rPr>
            </w:pPr>
          </w:p>
        </w:tc>
        <w:tc>
          <w:tcPr>
            <w:tcW w:w="1484" w:type="dxa"/>
            <w:vMerge/>
          </w:tcPr>
          <w:p w14:paraId="6B70E298" w14:textId="77777777" w:rsidR="0060303C" w:rsidRPr="00392061" w:rsidRDefault="0060303C" w:rsidP="00B77D86">
            <w:pPr>
              <w:rPr>
                <w:sz w:val="22"/>
                <w:szCs w:val="22"/>
              </w:rPr>
            </w:pPr>
          </w:p>
        </w:tc>
        <w:tc>
          <w:tcPr>
            <w:tcW w:w="992" w:type="dxa"/>
            <w:vMerge/>
          </w:tcPr>
          <w:p w14:paraId="64B1D7FA" w14:textId="77777777" w:rsidR="0060303C" w:rsidRPr="00392061" w:rsidRDefault="0060303C" w:rsidP="00B77D86">
            <w:pPr>
              <w:rPr>
                <w:sz w:val="22"/>
                <w:szCs w:val="22"/>
              </w:rPr>
            </w:pPr>
          </w:p>
        </w:tc>
        <w:tc>
          <w:tcPr>
            <w:tcW w:w="1394" w:type="dxa"/>
            <w:vMerge/>
          </w:tcPr>
          <w:p w14:paraId="15B78E47" w14:textId="77777777" w:rsidR="0060303C" w:rsidRPr="00392061" w:rsidRDefault="0060303C" w:rsidP="00B77D86">
            <w:pPr>
              <w:rPr>
                <w:sz w:val="22"/>
                <w:szCs w:val="22"/>
              </w:rPr>
            </w:pPr>
          </w:p>
        </w:tc>
        <w:tc>
          <w:tcPr>
            <w:tcW w:w="1394" w:type="dxa"/>
            <w:vMerge/>
          </w:tcPr>
          <w:p w14:paraId="3DDA0851" w14:textId="77777777" w:rsidR="0060303C" w:rsidRPr="00392061" w:rsidRDefault="0060303C" w:rsidP="00B77D86">
            <w:pPr>
              <w:rPr>
                <w:sz w:val="22"/>
                <w:szCs w:val="22"/>
              </w:rPr>
            </w:pPr>
          </w:p>
        </w:tc>
        <w:tc>
          <w:tcPr>
            <w:tcW w:w="1705" w:type="dxa"/>
          </w:tcPr>
          <w:p w14:paraId="707DF30D" w14:textId="77777777" w:rsidR="0060303C" w:rsidRPr="00392061" w:rsidRDefault="00385629" w:rsidP="00B77D86">
            <w:pPr>
              <w:rPr>
                <w:sz w:val="22"/>
                <w:szCs w:val="22"/>
              </w:rPr>
            </w:pPr>
            <w:r w:rsidRPr="00392061">
              <w:rPr>
                <w:sz w:val="22"/>
                <w:szCs w:val="22"/>
              </w:rPr>
              <w:t>WMA+</w:t>
            </w:r>
          </w:p>
        </w:tc>
        <w:tc>
          <w:tcPr>
            <w:tcW w:w="2325" w:type="dxa"/>
          </w:tcPr>
          <w:p w14:paraId="2AE21B95" w14:textId="77777777" w:rsidR="0060303C" w:rsidRPr="00392061" w:rsidRDefault="00385629" w:rsidP="00B77D86">
            <w:pPr>
              <w:rPr>
                <w:sz w:val="22"/>
                <w:szCs w:val="22"/>
              </w:rPr>
            </w:pPr>
            <w:r w:rsidRPr="00392061">
              <w:rPr>
                <w:sz w:val="22"/>
                <w:szCs w:val="22"/>
              </w:rPr>
              <w:t>HR 3.1 (1.7-5.6)</w:t>
            </w:r>
          </w:p>
        </w:tc>
        <w:tc>
          <w:tcPr>
            <w:tcW w:w="1084" w:type="dxa"/>
          </w:tcPr>
          <w:p w14:paraId="3F48DF4C" w14:textId="77777777" w:rsidR="0060303C" w:rsidRPr="00392061" w:rsidRDefault="0060303C" w:rsidP="00B77D86">
            <w:pPr>
              <w:rPr>
                <w:sz w:val="22"/>
                <w:szCs w:val="22"/>
              </w:rPr>
            </w:pPr>
            <w:r w:rsidRPr="00392061">
              <w:rPr>
                <w:sz w:val="22"/>
                <w:szCs w:val="22"/>
              </w:rPr>
              <w:t>&lt;0.001</w:t>
            </w:r>
          </w:p>
        </w:tc>
      </w:tr>
      <w:tr w:rsidR="00CB0185" w:rsidRPr="00392061" w14:paraId="362A4FCB" w14:textId="77777777" w:rsidTr="00CB0185">
        <w:trPr>
          <w:gridAfter w:val="1"/>
          <w:wAfter w:w="10" w:type="dxa"/>
          <w:trHeight w:val="226"/>
        </w:trPr>
        <w:tc>
          <w:tcPr>
            <w:tcW w:w="1356" w:type="dxa"/>
            <w:vMerge/>
          </w:tcPr>
          <w:p w14:paraId="690276E3" w14:textId="77777777" w:rsidR="0060303C" w:rsidRPr="00392061" w:rsidRDefault="0060303C" w:rsidP="00B77D86">
            <w:pPr>
              <w:rPr>
                <w:b/>
                <w:sz w:val="22"/>
                <w:szCs w:val="22"/>
              </w:rPr>
            </w:pPr>
          </w:p>
        </w:tc>
        <w:tc>
          <w:tcPr>
            <w:tcW w:w="928" w:type="dxa"/>
            <w:vMerge/>
          </w:tcPr>
          <w:p w14:paraId="1E97DC27" w14:textId="77777777" w:rsidR="0060303C" w:rsidRPr="00392061" w:rsidRDefault="0060303C" w:rsidP="00B77D86">
            <w:pPr>
              <w:rPr>
                <w:sz w:val="22"/>
                <w:szCs w:val="22"/>
              </w:rPr>
            </w:pPr>
          </w:p>
        </w:tc>
        <w:tc>
          <w:tcPr>
            <w:tcW w:w="1547" w:type="dxa"/>
            <w:vMerge/>
          </w:tcPr>
          <w:p w14:paraId="42E5770B" w14:textId="77777777" w:rsidR="0060303C" w:rsidRPr="00392061" w:rsidRDefault="0060303C" w:rsidP="00B77D86">
            <w:pPr>
              <w:rPr>
                <w:sz w:val="22"/>
                <w:szCs w:val="22"/>
              </w:rPr>
            </w:pPr>
          </w:p>
        </w:tc>
        <w:tc>
          <w:tcPr>
            <w:tcW w:w="1484" w:type="dxa"/>
            <w:vMerge/>
          </w:tcPr>
          <w:p w14:paraId="7814C7A5" w14:textId="77777777" w:rsidR="0060303C" w:rsidRPr="00392061" w:rsidRDefault="0060303C" w:rsidP="00B77D86">
            <w:pPr>
              <w:rPr>
                <w:sz w:val="22"/>
                <w:szCs w:val="22"/>
              </w:rPr>
            </w:pPr>
          </w:p>
        </w:tc>
        <w:tc>
          <w:tcPr>
            <w:tcW w:w="992" w:type="dxa"/>
            <w:vMerge/>
          </w:tcPr>
          <w:p w14:paraId="503BFF4C" w14:textId="77777777" w:rsidR="0060303C" w:rsidRPr="00392061" w:rsidRDefault="0060303C" w:rsidP="00B77D86">
            <w:pPr>
              <w:rPr>
                <w:sz w:val="22"/>
                <w:szCs w:val="22"/>
              </w:rPr>
            </w:pPr>
          </w:p>
        </w:tc>
        <w:tc>
          <w:tcPr>
            <w:tcW w:w="1394" w:type="dxa"/>
            <w:vMerge/>
          </w:tcPr>
          <w:p w14:paraId="28BDF847" w14:textId="77777777" w:rsidR="0060303C" w:rsidRPr="00392061" w:rsidRDefault="0060303C" w:rsidP="00B77D86">
            <w:pPr>
              <w:rPr>
                <w:sz w:val="22"/>
                <w:szCs w:val="22"/>
              </w:rPr>
            </w:pPr>
          </w:p>
        </w:tc>
        <w:tc>
          <w:tcPr>
            <w:tcW w:w="1394" w:type="dxa"/>
            <w:vMerge/>
          </w:tcPr>
          <w:p w14:paraId="1AEA8453" w14:textId="77777777" w:rsidR="0060303C" w:rsidRPr="00392061" w:rsidRDefault="0060303C" w:rsidP="00B77D86">
            <w:pPr>
              <w:rPr>
                <w:sz w:val="22"/>
                <w:szCs w:val="22"/>
              </w:rPr>
            </w:pPr>
          </w:p>
        </w:tc>
        <w:tc>
          <w:tcPr>
            <w:tcW w:w="1705" w:type="dxa"/>
          </w:tcPr>
          <w:p w14:paraId="31E33766" w14:textId="77777777" w:rsidR="0060303C" w:rsidRPr="00392061" w:rsidRDefault="00385629" w:rsidP="00B77D86">
            <w:pPr>
              <w:rPr>
                <w:sz w:val="22"/>
                <w:szCs w:val="22"/>
              </w:rPr>
            </w:pPr>
            <w:r w:rsidRPr="00392061">
              <w:rPr>
                <w:sz w:val="22"/>
                <w:szCs w:val="22"/>
              </w:rPr>
              <w:t>MRP+</w:t>
            </w:r>
          </w:p>
        </w:tc>
        <w:tc>
          <w:tcPr>
            <w:tcW w:w="2325" w:type="dxa"/>
          </w:tcPr>
          <w:p w14:paraId="74D11653" w14:textId="77777777" w:rsidR="0060303C" w:rsidRPr="00392061" w:rsidRDefault="0060303C" w:rsidP="00B77D86">
            <w:pPr>
              <w:rPr>
                <w:sz w:val="22"/>
                <w:szCs w:val="22"/>
              </w:rPr>
            </w:pPr>
            <w:r w:rsidRPr="00392061">
              <w:rPr>
                <w:sz w:val="22"/>
                <w:szCs w:val="22"/>
              </w:rPr>
              <w:t>HR 6.2 (3.3-11.3)</w:t>
            </w:r>
          </w:p>
        </w:tc>
        <w:tc>
          <w:tcPr>
            <w:tcW w:w="1084" w:type="dxa"/>
          </w:tcPr>
          <w:p w14:paraId="145258EE" w14:textId="77777777" w:rsidR="0060303C" w:rsidRPr="00392061" w:rsidRDefault="0060303C" w:rsidP="00B77D86">
            <w:pPr>
              <w:rPr>
                <w:sz w:val="22"/>
                <w:szCs w:val="22"/>
              </w:rPr>
            </w:pPr>
            <w:r w:rsidRPr="00392061">
              <w:rPr>
                <w:sz w:val="22"/>
                <w:szCs w:val="22"/>
              </w:rPr>
              <w:t>&lt;0.001</w:t>
            </w:r>
          </w:p>
        </w:tc>
      </w:tr>
      <w:tr w:rsidR="00CB0185" w:rsidRPr="00392061" w14:paraId="140DB7A9" w14:textId="77777777" w:rsidTr="00CB0185">
        <w:trPr>
          <w:gridAfter w:val="1"/>
          <w:wAfter w:w="10" w:type="dxa"/>
          <w:trHeight w:val="376"/>
        </w:trPr>
        <w:tc>
          <w:tcPr>
            <w:tcW w:w="1356" w:type="dxa"/>
            <w:vMerge w:val="restart"/>
          </w:tcPr>
          <w:p w14:paraId="1043F478" w14:textId="7CE74A20" w:rsidR="009A13EA" w:rsidRPr="00392061" w:rsidRDefault="009A13EA" w:rsidP="00816611">
            <w:pPr>
              <w:rPr>
                <w:b/>
                <w:sz w:val="22"/>
                <w:szCs w:val="22"/>
              </w:rPr>
            </w:pPr>
            <w:r w:rsidRPr="00392061">
              <w:rPr>
                <w:b/>
                <w:sz w:val="22"/>
                <w:szCs w:val="22"/>
              </w:rPr>
              <w:t>Buckert</w:t>
            </w:r>
            <w:r w:rsidR="00816611" w:rsidRPr="00392061">
              <w:rPr>
                <w:b/>
                <w:sz w:val="22"/>
                <w:szCs w:val="22"/>
              </w:rPr>
              <w:fldChar w:fldCharType="begin"/>
            </w:r>
            <w:r w:rsidR="00513316" w:rsidRPr="00392061">
              <w:rPr>
                <w:b/>
                <w:sz w:val="22"/>
                <w:szCs w:val="22"/>
              </w:rPr>
              <w:instrText xml:space="preserve"> ADDIN PAPERS2_CITATIONS &lt;citation&gt;&lt;uuid&gt;4C47606B-04E2-4D38-A5A0-2D277247FDD3&lt;/uuid&gt;&lt;priority&gt;0&lt;/priority&gt;&lt;publications&gt;&lt;publication&gt;&lt;uuid&gt;752EE89F-2C1C-4A0C-B5D4-CA09C25EDF7D&lt;/uuid&gt;&lt;volume&gt;6&lt;/volume&gt;&lt;accepted_date&gt;99201206251200000000222000&lt;/accepted_date&gt;&lt;doi&gt;10.1016/j.jcmg.2012.08.011&lt;/doi&gt;&lt;startpage&gt;56&lt;/startpage&gt;&lt;revision_date&gt;99201206191200000000222000&lt;/revision_date&gt;&lt;publication_date&gt;99201301001200000000220000&lt;/publication_date&gt;&lt;url&gt;http://linkinghub.elsevier.com/retrieve/pii/S1936878X12008789&lt;/url&gt;&lt;type&gt;400&lt;/type&gt;&lt;title&gt;Intermediate-term prognostic value of reversible perfusion deficit diagnosed by adenosine CMR: a prospective follow-up study in a consecutive patient population.&lt;/title&gt;&lt;submission_date&gt;99201202101200000000222000&lt;/submission_date&gt;&lt;number&gt;1&lt;/number&gt;&lt;institution&gt;Department of Internal Medicine II, University of Ulm, Ulm, Germany.&lt;/institution&gt;&lt;subtype&gt;400&lt;/subtype&gt;&lt;endpage&gt;63&lt;/endpage&gt;&lt;bundle&gt;&lt;publication&gt;&lt;publisher&gt;Elsevier Inc&lt;/publisher&gt;&lt;title&gt;JACC. Cardiovascular imaging&lt;/title&gt;&lt;type&gt;-100&lt;/type&gt;&lt;subtype&gt;-100&lt;/subtype&gt;&lt;uuid&gt;0AE7C6CF-8DE6-4411-AD1E-C76C3D140F4A&lt;/uuid&gt;&lt;/publication&gt;&lt;/bundle&gt;&lt;authors&gt;&lt;author&gt;&lt;firstName&gt;Dominik&lt;/firstName&gt;&lt;lastName&gt;Buckert&lt;/lastName&gt;&lt;/author&gt;&lt;author&gt;&lt;firstName&gt;Patricia&lt;/firstName&gt;&lt;lastName&gt;Dewes&lt;/lastName&gt;&lt;/author&gt;&lt;author&gt;&lt;firstName&gt;Thomas&lt;/firstName&gt;&lt;lastName&gt;Walcher&lt;/lastName&gt;&lt;/author&gt;&lt;author&gt;&lt;firstName&gt;Wolfgang&lt;/firstName&gt;&lt;lastName&gt;Rottbauer&lt;/lastName&gt;&lt;/author&gt;&lt;author&gt;&lt;firstName&gt;Peter&lt;/firstName&gt;&lt;lastName&gt;Bernhardt&lt;/lastName&gt;&lt;/author&gt;&lt;/authors&gt;&lt;/publication&gt;&lt;/publications&gt;&lt;cites&gt;&lt;/cites&gt;&lt;/citation&gt;</w:instrText>
            </w:r>
            <w:r w:rsidR="00816611" w:rsidRPr="00392061">
              <w:rPr>
                <w:b/>
                <w:sz w:val="22"/>
                <w:szCs w:val="22"/>
              </w:rPr>
              <w:fldChar w:fldCharType="separate"/>
            </w:r>
            <w:r w:rsidR="007C1ED0" w:rsidRPr="00392061">
              <w:rPr>
                <w:b/>
                <w:sz w:val="22"/>
                <w:szCs w:val="22"/>
                <w:lang w:val="en-US" w:eastAsia="en-US"/>
              </w:rPr>
              <w:t>[78</w:t>
            </w:r>
            <w:r w:rsidR="00513316" w:rsidRPr="00392061">
              <w:rPr>
                <w:b/>
                <w:sz w:val="22"/>
                <w:szCs w:val="22"/>
                <w:lang w:val="en-US" w:eastAsia="en-US"/>
              </w:rPr>
              <w:t>]</w:t>
            </w:r>
            <w:r w:rsidR="00816611" w:rsidRPr="00392061">
              <w:rPr>
                <w:b/>
                <w:sz w:val="22"/>
                <w:szCs w:val="22"/>
              </w:rPr>
              <w:fldChar w:fldCharType="end"/>
            </w:r>
          </w:p>
        </w:tc>
        <w:tc>
          <w:tcPr>
            <w:tcW w:w="928" w:type="dxa"/>
            <w:vMerge w:val="restart"/>
          </w:tcPr>
          <w:p w14:paraId="1A064B48" w14:textId="77777777" w:rsidR="009A13EA" w:rsidRPr="00392061" w:rsidRDefault="009A13EA" w:rsidP="00B77D86">
            <w:pPr>
              <w:rPr>
                <w:sz w:val="22"/>
                <w:szCs w:val="22"/>
              </w:rPr>
            </w:pPr>
            <w:r w:rsidRPr="00392061">
              <w:rPr>
                <w:sz w:val="22"/>
                <w:szCs w:val="22"/>
              </w:rPr>
              <w:t>1229</w:t>
            </w:r>
          </w:p>
        </w:tc>
        <w:tc>
          <w:tcPr>
            <w:tcW w:w="1547" w:type="dxa"/>
            <w:vMerge w:val="restart"/>
          </w:tcPr>
          <w:p w14:paraId="7E82B8A8" w14:textId="77777777" w:rsidR="009A13EA" w:rsidRPr="00392061" w:rsidRDefault="009A13EA" w:rsidP="00B77D86">
            <w:pPr>
              <w:rPr>
                <w:sz w:val="22"/>
                <w:szCs w:val="22"/>
              </w:rPr>
            </w:pPr>
            <w:r w:rsidRPr="00392061">
              <w:rPr>
                <w:sz w:val="22"/>
                <w:szCs w:val="22"/>
              </w:rPr>
              <w:t>Observational</w:t>
            </w:r>
          </w:p>
          <w:p w14:paraId="77F30B60" w14:textId="77777777" w:rsidR="009A13EA" w:rsidRPr="00392061" w:rsidRDefault="009A13EA" w:rsidP="00B77D86">
            <w:pPr>
              <w:rPr>
                <w:sz w:val="22"/>
                <w:szCs w:val="22"/>
              </w:rPr>
            </w:pPr>
            <w:r w:rsidRPr="00392061">
              <w:rPr>
                <w:sz w:val="22"/>
                <w:szCs w:val="22"/>
              </w:rPr>
              <w:t>Prospective</w:t>
            </w:r>
          </w:p>
        </w:tc>
        <w:tc>
          <w:tcPr>
            <w:tcW w:w="1484" w:type="dxa"/>
            <w:vMerge w:val="restart"/>
          </w:tcPr>
          <w:p w14:paraId="420855F0" w14:textId="77777777" w:rsidR="009A13EA" w:rsidRPr="00392061" w:rsidRDefault="009A13EA" w:rsidP="00B77D86">
            <w:pPr>
              <w:rPr>
                <w:sz w:val="22"/>
                <w:szCs w:val="22"/>
              </w:rPr>
            </w:pPr>
            <w:r w:rsidRPr="00392061">
              <w:rPr>
                <w:sz w:val="22"/>
                <w:szCs w:val="22"/>
              </w:rPr>
              <w:t>Known or suspected CAD</w:t>
            </w:r>
          </w:p>
        </w:tc>
        <w:tc>
          <w:tcPr>
            <w:tcW w:w="992" w:type="dxa"/>
            <w:vMerge w:val="restart"/>
          </w:tcPr>
          <w:p w14:paraId="54D5BFF6" w14:textId="77777777" w:rsidR="009A13EA" w:rsidRPr="00392061" w:rsidRDefault="009A13EA" w:rsidP="00B77D86">
            <w:pPr>
              <w:rPr>
                <w:sz w:val="22"/>
                <w:szCs w:val="22"/>
              </w:rPr>
            </w:pPr>
            <w:r w:rsidRPr="00392061">
              <w:rPr>
                <w:sz w:val="22"/>
                <w:szCs w:val="22"/>
              </w:rPr>
              <w:t>MRP</w:t>
            </w:r>
          </w:p>
        </w:tc>
        <w:tc>
          <w:tcPr>
            <w:tcW w:w="1394" w:type="dxa"/>
            <w:vMerge w:val="restart"/>
          </w:tcPr>
          <w:p w14:paraId="27323029" w14:textId="77777777" w:rsidR="009A13EA" w:rsidRPr="00392061" w:rsidRDefault="009A13EA" w:rsidP="00B77D86">
            <w:pPr>
              <w:rPr>
                <w:sz w:val="22"/>
                <w:szCs w:val="22"/>
              </w:rPr>
            </w:pPr>
            <w:r w:rsidRPr="00392061">
              <w:rPr>
                <w:sz w:val="22"/>
                <w:szCs w:val="22"/>
              </w:rPr>
              <w:t>50</w:t>
            </w:r>
          </w:p>
        </w:tc>
        <w:tc>
          <w:tcPr>
            <w:tcW w:w="1394" w:type="dxa"/>
            <w:vMerge w:val="restart"/>
          </w:tcPr>
          <w:p w14:paraId="4B6E6F08" w14:textId="77777777" w:rsidR="009A13EA" w:rsidRPr="00392061" w:rsidRDefault="009A13EA" w:rsidP="00B77D86">
            <w:pPr>
              <w:rPr>
                <w:sz w:val="22"/>
                <w:szCs w:val="22"/>
              </w:rPr>
            </w:pPr>
            <w:r w:rsidRPr="00392061">
              <w:rPr>
                <w:sz w:val="22"/>
                <w:szCs w:val="22"/>
              </w:rPr>
              <w:t>CV death /MI/stroke</w:t>
            </w:r>
          </w:p>
        </w:tc>
        <w:tc>
          <w:tcPr>
            <w:tcW w:w="1705" w:type="dxa"/>
          </w:tcPr>
          <w:p w14:paraId="66A67373" w14:textId="77777777" w:rsidR="009A13EA" w:rsidRPr="00392061" w:rsidRDefault="009A13EA" w:rsidP="00B77D86">
            <w:pPr>
              <w:rPr>
                <w:sz w:val="22"/>
                <w:szCs w:val="22"/>
              </w:rPr>
            </w:pPr>
            <w:r w:rsidRPr="00392061">
              <w:rPr>
                <w:sz w:val="22"/>
                <w:szCs w:val="22"/>
              </w:rPr>
              <w:t>MRP+</w:t>
            </w:r>
          </w:p>
        </w:tc>
        <w:tc>
          <w:tcPr>
            <w:tcW w:w="2325" w:type="dxa"/>
          </w:tcPr>
          <w:p w14:paraId="1AA7F20C" w14:textId="77777777" w:rsidR="009A13EA" w:rsidRPr="00392061" w:rsidRDefault="009A13EA" w:rsidP="00B77D86">
            <w:pPr>
              <w:rPr>
                <w:sz w:val="22"/>
                <w:szCs w:val="22"/>
              </w:rPr>
            </w:pPr>
            <w:r w:rsidRPr="00392061">
              <w:rPr>
                <w:sz w:val="22"/>
                <w:szCs w:val="22"/>
              </w:rPr>
              <w:t>HR .21 (2-06-5)</w:t>
            </w:r>
          </w:p>
        </w:tc>
        <w:tc>
          <w:tcPr>
            <w:tcW w:w="1084" w:type="dxa"/>
          </w:tcPr>
          <w:p w14:paraId="37FD8615" w14:textId="77777777" w:rsidR="009A13EA" w:rsidRPr="00392061" w:rsidRDefault="009A13EA" w:rsidP="00B77D86">
            <w:pPr>
              <w:rPr>
                <w:sz w:val="22"/>
                <w:szCs w:val="22"/>
              </w:rPr>
            </w:pPr>
            <w:r w:rsidRPr="00392061">
              <w:rPr>
                <w:sz w:val="22"/>
                <w:szCs w:val="22"/>
              </w:rPr>
              <w:t>&lt;0.0001</w:t>
            </w:r>
          </w:p>
        </w:tc>
      </w:tr>
      <w:tr w:rsidR="00CB0185" w:rsidRPr="00392061" w14:paraId="65CCA914" w14:textId="77777777" w:rsidTr="00CB0185">
        <w:trPr>
          <w:trHeight w:val="376"/>
        </w:trPr>
        <w:tc>
          <w:tcPr>
            <w:tcW w:w="1356" w:type="dxa"/>
            <w:vMerge/>
          </w:tcPr>
          <w:p w14:paraId="6D4B94AD" w14:textId="77777777" w:rsidR="009A13EA" w:rsidRPr="00392061" w:rsidRDefault="009A13EA" w:rsidP="00B77D86">
            <w:pPr>
              <w:rPr>
                <w:sz w:val="22"/>
                <w:szCs w:val="22"/>
              </w:rPr>
            </w:pPr>
          </w:p>
        </w:tc>
        <w:tc>
          <w:tcPr>
            <w:tcW w:w="928" w:type="dxa"/>
            <w:vMerge/>
          </w:tcPr>
          <w:p w14:paraId="0793993A" w14:textId="77777777" w:rsidR="009A13EA" w:rsidRPr="00392061" w:rsidRDefault="009A13EA" w:rsidP="00B77D86">
            <w:pPr>
              <w:rPr>
                <w:sz w:val="22"/>
                <w:szCs w:val="22"/>
              </w:rPr>
            </w:pPr>
          </w:p>
        </w:tc>
        <w:tc>
          <w:tcPr>
            <w:tcW w:w="1547" w:type="dxa"/>
            <w:vMerge/>
          </w:tcPr>
          <w:p w14:paraId="4469FA98" w14:textId="77777777" w:rsidR="009A13EA" w:rsidRPr="00392061" w:rsidRDefault="009A13EA" w:rsidP="00B77D86">
            <w:pPr>
              <w:rPr>
                <w:sz w:val="22"/>
                <w:szCs w:val="22"/>
              </w:rPr>
            </w:pPr>
          </w:p>
        </w:tc>
        <w:tc>
          <w:tcPr>
            <w:tcW w:w="1484" w:type="dxa"/>
            <w:vMerge/>
          </w:tcPr>
          <w:p w14:paraId="30BF7FB9" w14:textId="77777777" w:rsidR="009A13EA" w:rsidRPr="00392061" w:rsidRDefault="009A13EA" w:rsidP="00B77D86">
            <w:pPr>
              <w:rPr>
                <w:sz w:val="22"/>
                <w:szCs w:val="22"/>
              </w:rPr>
            </w:pPr>
          </w:p>
        </w:tc>
        <w:tc>
          <w:tcPr>
            <w:tcW w:w="992" w:type="dxa"/>
            <w:vMerge/>
          </w:tcPr>
          <w:p w14:paraId="3D93A244" w14:textId="77777777" w:rsidR="009A13EA" w:rsidRPr="00392061" w:rsidRDefault="009A13EA" w:rsidP="00B77D86">
            <w:pPr>
              <w:rPr>
                <w:sz w:val="22"/>
                <w:szCs w:val="22"/>
              </w:rPr>
            </w:pPr>
          </w:p>
        </w:tc>
        <w:tc>
          <w:tcPr>
            <w:tcW w:w="1394" w:type="dxa"/>
            <w:vMerge/>
          </w:tcPr>
          <w:p w14:paraId="63C4DE2C" w14:textId="77777777" w:rsidR="009A13EA" w:rsidRPr="00392061" w:rsidRDefault="009A13EA" w:rsidP="00B77D86">
            <w:pPr>
              <w:rPr>
                <w:sz w:val="22"/>
                <w:szCs w:val="22"/>
              </w:rPr>
            </w:pPr>
          </w:p>
        </w:tc>
        <w:tc>
          <w:tcPr>
            <w:tcW w:w="1394" w:type="dxa"/>
            <w:vMerge/>
          </w:tcPr>
          <w:p w14:paraId="128C252A" w14:textId="77777777" w:rsidR="009A13EA" w:rsidRPr="00392061" w:rsidRDefault="009A13EA" w:rsidP="00B77D86">
            <w:pPr>
              <w:rPr>
                <w:sz w:val="22"/>
                <w:szCs w:val="22"/>
              </w:rPr>
            </w:pPr>
          </w:p>
        </w:tc>
        <w:tc>
          <w:tcPr>
            <w:tcW w:w="5124" w:type="dxa"/>
            <w:gridSpan w:val="4"/>
          </w:tcPr>
          <w:p w14:paraId="257A744E" w14:textId="77777777" w:rsidR="009A13EA" w:rsidRPr="00392061" w:rsidRDefault="009A13EA" w:rsidP="00B77D86">
            <w:pPr>
              <w:rPr>
                <w:sz w:val="22"/>
                <w:szCs w:val="22"/>
              </w:rPr>
            </w:pPr>
            <w:r w:rsidRPr="00392061">
              <w:rPr>
                <w:sz w:val="22"/>
                <w:szCs w:val="22"/>
              </w:rPr>
              <w:t xml:space="preserve">Event-free survival </w:t>
            </w:r>
            <w:r w:rsidRPr="00392061">
              <w:rPr>
                <w:sz w:val="22"/>
                <w:szCs w:val="22"/>
              </w:rPr>
              <w:sym w:font="Wingdings" w:char="F0E0"/>
            </w:r>
            <w:r w:rsidRPr="00392061">
              <w:rPr>
                <w:sz w:val="22"/>
                <w:szCs w:val="22"/>
              </w:rPr>
              <w:t xml:space="preserve"> 95.6% vs 83.5% (MPR -/+)</w:t>
            </w:r>
          </w:p>
        </w:tc>
      </w:tr>
      <w:tr w:rsidR="00CB0185" w:rsidRPr="00392061" w14:paraId="64A81B47" w14:textId="77777777" w:rsidTr="00CB0185">
        <w:trPr>
          <w:trHeight w:val="126"/>
        </w:trPr>
        <w:tc>
          <w:tcPr>
            <w:tcW w:w="1356" w:type="dxa"/>
            <w:vMerge w:val="restart"/>
          </w:tcPr>
          <w:p w14:paraId="777F4ED0" w14:textId="0836F0AC" w:rsidR="00783CE5" w:rsidRPr="00392061" w:rsidRDefault="00972396" w:rsidP="00B77D86">
            <w:pPr>
              <w:rPr>
                <w:b/>
                <w:sz w:val="22"/>
                <w:szCs w:val="22"/>
              </w:rPr>
            </w:pPr>
            <w:r w:rsidRPr="00392061">
              <w:rPr>
                <w:b/>
                <w:sz w:val="22"/>
                <w:szCs w:val="22"/>
              </w:rPr>
              <w:t>Krittayaphong</w:t>
            </w:r>
            <w:r w:rsidR="00783CE5" w:rsidRPr="00392061">
              <w:rPr>
                <w:b/>
                <w:sz w:val="22"/>
                <w:szCs w:val="22"/>
              </w:rPr>
              <w:fldChar w:fldCharType="begin"/>
            </w:r>
            <w:r w:rsidR="00513316" w:rsidRPr="00392061">
              <w:rPr>
                <w:b/>
                <w:sz w:val="22"/>
                <w:szCs w:val="22"/>
              </w:rPr>
              <w:instrText xml:space="preserve"> ADDIN PAPERS2_CITATIONS &lt;citation&gt;&lt;uuid&gt;4D963233-C45D-49A4-BA0C-B9D517AA9F89&lt;/uuid&gt;&lt;priority&gt;0&lt;/priority&gt;&lt;publications&gt;&lt;publication&gt;&lt;uuid&gt;BD3BC4E2-F9EF-420E-ABC7-94122E1D9B77&lt;/uuid&gt;&lt;volume&gt;25 Suppl 1&lt;/volume&gt;&lt;accepted_date&gt;99200812191200000000222000&lt;/accepted_date&gt;&lt;doi&gt;10.1007/s10554-008-9410-5&lt;/doi&gt;&lt;startpage&gt;139&lt;/startpage&gt;&lt;publication_date&gt;99200904001200000000220000&lt;/publication_date&gt;&lt;url&gt;http://link.springer.com/10.1007/s10554-008-9410-5&lt;/url&gt;&lt;type&gt;400&lt;/type&gt;&lt;title&gt;Myocardial perfusion cardiac magnetic resonance for the diagnosis of coronary artery disease: do we need rest images?&lt;/title&gt;&lt;publisher&gt;Springer Netherlands&lt;/publisher&gt;&lt;submission_date&gt;99200812151200000000222000&lt;/submission_date&gt;&lt;number&gt;S1&lt;/number&gt;&lt;institution&gt;Division of Cardiology, Department of Medicine, Siriraj Hospital, Mahidol University, Bangkok 10700, Thailand. sirkt@mahidol.ac.th&lt;/institution&gt;&lt;subtype&gt;400&lt;/subtype&gt;&lt;endpage&gt;148&lt;/endpage&gt;&lt;bundle&gt;&lt;publication&gt;&lt;publisher&gt;Springer Netherlands&lt;/publisher&gt;&lt;title&gt;The international journal of cardiovascular imaging&lt;/title&gt;&lt;type&gt;-100&lt;/type&gt;&lt;subtype&gt;-100&lt;/subtype&gt;&lt;uuid&gt;CF981805-F7D2-4954-8EA6-4744AAD040A5&lt;/uuid&gt;&lt;/publication&gt;&lt;/bundle&gt;&lt;authors&gt;&lt;author&gt;&lt;firstName&gt;Rungroj&lt;/firstName&gt;&lt;lastName&gt;Krittayaphong&lt;/lastName&gt;&lt;/author&gt;&lt;author&gt;&lt;firstName&gt;Thananya&lt;/firstName&gt;&lt;lastName&gt;Boonyasirinant&lt;/lastName&gt;&lt;/author&gt;&lt;author&gt;&lt;firstName&gt;Pairash&lt;/firstName&gt;&lt;lastName&gt;Saiviroonporn&lt;/lastName&gt;&lt;/author&gt;&lt;author&gt;&lt;firstName&gt;Supaporn&lt;/firstName&gt;&lt;lastName&gt;Nakyen&lt;/lastName&gt;&lt;/author&gt;&lt;author&gt;&lt;firstName&gt;Prajak&lt;/firstName&gt;&lt;lastName&gt;Thanapiboonpol&lt;/lastName&gt;&lt;/author&gt;&lt;author&gt;&lt;firstName&gt;Ahthit&lt;/firstName&gt;&lt;lastName&gt;Yindeengam&lt;/lastName&gt;&lt;/author&gt;&lt;author&gt;&lt;firstName&gt;Suthipol&lt;/firstName&gt;&lt;lastName&gt;Udompunturak&lt;/lastName&gt;&lt;/author&gt;&lt;/authors&gt;&lt;/publication&gt;&lt;/publications&gt;&lt;cites&gt;&lt;/cites&gt;&lt;/citation&gt;</w:instrText>
            </w:r>
            <w:r w:rsidR="00783CE5" w:rsidRPr="00392061">
              <w:rPr>
                <w:b/>
                <w:sz w:val="22"/>
                <w:szCs w:val="22"/>
              </w:rPr>
              <w:fldChar w:fldCharType="separate"/>
            </w:r>
            <w:r w:rsidR="00D84577" w:rsidRPr="00392061">
              <w:rPr>
                <w:b/>
                <w:sz w:val="22"/>
                <w:szCs w:val="22"/>
                <w:lang w:val="en-US" w:eastAsia="en-US"/>
              </w:rPr>
              <w:t>[31]</w:t>
            </w:r>
            <w:r w:rsidR="00783CE5" w:rsidRPr="00392061">
              <w:rPr>
                <w:b/>
                <w:sz w:val="22"/>
                <w:szCs w:val="22"/>
              </w:rPr>
              <w:fldChar w:fldCharType="end"/>
            </w:r>
          </w:p>
        </w:tc>
        <w:tc>
          <w:tcPr>
            <w:tcW w:w="928" w:type="dxa"/>
            <w:vMerge w:val="restart"/>
          </w:tcPr>
          <w:p w14:paraId="69FF66A3" w14:textId="77777777" w:rsidR="00972396" w:rsidRPr="00392061" w:rsidRDefault="00972396" w:rsidP="00B77D86">
            <w:pPr>
              <w:rPr>
                <w:sz w:val="22"/>
                <w:szCs w:val="22"/>
              </w:rPr>
            </w:pPr>
            <w:r w:rsidRPr="00392061">
              <w:rPr>
                <w:sz w:val="22"/>
                <w:szCs w:val="22"/>
              </w:rPr>
              <w:t>1232</w:t>
            </w:r>
          </w:p>
        </w:tc>
        <w:tc>
          <w:tcPr>
            <w:tcW w:w="1547" w:type="dxa"/>
            <w:vMerge w:val="restart"/>
          </w:tcPr>
          <w:p w14:paraId="06117CC5" w14:textId="77777777" w:rsidR="00972396" w:rsidRPr="00392061" w:rsidRDefault="00972396" w:rsidP="00B77D86">
            <w:pPr>
              <w:rPr>
                <w:sz w:val="22"/>
                <w:szCs w:val="22"/>
              </w:rPr>
            </w:pPr>
            <w:r w:rsidRPr="00392061">
              <w:rPr>
                <w:sz w:val="22"/>
                <w:szCs w:val="22"/>
              </w:rPr>
              <w:t>Observational</w:t>
            </w:r>
          </w:p>
          <w:p w14:paraId="67EC4737" w14:textId="77777777" w:rsidR="00972396" w:rsidRPr="00392061" w:rsidRDefault="00972396" w:rsidP="00B77D86">
            <w:pPr>
              <w:rPr>
                <w:sz w:val="22"/>
                <w:szCs w:val="22"/>
              </w:rPr>
            </w:pPr>
            <w:r w:rsidRPr="00392061">
              <w:rPr>
                <w:sz w:val="22"/>
                <w:szCs w:val="22"/>
              </w:rPr>
              <w:t>Prospective</w:t>
            </w:r>
          </w:p>
        </w:tc>
        <w:tc>
          <w:tcPr>
            <w:tcW w:w="1484" w:type="dxa"/>
            <w:vMerge w:val="restart"/>
          </w:tcPr>
          <w:p w14:paraId="6E74E4EA" w14:textId="77777777" w:rsidR="00972396" w:rsidRPr="00392061" w:rsidRDefault="00972396" w:rsidP="00B77D86">
            <w:pPr>
              <w:rPr>
                <w:sz w:val="22"/>
                <w:szCs w:val="22"/>
              </w:rPr>
            </w:pPr>
            <w:r w:rsidRPr="00392061">
              <w:rPr>
                <w:sz w:val="22"/>
                <w:szCs w:val="22"/>
              </w:rPr>
              <w:t>Known or suspected CAD</w:t>
            </w:r>
          </w:p>
        </w:tc>
        <w:tc>
          <w:tcPr>
            <w:tcW w:w="992" w:type="dxa"/>
            <w:vMerge w:val="restart"/>
          </w:tcPr>
          <w:p w14:paraId="157EE058" w14:textId="77777777" w:rsidR="00972396" w:rsidRPr="00392061" w:rsidRDefault="00972396" w:rsidP="00B77D86">
            <w:pPr>
              <w:rPr>
                <w:sz w:val="22"/>
                <w:szCs w:val="22"/>
              </w:rPr>
            </w:pPr>
            <w:r w:rsidRPr="00392061">
              <w:rPr>
                <w:sz w:val="22"/>
                <w:szCs w:val="22"/>
              </w:rPr>
              <w:t>MRP</w:t>
            </w:r>
          </w:p>
        </w:tc>
        <w:tc>
          <w:tcPr>
            <w:tcW w:w="1394" w:type="dxa"/>
            <w:vMerge w:val="restart"/>
          </w:tcPr>
          <w:p w14:paraId="3F7142D8" w14:textId="77777777" w:rsidR="00972396" w:rsidRPr="00392061" w:rsidRDefault="00972396" w:rsidP="00B77D86">
            <w:pPr>
              <w:rPr>
                <w:sz w:val="22"/>
                <w:szCs w:val="22"/>
              </w:rPr>
            </w:pPr>
            <w:r w:rsidRPr="00392061">
              <w:rPr>
                <w:sz w:val="22"/>
                <w:szCs w:val="22"/>
              </w:rPr>
              <w:t>39</w:t>
            </w:r>
          </w:p>
        </w:tc>
        <w:tc>
          <w:tcPr>
            <w:tcW w:w="1394" w:type="dxa"/>
            <w:vMerge w:val="restart"/>
          </w:tcPr>
          <w:p w14:paraId="771E3F1E" w14:textId="77777777" w:rsidR="00972396" w:rsidRPr="00392061" w:rsidRDefault="00972396" w:rsidP="00B77D86">
            <w:pPr>
              <w:rPr>
                <w:sz w:val="22"/>
                <w:szCs w:val="22"/>
              </w:rPr>
            </w:pPr>
            <w:r w:rsidRPr="00392061">
              <w:rPr>
                <w:sz w:val="22"/>
                <w:szCs w:val="22"/>
              </w:rPr>
              <w:t>CV death/ MI/UA/HF</w:t>
            </w:r>
          </w:p>
        </w:tc>
        <w:tc>
          <w:tcPr>
            <w:tcW w:w="5124" w:type="dxa"/>
            <w:gridSpan w:val="4"/>
          </w:tcPr>
          <w:p w14:paraId="5E685C41" w14:textId="77777777" w:rsidR="00972396" w:rsidRPr="00392061" w:rsidRDefault="00972396" w:rsidP="00B77D86">
            <w:pPr>
              <w:rPr>
                <w:sz w:val="22"/>
                <w:szCs w:val="22"/>
              </w:rPr>
            </w:pPr>
            <w:r w:rsidRPr="00392061">
              <w:rPr>
                <w:sz w:val="22"/>
                <w:szCs w:val="22"/>
              </w:rPr>
              <w:t>CV death/MI</w:t>
            </w:r>
          </w:p>
        </w:tc>
      </w:tr>
      <w:tr w:rsidR="00CB0185" w:rsidRPr="00392061" w14:paraId="5551C5F1" w14:textId="77777777" w:rsidTr="00CB0185">
        <w:trPr>
          <w:gridAfter w:val="1"/>
          <w:wAfter w:w="10" w:type="dxa"/>
          <w:trHeight w:val="124"/>
        </w:trPr>
        <w:tc>
          <w:tcPr>
            <w:tcW w:w="1356" w:type="dxa"/>
            <w:vMerge/>
          </w:tcPr>
          <w:p w14:paraId="202B61B0" w14:textId="77777777" w:rsidR="00BD1A1C" w:rsidRPr="00392061" w:rsidRDefault="00BD1A1C" w:rsidP="00B77D86">
            <w:pPr>
              <w:rPr>
                <w:b/>
                <w:sz w:val="22"/>
                <w:szCs w:val="22"/>
              </w:rPr>
            </w:pPr>
          </w:p>
        </w:tc>
        <w:tc>
          <w:tcPr>
            <w:tcW w:w="928" w:type="dxa"/>
            <w:vMerge/>
          </w:tcPr>
          <w:p w14:paraId="3B4F702F" w14:textId="77777777" w:rsidR="00BD1A1C" w:rsidRPr="00392061" w:rsidRDefault="00BD1A1C" w:rsidP="00B77D86">
            <w:pPr>
              <w:rPr>
                <w:sz w:val="22"/>
                <w:szCs w:val="22"/>
              </w:rPr>
            </w:pPr>
          </w:p>
        </w:tc>
        <w:tc>
          <w:tcPr>
            <w:tcW w:w="1547" w:type="dxa"/>
            <w:vMerge/>
          </w:tcPr>
          <w:p w14:paraId="718F8D58" w14:textId="77777777" w:rsidR="00BD1A1C" w:rsidRPr="00392061" w:rsidRDefault="00BD1A1C" w:rsidP="00B77D86">
            <w:pPr>
              <w:rPr>
                <w:sz w:val="22"/>
                <w:szCs w:val="22"/>
              </w:rPr>
            </w:pPr>
          </w:p>
        </w:tc>
        <w:tc>
          <w:tcPr>
            <w:tcW w:w="1484" w:type="dxa"/>
            <w:vMerge/>
          </w:tcPr>
          <w:p w14:paraId="2B2E53BE" w14:textId="77777777" w:rsidR="00BD1A1C" w:rsidRPr="00392061" w:rsidRDefault="00BD1A1C" w:rsidP="00B77D86">
            <w:pPr>
              <w:rPr>
                <w:sz w:val="22"/>
                <w:szCs w:val="22"/>
              </w:rPr>
            </w:pPr>
          </w:p>
        </w:tc>
        <w:tc>
          <w:tcPr>
            <w:tcW w:w="992" w:type="dxa"/>
            <w:vMerge/>
          </w:tcPr>
          <w:p w14:paraId="2B4F73B8" w14:textId="77777777" w:rsidR="00BD1A1C" w:rsidRPr="00392061" w:rsidRDefault="00BD1A1C" w:rsidP="00B77D86">
            <w:pPr>
              <w:rPr>
                <w:sz w:val="22"/>
                <w:szCs w:val="22"/>
              </w:rPr>
            </w:pPr>
          </w:p>
        </w:tc>
        <w:tc>
          <w:tcPr>
            <w:tcW w:w="1394" w:type="dxa"/>
            <w:vMerge/>
          </w:tcPr>
          <w:p w14:paraId="22172F90" w14:textId="77777777" w:rsidR="00BD1A1C" w:rsidRPr="00392061" w:rsidRDefault="00BD1A1C" w:rsidP="00B77D86">
            <w:pPr>
              <w:rPr>
                <w:sz w:val="22"/>
                <w:szCs w:val="22"/>
              </w:rPr>
            </w:pPr>
          </w:p>
        </w:tc>
        <w:tc>
          <w:tcPr>
            <w:tcW w:w="1394" w:type="dxa"/>
            <w:vMerge/>
          </w:tcPr>
          <w:p w14:paraId="6E88795B" w14:textId="77777777" w:rsidR="00BD1A1C" w:rsidRPr="00392061" w:rsidRDefault="00BD1A1C" w:rsidP="00B77D86">
            <w:pPr>
              <w:rPr>
                <w:sz w:val="22"/>
                <w:szCs w:val="22"/>
              </w:rPr>
            </w:pPr>
          </w:p>
        </w:tc>
        <w:tc>
          <w:tcPr>
            <w:tcW w:w="1705" w:type="dxa"/>
          </w:tcPr>
          <w:p w14:paraId="04A4944B" w14:textId="77777777" w:rsidR="00BD1A1C" w:rsidRPr="00392061" w:rsidRDefault="00BD1A1C" w:rsidP="00B77D86">
            <w:pPr>
              <w:rPr>
                <w:sz w:val="22"/>
                <w:szCs w:val="22"/>
              </w:rPr>
            </w:pPr>
            <w:r w:rsidRPr="00392061">
              <w:rPr>
                <w:sz w:val="22"/>
                <w:szCs w:val="22"/>
              </w:rPr>
              <w:t>MRP+</w:t>
            </w:r>
          </w:p>
        </w:tc>
        <w:tc>
          <w:tcPr>
            <w:tcW w:w="2325" w:type="dxa"/>
          </w:tcPr>
          <w:p w14:paraId="38D9BB04" w14:textId="77777777" w:rsidR="00BD1A1C" w:rsidRPr="00392061" w:rsidRDefault="00BD1A1C" w:rsidP="00B77D86">
            <w:pPr>
              <w:rPr>
                <w:sz w:val="22"/>
                <w:szCs w:val="22"/>
              </w:rPr>
            </w:pPr>
            <w:r w:rsidRPr="00392061">
              <w:rPr>
                <w:sz w:val="22"/>
                <w:szCs w:val="22"/>
              </w:rPr>
              <w:t>HR 6.24 (2.7-14.44)</w:t>
            </w:r>
          </w:p>
        </w:tc>
        <w:tc>
          <w:tcPr>
            <w:tcW w:w="1084" w:type="dxa"/>
          </w:tcPr>
          <w:p w14:paraId="13E86405" w14:textId="77777777" w:rsidR="00BD1A1C" w:rsidRPr="00392061" w:rsidRDefault="00BD1A1C" w:rsidP="00B77D86">
            <w:pPr>
              <w:rPr>
                <w:sz w:val="22"/>
                <w:szCs w:val="22"/>
              </w:rPr>
            </w:pPr>
            <w:r w:rsidRPr="00392061">
              <w:rPr>
                <w:sz w:val="22"/>
                <w:szCs w:val="22"/>
              </w:rPr>
              <w:t>&lt;0.001</w:t>
            </w:r>
          </w:p>
        </w:tc>
      </w:tr>
      <w:tr w:rsidR="00CB0185" w:rsidRPr="00392061" w14:paraId="31490AA3" w14:textId="77777777" w:rsidTr="00CB0185">
        <w:trPr>
          <w:gridAfter w:val="1"/>
          <w:wAfter w:w="10" w:type="dxa"/>
          <w:trHeight w:val="124"/>
        </w:trPr>
        <w:tc>
          <w:tcPr>
            <w:tcW w:w="1356" w:type="dxa"/>
            <w:vMerge/>
          </w:tcPr>
          <w:p w14:paraId="3D239C3F" w14:textId="77777777" w:rsidR="00BD1A1C" w:rsidRPr="00392061" w:rsidRDefault="00BD1A1C" w:rsidP="00B77D86">
            <w:pPr>
              <w:rPr>
                <w:b/>
                <w:sz w:val="22"/>
                <w:szCs w:val="22"/>
              </w:rPr>
            </w:pPr>
          </w:p>
        </w:tc>
        <w:tc>
          <w:tcPr>
            <w:tcW w:w="928" w:type="dxa"/>
            <w:vMerge/>
          </w:tcPr>
          <w:p w14:paraId="1A2DF3BB" w14:textId="77777777" w:rsidR="00BD1A1C" w:rsidRPr="00392061" w:rsidRDefault="00BD1A1C" w:rsidP="00B77D86">
            <w:pPr>
              <w:rPr>
                <w:sz w:val="22"/>
                <w:szCs w:val="22"/>
              </w:rPr>
            </w:pPr>
          </w:p>
        </w:tc>
        <w:tc>
          <w:tcPr>
            <w:tcW w:w="1547" w:type="dxa"/>
            <w:vMerge/>
          </w:tcPr>
          <w:p w14:paraId="6FEC146A" w14:textId="77777777" w:rsidR="00BD1A1C" w:rsidRPr="00392061" w:rsidRDefault="00BD1A1C" w:rsidP="00B77D86">
            <w:pPr>
              <w:rPr>
                <w:sz w:val="22"/>
                <w:szCs w:val="22"/>
              </w:rPr>
            </w:pPr>
          </w:p>
        </w:tc>
        <w:tc>
          <w:tcPr>
            <w:tcW w:w="1484" w:type="dxa"/>
            <w:vMerge/>
          </w:tcPr>
          <w:p w14:paraId="4ED80B49" w14:textId="77777777" w:rsidR="00BD1A1C" w:rsidRPr="00392061" w:rsidRDefault="00BD1A1C" w:rsidP="00B77D86">
            <w:pPr>
              <w:rPr>
                <w:sz w:val="22"/>
                <w:szCs w:val="22"/>
              </w:rPr>
            </w:pPr>
          </w:p>
        </w:tc>
        <w:tc>
          <w:tcPr>
            <w:tcW w:w="992" w:type="dxa"/>
            <w:vMerge/>
          </w:tcPr>
          <w:p w14:paraId="5135D532" w14:textId="77777777" w:rsidR="00BD1A1C" w:rsidRPr="00392061" w:rsidRDefault="00BD1A1C" w:rsidP="00B77D86">
            <w:pPr>
              <w:rPr>
                <w:sz w:val="22"/>
                <w:szCs w:val="22"/>
              </w:rPr>
            </w:pPr>
          </w:p>
        </w:tc>
        <w:tc>
          <w:tcPr>
            <w:tcW w:w="1394" w:type="dxa"/>
            <w:vMerge/>
          </w:tcPr>
          <w:p w14:paraId="1940CBAA" w14:textId="77777777" w:rsidR="00BD1A1C" w:rsidRPr="00392061" w:rsidRDefault="00BD1A1C" w:rsidP="00B77D86">
            <w:pPr>
              <w:rPr>
                <w:sz w:val="22"/>
                <w:szCs w:val="22"/>
              </w:rPr>
            </w:pPr>
          </w:p>
        </w:tc>
        <w:tc>
          <w:tcPr>
            <w:tcW w:w="1394" w:type="dxa"/>
            <w:vMerge/>
          </w:tcPr>
          <w:p w14:paraId="65D1ECD5" w14:textId="77777777" w:rsidR="00BD1A1C" w:rsidRPr="00392061" w:rsidRDefault="00BD1A1C" w:rsidP="00B77D86">
            <w:pPr>
              <w:rPr>
                <w:sz w:val="22"/>
                <w:szCs w:val="22"/>
              </w:rPr>
            </w:pPr>
          </w:p>
        </w:tc>
        <w:tc>
          <w:tcPr>
            <w:tcW w:w="1705" w:type="dxa"/>
          </w:tcPr>
          <w:p w14:paraId="41778A6F" w14:textId="77777777" w:rsidR="00BD1A1C" w:rsidRPr="00392061" w:rsidRDefault="00BD1A1C" w:rsidP="00B77D86">
            <w:pPr>
              <w:rPr>
                <w:sz w:val="22"/>
                <w:szCs w:val="22"/>
              </w:rPr>
            </w:pPr>
            <w:r w:rsidRPr="00392061">
              <w:rPr>
                <w:sz w:val="22"/>
                <w:szCs w:val="22"/>
              </w:rPr>
              <w:t>LGE+</w:t>
            </w:r>
          </w:p>
        </w:tc>
        <w:tc>
          <w:tcPr>
            <w:tcW w:w="2325" w:type="dxa"/>
          </w:tcPr>
          <w:p w14:paraId="2206A31C" w14:textId="77777777" w:rsidR="00BD1A1C" w:rsidRPr="00392061" w:rsidRDefault="00972396" w:rsidP="00B77D86">
            <w:pPr>
              <w:rPr>
                <w:sz w:val="22"/>
                <w:szCs w:val="22"/>
              </w:rPr>
            </w:pPr>
            <w:r w:rsidRPr="00392061">
              <w:rPr>
                <w:sz w:val="22"/>
                <w:szCs w:val="22"/>
              </w:rPr>
              <w:t>HR 3.64 (1.95-6.78)</w:t>
            </w:r>
          </w:p>
        </w:tc>
        <w:tc>
          <w:tcPr>
            <w:tcW w:w="1084" w:type="dxa"/>
          </w:tcPr>
          <w:p w14:paraId="73AC3A64" w14:textId="77777777" w:rsidR="00BD1A1C" w:rsidRPr="00392061" w:rsidRDefault="00972396" w:rsidP="00B77D86">
            <w:pPr>
              <w:rPr>
                <w:sz w:val="22"/>
                <w:szCs w:val="22"/>
              </w:rPr>
            </w:pPr>
            <w:r w:rsidRPr="00392061">
              <w:rPr>
                <w:sz w:val="22"/>
                <w:szCs w:val="22"/>
              </w:rPr>
              <w:t>&lt;0.001†</w:t>
            </w:r>
          </w:p>
        </w:tc>
      </w:tr>
      <w:tr w:rsidR="00CB0185" w:rsidRPr="00392061" w14:paraId="3CFA8A29" w14:textId="77777777" w:rsidTr="00CB0185">
        <w:trPr>
          <w:trHeight w:val="124"/>
        </w:trPr>
        <w:tc>
          <w:tcPr>
            <w:tcW w:w="1356" w:type="dxa"/>
            <w:vMerge/>
          </w:tcPr>
          <w:p w14:paraId="5A29CFE0" w14:textId="77777777" w:rsidR="00972396" w:rsidRPr="00392061" w:rsidRDefault="00972396" w:rsidP="00B77D86">
            <w:pPr>
              <w:rPr>
                <w:b/>
                <w:sz w:val="22"/>
                <w:szCs w:val="22"/>
              </w:rPr>
            </w:pPr>
          </w:p>
        </w:tc>
        <w:tc>
          <w:tcPr>
            <w:tcW w:w="928" w:type="dxa"/>
            <w:vMerge/>
          </w:tcPr>
          <w:p w14:paraId="1118BB37" w14:textId="77777777" w:rsidR="00972396" w:rsidRPr="00392061" w:rsidRDefault="00972396" w:rsidP="00B77D86">
            <w:pPr>
              <w:rPr>
                <w:sz w:val="22"/>
                <w:szCs w:val="22"/>
              </w:rPr>
            </w:pPr>
          </w:p>
        </w:tc>
        <w:tc>
          <w:tcPr>
            <w:tcW w:w="1547" w:type="dxa"/>
            <w:vMerge/>
          </w:tcPr>
          <w:p w14:paraId="7CD2E39A" w14:textId="77777777" w:rsidR="00972396" w:rsidRPr="00392061" w:rsidRDefault="00972396" w:rsidP="00B77D86">
            <w:pPr>
              <w:rPr>
                <w:sz w:val="22"/>
                <w:szCs w:val="22"/>
              </w:rPr>
            </w:pPr>
          </w:p>
        </w:tc>
        <w:tc>
          <w:tcPr>
            <w:tcW w:w="1484" w:type="dxa"/>
            <w:vMerge/>
          </w:tcPr>
          <w:p w14:paraId="417274BF" w14:textId="77777777" w:rsidR="00972396" w:rsidRPr="00392061" w:rsidRDefault="00972396" w:rsidP="00B77D86">
            <w:pPr>
              <w:rPr>
                <w:sz w:val="22"/>
                <w:szCs w:val="22"/>
              </w:rPr>
            </w:pPr>
          </w:p>
        </w:tc>
        <w:tc>
          <w:tcPr>
            <w:tcW w:w="992" w:type="dxa"/>
            <w:vMerge/>
          </w:tcPr>
          <w:p w14:paraId="5EF58925" w14:textId="77777777" w:rsidR="00972396" w:rsidRPr="00392061" w:rsidRDefault="00972396" w:rsidP="00B77D86">
            <w:pPr>
              <w:rPr>
                <w:sz w:val="22"/>
                <w:szCs w:val="22"/>
              </w:rPr>
            </w:pPr>
          </w:p>
        </w:tc>
        <w:tc>
          <w:tcPr>
            <w:tcW w:w="1394" w:type="dxa"/>
            <w:vMerge/>
          </w:tcPr>
          <w:p w14:paraId="0C9B2E68" w14:textId="77777777" w:rsidR="00972396" w:rsidRPr="00392061" w:rsidRDefault="00972396" w:rsidP="00B77D86">
            <w:pPr>
              <w:rPr>
                <w:sz w:val="22"/>
                <w:szCs w:val="22"/>
              </w:rPr>
            </w:pPr>
          </w:p>
        </w:tc>
        <w:tc>
          <w:tcPr>
            <w:tcW w:w="1394" w:type="dxa"/>
            <w:vMerge/>
          </w:tcPr>
          <w:p w14:paraId="384FF6B7" w14:textId="77777777" w:rsidR="00972396" w:rsidRPr="00392061" w:rsidRDefault="00972396" w:rsidP="00B77D86">
            <w:pPr>
              <w:rPr>
                <w:sz w:val="22"/>
                <w:szCs w:val="22"/>
              </w:rPr>
            </w:pPr>
          </w:p>
        </w:tc>
        <w:tc>
          <w:tcPr>
            <w:tcW w:w="5124" w:type="dxa"/>
            <w:gridSpan w:val="4"/>
          </w:tcPr>
          <w:p w14:paraId="6EB8A764" w14:textId="77777777" w:rsidR="00972396" w:rsidRPr="00392061" w:rsidRDefault="00972396" w:rsidP="00B77D86">
            <w:pPr>
              <w:rPr>
                <w:sz w:val="22"/>
                <w:szCs w:val="22"/>
              </w:rPr>
            </w:pPr>
            <w:r w:rsidRPr="00392061">
              <w:rPr>
                <w:sz w:val="22"/>
                <w:szCs w:val="22"/>
              </w:rPr>
              <w:t>CV death/MI/UA/HF</w:t>
            </w:r>
          </w:p>
        </w:tc>
      </w:tr>
      <w:tr w:rsidR="00CB0185" w:rsidRPr="00392061" w14:paraId="10E2423E" w14:textId="77777777" w:rsidTr="00CB0185">
        <w:trPr>
          <w:gridAfter w:val="1"/>
          <w:wAfter w:w="10" w:type="dxa"/>
          <w:trHeight w:val="124"/>
        </w:trPr>
        <w:tc>
          <w:tcPr>
            <w:tcW w:w="1356" w:type="dxa"/>
            <w:vMerge/>
          </w:tcPr>
          <w:p w14:paraId="729310D9" w14:textId="77777777" w:rsidR="00BD1A1C" w:rsidRPr="00392061" w:rsidRDefault="00BD1A1C" w:rsidP="00B77D86">
            <w:pPr>
              <w:rPr>
                <w:b/>
                <w:sz w:val="22"/>
                <w:szCs w:val="22"/>
              </w:rPr>
            </w:pPr>
          </w:p>
        </w:tc>
        <w:tc>
          <w:tcPr>
            <w:tcW w:w="928" w:type="dxa"/>
            <w:vMerge/>
          </w:tcPr>
          <w:p w14:paraId="0EFA3964" w14:textId="77777777" w:rsidR="00BD1A1C" w:rsidRPr="00392061" w:rsidRDefault="00BD1A1C" w:rsidP="00B77D86">
            <w:pPr>
              <w:rPr>
                <w:sz w:val="22"/>
                <w:szCs w:val="22"/>
              </w:rPr>
            </w:pPr>
          </w:p>
        </w:tc>
        <w:tc>
          <w:tcPr>
            <w:tcW w:w="1547" w:type="dxa"/>
            <w:vMerge/>
          </w:tcPr>
          <w:p w14:paraId="30785BD0" w14:textId="77777777" w:rsidR="00BD1A1C" w:rsidRPr="00392061" w:rsidRDefault="00BD1A1C" w:rsidP="00B77D86">
            <w:pPr>
              <w:rPr>
                <w:sz w:val="22"/>
                <w:szCs w:val="22"/>
              </w:rPr>
            </w:pPr>
          </w:p>
        </w:tc>
        <w:tc>
          <w:tcPr>
            <w:tcW w:w="1484" w:type="dxa"/>
            <w:vMerge/>
          </w:tcPr>
          <w:p w14:paraId="14671408" w14:textId="77777777" w:rsidR="00BD1A1C" w:rsidRPr="00392061" w:rsidRDefault="00BD1A1C" w:rsidP="00B77D86">
            <w:pPr>
              <w:rPr>
                <w:sz w:val="22"/>
                <w:szCs w:val="22"/>
              </w:rPr>
            </w:pPr>
          </w:p>
        </w:tc>
        <w:tc>
          <w:tcPr>
            <w:tcW w:w="992" w:type="dxa"/>
            <w:vMerge/>
          </w:tcPr>
          <w:p w14:paraId="517825BC" w14:textId="77777777" w:rsidR="00BD1A1C" w:rsidRPr="00392061" w:rsidRDefault="00BD1A1C" w:rsidP="00B77D86">
            <w:pPr>
              <w:rPr>
                <w:sz w:val="22"/>
                <w:szCs w:val="22"/>
              </w:rPr>
            </w:pPr>
          </w:p>
        </w:tc>
        <w:tc>
          <w:tcPr>
            <w:tcW w:w="1394" w:type="dxa"/>
            <w:vMerge/>
          </w:tcPr>
          <w:p w14:paraId="094C8B4C" w14:textId="77777777" w:rsidR="00BD1A1C" w:rsidRPr="00392061" w:rsidRDefault="00BD1A1C" w:rsidP="00B77D86">
            <w:pPr>
              <w:rPr>
                <w:sz w:val="22"/>
                <w:szCs w:val="22"/>
              </w:rPr>
            </w:pPr>
          </w:p>
        </w:tc>
        <w:tc>
          <w:tcPr>
            <w:tcW w:w="1394" w:type="dxa"/>
            <w:vMerge/>
          </w:tcPr>
          <w:p w14:paraId="58888899" w14:textId="77777777" w:rsidR="00BD1A1C" w:rsidRPr="00392061" w:rsidRDefault="00BD1A1C" w:rsidP="00B77D86">
            <w:pPr>
              <w:rPr>
                <w:sz w:val="22"/>
                <w:szCs w:val="22"/>
              </w:rPr>
            </w:pPr>
          </w:p>
        </w:tc>
        <w:tc>
          <w:tcPr>
            <w:tcW w:w="1705" w:type="dxa"/>
          </w:tcPr>
          <w:p w14:paraId="08ED32F2" w14:textId="77777777" w:rsidR="00BD1A1C" w:rsidRPr="00392061" w:rsidRDefault="00BD1A1C" w:rsidP="00B77D86">
            <w:pPr>
              <w:rPr>
                <w:sz w:val="22"/>
                <w:szCs w:val="22"/>
              </w:rPr>
            </w:pPr>
            <w:r w:rsidRPr="00392061">
              <w:rPr>
                <w:sz w:val="22"/>
                <w:szCs w:val="22"/>
              </w:rPr>
              <w:t>MRP+</w:t>
            </w:r>
          </w:p>
        </w:tc>
        <w:tc>
          <w:tcPr>
            <w:tcW w:w="2325" w:type="dxa"/>
          </w:tcPr>
          <w:p w14:paraId="0EC82DD5" w14:textId="77777777" w:rsidR="00BD1A1C" w:rsidRPr="00392061" w:rsidRDefault="00972396" w:rsidP="00B77D86">
            <w:pPr>
              <w:rPr>
                <w:sz w:val="22"/>
                <w:szCs w:val="22"/>
              </w:rPr>
            </w:pPr>
            <w:r w:rsidRPr="00392061">
              <w:rPr>
                <w:sz w:val="22"/>
                <w:szCs w:val="22"/>
              </w:rPr>
              <w:t>HR 2.92 (1.86-4.6)</w:t>
            </w:r>
          </w:p>
        </w:tc>
        <w:tc>
          <w:tcPr>
            <w:tcW w:w="1084" w:type="dxa"/>
          </w:tcPr>
          <w:p w14:paraId="3092F588" w14:textId="77777777" w:rsidR="00BD1A1C" w:rsidRPr="00392061" w:rsidRDefault="00972396" w:rsidP="00B77D86">
            <w:pPr>
              <w:rPr>
                <w:sz w:val="22"/>
                <w:szCs w:val="22"/>
              </w:rPr>
            </w:pPr>
            <w:r w:rsidRPr="00392061">
              <w:rPr>
                <w:sz w:val="22"/>
                <w:szCs w:val="22"/>
              </w:rPr>
              <w:t>&lt;0.001</w:t>
            </w:r>
          </w:p>
        </w:tc>
      </w:tr>
      <w:tr w:rsidR="00CB0185" w:rsidRPr="00392061" w14:paraId="19EDAED7" w14:textId="77777777" w:rsidTr="00CB0185">
        <w:trPr>
          <w:gridAfter w:val="1"/>
          <w:wAfter w:w="10" w:type="dxa"/>
          <w:trHeight w:val="124"/>
        </w:trPr>
        <w:tc>
          <w:tcPr>
            <w:tcW w:w="1356" w:type="dxa"/>
            <w:vMerge/>
          </w:tcPr>
          <w:p w14:paraId="53140436" w14:textId="77777777" w:rsidR="00BD1A1C" w:rsidRPr="00392061" w:rsidRDefault="00BD1A1C" w:rsidP="00B77D86">
            <w:pPr>
              <w:rPr>
                <w:b/>
                <w:sz w:val="22"/>
                <w:szCs w:val="22"/>
              </w:rPr>
            </w:pPr>
          </w:p>
        </w:tc>
        <w:tc>
          <w:tcPr>
            <w:tcW w:w="928" w:type="dxa"/>
            <w:vMerge/>
          </w:tcPr>
          <w:p w14:paraId="41F27498" w14:textId="77777777" w:rsidR="00BD1A1C" w:rsidRPr="00392061" w:rsidRDefault="00BD1A1C" w:rsidP="00B77D86">
            <w:pPr>
              <w:rPr>
                <w:sz w:val="22"/>
                <w:szCs w:val="22"/>
              </w:rPr>
            </w:pPr>
          </w:p>
        </w:tc>
        <w:tc>
          <w:tcPr>
            <w:tcW w:w="1547" w:type="dxa"/>
            <w:vMerge/>
          </w:tcPr>
          <w:p w14:paraId="0D6FB10E" w14:textId="77777777" w:rsidR="00BD1A1C" w:rsidRPr="00392061" w:rsidRDefault="00BD1A1C" w:rsidP="00B77D86">
            <w:pPr>
              <w:rPr>
                <w:sz w:val="22"/>
                <w:szCs w:val="22"/>
              </w:rPr>
            </w:pPr>
          </w:p>
        </w:tc>
        <w:tc>
          <w:tcPr>
            <w:tcW w:w="1484" w:type="dxa"/>
            <w:vMerge/>
          </w:tcPr>
          <w:p w14:paraId="10E824A7" w14:textId="77777777" w:rsidR="00BD1A1C" w:rsidRPr="00392061" w:rsidRDefault="00BD1A1C" w:rsidP="00B77D86">
            <w:pPr>
              <w:rPr>
                <w:sz w:val="22"/>
                <w:szCs w:val="22"/>
              </w:rPr>
            </w:pPr>
          </w:p>
        </w:tc>
        <w:tc>
          <w:tcPr>
            <w:tcW w:w="992" w:type="dxa"/>
            <w:vMerge/>
          </w:tcPr>
          <w:p w14:paraId="34D2E7D8" w14:textId="77777777" w:rsidR="00BD1A1C" w:rsidRPr="00392061" w:rsidRDefault="00BD1A1C" w:rsidP="00B77D86">
            <w:pPr>
              <w:rPr>
                <w:sz w:val="22"/>
                <w:szCs w:val="22"/>
              </w:rPr>
            </w:pPr>
          </w:p>
        </w:tc>
        <w:tc>
          <w:tcPr>
            <w:tcW w:w="1394" w:type="dxa"/>
            <w:vMerge/>
          </w:tcPr>
          <w:p w14:paraId="1A1526C2" w14:textId="77777777" w:rsidR="00BD1A1C" w:rsidRPr="00392061" w:rsidRDefault="00BD1A1C" w:rsidP="00B77D86">
            <w:pPr>
              <w:rPr>
                <w:sz w:val="22"/>
                <w:szCs w:val="22"/>
              </w:rPr>
            </w:pPr>
          </w:p>
        </w:tc>
        <w:tc>
          <w:tcPr>
            <w:tcW w:w="1394" w:type="dxa"/>
            <w:vMerge/>
          </w:tcPr>
          <w:p w14:paraId="387C996C" w14:textId="77777777" w:rsidR="00BD1A1C" w:rsidRPr="00392061" w:rsidRDefault="00BD1A1C" w:rsidP="00B77D86">
            <w:pPr>
              <w:rPr>
                <w:sz w:val="22"/>
                <w:szCs w:val="22"/>
              </w:rPr>
            </w:pPr>
          </w:p>
        </w:tc>
        <w:tc>
          <w:tcPr>
            <w:tcW w:w="1705" w:type="dxa"/>
          </w:tcPr>
          <w:p w14:paraId="1F169FE0" w14:textId="77777777" w:rsidR="00BD1A1C" w:rsidRPr="00392061" w:rsidRDefault="00BD1A1C" w:rsidP="00B77D86">
            <w:pPr>
              <w:rPr>
                <w:sz w:val="22"/>
                <w:szCs w:val="22"/>
              </w:rPr>
            </w:pPr>
            <w:r w:rsidRPr="00392061">
              <w:rPr>
                <w:sz w:val="22"/>
                <w:szCs w:val="22"/>
              </w:rPr>
              <w:t>LGE+</w:t>
            </w:r>
          </w:p>
        </w:tc>
        <w:tc>
          <w:tcPr>
            <w:tcW w:w="2325" w:type="dxa"/>
          </w:tcPr>
          <w:p w14:paraId="42000D78" w14:textId="77777777" w:rsidR="00BD1A1C" w:rsidRPr="00392061" w:rsidRDefault="00972396" w:rsidP="00B77D86">
            <w:pPr>
              <w:rPr>
                <w:sz w:val="22"/>
                <w:szCs w:val="22"/>
              </w:rPr>
            </w:pPr>
            <w:r w:rsidRPr="00392061">
              <w:rPr>
                <w:sz w:val="22"/>
                <w:szCs w:val="22"/>
              </w:rPr>
              <w:t>HR 3.76 (2.58-5.48)</w:t>
            </w:r>
          </w:p>
        </w:tc>
        <w:tc>
          <w:tcPr>
            <w:tcW w:w="1084" w:type="dxa"/>
          </w:tcPr>
          <w:p w14:paraId="17119E2C" w14:textId="77777777" w:rsidR="00BD1A1C" w:rsidRPr="00392061" w:rsidRDefault="00972396" w:rsidP="00B77D86">
            <w:pPr>
              <w:rPr>
                <w:sz w:val="22"/>
                <w:szCs w:val="22"/>
              </w:rPr>
            </w:pPr>
            <w:r w:rsidRPr="00392061">
              <w:rPr>
                <w:sz w:val="22"/>
                <w:szCs w:val="22"/>
              </w:rPr>
              <w:t>&lt;0.001†</w:t>
            </w:r>
          </w:p>
        </w:tc>
      </w:tr>
      <w:tr w:rsidR="00CB0185" w:rsidRPr="00392061" w14:paraId="00B5603D" w14:textId="77777777" w:rsidTr="00CB0185">
        <w:trPr>
          <w:gridAfter w:val="1"/>
          <w:wAfter w:w="10" w:type="dxa"/>
          <w:trHeight w:val="124"/>
        </w:trPr>
        <w:tc>
          <w:tcPr>
            <w:tcW w:w="1356" w:type="dxa"/>
          </w:tcPr>
          <w:p w14:paraId="4939AF05" w14:textId="44FC28C3" w:rsidR="00B77D86" w:rsidRPr="00392061" w:rsidRDefault="00B77D86" w:rsidP="00B77D86">
            <w:pPr>
              <w:rPr>
                <w:b/>
                <w:sz w:val="22"/>
                <w:szCs w:val="22"/>
              </w:rPr>
            </w:pPr>
            <w:r w:rsidRPr="00392061">
              <w:rPr>
                <w:b/>
                <w:sz w:val="22"/>
                <w:szCs w:val="22"/>
              </w:rPr>
              <w:t>Greenwood</w:t>
            </w:r>
          </w:p>
          <w:p w14:paraId="5EFCBD60" w14:textId="1D6AF67D" w:rsidR="00B77D86" w:rsidRPr="00392061" w:rsidRDefault="00783CE5" w:rsidP="00B77D86">
            <w:pPr>
              <w:rPr>
                <w:b/>
                <w:sz w:val="22"/>
                <w:szCs w:val="22"/>
              </w:rPr>
            </w:pPr>
            <w:r w:rsidRPr="00392061">
              <w:rPr>
                <w:b/>
                <w:sz w:val="22"/>
                <w:szCs w:val="22"/>
              </w:rPr>
              <w:fldChar w:fldCharType="begin"/>
            </w:r>
            <w:r w:rsidR="00513316" w:rsidRPr="00392061">
              <w:rPr>
                <w:b/>
                <w:sz w:val="22"/>
                <w:szCs w:val="22"/>
              </w:rPr>
              <w:instrText xml:space="preserve"> ADDIN PAPERS2_CITATIONS &lt;citation&gt;&lt;uuid&gt;300C32ED-445F-49E5-9E87-A55954D3419E&lt;/uuid&gt;&lt;priority&gt;0&lt;/priority&gt;&lt;publications&gt;&lt;publication&gt;&lt;uuid&gt;03031FC8-6C5F-47C4-BBBA-227358654634&lt;/uuid&gt;&lt;volume&gt;379&lt;/volume&gt;&lt;doi&gt;10.1016/S0140-6736(11)61335-4&lt;/doi&gt;&lt;startpage&gt;453&lt;/startpage&gt;&lt;publication_date&gt;99201202041200000000222000&lt;/publication_date&gt;&lt;url&gt;http://dx.doi.org/10.1016/S0140-6736(11)61335-4&lt;/url&gt;&lt;type&gt;400&lt;/type&gt;&lt;title&gt;Cardiovascular magnetic resonance and single-photon emission computed tomography for diagnosis of coronary heart disease (CE-MARC): a prospective trial&lt;/title&gt;&lt;publisher&gt;Elsevier Ltd&lt;/publisher&gt;&lt;number&gt;9814&lt;/number&gt;&lt;subtype&gt;400&lt;/subtype&gt;&lt;endpage&gt;460&lt;/endpage&gt;&lt;bundle&gt;&lt;publication&gt;&lt;publisher&gt;Elsevier Ltd&lt;/publisher&gt;&lt;title&gt;The Lancet&lt;/title&gt;&lt;type&gt;-100&lt;/type&gt;&lt;subtype&gt;-100&lt;/subtype&gt;&lt;uuid&gt;22C50F5C-F84A-4A77-8A8B-8240B94E0CBA&lt;/uuid&gt;&lt;/publication&gt;&lt;/bundle&gt;&lt;authors&gt;&lt;author&gt;&lt;firstName&gt;Dr&lt;/firstName&gt;&lt;middleNames&gt;John P Greenwood&lt;/middleNames&gt;&lt;lastName&gt;PhD&lt;/lastName&gt;&lt;/author&gt;&lt;author&gt;&lt;firstName&gt;Neil&lt;/firstName&gt;&lt;middleNames&gt;Maredia&lt;/middleNames&gt;&lt;lastName&gt;MBChB&lt;/lastName&gt;&lt;/author&gt;&lt;author&gt;&lt;firstName&gt;John&lt;/firstName&gt;&lt;middleNames&gt;F Younger&lt;/middleNames&gt;&lt;lastName&gt;MBChB&lt;/lastName&gt;&lt;/author&gt;&lt;author&gt;&lt;firstName&gt;Prof&lt;/firstName&gt;&lt;middleNames&gt;Julia M Brown&lt;/middleNames&gt;&lt;lastName&gt;MSc&lt;/lastName&gt;&lt;/author&gt;&lt;author&gt;&lt;firstName&gt;Prof&lt;/firstName&gt;&lt;middleNames&gt;Jane Nixon&lt;/middleNames&gt;&lt;lastName&gt;PhD&lt;/lastName&gt;&lt;/author&gt;&lt;author&gt;&lt;firstName&gt;Colin&lt;/firstName&gt;&lt;middleNames&gt;C Everett&lt;/middleNames&gt;&lt;lastName&gt;MSc&lt;/lastName&gt;&lt;/author&gt;&lt;author&gt;&lt;firstName&gt;Petra&lt;/firstName&gt;&lt;middleNames&gt;Bijsterveld&lt;/middleNames&gt;&lt;lastName&gt;MA&lt;/lastName&gt;&lt;/author&gt;&lt;author&gt;&lt;firstName&gt;John&lt;/firstName&gt;&lt;middleNames&gt;P Ridgway&lt;/middleNames&gt;&lt;lastName&gt;PhD&lt;/lastName&gt;&lt;/author&gt;&lt;author&gt;&lt;firstName&gt;Aleksandra&lt;/firstName&gt;&lt;middleNames&gt;Radjenovic&lt;/middleNames&gt;&lt;lastName&gt;PhD&lt;/lastName&gt;&lt;/author&gt;&lt;author&gt;&lt;firstName&gt;Catherine&lt;/firstName&gt;&lt;middleNames&gt;J Dickinson&lt;/middleNames&gt;&lt;lastName&gt;PhD&lt;/lastName&gt;&lt;/author&gt;&lt;author&gt;&lt;firstName&gt;Prof&lt;/firstName&gt;&lt;middleNames&gt;Stephen G Ball&lt;/middleNames&gt;&lt;lastName&gt;PhD&lt;/lastName&gt;&lt;/author&gt;&lt;author&gt;&lt;firstName&gt;Sven&lt;/firstName&gt;&lt;middleNames&gt;Plein&lt;/middleNames&gt;&lt;lastName&gt;PhD&lt;/lastName&gt;&lt;/author&gt;&lt;/authors&gt;&lt;/publication&gt;&lt;/publications&gt;&lt;cites&gt;&lt;/cites&gt;&lt;/citation&gt;</w:instrText>
            </w:r>
            <w:r w:rsidRPr="00392061">
              <w:rPr>
                <w:b/>
                <w:sz w:val="22"/>
                <w:szCs w:val="22"/>
              </w:rPr>
              <w:fldChar w:fldCharType="separate"/>
            </w:r>
            <w:r w:rsidR="007C1ED0" w:rsidRPr="00392061">
              <w:rPr>
                <w:b/>
                <w:sz w:val="22"/>
                <w:szCs w:val="22"/>
                <w:lang w:val="en-US" w:eastAsia="en-US"/>
              </w:rPr>
              <w:t>[79</w:t>
            </w:r>
            <w:r w:rsidR="00513316" w:rsidRPr="00392061">
              <w:rPr>
                <w:b/>
                <w:sz w:val="22"/>
                <w:szCs w:val="22"/>
                <w:lang w:val="en-US" w:eastAsia="en-US"/>
              </w:rPr>
              <w:t>]</w:t>
            </w:r>
            <w:r w:rsidRPr="00392061">
              <w:rPr>
                <w:b/>
                <w:sz w:val="22"/>
                <w:szCs w:val="22"/>
              </w:rPr>
              <w:fldChar w:fldCharType="end"/>
            </w:r>
          </w:p>
        </w:tc>
        <w:tc>
          <w:tcPr>
            <w:tcW w:w="928" w:type="dxa"/>
          </w:tcPr>
          <w:p w14:paraId="20F9F0F5" w14:textId="6327BFEE" w:rsidR="00B77D86" w:rsidRPr="00392061" w:rsidRDefault="00C048F3" w:rsidP="00B77D86">
            <w:pPr>
              <w:rPr>
                <w:sz w:val="22"/>
                <w:szCs w:val="22"/>
              </w:rPr>
            </w:pPr>
            <w:r w:rsidRPr="00392061">
              <w:rPr>
                <w:sz w:val="22"/>
                <w:szCs w:val="22"/>
              </w:rPr>
              <w:t>752</w:t>
            </w:r>
          </w:p>
        </w:tc>
        <w:tc>
          <w:tcPr>
            <w:tcW w:w="1547" w:type="dxa"/>
          </w:tcPr>
          <w:p w14:paraId="2F9D9BC1" w14:textId="06FAF457" w:rsidR="00B77D86" w:rsidRPr="00392061" w:rsidRDefault="00C048F3" w:rsidP="00B77D86">
            <w:pPr>
              <w:rPr>
                <w:sz w:val="22"/>
                <w:szCs w:val="22"/>
              </w:rPr>
            </w:pPr>
            <w:r w:rsidRPr="00392061">
              <w:rPr>
                <w:sz w:val="22"/>
                <w:szCs w:val="22"/>
              </w:rPr>
              <w:t>Observational Prospective</w:t>
            </w:r>
          </w:p>
        </w:tc>
        <w:tc>
          <w:tcPr>
            <w:tcW w:w="1484" w:type="dxa"/>
          </w:tcPr>
          <w:p w14:paraId="4C6D1028" w14:textId="050BCF5E" w:rsidR="00B77D86" w:rsidRPr="00392061" w:rsidRDefault="00C048F3" w:rsidP="00B77D86">
            <w:pPr>
              <w:rPr>
                <w:sz w:val="22"/>
                <w:szCs w:val="22"/>
              </w:rPr>
            </w:pPr>
            <w:r w:rsidRPr="00392061">
              <w:rPr>
                <w:sz w:val="22"/>
                <w:szCs w:val="22"/>
              </w:rPr>
              <w:t>Suspected CAD</w:t>
            </w:r>
          </w:p>
        </w:tc>
        <w:tc>
          <w:tcPr>
            <w:tcW w:w="992" w:type="dxa"/>
          </w:tcPr>
          <w:p w14:paraId="311F0265" w14:textId="77777777" w:rsidR="00B77D86" w:rsidRPr="00392061" w:rsidRDefault="00C048F3" w:rsidP="00B77D86">
            <w:pPr>
              <w:rPr>
                <w:sz w:val="22"/>
                <w:szCs w:val="22"/>
              </w:rPr>
            </w:pPr>
            <w:r w:rsidRPr="00392061">
              <w:rPr>
                <w:sz w:val="22"/>
                <w:szCs w:val="22"/>
              </w:rPr>
              <w:t>MRP</w:t>
            </w:r>
          </w:p>
          <w:p w14:paraId="0F11AE98" w14:textId="0E38E015" w:rsidR="00C048F3" w:rsidRPr="00392061" w:rsidRDefault="00C048F3" w:rsidP="00B77D86">
            <w:pPr>
              <w:rPr>
                <w:sz w:val="22"/>
                <w:szCs w:val="22"/>
              </w:rPr>
            </w:pPr>
            <w:r w:rsidRPr="00392061">
              <w:rPr>
                <w:sz w:val="22"/>
                <w:szCs w:val="22"/>
              </w:rPr>
              <w:t>SPECT</w:t>
            </w:r>
          </w:p>
        </w:tc>
        <w:tc>
          <w:tcPr>
            <w:tcW w:w="1394" w:type="dxa"/>
          </w:tcPr>
          <w:p w14:paraId="3463AB73" w14:textId="0CB9303C" w:rsidR="00B77D86" w:rsidRPr="00392061" w:rsidRDefault="00DD58D1" w:rsidP="00B77D86">
            <w:pPr>
              <w:rPr>
                <w:sz w:val="22"/>
                <w:szCs w:val="22"/>
              </w:rPr>
            </w:pPr>
            <w:r w:rsidRPr="00392061">
              <w:rPr>
                <w:sz w:val="22"/>
                <w:szCs w:val="22"/>
              </w:rPr>
              <w:t>60</w:t>
            </w:r>
          </w:p>
        </w:tc>
        <w:tc>
          <w:tcPr>
            <w:tcW w:w="1394" w:type="dxa"/>
          </w:tcPr>
          <w:p w14:paraId="6EB53763" w14:textId="23A33221" w:rsidR="00B77D86" w:rsidRPr="00392061" w:rsidRDefault="00C01340" w:rsidP="00FE5124">
            <w:pPr>
              <w:rPr>
                <w:sz w:val="22"/>
                <w:szCs w:val="22"/>
              </w:rPr>
            </w:pPr>
            <w:r w:rsidRPr="00392061">
              <w:rPr>
                <w:sz w:val="22"/>
                <w:szCs w:val="22"/>
              </w:rPr>
              <w:t xml:space="preserve">CV death, </w:t>
            </w:r>
            <w:r w:rsidR="00FE5124" w:rsidRPr="00392061">
              <w:rPr>
                <w:sz w:val="22"/>
                <w:szCs w:val="22"/>
              </w:rPr>
              <w:t>ACS</w:t>
            </w:r>
            <w:r w:rsidRPr="00392061">
              <w:rPr>
                <w:sz w:val="22"/>
                <w:szCs w:val="22"/>
              </w:rPr>
              <w:t xml:space="preserve">, unscheduled revascularization </w:t>
            </w:r>
            <w:r w:rsidR="00FE5124" w:rsidRPr="00392061">
              <w:rPr>
                <w:sz w:val="22"/>
                <w:szCs w:val="22"/>
              </w:rPr>
              <w:t>or hospital admission for any CV</w:t>
            </w:r>
            <w:r w:rsidRPr="00392061">
              <w:rPr>
                <w:sz w:val="22"/>
                <w:szCs w:val="22"/>
              </w:rPr>
              <w:t xml:space="preserve"> cause</w:t>
            </w:r>
          </w:p>
        </w:tc>
        <w:tc>
          <w:tcPr>
            <w:tcW w:w="1705" w:type="dxa"/>
          </w:tcPr>
          <w:p w14:paraId="40616916" w14:textId="77777777" w:rsidR="00B77D86" w:rsidRPr="00392061" w:rsidRDefault="00C01340" w:rsidP="00B77D86">
            <w:pPr>
              <w:rPr>
                <w:sz w:val="22"/>
                <w:szCs w:val="22"/>
              </w:rPr>
            </w:pPr>
            <w:r w:rsidRPr="00392061">
              <w:rPr>
                <w:sz w:val="22"/>
                <w:szCs w:val="22"/>
              </w:rPr>
              <w:t>MRP+</w:t>
            </w:r>
          </w:p>
          <w:p w14:paraId="391ABE49" w14:textId="7409595D" w:rsidR="00DD58D1" w:rsidRPr="00392061" w:rsidRDefault="00DD58D1" w:rsidP="00B77D86">
            <w:pPr>
              <w:rPr>
                <w:sz w:val="22"/>
                <w:szCs w:val="22"/>
              </w:rPr>
            </w:pPr>
            <w:r w:rsidRPr="00392061">
              <w:rPr>
                <w:sz w:val="22"/>
                <w:szCs w:val="22"/>
              </w:rPr>
              <w:t>SPECT+</w:t>
            </w:r>
          </w:p>
        </w:tc>
        <w:tc>
          <w:tcPr>
            <w:tcW w:w="2325" w:type="dxa"/>
          </w:tcPr>
          <w:p w14:paraId="5CA6CDE6" w14:textId="39D794AC" w:rsidR="00B77D86" w:rsidRPr="00392061" w:rsidRDefault="00DD58D1" w:rsidP="00B77D86">
            <w:pPr>
              <w:rPr>
                <w:sz w:val="22"/>
                <w:szCs w:val="22"/>
              </w:rPr>
            </w:pPr>
            <w:r w:rsidRPr="00392061">
              <w:rPr>
                <w:sz w:val="22"/>
                <w:szCs w:val="22"/>
              </w:rPr>
              <w:t>HR 2.77 (1.85-4.</w:t>
            </w:r>
            <w:r w:rsidR="00C01340" w:rsidRPr="00392061">
              <w:rPr>
                <w:sz w:val="22"/>
                <w:szCs w:val="22"/>
              </w:rPr>
              <w:t>16)</w:t>
            </w:r>
          </w:p>
          <w:p w14:paraId="5202D0F5" w14:textId="5BC6B4C0" w:rsidR="00DD58D1" w:rsidRPr="00392061" w:rsidRDefault="00DD58D1" w:rsidP="00DD58D1">
            <w:pPr>
              <w:rPr>
                <w:sz w:val="22"/>
                <w:szCs w:val="22"/>
              </w:rPr>
            </w:pPr>
            <w:r w:rsidRPr="00392061">
              <w:rPr>
                <w:sz w:val="22"/>
                <w:szCs w:val="22"/>
              </w:rPr>
              <w:t>HR 1.63 (1.11-2.39)</w:t>
            </w:r>
          </w:p>
        </w:tc>
        <w:tc>
          <w:tcPr>
            <w:tcW w:w="1084" w:type="dxa"/>
          </w:tcPr>
          <w:p w14:paraId="71112228" w14:textId="0C3F65B6" w:rsidR="00B77D86" w:rsidRPr="00392061" w:rsidRDefault="00DD58D1" w:rsidP="00B77D86">
            <w:pPr>
              <w:rPr>
                <w:sz w:val="22"/>
                <w:szCs w:val="22"/>
              </w:rPr>
            </w:pPr>
            <w:r w:rsidRPr="00392061">
              <w:rPr>
                <w:sz w:val="22"/>
                <w:szCs w:val="22"/>
              </w:rPr>
              <w:t>&lt;0.0001</w:t>
            </w:r>
          </w:p>
          <w:p w14:paraId="51172A0F" w14:textId="1F25E7EE" w:rsidR="00DD58D1" w:rsidRPr="00392061" w:rsidRDefault="00DD58D1" w:rsidP="00B77D86">
            <w:pPr>
              <w:rPr>
                <w:sz w:val="22"/>
                <w:szCs w:val="22"/>
              </w:rPr>
            </w:pPr>
            <w:r w:rsidRPr="00392061">
              <w:rPr>
                <w:sz w:val="22"/>
                <w:szCs w:val="22"/>
              </w:rPr>
              <w:t>&lt;0.013</w:t>
            </w:r>
          </w:p>
        </w:tc>
      </w:tr>
      <w:tr w:rsidR="00CB0185" w:rsidRPr="00392061" w14:paraId="23E1346C" w14:textId="77777777" w:rsidTr="00CB0185">
        <w:trPr>
          <w:gridAfter w:val="1"/>
          <w:wAfter w:w="10" w:type="dxa"/>
          <w:trHeight w:val="304"/>
        </w:trPr>
        <w:tc>
          <w:tcPr>
            <w:tcW w:w="1356" w:type="dxa"/>
            <w:vMerge w:val="restart"/>
          </w:tcPr>
          <w:p w14:paraId="16E5FE28" w14:textId="3EDF6017" w:rsidR="00B30B74" w:rsidRPr="00392061" w:rsidRDefault="00B30B74" w:rsidP="00377578">
            <w:pPr>
              <w:rPr>
                <w:b/>
                <w:sz w:val="22"/>
                <w:szCs w:val="22"/>
              </w:rPr>
            </w:pPr>
            <w:r w:rsidRPr="00392061">
              <w:rPr>
                <w:b/>
                <w:sz w:val="22"/>
                <w:szCs w:val="22"/>
              </w:rPr>
              <w:t xml:space="preserve">Greenwood </w:t>
            </w:r>
            <w:r w:rsidR="00783CE5" w:rsidRPr="00392061">
              <w:rPr>
                <w:b/>
                <w:sz w:val="22"/>
                <w:szCs w:val="22"/>
              </w:rPr>
              <w:fldChar w:fldCharType="begin"/>
            </w:r>
            <w:r w:rsidR="00513316" w:rsidRPr="00392061">
              <w:rPr>
                <w:b/>
                <w:sz w:val="22"/>
                <w:szCs w:val="22"/>
              </w:rPr>
              <w:instrText xml:space="preserve"> ADDIN PAPERS2_CITATIONS &lt;citation&gt;&lt;uuid&gt;FBDC7A0F-4662-49A6-8327-50133F6B3BC2&lt;/uuid&gt;&lt;priority&gt;0&lt;/priority&gt;&lt;publications&gt;&lt;publication&gt;&lt;uuid&gt;27EC3BF6-12DC-4FA5-A475-7E7AE2DE0ECC&lt;/uuid&gt;&lt;volume&gt;165&lt;/volume&gt;&lt;doi&gt;10.7326/L16-0480&lt;/doi&gt;&lt;startpage&gt;830&lt;/startpage&gt;&lt;publication_date&gt;99201612061200000000222000&lt;/publication_date&gt;&lt;url&gt;http://annals.org/article.aspx?doi=10.7326/L16-0480&lt;/url&gt;&lt;type&gt;400&lt;/type&gt;&lt;title&gt;Cardiovascular Magnetic Resonance and Single-Photon Emission Computed Tomography in Suspected Coronary Heart Disease.&lt;/title&gt;&lt;publisher&gt;American College of Physicians&lt;/publisher&gt;&lt;institution&gt;From Multidisciplinary Cardiovascular Research Centre and Leeds Institute of Cardiovascular and Metabolic Medicine, University of Leeds, and Clinical Trials Research Unit, University of Leeds, Leeds, United Kingdom.&lt;/institution&gt;&lt;number&gt;11&lt;/number&gt;&lt;subtype&gt;400&lt;/subtype&gt;&lt;endpage&gt;831&lt;/endpage&gt;&lt;bundle&gt;&lt;publication&gt;&lt;title&gt;Annals of internal medicine&lt;/title&gt;&lt;type&gt;-100&lt;/type&gt;&lt;subtype&gt;-100&lt;/subtype&gt;&lt;uuid&gt;6637E873-805A-4410-886F-F984FC412431&lt;/uuid&gt;&lt;/publication&gt;&lt;/bundle&gt;&lt;authors&gt;&lt;author&gt;&lt;firstName&gt;John&lt;/firstName&gt;&lt;middleNames&gt;P&lt;/middleNames&gt;&lt;lastName&gt;Greenwood&lt;/lastName&gt;&lt;/author&gt;&lt;author&gt;&lt;firstName&gt;Bernhard&lt;/firstName&gt;&lt;middleNames&gt;A&lt;/middleNames&gt;&lt;lastName&gt;Herzog&lt;/lastName&gt;&lt;/author&gt;&lt;author&gt;&lt;firstName&gt;Julia&lt;/firstName&gt;&lt;middleNames&gt;M&lt;/middleNames&gt;&lt;lastName&gt;Brown&lt;/lastName&gt;&lt;/author&gt;&lt;author&gt;&lt;firstName&gt;Colin&lt;/firstName&gt;&lt;middleNames&gt;C&lt;/middleNames&gt;&lt;lastName&gt;Everett&lt;/lastName&gt;&lt;/author&gt;&lt;author&gt;&lt;firstName&gt;Sven&lt;/firstName&gt;&lt;lastName&gt;Plein&lt;/lastName&gt;&lt;/author&gt;&lt;/authors&gt;&lt;/publication&gt;&lt;/publications&gt;&lt;cites&gt;&lt;/cites&gt;&lt;/citation&gt;</w:instrText>
            </w:r>
            <w:r w:rsidR="00783CE5" w:rsidRPr="00392061">
              <w:rPr>
                <w:b/>
                <w:sz w:val="22"/>
                <w:szCs w:val="22"/>
              </w:rPr>
              <w:fldChar w:fldCharType="separate"/>
            </w:r>
            <w:r w:rsidR="007C1ED0" w:rsidRPr="00392061">
              <w:rPr>
                <w:b/>
                <w:sz w:val="22"/>
                <w:szCs w:val="22"/>
                <w:lang w:val="en-US" w:eastAsia="en-US"/>
              </w:rPr>
              <w:t>[80</w:t>
            </w:r>
            <w:r w:rsidR="00513316" w:rsidRPr="00392061">
              <w:rPr>
                <w:b/>
                <w:sz w:val="22"/>
                <w:szCs w:val="22"/>
                <w:lang w:val="en-US" w:eastAsia="en-US"/>
              </w:rPr>
              <w:t>]</w:t>
            </w:r>
            <w:r w:rsidR="00783CE5" w:rsidRPr="00392061">
              <w:rPr>
                <w:b/>
                <w:sz w:val="22"/>
                <w:szCs w:val="22"/>
              </w:rPr>
              <w:fldChar w:fldCharType="end"/>
            </w:r>
          </w:p>
        </w:tc>
        <w:tc>
          <w:tcPr>
            <w:tcW w:w="928" w:type="dxa"/>
            <w:vMerge w:val="restart"/>
          </w:tcPr>
          <w:p w14:paraId="211AB52E" w14:textId="77777777" w:rsidR="00B30B74" w:rsidRPr="00392061" w:rsidRDefault="00B30B74" w:rsidP="003C5762">
            <w:pPr>
              <w:rPr>
                <w:sz w:val="22"/>
                <w:szCs w:val="22"/>
                <w:lang w:eastAsia="en-US"/>
              </w:rPr>
            </w:pPr>
            <w:r w:rsidRPr="00392061">
              <w:rPr>
                <w:sz w:val="22"/>
                <w:szCs w:val="22"/>
                <w:lang w:eastAsia="en-US"/>
              </w:rPr>
              <w:t>1202 </w:t>
            </w:r>
          </w:p>
          <w:p w14:paraId="1053F2B1" w14:textId="77777777" w:rsidR="00B30B74" w:rsidRPr="00392061" w:rsidRDefault="00B30B74" w:rsidP="00B77D86">
            <w:pPr>
              <w:rPr>
                <w:sz w:val="22"/>
                <w:szCs w:val="22"/>
              </w:rPr>
            </w:pPr>
          </w:p>
        </w:tc>
        <w:tc>
          <w:tcPr>
            <w:tcW w:w="1547" w:type="dxa"/>
            <w:vMerge w:val="restart"/>
          </w:tcPr>
          <w:p w14:paraId="3030EDBD" w14:textId="77777777" w:rsidR="00B30B74" w:rsidRPr="00392061" w:rsidRDefault="00B30B74" w:rsidP="003C5762">
            <w:pPr>
              <w:rPr>
                <w:sz w:val="22"/>
                <w:szCs w:val="22"/>
                <w:lang w:eastAsia="en-US"/>
              </w:rPr>
            </w:pPr>
            <w:r w:rsidRPr="00392061">
              <w:rPr>
                <w:sz w:val="22"/>
                <w:szCs w:val="22"/>
                <w:lang w:eastAsia="en-US"/>
              </w:rPr>
              <w:t>Multicenter, 3-parallel group, randomized clinical trial</w:t>
            </w:r>
          </w:p>
          <w:p w14:paraId="7F921F94" w14:textId="77777777" w:rsidR="00B30B74" w:rsidRPr="00392061" w:rsidRDefault="00B30B74" w:rsidP="00B77D86">
            <w:pPr>
              <w:rPr>
                <w:sz w:val="22"/>
                <w:szCs w:val="22"/>
              </w:rPr>
            </w:pPr>
          </w:p>
        </w:tc>
        <w:tc>
          <w:tcPr>
            <w:tcW w:w="1484" w:type="dxa"/>
            <w:vMerge w:val="restart"/>
          </w:tcPr>
          <w:p w14:paraId="23D26236" w14:textId="3A8494B0" w:rsidR="00B30B74" w:rsidRPr="00392061" w:rsidRDefault="00B30B74" w:rsidP="00B77D86">
            <w:pPr>
              <w:rPr>
                <w:sz w:val="22"/>
                <w:szCs w:val="22"/>
              </w:rPr>
            </w:pPr>
            <w:r w:rsidRPr="00392061">
              <w:rPr>
                <w:sz w:val="22"/>
                <w:szCs w:val="22"/>
              </w:rPr>
              <w:t>Suspected CAD</w:t>
            </w:r>
          </w:p>
        </w:tc>
        <w:tc>
          <w:tcPr>
            <w:tcW w:w="992" w:type="dxa"/>
            <w:vMerge w:val="restart"/>
          </w:tcPr>
          <w:p w14:paraId="29E3A2C1" w14:textId="77777777" w:rsidR="00B30B74" w:rsidRPr="00392061" w:rsidRDefault="00B30B74" w:rsidP="003C5762">
            <w:pPr>
              <w:rPr>
                <w:sz w:val="22"/>
                <w:szCs w:val="22"/>
              </w:rPr>
            </w:pPr>
            <w:r w:rsidRPr="00392061">
              <w:rPr>
                <w:sz w:val="22"/>
                <w:szCs w:val="22"/>
              </w:rPr>
              <w:t>MRP</w:t>
            </w:r>
          </w:p>
          <w:p w14:paraId="7CB3C806" w14:textId="77777777" w:rsidR="00B30B74" w:rsidRPr="00392061" w:rsidRDefault="00B30B74" w:rsidP="003C5762">
            <w:pPr>
              <w:rPr>
                <w:sz w:val="22"/>
                <w:szCs w:val="22"/>
              </w:rPr>
            </w:pPr>
            <w:r w:rsidRPr="00392061">
              <w:rPr>
                <w:sz w:val="22"/>
                <w:szCs w:val="22"/>
              </w:rPr>
              <w:t>SPECT</w:t>
            </w:r>
          </w:p>
          <w:p w14:paraId="590E6564" w14:textId="180D97C0" w:rsidR="00B30B74" w:rsidRPr="00392061" w:rsidRDefault="00B30B74" w:rsidP="003C5762">
            <w:pPr>
              <w:rPr>
                <w:sz w:val="22"/>
                <w:szCs w:val="22"/>
              </w:rPr>
            </w:pPr>
            <w:r w:rsidRPr="00392061">
              <w:rPr>
                <w:sz w:val="22"/>
                <w:szCs w:val="22"/>
              </w:rPr>
              <w:t>NICE</w:t>
            </w:r>
          </w:p>
        </w:tc>
        <w:tc>
          <w:tcPr>
            <w:tcW w:w="1394" w:type="dxa"/>
            <w:vMerge w:val="restart"/>
          </w:tcPr>
          <w:p w14:paraId="18549AE0" w14:textId="4CB6F3CB" w:rsidR="00B30B74" w:rsidRPr="00392061" w:rsidRDefault="00B30B74" w:rsidP="00B77D86">
            <w:pPr>
              <w:rPr>
                <w:sz w:val="22"/>
                <w:szCs w:val="22"/>
              </w:rPr>
            </w:pPr>
            <w:r w:rsidRPr="00392061">
              <w:rPr>
                <w:sz w:val="22"/>
                <w:szCs w:val="22"/>
              </w:rPr>
              <w:t>12</w:t>
            </w:r>
          </w:p>
        </w:tc>
        <w:tc>
          <w:tcPr>
            <w:tcW w:w="1394" w:type="dxa"/>
            <w:vMerge w:val="restart"/>
          </w:tcPr>
          <w:p w14:paraId="00C64C49" w14:textId="57537466" w:rsidR="00B30B74" w:rsidRPr="00392061" w:rsidRDefault="00FE5124" w:rsidP="00144013">
            <w:pPr>
              <w:rPr>
                <w:sz w:val="22"/>
                <w:szCs w:val="22"/>
              </w:rPr>
            </w:pPr>
            <w:r w:rsidRPr="00392061">
              <w:rPr>
                <w:sz w:val="22"/>
                <w:szCs w:val="22"/>
              </w:rPr>
              <w:t>P</w:t>
            </w:r>
            <w:r w:rsidR="00B30B74" w:rsidRPr="00392061">
              <w:rPr>
                <w:sz w:val="22"/>
                <w:szCs w:val="22"/>
              </w:rPr>
              <w:t>rotocol-defined unnecessary coronary angiography</w:t>
            </w:r>
          </w:p>
        </w:tc>
        <w:tc>
          <w:tcPr>
            <w:tcW w:w="1705" w:type="dxa"/>
          </w:tcPr>
          <w:p w14:paraId="526935E1" w14:textId="48653109" w:rsidR="00B30B74" w:rsidRPr="00392061" w:rsidRDefault="00B30B74" w:rsidP="00B77D86">
            <w:pPr>
              <w:rPr>
                <w:sz w:val="22"/>
                <w:szCs w:val="22"/>
              </w:rPr>
            </w:pPr>
            <w:r w:rsidRPr="00392061">
              <w:rPr>
                <w:sz w:val="22"/>
                <w:szCs w:val="22"/>
              </w:rPr>
              <w:t>CMR vs NICE</w:t>
            </w:r>
          </w:p>
        </w:tc>
        <w:tc>
          <w:tcPr>
            <w:tcW w:w="2325" w:type="dxa"/>
          </w:tcPr>
          <w:p w14:paraId="2944DCC5" w14:textId="6D16F9E3" w:rsidR="00B30B74" w:rsidRPr="00392061" w:rsidRDefault="00B30B74" w:rsidP="00B77D86">
            <w:pPr>
              <w:rPr>
                <w:sz w:val="22"/>
                <w:szCs w:val="22"/>
              </w:rPr>
            </w:pPr>
            <w:r w:rsidRPr="00392061">
              <w:rPr>
                <w:sz w:val="22"/>
                <w:szCs w:val="22"/>
              </w:rPr>
              <w:t>HR 0.21 (0.12-0.34)</w:t>
            </w:r>
          </w:p>
        </w:tc>
        <w:tc>
          <w:tcPr>
            <w:tcW w:w="1084" w:type="dxa"/>
          </w:tcPr>
          <w:p w14:paraId="51D64350" w14:textId="772DBF32" w:rsidR="00B30B74" w:rsidRPr="00392061" w:rsidRDefault="00B30B74" w:rsidP="00B77D86">
            <w:pPr>
              <w:rPr>
                <w:sz w:val="22"/>
                <w:szCs w:val="22"/>
              </w:rPr>
            </w:pPr>
            <w:r w:rsidRPr="00392061">
              <w:rPr>
                <w:sz w:val="22"/>
                <w:szCs w:val="22"/>
              </w:rPr>
              <w:t>&lt;0.001</w:t>
            </w:r>
          </w:p>
        </w:tc>
      </w:tr>
      <w:tr w:rsidR="00CB0185" w:rsidRPr="00392061" w14:paraId="7569E6C8" w14:textId="77777777" w:rsidTr="00CB0185">
        <w:trPr>
          <w:gridAfter w:val="1"/>
          <w:wAfter w:w="10" w:type="dxa"/>
          <w:trHeight w:val="352"/>
        </w:trPr>
        <w:tc>
          <w:tcPr>
            <w:tcW w:w="1356" w:type="dxa"/>
            <w:vMerge/>
          </w:tcPr>
          <w:p w14:paraId="3D8782F2" w14:textId="77777777" w:rsidR="00B30B74" w:rsidRPr="00392061" w:rsidRDefault="00B30B74" w:rsidP="00B77D86">
            <w:pPr>
              <w:rPr>
                <w:sz w:val="22"/>
                <w:szCs w:val="22"/>
              </w:rPr>
            </w:pPr>
          </w:p>
        </w:tc>
        <w:tc>
          <w:tcPr>
            <w:tcW w:w="928" w:type="dxa"/>
            <w:vMerge/>
          </w:tcPr>
          <w:p w14:paraId="12B7445A" w14:textId="77777777" w:rsidR="00B30B74" w:rsidRPr="00392061" w:rsidRDefault="00B30B74" w:rsidP="003C5762">
            <w:pPr>
              <w:rPr>
                <w:sz w:val="22"/>
                <w:szCs w:val="22"/>
                <w:lang w:eastAsia="en-US"/>
              </w:rPr>
            </w:pPr>
          </w:p>
        </w:tc>
        <w:tc>
          <w:tcPr>
            <w:tcW w:w="1547" w:type="dxa"/>
            <w:vMerge/>
          </w:tcPr>
          <w:p w14:paraId="1BC5DA48" w14:textId="77777777" w:rsidR="00B30B74" w:rsidRPr="00392061" w:rsidRDefault="00B30B74" w:rsidP="003C5762">
            <w:pPr>
              <w:rPr>
                <w:sz w:val="22"/>
                <w:szCs w:val="22"/>
                <w:lang w:eastAsia="en-US"/>
              </w:rPr>
            </w:pPr>
          </w:p>
        </w:tc>
        <w:tc>
          <w:tcPr>
            <w:tcW w:w="1484" w:type="dxa"/>
            <w:vMerge/>
          </w:tcPr>
          <w:p w14:paraId="1053CEBB" w14:textId="77777777" w:rsidR="00B30B74" w:rsidRPr="00392061" w:rsidRDefault="00B30B74" w:rsidP="00B77D86">
            <w:pPr>
              <w:rPr>
                <w:sz w:val="22"/>
                <w:szCs w:val="22"/>
              </w:rPr>
            </w:pPr>
          </w:p>
        </w:tc>
        <w:tc>
          <w:tcPr>
            <w:tcW w:w="992" w:type="dxa"/>
            <w:vMerge/>
          </w:tcPr>
          <w:p w14:paraId="7A2E95DA" w14:textId="77777777" w:rsidR="00B30B74" w:rsidRPr="00392061" w:rsidRDefault="00B30B74" w:rsidP="003C5762">
            <w:pPr>
              <w:rPr>
                <w:sz w:val="22"/>
                <w:szCs w:val="22"/>
              </w:rPr>
            </w:pPr>
          </w:p>
        </w:tc>
        <w:tc>
          <w:tcPr>
            <w:tcW w:w="1394" w:type="dxa"/>
            <w:vMerge/>
          </w:tcPr>
          <w:p w14:paraId="6837B5B1" w14:textId="77777777" w:rsidR="00B30B74" w:rsidRPr="00392061" w:rsidRDefault="00B30B74" w:rsidP="00B77D86">
            <w:pPr>
              <w:rPr>
                <w:sz w:val="22"/>
                <w:szCs w:val="22"/>
              </w:rPr>
            </w:pPr>
          </w:p>
        </w:tc>
        <w:tc>
          <w:tcPr>
            <w:tcW w:w="1394" w:type="dxa"/>
            <w:vMerge/>
          </w:tcPr>
          <w:p w14:paraId="3C423DEA" w14:textId="77777777" w:rsidR="00B30B74" w:rsidRPr="00392061" w:rsidRDefault="00B30B74" w:rsidP="00144013">
            <w:pPr>
              <w:rPr>
                <w:sz w:val="22"/>
                <w:szCs w:val="22"/>
              </w:rPr>
            </w:pPr>
          </w:p>
        </w:tc>
        <w:tc>
          <w:tcPr>
            <w:tcW w:w="1705" w:type="dxa"/>
          </w:tcPr>
          <w:p w14:paraId="544E0217" w14:textId="5B50DD16" w:rsidR="00B30B74" w:rsidRPr="00392061" w:rsidRDefault="00B30B74" w:rsidP="00B77D86">
            <w:pPr>
              <w:rPr>
                <w:sz w:val="22"/>
                <w:szCs w:val="22"/>
              </w:rPr>
            </w:pPr>
            <w:r w:rsidRPr="00392061">
              <w:rPr>
                <w:sz w:val="22"/>
                <w:szCs w:val="22"/>
              </w:rPr>
              <w:t>CMR vs SPECT</w:t>
            </w:r>
          </w:p>
        </w:tc>
        <w:tc>
          <w:tcPr>
            <w:tcW w:w="2325" w:type="dxa"/>
          </w:tcPr>
          <w:p w14:paraId="4FB2FC27" w14:textId="483E7546" w:rsidR="00B30B74" w:rsidRPr="00392061" w:rsidRDefault="00B30B74" w:rsidP="00B77D86">
            <w:pPr>
              <w:rPr>
                <w:sz w:val="22"/>
                <w:szCs w:val="22"/>
              </w:rPr>
            </w:pPr>
            <w:r w:rsidRPr="00392061">
              <w:rPr>
                <w:sz w:val="22"/>
                <w:szCs w:val="22"/>
              </w:rPr>
              <w:t>HR 1.27 (0.79-2.03)</w:t>
            </w:r>
          </w:p>
        </w:tc>
        <w:tc>
          <w:tcPr>
            <w:tcW w:w="1084" w:type="dxa"/>
          </w:tcPr>
          <w:p w14:paraId="20804F2B" w14:textId="310CD754" w:rsidR="00B30B74" w:rsidRPr="00392061" w:rsidRDefault="00B30B74" w:rsidP="00B77D86">
            <w:pPr>
              <w:rPr>
                <w:sz w:val="22"/>
                <w:szCs w:val="22"/>
              </w:rPr>
            </w:pPr>
            <w:r w:rsidRPr="00392061">
              <w:rPr>
                <w:sz w:val="22"/>
                <w:szCs w:val="22"/>
              </w:rPr>
              <w:t>0.32</w:t>
            </w:r>
          </w:p>
        </w:tc>
      </w:tr>
      <w:tr w:rsidR="00CB0185" w:rsidRPr="00392061" w14:paraId="61D87B53" w14:textId="77777777" w:rsidTr="00CB0185">
        <w:trPr>
          <w:gridAfter w:val="1"/>
          <w:wAfter w:w="10" w:type="dxa"/>
          <w:trHeight w:val="63"/>
        </w:trPr>
        <w:tc>
          <w:tcPr>
            <w:tcW w:w="1356" w:type="dxa"/>
            <w:vMerge/>
          </w:tcPr>
          <w:p w14:paraId="6F1CEB23" w14:textId="77777777" w:rsidR="00B30B74" w:rsidRPr="00392061" w:rsidRDefault="00B30B74" w:rsidP="00B77D86">
            <w:pPr>
              <w:rPr>
                <w:sz w:val="22"/>
                <w:szCs w:val="22"/>
              </w:rPr>
            </w:pPr>
          </w:p>
        </w:tc>
        <w:tc>
          <w:tcPr>
            <w:tcW w:w="928" w:type="dxa"/>
            <w:vMerge/>
          </w:tcPr>
          <w:p w14:paraId="43759141" w14:textId="77777777" w:rsidR="00B30B74" w:rsidRPr="00392061" w:rsidRDefault="00B30B74" w:rsidP="003C5762">
            <w:pPr>
              <w:rPr>
                <w:sz w:val="22"/>
                <w:szCs w:val="22"/>
                <w:lang w:eastAsia="en-US"/>
              </w:rPr>
            </w:pPr>
          </w:p>
        </w:tc>
        <w:tc>
          <w:tcPr>
            <w:tcW w:w="1547" w:type="dxa"/>
            <w:vMerge/>
          </w:tcPr>
          <w:p w14:paraId="1052480D" w14:textId="77777777" w:rsidR="00B30B74" w:rsidRPr="00392061" w:rsidRDefault="00B30B74" w:rsidP="003C5762">
            <w:pPr>
              <w:rPr>
                <w:sz w:val="22"/>
                <w:szCs w:val="22"/>
                <w:lang w:eastAsia="en-US"/>
              </w:rPr>
            </w:pPr>
          </w:p>
        </w:tc>
        <w:tc>
          <w:tcPr>
            <w:tcW w:w="1484" w:type="dxa"/>
            <w:vMerge/>
          </w:tcPr>
          <w:p w14:paraId="3FA2E19B" w14:textId="77777777" w:rsidR="00B30B74" w:rsidRPr="00392061" w:rsidRDefault="00B30B74" w:rsidP="00B77D86">
            <w:pPr>
              <w:rPr>
                <w:sz w:val="22"/>
                <w:szCs w:val="22"/>
              </w:rPr>
            </w:pPr>
          </w:p>
        </w:tc>
        <w:tc>
          <w:tcPr>
            <w:tcW w:w="992" w:type="dxa"/>
            <w:vMerge/>
          </w:tcPr>
          <w:p w14:paraId="66B5CAB4" w14:textId="77777777" w:rsidR="00B30B74" w:rsidRPr="00392061" w:rsidRDefault="00B30B74" w:rsidP="003C5762">
            <w:pPr>
              <w:rPr>
                <w:sz w:val="22"/>
                <w:szCs w:val="22"/>
              </w:rPr>
            </w:pPr>
          </w:p>
        </w:tc>
        <w:tc>
          <w:tcPr>
            <w:tcW w:w="1394" w:type="dxa"/>
            <w:vMerge/>
          </w:tcPr>
          <w:p w14:paraId="672E3B99" w14:textId="77777777" w:rsidR="00B30B74" w:rsidRPr="00392061" w:rsidRDefault="00B30B74" w:rsidP="00B77D86">
            <w:pPr>
              <w:rPr>
                <w:sz w:val="22"/>
                <w:szCs w:val="22"/>
              </w:rPr>
            </w:pPr>
          </w:p>
        </w:tc>
        <w:tc>
          <w:tcPr>
            <w:tcW w:w="1394" w:type="dxa"/>
            <w:vMerge w:val="restart"/>
          </w:tcPr>
          <w:p w14:paraId="73B13F1C" w14:textId="07E72730" w:rsidR="00B30B74" w:rsidRPr="00392061" w:rsidRDefault="00B30B74" w:rsidP="00144013">
            <w:pPr>
              <w:rPr>
                <w:sz w:val="22"/>
                <w:szCs w:val="22"/>
              </w:rPr>
            </w:pPr>
            <w:r w:rsidRPr="00392061">
              <w:rPr>
                <w:sz w:val="22"/>
                <w:szCs w:val="22"/>
              </w:rPr>
              <w:t>MACE</w:t>
            </w:r>
          </w:p>
        </w:tc>
        <w:tc>
          <w:tcPr>
            <w:tcW w:w="1705" w:type="dxa"/>
          </w:tcPr>
          <w:p w14:paraId="71CF0FE7" w14:textId="2C7484D3" w:rsidR="00B30B74" w:rsidRPr="00392061" w:rsidRDefault="00B30B74" w:rsidP="00B77D86">
            <w:pPr>
              <w:rPr>
                <w:sz w:val="22"/>
                <w:szCs w:val="22"/>
              </w:rPr>
            </w:pPr>
            <w:r w:rsidRPr="00392061">
              <w:rPr>
                <w:sz w:val="22"/>
                <w:szCs w:val="22"/>
              </w:rPr>
              <w:t>CMR vs NICE</w:t>
            </w:r>
          </w:p>
        </w:tc>
        <w:tc>
          <w:tcPr>
            <w:tcW w:w="2325" w:type="dxa"/>
          </w:tcPr>
          <w:p w14:paraId="2FA1FF24" w14:textId="0D185232" w:rsidR="00B30B74" w:rsidRPr="00392061" w:rsidRDefault="00B30B74" w:rsidP="00B77D86">
            <w:pPr>
              <w:rPr>
                <w:sz w:val="22"/>
                <w:szCs w:val="22"/>
              </w:rPr>
            </w:pPr>
            <w:r w:rsidRPr="00392061">
              <w:rPr>
                <w:sz w:val="22"/>
                <w:szCs w:val="22"/>
              </w:rPr>
              <w:t>1.37(0.52-3.57)</w:t>
            </w:r>
          </w:p>
        </w:tc>
        <w:tc>
          <w:tcPr>
            <w:tcW w:w="1084" w:type="dxa"/>
          </w:tcPr>
          <w:p w14:paraId="74C5C30B" w14:textId="7915FCD6" w:rsidR="00B30B74" w:rsidRPr="00392061" w:rsidRDefault="00B30B74" w:rsidP="00B77D86">
            <w:pPr>
              <w:rPr>
                <w:sz w:val="22"/>
                <w:szCs w:val="22"/>
              </w:rPr>
            </w:pPr>
            <w:r w:rsidRPr="00392061">
              <w:rPr>
                <w:sz w:val="22"/>
                <w:szCs w:val="22"/>
              </w:rPr>
              <w:t>0.52</w:t>
            </w:r>
          </w:p>
        </w:tc>
      </w:tr>
      <w:tr w:rsidR="00CB0185" w:rsidRPr="00392061" w14:paraId="6ECC0963" w14:textId="77777777" w:rsidTr="00CB0185">
        <w:trPr>
          <w:gridAfter w:val="1"/>
          <w:wAfter w:w="10" w:type="dxa"/>
          <w:trHeight w:val="364"/>
        </w:trPr>
        <w:tc>
          <w:tcPr>
            <w:tcW w:w="1356" w:type="dxa"/>
            <w:vMerge/>
          </w:tcPr>
          <w:p w14:paraId="2B99A6D3" w14:textId="77777777" w:rsidR="00B30B74" w:rsidRPr="00392061" w:rsidRDefault="00B30B74" w:rsidP="00B77D86">
            <w:pPr>
              <w:rPr>
                <w:sz w:val="22"/>
                <w:szCs w:val="22"/>
              </w:rPr>
            </w:pPr>
          </w:p>
        </w:tc>
        <w:tc>
          <w:tcPr>
            <w:tcW w:w="928" w:type="dxa"/>
            <w:vMerge/>
          </w:tcPr>
          <w:p w14:paraId="40A1A4A0" w14:textId="77777777" w:rsidR="00B30B74" w:rsidRPr="00392061" w:rsidRDefault="00B30B74" w:rsidP="003C5762">
            <w:pPr>
              <w:rPr>
                <w:sz w:val="22"/>
                <w:szCs w:val="22"/>
                <w:lang w:eastAsia="en-US"/>
              </w:rPr>
            </w:pPr>
          </w:p>
        </w:tc>
        <w:tc>
          <w:tcPr>
            <w:tcW w:w="1547" w:type="dxa"/>
            <w:vMerge/>
          </w:tcPr>
          <w:p w14:paraId="14355BE7" w14:textId="77777777" w:rsidR="00B30B74" w:rsidRPr="00392061" w:rsidRDefault="00B30B74" w:rsidP="003C5762">
            <w:pPr>
              <w:rPr>
                <w:sz w:val="22"/>
                <w:szCs w:val="22"/>
                <w:lang w:eastAsia="en-US"/>
              </w:rPr>
            </w:pPr>
          </w:p>
        </w:tc>
        <w:tc>
          <w:tcPr>
            <w:tcW w:w="1484" w:type="dxa"/>
            <w:vMerge/>
          </w:tcPr>
          <w:p w14:paraId="5E137539" w14:textId="77777777" w:rsidR="00B30B74" w:rsidRPr="00392061" w:rsidRDefault="00B30B74" w:rsidP="00B77D86">
            <w:pPr>
              <w:rPr>
                <w:sz w:val="22"/>
                <w:szCs w:val="22"/>
              </w:rPr>
            </w:pPr>
          </w:p>
        </w:tc>
        <w:tc>
          <w:tcPr>
            <w:tcW w:w="992" w:type="dxa"/>
            <w:vMerge/>
          </w:tcPr>
          <w:p w14:paraId="2B84F06A" w14:textId="77777777" w:rsidR="00B30B74" w:rsidRPr="00392061" w:rsidRDefault="00B30B74" w:rsidP="003C5762">
            <w:pPr>
              <w:rPr>
                <w:sz w:val="22"/>
                <w:szCs w:val="22"/>
              </w:rPr>
            </w:pPr>
          </w:p>
        </w:tc>
        <w:tc>
          <w:tcPr>
            <w:tcW w:w="1394" w:type="dxa"/>
            <w:vMerge/>
          </w:tcPr>
          <w:p w14:paraId="2607CAC8" w14:textId="77777777" w:rsidR="00B30B74" w:rsidRPr="00392061" w:rsidRDefault="00B30B74" w:rsidP="00B77D86">
            <w:pPr>
              <w:rPr>
                <w:sz w:val="22"/>
                <w:szCs w:val="22"/>
              </w:rPr>
            </w:pPr>
          </w:p>
        </w:tc>
        <w:tc>
          <w:tcPr>
            <w:tcW w:w="1394" w:type="dxa"/>
            <w:vMerge/>
          </w:tcPr>
          <w:p w14:paraId="13FB1DF2" w14:textId="77777777" w:rsidR="00B30B74" w:rsidRPr="00392061" w:rsidRDefault="00B30B74" w:rsidP="00144013">
            <w:pPr>
              <w:rPr>
                <w:sz w:val="22"/>
                <w:szCs w:val="22"/>
              </w:rPr>
            </w:pPr>
          </w:p>
        </w:tc>
        <w:tc>
          <w:tcPr>
            <w:tcW w:w="1705" w:type="dxa"/>
          </w:tcPr>
          <w:p w14:paraId="23B884BD" w14:textId="529A7DBA" w:rsidR="00B30B74" w:rsidRPr="00392061" w:rsidRDefault="00B30B74" w:rsidP="00B77D86">
            <w:pPr>
              <w:rPr>
                <w:sz w:val="22"/>
                <w:szCs w:val="22"/>
              </w:rPr>
            </w:pPr>
            <w:r w:rsidRPr="00392061">
              <w:rPr>
                <w:sz w:val="22"/>
                <w:szCs w:val="22"/>
              </w:rPr>
              <w:t>CMR vs SPECT</w:t>
            </w:r>
          </w:p>
        </w:tc>
        <w:tc>
          <w:tcPr>
            <w:tcW w:w="2325" w:type="dxa"/>
          </w:tcPr>
          <w:p w14:paraId="78C9067F" w14:textId="0BD6257C" w:rsidR="00B30B74" w:rsidRPr="00392061" w:rsidRDefault="00B30B74" w:rsidP="00B77D86">
            <w:pPr>
              <w:rPr>
                <w:sz w:val="22"/>
                <w:szCs w:val="22"/>
              </w:rPr>
            </w:pPr>
            <w:r w:rsidRPr="00392061">
              <w:rPr>
                <w:sz w:val="22"/>
                <w:szCs w:val="22"/>
              </w:rPr>
              <w:t>0.95(0.46-1.95)</w:t>
            </w:r>
          </w:p>
        </w:tc>
        <w:tc>
          <w:tcPr>
            <w:tcW w:w="1084" w:type="dxa"/>
          </w:tcPr>
          <w:p w14:paraId="530B2D0C" w14:textId="3168C284" w:rsidR="00B30B74" w:rsidRPr="00392061" w:rsidRDefault="00B30B74" w:rsidP="00B77D86">
            <w:pPr>
              <w:rPr>
                <w:sz w:val="22"/>
                <w:szCs w:val="22"/>
              </w:rPr>
            </w:pPr>
            <w:r w:rsidRPr="00392061">
              <w:rPr>
                <w:sz w:val="22"/>
                <w:szCs w:val="22"/>
              </w:rPr>
              <w:t>0.88</w:t>
            </w:r>
          </w:p>
        </w:tc>
      </w:tr>
    </w:tbl>
    <w:p w14:paraId="08E8A61E" w14:textId="0DABADD8" w:rsidR="000F7454" w:rsidRPr="00392061" w:rsidRDefault="000F7454" w:rsidP="00E157C3">
      <w:pPr>
        <w:jc w:val="both"/>
        <w:rPr>
          <w:sz w:val="22"/>
          <w:szCs w:val="22"/>
        </w:rPr>
      </w:pPr>
    </w:p>
    <w:p w14:paraId="30805FF4" w14:textId="77777777" w:rsidR="00CF1938" w:rsidRPr="00392061" w:rsidRDefault="00CF1938" w:rsidP="00E157C3">
      <w:pPr>
        <w:jc w:val="both"/>
        <w:rPr>
          <w:sz w:val="22"/>
          <w:szCs w:val="22"/>
        </w:rPr>
      </w:pPr>
    </w:p>
    <w:p w14:paraId="0AE51A14" w14:textId="77777777" w:rsidR="00CF1938" w:rsidRPr="00392061" w:rsidRDefault="00CF1938" w:rsidP="00E157C3">
      <w:pPr>
        <w:jc w:val="both"/>
        <w:rPr>
          <w:sz w:val="22"/>
          <w:szCs w:val="22"/>
        </w:rPr>
      </w:pPr>
    </w:p>
    <w:p w14:paraId="165E82A1" w14:textId="77777777" w:rsidR="00513316" w:rsidRPr="00392061" w:rsidRDefault="00CF1938"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rPr>
        <w:fldChar w:fldCharType="begin"/>
      </w:r>
      <w:r w:rsidRPr="00392061">
        <w:rPr>
          <w:sz w:val="22"/>
          <w:szCs w:val="22"/>
        </w:rPr>
        <w:instrText xml:space="preserve"> ADDIN PAPERS2_CITATIONS &lt;papers2_bibliography/&gt;</w:instrText>
      </w:r>
      <w:r w:rsidRPr="00392061">
        <w:rPr>
          <w:sz w:val="22"/>
          <w:szCs w:val="22"/>
        </w:rPr>
        <w:fldChar w:fldCharType="separate"/>
      </w:r>
      <w:r w:rsidR="00513316" w:rsidRPr="00392061">
        <w:rPr>
          <w:sz w:val="22"/>
          <w:szCs w:val="22"/>
          <w:lang w:val="en-US" w:eastAsia="en-US"/>
        </w:rPr>
        <w:t xml:space="preserve">1. Klocke FJ, Simonetti OP, Judd RM, Kim RJ, Harris KR, Hedjbeli S, et al. Limits of Detection of Regional Differences in Vasodilated Flow in Viable Myocardium by First-Pass Magnetic Resonance Perfusion Imaging. Circulation. 2001;104:2412–6. </w:t>
      </w:r>
    </w:p>
    <w:p w14:paraId="42C61229"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2. Lee DC. Magnetic Resonance Versus Radionuclide Pharmacological Stress Perfusion Imaging for Flow-Limiting Stenoses of Varying Severity. Circulation. 2004;110:58–65. </w:t>
      </w:r>
    </w:p>
    <w:p w14:paraId="43B38729"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3. Christian TF, Aletras AH, Arai AE. Estimation of absolute myocardial blood flow during first-pass MR perfusion imaging using a dual-bolus injection technique: Comparison to single-bolus injection method. J. Magn. Reson. Imaging. 2008;27:1271–7. </w:t>
      </w:r>
    </w:p>
    <w:p w14:paraId="595508AF"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4. Christian TF, Bell SP, Whitesell L, Jerosch-Herold M. Accuracy of Cardiac Magnetic Resonance of Absolute Myocardial Blood Flow With a High-Field System. JACC: Cardiovascular Imaging. 2009;2:1103–10. </w:t>
      </w:r>
    </w:p>
    <w:p w14:paraId="2E3B04C8"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 Hsu L-Y, Groves DW, Aletras AH, Kellman P, Arai AE. A quantitative pixel-wise measurement of myocardial blood flow by contrast-enhanced first-pass CMR perfusion imaging: microsphere validation in dogs and feasibility study in humans. JACC Cardiovasc Imaging. 2012;5:154–66. </w:t>
      </w:r>
    </w:p>
    <w:p w14:paraId="29333304"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6. Schuster A, Zarinabad N, Ishida M, Sinclair M, van den Wijngaard JP, Morton G, et al. Quantitative assessment of magnetic resonance derived myocardial perfusion measurements using advanced techniques: microsphere validation in an explanted pig heart system. Journal of Cardiovascular Magnetic Resonance. 2014;16:1498. </w:t>
      </w:r>
    </w:p>
    <w:p w14:paraId="2C38E96F"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7. Schuster A, Sinclair M, Zarinabad N, Ishida M, van den Wijngaard JPHM, Paul M, et al. A quantitative high resolution voxel-wise assessment of myocardial blood flow from contrast-enhanced first-pass magnetic resonance perfusion imaging: microsphere validation in a magnetic resonance compatible free beating explanted pig heart model. European Heart Journal - Cardiovascular Imaging. 2015;16:1082–92. </w:t>
      </w:r>
    </w:p>
    <w:p w14:paraId="1E601E05"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8. Schwitter J, Nanz D, Kneifel S, Bertschinger K, Büchi M, Knüsel PR, et al. Assessment of myocardial perfusion in coronary artery disease by magnetic resonance: a comparison with positron emission tomography and coronary angiography. </w:t>
      </w:r>
      <w:r w:rsidRPr="00392061">
        <w:rPr>
          <w:sz w:val="22"/>
          <w:szCs w:val="22"/>
          <w:lang w:val="de-DE" w:eastAsia="en-US"/>
        </w:rPr>
        <w:t xml:space="preserve">Circulation. 2001;103:2230–5. </w:t>
      </w:r>
    </w:p>
    <w:p w14:paraId="686C5F5C" w14:textId="3AEA4DB5"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9. Ibrahim T, Nekolla SG, Schreiber K, Odaka K, Volz S, Mehilli J, et al. </w:t>
      </w:r>
      <w:r w:rsidRPr="00392061">
        <w:rPr>
          <w:sz w:val="22"/>
          <w:szCs w:val="22"/>
          <w:lang w:val="en-US" w:eastAsia="en-US"/>
        </w:rPr>
        <w:t>Assessment of coronary flow reserve: comparison between contrast-enhanced magnetic resonance imaging and positron emission tomography. JAC</w:t>
      </w:r>
      <w:r w:rsidR="006F316D" w:rsidRPr="00392061">
        <w:rPr>
          <w:sz w:val="22"/>
          <w:szCs w:val="22"/>
          <w:lang w:val="en-US" w:eastAsia="en-US"/>
        </w:rPr>
        <w:t>C</w:t>
      </w:r>
      <w:r w:rsidRPr="00392061">
        <w:rPr>
          <w:sz w:val="22"/>
          <w:szCs w:val="22"/>
          <w:lang w:val="en-US" w:eastAsia="en-US"/>
        </w:rPr>
        <w:t xml:space="preserve">. 2002;39:864–70. </w:t>
      </w:r>
    </w:p>
    <w:p w14:paraId="20933972"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10. Pärkkä JP, Niemi P, Saraste A, Koskenvuo JW, Komu M, Oikonen V, et al. Comparison of MRI and positron emission tomography for measuring myocardial perfusion reserve in healthy humans. Magn. Reson. Med. 2006;55:772–9. </w:t>
      </w:r>
    </w:p>
    <w:p w14:paraId="4B0F88E7"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lastRenderedPageBreak/>
        <w:t xml:space="preserve">11. Fritz-Hansen T, Hove JD, Kofoed KF, Kelbaek H, Larsson HBW. Quantification of MRI measured myocardial perfusion reserve in healthy humans: A comparison with positron emission tomography. J. Magn. Reson. Imaging. 2008;27:818–24. </w:t>
      </w:r>
    </w:p>
    <w:p w14:paraId="2E03F27E"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12. Pack NA, DiBella EV, Rust TC, Kadrmas DJ, McGann CJ, Butterfield R, et al. Estimating myocardial perfusion from dynamic contrast-enhanced CMR with a model-independent deconvolution method. Journal of Cardiovascular Magnetic Resonance. 2008;10:52. </w:t>
      </w:r>
    </w:p>
    <w:p w14:paraId="687A86D1"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13. Morton G, Chiribiri A, Ishida M, Hussain ST, Schuster A, Indermuehle A, et al. Quantification of Absolute Myocardial Perfusion in Patients With Coronary Artery Disease. Journal of the American College of Cardiology. 2012;60:1546–55. </w:t>
      </w:r>
    </w:p>
    <w:p w14:paraId="3F92DEDC"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14. Jogiya R, Morton G, De Silva K, Reyes E, Hachamovitch R, Kozerke S, et al. Ischemic Burden by 3-Dimensional Myocardial Perfusion Cardiovascular Magnetic Resonance: Comparison With Myocardial Perfusion Scintigraphy. Circ Cardiovasc Imaging [Internet]. 2014;7:647–54. Available from: http://circimaging.ahajournals.org/cgi/doi/10.1161/CIRCIMAGING.113.001620</w:t>
      </w:r>
    </w:p>
    <w:p w14:paraId="007C7D16"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15. Qayyum AA, Hasbak P, Larsson HBW, Christensen TE, Ghotbi AA, Mathiasen AB, et al. Quantification of myocardial perfusion using cardiac magnetic resonance imaging correlates significantly to rubidium-82 positron emission tomography in patients with severe coronary artery disease: a preliminary study. </w:t>
      </w:r>
      <w:r w:rsidRPr="00392061">
        <w:rPr>
          <w:sz w:val="22"/>
          <w:szCs w:val="22"/>
          <w:lang w:val="de-DE" w:eastAsia="en-US"/>
        </w:rPr>
        <w:t xml:space="preserve">Eur J Radiol. 2014;83:1120–8. </w:t>
      </w:r>
    </w:p>
    <w:p w14:paraId="42D75C54"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16. al-Saadi N, Nagel E, Gross M, Bornstedt A, Schnackenburg B, Klein C, et al. </w:t>
      </w:r>
      <w:r w:rsidRPr="00392061">
        <w:rPr>
          <w:sz w:val="22"/>
          <w:szCs w:val="22"/>
          <w:lang w:val="en-US" w:eastAsia="en-US"/>
        </w:rPr>
        <w:t xml:space="preserve">Noninvasive detection of myocardial ischemia from perfusion reserve based on cardiovascular magnetic resonance. Circulation. 2000;101:1379–83. </w:t>
      </w:r>
    </w:p>
    <w:p w14:paraId="5AFDEA37"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17. al-Saadi N, Gross M, Paetsch I, Schnackenburg B, Bornstedt A, Fleck E, et al. Dobutamine induced myocardial perfusion reserve index with cardiovascular MR in patients with coronary artery disease. </w:t>
      </w:r>
      <w:r w:rsidRPr="00392061">
        <w:rPr>
          <w:sz w:val="22"/>
          <w:szCs w:val="22"/>
          <w:lang w:val="de-DE" w:eastAsia="en-US"/>
        </w:rPr>
        <w:t xml:space="preserve">J Cardiovasc Magn Reson. 2002;4:471–80. </w:t>
      </w:r>
    </w:p>
    <w:p w14:paraId="5A0F3445"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18. Nagel E, Klein C, Paetsch I, Hettwer S, Schnackenburg B, Wegscheider K, et al. </w:t>
      </w:r>
      <w:r w:rsidRPr="00392061">
        <w:rPr>
          <w:sz w:val="22"/>
          <w:szCs w:val="22"/>
          <w:lang w:val="en-US" w:eastAsia="en-US"/>
        </w:rPr>
        <w:t xml:space="preserve">Magnetic resonance perfusion measurements for the noninvasive detection of coronary artery disease. Circulation. 2003;108:432–7. </w:t>
      </w:r>
    </w:p>
    <w:p w14:paraId="14551150"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19. Bunce NH, Reyes E, Keegan J, Bunce C, Davies SW, Lorenz CH, et al. Combined coronary and perfusion cardiovascular magnetic resonance for the assessment of coronary artery stenosis. J Cardiovasc Magn Reson. 2004;6:527–39. </w:t>
      </w:r>
    </w:p>
    <w:p w14:paraId="1E85E02A"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20. Cheng ASH, Pegg TJ, Karamitsos TD, Searle N, Jerosch-Herold M, Choudhury RP, et al. Cardiovascular magnetic resonance perfusion imaging at 3-tesla for the detection of coronary artery disease: a comparison with 1.5-tesla. J. Am. Coll. Cardiol. 2007;49:2440–9. </w:t>
      </w:r>
    </w:p>
    <w:p w14:paraId="10F56448"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21. Cury RC, Cattani CAM, Gabure LAG, Racy DJ, de Gois JM, Siebert U, et al. Diagnostic performance of stress perfusion and delayed-enhancement MR imaging in patients with coronary artery disease. Radiology. 2006;240:39–45. </w:t>
      </w:r>
    </w:p>
    <w:p w14:paraId="3114DA66"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lastRenderedPageBreak/>
        <w:t xml:space="preserve">22. Wolff SD, Schwitter J, Coulden R, Friedrich MG. Myocardial first-pass perfusion magnetic resonance imaging a multicenter dose-ranging study. Circulation. 2004. </w:t>
      </w:r>
    </w:p>
    <w:p w14:paraId="080B5665"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23. Giang TH, Nanz D, Coulden R, Friedrich M, Graves M, al-Saadi N, et al. Detection of coronary artery disease by magnetic resonance myocardial perfusion imaging with various contrast medium doses: first European multi-centre experience. Eur. Heart J. The Oxford University Press; 2004;25:1657–65. </w:t>
      </w:r>
    </w:p>
    <w:p w14:paraId="35FE2447"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24. Gebker R, Jahnke C, Paetsch I, Kelle S, Schnackenburg B, Fleck E, et al. Diagnostic performance of myocardial perfusion MR at 3 T in patients with coronary artery disease. </w:t>
      </w:r>
      <w:r w:rsidRPr="00392061">
        <w:rPr>
          <w:sz w:val="22"/>
          <w:szCs w:val="22"/>
          <w:lang w:val="de-DE" w:eastAsia="en-US"/>
        </w:rPr>
        <w:t xml:space="preserve">Radiology. 2008;247:57–63. </w:t>
      </w:r>
    </w:p>
    <w:p w14:paraId="71C28B7C"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25. Merkle N, Wöhrle J, Grebe O, Nusser T, Kunze M, Kestler HA, et al. </w:t>
      </w:r>
      <w:r w:rsidRPr="00392061">
        <w:rPr>
          <w:sz w:val="22"/>
          <w:szCs w:val="22"/>
          <w:lang w:val="en-US" w:eastAsia="en-US"/>
        </w:rPr>
        <w:t xml:space="preserve">Assessment of myocardial perfusion for detection of coronary artery stenoses by steady-state, free-precession magnetic resonance first-pass imaging. Heart. 2007;93:1381–5. </w:t>
      </w:r>
    </w:p>
    <w:p w14:paraId="4F6E1021"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26. Kitagawa K, Sakuma H, Nagata M, Okuda S, Hirano M, Tanimoto A, et al. Diagnostic accuracy of stress myocardial perfusion MRI and late gadolinium-enhanced MRI for detecting flow-limiting coronary artery disease: a multicenter study. </w:t>
      </w:r>
      <w:r w:rsidRPr="00392061">
        <w:rPr>
          <w:sz w:val="22"/>
          <w:szCs w:val="22"/>
          <w:lang w:val="de-DE" w:eastAsia="en-US"/>
        </w:rPr>
        <w:t xml:space="preserve">Eur Radiol. Springer-Verlag; 2008;18:2808–16. </w:t>
      </w:r>
    </w:p>
    <w:p w14:paraId="4C6D9409"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de-DE" w:eastAsia="en-US"/>
        </w:rPr>
        <w:t xml:space="preserve">27. Klein C, Gebker R, Kokocinski T, Dreysse S, Schnackenburg B, Fleck E, et al. </w:t>
      </w:r>
      <w:r w:rsidRPr="00392061">
        <w:rPr>
          <w:sz w:val="22"/>
          <w:szCs w:val="22"/>
          <w:lang w:val="en-US" w:eastAsia="en-US"/>
        </w:rPr>
        <w:t xml:space="preserve">Combined magnetic resonance coronary artery imaging, myocardial perfusion and late gadolinium enhancement in patients with suspected coronary artery disease. </w:t>
      </w:r>
      <w:r w:rsidRPr="00392061">
        <w:rPr>
          <w:sz w:val="22"/>
          <w:szCs w:val="22"/>
          <w:lang w:val="de-DE" w:eastAsia="en-US"/>
        </w:rPr>
        <w:t xml:space="preserve">J Cardiovasc Magn Reson. 2008;10:45. </w:t>
      </w:r>
    </w:p>
    <w:p w14:paraId="22D4F324"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28. Klein C, Nagel E, Gebker R, Kelle S, Schnackenburg B, Graf K, et al. </w:t>
      </w:r>
      <w:r w:rsidRPr="00392061">
        <w:rPr>
          <w:sz w:val="22"/>
          <w:szCs w:val="22"/>
          <w:lang w:val="en-US" w:eastAsia="en-US"/>
        </w:rPr>
        <w:t xml:space="preserve">Magnetic resonance adenosine perfusion imaging in patients after coronary artery bypass graft surgery. JACC Cardiovasc Imaging. 2009;2:437–45. </w:t>
      </w:r>
    </w:p>
    <w:p w14:paraId="5E8065B2"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29. Klem I, Heitner JF, Shah DJ, Sketch MH, Behar V, Weinsaft J, et al. Improved detection of coronary artery disease by stress perfusion cardiovascular magnetic resonance with the use of delayed enhancement infarction imaging. </w:t>
      </w:r>
      <w:r w:rsidRPr="00392061">
        <w:rPr>
          <w:sz w:val="22"/>
          <w:szCs w:val="22"/>
          <w:lang w:val="de-DE" w:eastAsia="en-US"/>
        </w:rPr>
        <w:t xml:space="preserve">J. Am. Coll. Cardiol. 2006;47:1630–8. </w:t>
      </w:r>
    </w:p>
    <w:p w14:paraId="7ECA51A6"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30. Klem I, Greulich S, Heitner JF, Kim H, Vogelsberg H, Kispert E-M, et al. </w:t>
      </w:r>
      <w:r w:rsidRPr="00392061">
        <w:rPr>
          <w:sz w:val="22"/>
          <w:szCs w:val="22"/>
          <w:lang w:val="en-US" w:eastAsia="en-US"/>
        </w:rPr>
        <w:t xml:space="preserve">Value of cardiovascular magnetic resonance stress perfusion testing for the detection of coronary artery disease in women. JACC Cardiovasc Imaging. 2008;1:436–45. </w:t>
      </w:r>
    </w:p>
    <w:p w14:paraId="32AB5467"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31. Krittayaphong R, Boonyasirinant T, Saiviroonporn P, Nakyen S, Thanapiboonpol P, Yindeengam A, et al. Myocardial perfusion cardiac magnetic resonance for the diagnosis of coronary artery disease: do we need rest images? Int J Cardiovasc Imaging. Springer Netherlands; 2009;25 Suppl 1:139–48. </w:t>
      </w:r>
    </w:p>
    <w:p w14:paraId="71D1BA13"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32. Klumpp BD, Seeger A, Doesch C, Doering J, Hoevelborn T, Kramer U, et al. High resolution myocardial magnetic resonance stress perfusion imaging at 3 T using a 1 M contrast agent. </w:t>
      </w:r>
      <w:r w:rsidRPr="00392061">
        <w:rPr>
          <w:sz w:val="22"/>
          <w:szCs w:val="22"/>
          <w:lang w:val="de-DE" w:eastAsia="en-US"/>
        </w:rPr>
        <w:t xml:space="preserve">Eur Radiol. 2010;20:533–41. </w:t>
      </w:r>
    </w:p>
    <w:p w14:paraId="15DC4FC2"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33. Paetsch I, Jahnke C, Wahl A, Gebker R, Neuss M, Fleck E, et al. </w:t>
      </w:r>
      <w:r w:rsidRPr="00392061">
        <w:rPr>
          <w:sz w:val="22"/>
          <w:szCs w:val="22"/>
          <w:lang w:val="en-US" w:eastAsia="en-US"/>
        </w:rPr>
        <w:t xml:space="preserve">Comparison of dobutamine stress magnetic resonance, adenosine stress magnetic </w:t>
      </w:r>
      <w:r w:rsidRPr="00392061">
        <w:rPr>
          <w:sz w:val="22"/>
          <w:szCs w:val="22"/>
          <w:lang w:val="en-US" w:eastAsia="en-US"/>
        </w:rPr>
        <w:lastRenderedPageBreak/>
        <w:t xml:space="preserve">resonance, and adenosine stress magnetic resonance perfusion. Circulation. American Heart Association Journals; 2004;110:835–42. </w:t>
      </w:r>
    </w:p>
    <w:p w14:paraId="3FEC8BD6"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34. Plein S, Radjenovic A, Ridgway JP, Barmby D, Greenwood JP, Ball SG, et al. Coronary artery disease: myocardial perfusion MR imaging with sensitivity encoding versus conventional angiography. Radiology. Radiological Society of North America; 2005;235:423–30. </w:t>
      </w:r>
    </w:p>
    <w:p w14:paraId="70BD59B8"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35. Takase B, Nagata M, Kihara T, Kameyawa A, Noya K, Matsui T, et al. Whole-heart dipyridamole stress first-pass myocardial perfusion MRI for the detection of coronary artery disease. Jpn Heart J. 2004;45:475–86. </w:t>
      </w:r>
    </w:p>
    <w:p w14:paraId="2B27E4E7"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36. Thomas D, Strach K, Meyer C, Naehle CP, Schaare S, Wasmann S, et al. Combined myocardial stress perfusion imaging and myocardial stress tagging for detection of coronary artery disease at 3 Tesla. J Cardiovasc Magn Reson. BioMed Central; 2008;10:59. </w:t>
      </w:r>
    </w:p>
    <w:p w14:paraId="34852B8A"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37. Bernhardt P, Spiess J, Levenson B, Pilz G, Höfling B, Hombach V, et al. Combined Assessment of Myocardial Perfusion and Late Gadolinium Enhancement in Patients After Percutaneous Coronary Intervention or Bypass Grafts. JCMG. Elsevier Inc; 2009;2:1292–300. </w:t>
      </w:r>
    </w:p>
    <w:p w14:paraId="73E41AC1"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38. Manka R, Jahnke C, Kozerke S, Vitanis V, Crelier G, Gebker R, et al. Dynamic 3-Dimensional Stress Cardiac Magnetic Resonance Perfusion Imaging. JAC. Elsevier Inc; 2011;57:437–44. </w:t>
      </w:r>
    </w:p>
    <w:p w14:paraId="10E36536"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39. Meyer C, Strach K, Thomas D, Litt H, Nähle CP, Tiemann K, et al. High-resolution myocardial stress perfusion at 3 T in patients with suspected coronary artery disease. Eur Radiol. Springer-Verlag; 2008;18:226–33. </w:t>
      </w:r>
    </w:p>
    <w:p w14:paraId="7EAE8F45"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40. Greenwood JP, Maredia N, Younger JF, Brown JM, Nixon J, Everett CC, et al. Cardiovascular magnetic resonance and single-photon emission computed tomography for diagnosis of coronary heart disease (CE-MARC): a prospective trial. Lancet. 2012;379:453–60. </w:t>
      </w:r>
    </w:p>
    <w:p w14:paraId="09BB5549"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41. Greenwood JP, Motwani M, Maredia N, Brown JM, Everett CC, Nixon J, et al. Comparison of cardiovascular magnetic resonance and single-photon emission computed tomography in women with suspected coronary artery disease from the Clinical Evaluation of Magnetic Resonance Imaging in Coronary Heart Disease (CE-MARC) Trial. </w:t>
      </w:r>
      <w:r w:rsidRPr="00392061">
        <w:rPr>
          <w:sz w:val="22"/>
          <w:szCs w:val="22"/>
          <w:lang w:val="de-DE" w:eastAsia="en-US"/>
        </w:rPr>
        <w:t xml:space="preserve">Circulation. 2014;129:1129–38. </w:t>
      </w:r>
    </w:p>
    <w:p w14:paraId="72C397E0"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42. Schwitter J, Wacker CM, Wilke N, al-Saadi N, Sauer E, Huettle K, et al. </w:t>
      </w:r>
      <w:r w:rsidRPr="00392061">
        <w:rPr>
          <w:sz w:val="22"/>
          <w:szCs w:val="22"/>
          <w:lang w:val="en-US" w:eastAsia="en-US"/>
        </w:rPr>
        <w:t xml:space="preserve">MR-IMPACT II: Magnetic Resonance Imaging for Myocardial Perfusion Assessment in Coronary artery disease Trial: perfusion-cardiac magnetic resonance vs. single-photon emission computed tomography for the detection of coronary artery disease: a comparative multicentre, multivendor trial. Eur. Heart J. The Oxford University Press; 2013;34:775–81. </w:t>
      </w:r>
    </w:p>
    <w:p w14:paraId="54A65BB8"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43. Jaarsma C, Leiner T, Bekkers SC, Crijns HJ, Wildberger JE, Nagel E, et al. Diagnostic Performance of Noninvasive Myocardial Perfusion Imaging Using Single-Photon Emission Computed Tomography, Cardiac Magnetic Resonance, and Positron Emission Tomography Imaging for the Detection of Obstructive Coronary Artery Disease. Journal of the American College of Cardiology. 2012;59:1719–28. </w:t>
      </w:r>
    </w:p>
    <w:p w14:paraId="0D1978B0"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lastRenderedPageBreak/>
        <w:t xml:space="preserve">44. Doyle M, Fuisz A, Kortright E, Biederman RW, Walsh EG, Martin ET, et al. The impact of myocardial flow reserve on the detection of coronary artery disease by perfusion imaging methods: an NHLBI WISE study. J Cardiovasc Magn Reson. 2003;5:475–85. </w:t>
      </w:r>
    </w:p>
    <w:p w14:paraId="2537BF6C"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45. Gebker R, Jahnke C, Manka R, Hamdan A, Schnackenburg B, Fleck E, et al. Additional value of myocardial perfusion imaging during dobutamine stress magnetic resonance for the assessment of coronary artery disease. Circ Cardiovasc Imaging. 2008;1:122–30. </w:t>
      </w:r>
    </w:p>
    <w:p w14:paraId="66B750A6"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46. Pilz G, Bernhardt P, Klos M, Ali E, Wild M, Höfling B. Clinical implication of adenosine-stress cardiac magnetic resonance imaging as potential gatekeeper prior to invasive examination in patients with AHA/ACC class II indication for coronary angiography. Clin Res Cardiol. 2006;95:531–8. </w:t>
      </w:r>
    </w:p>
    <w:p w14:paraId="219DD5E9"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47. Takx RAP, Blomberg BA, Aidi HE, Habets J, de Jong PA, Nagel E, et al. Diagnostic Accuracy of Stress Myocardial Perfusion Imaging Compared to Invasive Coronary Angiography With Fractional Flow Reserve Meta-Analysis. Circulation: Cardiovascular Imaging. 2014;8:e002666–6. </w:t>
      </w:r>
    </w:p>
    <w:p w14:paraId="3F240ACF"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48. Watkins S, McGeoch R, Lyne J, Steedman T, Good R, McLaughlin M-J, et al. Validation of magnetic resonance myocardial perfusion imaging with fractional flow reserve for the detection of significant coronary heart disease. Circulation. American Heart Association, Inc; 2009;120:2207–13. </w:t>
      </w:r>
    </w:p>
    <w:p w14:paraId="64BF85C2"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49. Manka R, Paetsch I, Kozerke S, Moccetti M, Hoffmann R, Schroeder J, et al. Whole-heart dynamic three-dimensional magnetic resonance perfusion imaging for the detection of coronary artery disease defined by fractional flow reserve: determination of volumetric myocardial ischaemic burden and coronary lesion location. European Heart Journal. 2012;33:2016–24. </w:t>
      </w:r>
    </w:p>
    <w:p w14:paraId="227B4629"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50. Manka R, Wissmann L, Gebker R, Jogiya R, Motwani M, Frick M, et al. Multicenter evaluation of dynamic three-dimensional magnetic resonance myocardial perfusion imaging for the detection of coronary artery disease defined by fractional flow reserve. Circ Cardiovasc Imaging. Lippincott Williams &amp; Wilkins; 2015;8:e003061–1. </w:t>
      </w:r>
    </w:p>
    <w:p w14:paraId="6E3F4ED6"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51. Bettencourt N, Chiribiri A, Schuster A, Ferreira N, Sampaio F, Duarte R, et al. Cardiac magnetic resonance myocardial perfusion imaging for detection of functionally significant obstructive coronary artery disease: a prospective study. Int. J. Cardiol. 2013;168:765–73. </w:t>
      </w:r>
    </w:p>
    <w:p w14:paraId="0DC04D93"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52. Ebersberger U, Makowski MR, Schoepf UJ, Platz U, Schmidtler F, Rose J, et al. Magnetic resonance myocardial perfusion imaging at 3.0 Tesla for the identification of myocardial ischaemia: comparison with coronary catheter angiography and fractional flow reserve measurements. European Heart Journal - Cardiovascular Imaging. 2013;14:1174–80. </w:t>
      </w:r>
    </w:p>
    <w:p w14:paraId="256CAE2F"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53. Groothuis JGJ, Beek AM, Brinckman SL, Meijerink MR, van den Oever MLP, Hofman MBM, et al. Combined non-invasive functional and anatomical diagnostic work-up in clinical practice: the magnetic resonance and computed tomography in suspected coronary artery disease (MARCC) study. European Heart Journal. 2013;34:1990–8. </w:t>
      </w:r>
    </w:p>
    <w:p w14:paraId="55631A3D"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lastRenderedPageBreak/>
        <w:t xml:space="preserve">54. Layland J, Rauhalammi S, Watkins S, Ahmed N, McClure J, Lee MMY, et al. Assessment of Fractional Flow Reserve in Patients With Recent Non-ST-Segment-Elevation Myocardial Infarction: Comparative Study With 3-T Stress Perfusion Cardiac Magnetic Resonance Imaging. Circ Cardiovasc Interv. 2015;8:e002207. </w:t>
      </w:r>
    </w:p>
    <w:p w14:paraId="55F275D8"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55. Li M, Zhou T, Yang L-F, Peng Z-H, Ding J, Sun G. Diagnostic accuracy of myocardial magnetic resonance perfusion to diagnose ischemic stenosis with fractional flow reserve as reference: systematic review and meta-analysis. JACC Cardiovasc Imaging. 2014;7:1098–105. </w:t>
      </w:r>
    </w:p>
    <w:p w14:paraId="519FB795"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56. Costa MA, Shoemaker S, Futamatsu H, Klassen C, Angiolillo DJ, Nguyen M, et al. Quantitative magnetic resonance perfusion imaging detects anatomic and physiologic coronary artery disease as measured by coronary angiography and fractional flow reserve. J. Am. Coll. Cardiol. 2007;50:514–22. </w:t>
      </w:r>
    </w:p>
    <w:p w14:paraId="7752C058"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57. Huber A, Sourbron S, Klauss V, Schaefer J, Bauner KU, Schweyer M, et al. Magnetic resonance perfusion of the myocardium: semiquantitative and quantitative evaluation in comparison with coronary angiography and fractional flow reserve. Invest Radiol. 2012;47:332–8. </w:t>
      </w:r>
    </w:p>
    <w:p w14:paraId="3CA9DB6B"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58. Jogiya R, Kozerke S, Morton G, De Silva K, Redwood S, Perera D, et al. Validation of Dynamic 3-Dimensional Whole Heart Magnetic Resonance Myocardial Perfusion Imaging Against Fractional Flow Reserve for the Detection of Significant Coronary Artery Disease. JAC. Elsevier Inc; 2012;60:756–65. </w:t>
      </w:r>
    </w:p>
    <w:p w14:paraId="5B535DA1"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59. Pan J, Huang S, Lu Z, Li J, Wan Q, Zhang J, et al. Comparison of Myocardial Transmural Perfusion Gradient by Magnetic Resonance Imaging to Fractional Flow Reserve in Patients With Suspected Coronary Artery Disease. Am. J. Cardiol. 2015. </w:t>
      </w:r>
    </w:p>
    <w:p w14:paraId="283BC773"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60. Bernhardt P, Walcher T, Rottbauer W, Wöhrle J. Quantification of myocardial perfusion reserve at 1.5 and 3.0 Tesla: a comparison to fractional flow reserve. </w:t>
      </w:r>
      <w:r w:rsidRPr="00392061">
        <w:rPr>
          <w:sz w:val="22"/>
          <w:szCs w:val="22"/>
          <w:lang w:val="de-DE" w:eastAsia="en-US"/>
        </w:rPr>
        <w:t xml:space="preserve">Int J Cardiovasc Imaging. 2012;28:2049–56. </w:t>
      </w:r>
    </w:p>
    <w:p w14:paraId="185F5814"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61. Kirschbaum SW, Springeling T, Rossi A, Duckers E, Gutiérrez-Chico JL, Regar E, et al. </w:t>
      </w:r>
      <w:r w:rsidRPr="00392061">
        <w:rPr>
          <w:sz w:val="22"/>
          <w:szCs w:val="22"/>
          <w:lang w:val="en-US" w:eastAsia="en-US"/>
        </w:rPr>
        <w:t xml:space="preserve">Comparison of adenosine magnetic resonance perfusion imaging with invasive coronary flow reserve and fractional flow reserve in patients with suspected coronary artery disease. Int. J. Cardiol. 2011;147:184–6. </w:t>
      </w:r>
    </w:p>
    <w:p w14:paraId="1CC2ADD1"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 xml:space="preserve">62. Rieber J, Huber A, Erhard I, Mueller S, Schweyer M, Koenig A, et al. Cardiac magnetic resonance perfusion imaging for the functional assessment of coronary artery disease: a comparison with coronary angiography and fractional flow reserve. </w:t>
      </w:r>
      <w:r w:rsidRPr="00392061">
        <w:rPr>
          <w:sz w:val="22"/>
          <w:szCs w:val="22"/>
          <w:lang w:val="de-DE" w:eastAsia="en-US"/>
        </w:rPr>
        <w:t xml:space="preserve">Eur. Heart J. 2006;27:1465–71. </w:t>
      </w:r>
    </w:p>
    <w:p w14:paraId="7392E764"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 xml:space="preserve">63. Kühl HP, Katoh M, Buhr C, Krombach GA, Hoffmann R, Rassaf T, et al. </w:t>
      </w:r>
      <w:r w:rsidRPr="00392061">
        <w:rPr>
          <w:sz w:val="22"/>
          <w:szCs w:val="22"/>
          <w:lang w:val="en-US" w:eastAsia="en-US"/>
        </w:rPr>
        <w:t xml:space="preserve">Comparison of magnetic resonance perfusion imaging versus invasive fractional flow reserve for assessment of the hemodynamic significance of epicardial coronary artery stenosis. Am. J. Cardiol. 2007;99:1090–5. </w:t>
      </w:r>
    </w:p>
    <w:p w14:paraId="65C3D792"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64. Larghat AM, Maredia N, Biglands J, Greenwood JP, Ball SG, Jerosch-Herold M, et al. Reproducibility of first-pass cardiovascular magnetic resonance myocardial perfusion. J Magn Reson Imaging. 2013;37:865–74. </w:t>
      </w:r>
    </w:p>
    <w:p w14:paraId="0DF72203" w14:textId="05FFF9AC" w:rsidR="00FE5124" w:rsidRPr="00392061" w:rsidRDefault="00513316" w:rsidP="00FE51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lastRenderedPageBreak/>
        <w:t xml:space="preserve">65. </w:t>
      </w:r>
      <w:r w:rsidR="00FE5124" w:rsidRPr="00392061">
        <w:rPr>
          <w:sz w:val="22"/>
          <w:szCs w:val="22"/>
          <w:lang w:val="en-US" w:eastAsia="en-US"/>
        </w:rPr>
        <w:t>Morton G, Jogiya R, Plein S, Schuster A, Chiribiri A, Nagel E, et al. Quantitative cardiovascular magnetic resonance perfusion imaging: inter-study reproducibility. Eur Heart J Cardiovasc Imaging. 2012;13:954-60.</w:t>
      </w:r>
    </w:p>
    <w:p w14:paraId="047C63B0" w14:textId="77777777" w:rsidR="00513316" w:rsidRPr="00392061" w:rsidRDefault="00513316"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 xml:space="preserve">66. Chih S, Macdonald PS, Feneley MP, Law M, Graham RM, McCrohon JA. Reproducibility of adenosine stress cardiovascular magnetic resonance in multi-vessel symptomatic coronary artery disease. J Cardiovasc Magn Reson. BioMed Central; 2010;12:42. </w:t>
      </w:r>
    </w:p>
    <w:p w14:paraId="51213AD8" w14:textId="243A98A0" w:rsidR="007C1ED0" w:rsidRPr="00392061" w:rsidRDefault="007C1ED0" w:rsidP="007C1E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s-ES" w:eastAsia="en-US"/>
        </w:rPr>
        <w:t xml:space="preserve">67. Bakir M, Wei J, Nelson MD, Mehta PK, Haftbaradaran A, Jones E, et al. </w:t>
      </w:r>
      <w:r w:rsidRPr="00392061">
        <w:rPr>
          <w:sz w:val="22"/>
          <w:szCs w:val="22"/>
          <w:lang w:val="en-US" w:eastAsia="en-US"/>
        </w:rPr>
        <w:t>Cardiac magnetic resonance imaging for myocardial perfusion and diastolic function-reference control values for women. Cardiovasc Diagn Ther. 2016;6:78-86.</w:t>
      </w:r>
    </w:p>
    <w:p w14:paraId="330919D9" w14:textId="0826F68C"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392061">
        <w:rPr>
          <w:sz w:val="22"/>
          <w:szCs w:val="22"/>
          <w:lang w:val="en-US" w:eastAsia="en-US"/>
        </w:rPr>
        <w:t>68</w:t>
      </w:r>
      <w:r w:rsidR="00513316" w:rsidRPr="00392061">
        <w:rPr>
          <w:sz w:val="22"/>
          <w:szCs w:val="22"/>
          <w:lang w:val="en-US" w:eastAsia="en-US"/>
        </w:rPr>
        <w:t xml:space="preserve">. Lipinski MJ, McVey CM, Berger JS, Kramer CM, Salerno M. Prognostic value of stress cardiac magnetic resonance imaging in patients with known or suspected coronary artery disease: a systematic review and meta-analysis. </w:t>
      </w:r>
      <w:r w:rsidR="00513316" w:rsidRPr="00392061">
        <w:rPr>
          <w:sz w:val="22"/>
          <w:szCs w:val="22"/>
          <w:lang w:val="de-DE" w:eastAsia="en-US"/>
        </w:rPr>
        <w:t xml:space="preserve">J. Am. Coll. Cardiol. 2013;62:826–38. </w:t>
      </w:r>
    </w:p>
    <w:p w14:paraId="7F317B89" w14:textId="2C6479A3"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de-DE" w:eastAsia="en-US"/>
        </w:rPr>
        <w:t>69</w:t>
      </w:r>
      <w:r w:rsidR="00513316" w:rsidRPr="00392061">
        <w:rPr>
          <w:sz w:val="22"/>
          <w:szCs w:val="22"/>
          <w:lang w:val="de-DE" w:eastAsia="en-US"/>
        </w:rPr>
        <w:t xml:space="preserve">. Jahnke C, Nagel E, Gebker R, Kokocinski T, Kelle S, Manka R, et al. </w:t>
      </w:r>
      <w:r w:rsidR="00513316" w:rsidRPr="00392061">
        <w:rPr>
          <w:sz w:val="22"/>
          <w:szCs w:val="22"/>
          <w:lang w:val="en-US" w:eastAsia="en-US"/>
        </w:rPr>
        <w:t xml:space="preserve">Prognostic value of cardiac magnetic resonance stress tests: adenosine stress perfusion and dobutamine stress wall motion imaging. Circulation. 2007;115:1769–76. </w:t>
      </w:r>
    </w:p>
    <w:p w14:paraId="285D3194" w14:textId="4D5C0DC7"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70</w:t>
      </w:r>
      <w:r w:rsidR="00513316" w:rsidRPr="00392061">
        <w:rPr>
          <w:sz w:val="22"/>
          <w:szCs w:val="22"/>
          <w:lang w:val="en-US" w:eastAsia="en-US"/>
        </w:rPr>
        <w:t xml:space="preserve">. Bodi V, Sanchis J, Lopez-Lereu MP, Nunez J, Mainar L, Monmeneu JV, et al. Prognostic and therapeutic implications of dipyridamole stress cardiovascular magnetic resonance on the basis of the ischaemic cascade. Heart. 2009;95:49–55. </w:t>
      </w:r>
    </w:p>
    <w:p w14:paraId="1A43C985" w14:textId="359A93C8"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71</w:t>
      </w:r>
      <w:r w:rsidR="00513316" w:rsidRPr="00392061">
        <w:rPr>
          <w:sz w:val="22"/>
          <w:szCs w:val="22"/>
          <w:lang w:val="en-US" w:eastAsia="en-US"/>
        </w:rPr>
        <w:t xml:space="preserve">. Hundley WG, Morgan TM, Neagle CM, Hamilton CA, Rerkpattanapipat P, Link KM. Magnetic resonance imaging determination of cardiac prognosis. Circulation. 2002;106:2328–33. </w:t>
      </w:r>
    </w:p>
    <w:p w14:paraId="3596A31F" w14:textId="3696509F"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72</w:t>
      </w:r>
      <w:r w:rsidR="00513316" w:rsidRPr="00392061">
        <w:rPr>
          <w:sz w:val="22"/>
          <w:szCs w:val="22"/>
          <w:lang w:val="en-US" w:eastAsia="en-US"/>
        </w:rPr>
        <w:t xml:space="preserve">. Kelle S, Nagel E, Voss A, Hofmann N, Gitsioudis G, Buss SJ, et al. A bi-center cardiovascular magnetic resonance prognosis study focusing on dobutamine wall motion and late gadolinium enhancement in 3,138 consecutive patients. J. Am. Coll. Cardiol. 2013;61:2310–2. </w:t>
      </w:r>
    </w:p>
    <w:p w14:paraId="6EFCB1C1" w14:textId="6B4E303D"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73</w:t>
      </w:r>
      <w:r w:rsidR="00513316" w:rsidRPr="00392061">
        <w:rPr>
          <w:sz w:val="22"/>
          <w:szCs w:val="22"/>
          <w:lang w:val="en-US" w:eastAsia="en-US"/>
        </w:rPr>
        <w:t xml:space="preserve">. Kelle S, Chiribiri A, Vierecke J, Egnell C, Hamdan A, Jahnke C, et al. Long-term prognostic value of dobutamine stress CMR. JACC Cardiovasc Imaging. 2011;4:161–72. </w:t>
      </w:r>
    </w:p>
    <w:p w14:paraId="6F3C1C9E" w14:textId="04D8CAF8"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74</w:t>
      </w:r>
      <w:r w:rsidR="00513316" w:rsidRPr="00392061">
        <w:rPr>
          <w:sz w:val="22"/>
          <w:szCs w:val="22"/>
          <w:lang w:val="en-US" w:eastAsia="en-US"/>
        </w:rPr>
        <w:t xml:space="preserve">. Bodi V, Sanchis J, Lopez-Lereu MP, Nunez J, Mainar L, Monmeneu JV, et al. Prognostic value of dipyridamole stress cardiovascular magnetic resonance imaging in patients with known or suspected coronary artery disease. J. Am. Coll. Cardiol. 2007;50:1174–9. </w:t>
      </w:r>
    </w:p>
    <w:p w14:paraId="7022BBA0" w14:textId="72920ACA"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75</w:t>
      </w:r>
      <w:r w:rsidR="00513316" w:rsidRPr="00392061">
        <w:rPr>
          <w:sz w:val="22"/>
          <w:szCs w:val="22"/>
          <w:lang w:val="en-US" w:eastAsia="en-US"/>
        </w:rPr>
        <w:t xml:space="preserve">. Bingham SE, Hachamovitch R. Incremental prognostic significance of combined cardiac magnetic resonance imaging, adenosine stress perfusion, delayed enhancement, and left ventricular function over preimaging information for the prediction of adverse events. Circulation. 2011;123:1509–18. </w:t>
      </w:r>
    </w:p>
    <w:p w14:paraId="7F84EE6B" w14:textId="1F42788E"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76</w:t>
      </w:r>
      <w:r w:rsidR="00513316" w:rsidRPr="00392061">
        <w:rPr>
          <w:sz w:val="22"/>
          <w:szCs w:val="22"/>
          <w:lang w:val="en-US" w:eastAsia="en-US"/>
        </w:rPr>
        <w:t xml:space="preserve">. Bodi V, Husser O, Sanchis J, Nunez J, Monmeneu JV, Lopez-Lereu MP, et al. Prognostic implications of dipyridamole cardiac MR imaging: a prospective </w:t>
      </w:r>
      <w:r w:rsidR="00513316" w:rsidRPr="00392061">
        <w:rPr>
          <w:sz w:val="22"/>
          <w:szCs w:val="22"/>
          <w:lang w:val="en-US" w:eastAsia="en-US"/>
        </w:rPr>
        <w:lastRenderedPageBreak/>
        <w:t xml:space="preserve">multicenter registry. Radiology. 2012;262:91–100. </w:t>
      </w:r>
    </w:p>
    <w:p w14:paraId="29BB8478" w14:textId="27354134"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77</w:t>
      </w:r>
      <w:r w:rsidR="00513316" w:rsidRPr="00392061">
        <w:rPr>
          <w:sz w:val="22"/>
          <w:szCs w:val="22"/>
          <w:lang w:val="en-US" w:eastAsia="en-US"/>
        </w:rPr>
        <w:t xml:space="preserve">. Korosoglou G, Elhmidi Y, Steen H, Schellberg D, Riedle N, Ahrens J, et al. Prognostic value of high-dose dobutamine stress magnetic resonance imaging in 1,493 consecutive patients: assessment of myocardial wall motion and perfusion. J. Am. Coll. Cardiol. 2010;56:1225–34. </w:t>
      </w:r>
    </w:p>
    <w:p w14:paraId="19D5C457" w14:textId="167506A8"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78</w:t>
      </w:r>
      <w:r w:rsidR="00513316" w:rsidRPr="00392061">
        <w:rPr>
          <w:sz w:val="22"/>
          <w:szCs w:val="22"/>
          <w:lang w:val="en-US" w:eastAsia="en-US"/>
        </w:rPr>
        <w:t xml:space="preserve">. Buckert D, Dewes P, Walcher T, Rottbauer W, Bernhardt P. Intermediate-term prognostic value of reversible perfusion deficit diagnosed by adenosine CMR: a prospective follow-up study in a consecutive patient population. JACC Cardiovasc Imaging. 2013;6:56–63. </w:t>
      </w:r>
    </w:p>
    <w:p w14:paraId="38DA01CA" w14:textId="15DD95CA" w:rsidR="00513316" w:rsidRPr="00392061" w:rsidRDefault="007C1ED0"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79</w:t>
      </w:r>
      <w:r w:rsidR="00513316" w:rsidRPr="00392061">
        <w:rPr>
          <w:sz w:val="22"/>
          <w:szCs w:val="22"/>
          <w:lang w:val="en-US" w:eastAsia="en-US"/>
        </w:rPr>
        <w:t xml:space="preserve">. </w:t>
      </w:r>
      <w:r w:rsidRPr="00392061">
        <w:rPr>
          <w:sz w:val="22"/>
          <w:szCs w:val="22"/>
          <w:lang w:val="en-US" w:eastAsia="en-US"/>
        </w:rPr>
        <w:t>Greenwood JP, Maredia N, Younger JF, Brown JM, Nixon J, Everett CC,</w:t>
      </w:r>
      <w:r w:rsidR="00513316" w:rsidRPr="00392061">
        <w:rPr>
          <w:sz w:val="22"/>
          <w:szCs w:val="22"/>
          <w:lang w:val="en-US" w:eastAsia="en-US"/>
        </w:rPr>
        <w:t xml:space="preserve"> et al. Cardiovascular magnetic resonance and single-photon emission computed tomography for diagnosis of coronary heart disease (CE-MARC): </w:t>
      </w:r>
      <w:r w:rsidRPr="00392061">
        <w:rPr>
          <w:sz w:val="22"/>
          <w:szCs w:val="22"/>
          <w:lang w:val="en-US" w:eastAsia="en-US"/>
        </w:rPr>
        <w:t>a prospective trial. The Lancet.</w:t>
      </w:r>
      <w:r w:rsidR="00513316" w:rsidRPr="00392061">
        <w:rPr>
          <w:sz w:val="22"/>
          <w:szCs w:val="22"/>
          <w:lang w:val="en-US" w:eastAsia="en-US"/>
        </w:rPr>
        <w:t xml:space="preserve"> 2012;379:453–60. </w:t>
      </w:r>
    </w:p>
    <w:p w14:paraId="4451C743" w14:textId="7473546B" w:rsidR="0013472C" w:rsidRPr="00392061" w:rsidRDefault="007C1ED0" w:rsidP="001347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n-US" w:eastAsia="en-US"/>
        </w:rPr>
      </w:pPr>
      <w:r w:rsidRPr="00392061">
        <w:rPr>
          <w:sz w:val="22"/>
          <w:szCs w:val="22"/>
          <w:lang w:val="en-US" w:eastAsia="en-US"/>
        </w:rPr>
        <w:t>80</w:t>
      </w:r>
      <w:r w:rsidR="00513316" w:rsidRPr="00392061">
        <w:rPr>
          <w:sz w:val="22"/>
          <w:szCs w:val="22"/>
          <w:lang w:val="en-US" w:eastAsia="en-US"/>
        </w:rPr>
        <w:t xml:space="preserve">. </w:t>
      </w:r>
      <w:r w:rsidR="0013472C" w:rsidRPr="00392061">
        <w:rPr>
          <w:sz w:val="22"/>
          <w:szCs w:val="22"/>
          <w:lang w:val="en-US" w:eastAsia="en-US"/>
        </w:rPr>
        <w:t>Greenwood JP, Ripley DP, Berry C, McCann GP, Plein S, Bucciarelli-Ducci C, et al.  Effect of Care Guided by Cardiovascular Magnetic Resonance, Myocardial Perfusion Scintigraphy, or NICE Guidelines on Subsequent Unnecessary Angiography Rates: The CE-MARC 2 Randomized Clinical Trial. JAMA. 2016;316:1051-60.</w:t>
      </w:r>
    </w:p>
    <w:p w14:paraId="3350D9BD" w14:textId="2721F9C4" w:rsidR="00CF1938" w:rsidRPr="00392061" w:rsidRDefault="00CF1938" w:rsidP="005133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rPr>
      </w:pPr>
      <w:r w:rsidRPr="00392061">
        <w:rPr>
          <w:sz w:val="22"/>
          <w:szCs w:val="22"/>
        </w:rPr>
        <w:fldChar w:fldCharType="end"/>
      </w:r>
    </w:p>
    <w:sectPr w:rsidR="00CF1938" w:rsidRPr="00392061" w:rsidSect="00243A58">
      <w:endnotePr>
        <w:numFmt w:val="decimal"/>
      </w:endnotePr>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14BE2" w14:textId="77777777" w:rsidR="00BF0CA6" w:rsidRDefault="00BF0CA6" w:rsidP="0059073F">
      <w:r>
        <w:separator/>
      </w:r>
    </w:p>
  </w:endnote>
  <w:endnote w:type="continuationSeparator" w:id="0">
    <w:p w14:paraId="630C9E25" w14:textId="77777777" w:rsidR="00BF0CA6" w:rsidRDefault="00BF0CA6" w:rsidP="00590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2AFF" w:usb1="D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0F0F5" w14:textId="77777777" w:rsidR="00BF0CA6" w:rsidRDefault="00BF0CA6" w:rsidP="0059073F">
      <w:r>
        <w:separator/>
      </w:r>
    </w:p>
  </w:footnote>
  <w:footnote w:type="continuationSeparator" w:id="0">
    <w:p w14:paraId="33205D30" w14:textId="77777777" w:rsidR="00BF0CA6" w:rsidRDefault="00BF0CA6" w:rsidP="005907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drawingGridHorizontalSpacing w:val="11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914"/>
    <w:rsid w:val="000116A3"/>
    <w:rsid w:val="00013D8F"/>
    <w:rsid w:val="0002504A"/>
    <w:rsid w:val="00025F0F"/>
    <w:rsid w:val="000265DB"/>
    <w:rsid w:val="00027103"/>
    <w:rsid w:val="00041626"/>
    <w:rsid w:val="00043821"/>
    <w:rsid w:val="00082B60"/>
    <w:rsid w:val="00094F8D"/>
    <w:rsid w:val="000A1957"/>
    <w:rsid w:val="000A3E5B"/>
    <w:rsid w:val="000B0DC8"/>
    <w:rsid w:val="000C2DCD"/>
    <w:rsid w:val="000D122A"/>
    <w:rsid w:val="000E08D7"/>
    <w:rsid w:val="000E742D"/>
    <w:rsid w:val="000F7454"/>
    <w:rsid w:val="00101132"/>
    <w:rsid w:val="00107291"/>
    <w:rsid w:val="0011044A"/>
    <w:rsid w:val="0013472C"/>
    <w:rsid w:val="0014281A"/>
    <w:rsid w:val="001435DA"/>
    <w:rsid w:val="00144013"/>
    <w:rsid w:val="00144136"/>
    <w:rsid w:val="0017128C"/>
    <w:rsid w:val="001944E1"/>
    <w:rsid w:val="001957F2"/>
    <w:rsid w:val="00196086"/>
    <w:rsid w:val="001A552D"/>
    <w:rsid w:val="001B1208"/>
    <w:rsid w:val="001B1449"/>
    <w:rsid w:val="001F7467"/>
    <w:rsid w:val="001F7A62"/>
    <w:rsid w:val="00203F78"/>
    <w:rsid w:val="00210BF3"/>
    <w:rsid w:val="0021286F"/>
    <w:rsid w:val="0021739C"/>
    <w:rsid w:val="002218C7"/>
    <w:rsid w:val="00230028"/>
    <w:rsid w:val="00231449"/>
    <w:rsid w:val="00240051"/>
    <w:rsid w:val="00240B3C"/>
    <w:rsid w:val="00243A58"/>
    <w:rsid w:val="002472BF"/>
    <w:rsid w:val="002522C4"/>
    <w:rsid w:val="00254697"/>
    <w:rsid w:val="00270CD6"/>
    <w:rsid w:val="00277418"/>
    <w:rsid w:val="00281FC0"/>
    <w:rsid w:val="002944B6"/>
    <w:rsid w:val="002A026A"/>
    <w:rsid w:val="002B09BE"/>
    <w:rsid w:val="002B4430"/>
    <w:rsid w:val="002B73DA"/>
    <w:rsid w:val="002C4FB6"/>
    <w:rsid w:val="002C623E"/>
    <w:rsid w:val="002D1967"/>
    <w:rsid w:val="002D366C"/>
    <w:rsid w:val="002F258F"/>
    <w:rsid w:val="00302392"/>
    <w:rsid w:val="003078EC"/>
    <w:rsid w:val="0032684F"/>
    <w:rsid w:val="00336C19"/>
    <w:rsid w:val="00341645"/>
    <w:rsid w:val="00341F04"/>
    <w:rsid w:val="00344B7E"/>
    <w:rsid w:val="00366532"/>
    <w:rsid w:val="00373B77"/>
    <w:rsid w:val="00376FA9"/>
    <w:rsid w:val="00377578"/>
    <w:rsid w:val="00385240"/>
    <w:rsid w:val="00385629"/>
    <w:rsid w:val="00392061"/>
    <w:rsid w:val="00394496"/>
    <w:rsid w:val="003A7561"/>
    <w:rsid w:val="003B3D2C"/>
    <w:rsid w:val="003B3FCD"/>
    <w:rsid w:val="003C3E4B"/>
    <w:rsid w:val="003C5762"/>
    <w:rsid w:val="003C6070"/>
    <w:rsid w:val="003E1506"/>
    <w:rsid w:val="003F4B0E"/>
    <w:rsid w:val="003F5211"/>
    <w:rsid w:val="0041013F"/>
    <w:rsid w:val="00410796"/>
    <w:rsid w:val="00410E19"/>
    <w:rsid w:val="00411A74"/>
    <w:rsid w:val="00422067"/>
    <w:rsid w:val="004353BD"/>
    <w:rsid w:val="004355DE"/>
    <w:rsid w:val="00477803"/>
    <w:rsid w:val="00482B4D"/>
    <w:rsid w:val="00482ED9"/>
    <w:rsid w:val="00492BEB"/>
    <w:rsid w:val="004A5D65"/>
    <w:rsid w:val="004B1622"/>
    <w:rsid w:val="004D476E"/>
    <w:rsid w:val="004E1F64"/>
    <w:rsid w:val="004E5B87"/>
    <w:rsid w:val="004F158C"/>
    <w:rsid w:val="004F7C95"/>
    <w:rsid w:val="00504AD6"/>
    <w:rsid w:val="005076CD"/>
    <w:rsid w:val="00513316"/>
    <w:rsid w:val="00524EAF"/>
    <w:rsid w:val="005269D9"/>
    <w:rsid w:val="00526E37"/>
    <w:rsid w:val="0053025E"/>
    <w:rsid w:val="00533757"/>
    <w:rsid w:val="0059073F"/>
    <w:rsid w:val="00592A32"/>
    <w:rsid w:val="00597E4C"/>
    <w:rsid w:val="005A0D39"/>
    <w:rsid w:val="005A1FA4"/>
    <w:rsid w:val="005A691A"/>
    <w:rsid w:val="005C2C0B"/>
    <w:rsid w:val="005F1883"/>
    <w:rsid w:val="006004CD"/>
    <w:rsid w:val="00602FE7"/>
    <w:rsid w:val="0060303C"/>
    <w:rsid w:val="00611BD9"/>
    <w:rsid w:val="00613898"/>
    <w:rsid w:val="00620D1E"/>
    <w:rsid w:val="00623702"/>
    <w:rsid w:val="006242EE"/>
    <w:rsid w:val="006455F3"/>
    <w:rsid w:val="00652158"/>
    <w:rsid w:val="0065658E"/>
    <w:rsid w:val="006B054C"/>
    <w:rsid w:val="006B1A22"/>
    <w:rsid w:val="006B4DC9"/>
    <w:rsid w:val="006C5A00"/>
    <w:rsid w:val="006E585C"/>
    <w:rsid w:val="006F1486"/>
    <w:rsid w:val="006F316D"/>
    <w:rsid w:val="006F5BDC"/>
    <w:rsid w:val="00715012"/>
    <w:rsid w:val="007246A2"/>
    <w:rsid w:val="0072768C"/>
    <w:rsid w:val="00731703"/>
    <w:rsid w:val="00753420"/>
    <w:rsid w:val="00756B4E"/>
    <w:rsid w:val="00767368"/>
    <w:rsid w:val="00772FA3"/>
    <w:rsid w:val="00781252"/>
    <w:rsid w:val="00783CE5"/>
    <w:rsid w:val="00785A52"/>
    <w:rsid w:val="007967C2"/>
    <w:rsid w:val="00796F1F"/>
    <w:rsid w:val="007A75C3"/>
    <w:rsid w:val="007A7A9C"/>
    <w:rsid w:val="007C1ED0"/>
    <w:rsid w:val="007D0F04"/>
    <w:rsid w:val="008059B3"/>
    <w:rsid w:val="0080767E"/>
    <w:rsid w:val="008121E6"/>
    <w:rsid w:val="0081361B"/>
    <w:rsid w:val="00816611"/>
    <w:rsid w:val="00831824"/>
    <w:rsid w:val="00833807"/>
    <w:rsid w:val="0083687F"/>
    <w:rsid w:val="00836DB8"/>
    <w:rsid w:val="00840696"/>
    <w:rsid w:val="00847D06"/>
    <w:rsid w:val="00852547"/>
    <w:rsid w:val="00855DB0"/>
    <w:rsid w:val="00872B61"/>
    <w:rsid w:val="00886493"/>
    <w:rsid w:val="008B43D8"/>
    <w:rsid w:val="008D1D0A"/>
    <w:rsid w:val="008F054B"/>
    <w:rsid w:val="00943558"/>
    <w:rsid w:val="00944A2C"/>
    <w:rsid w:val="0095608D"/>
    <w:rsid w:val="00962B48"/>
    <w:rsid w:val="00964E4C"/>
    <w:rsid w:val="00972396"/>
    <w:rsid w:val="00981973"/>
    <w:rsid w:val="009961A4"/>
    <w:rsid w:val="009A13EA"/>
    <w:rsid w:val="009C06CB"/>
    <w:rsid w:val="009D062D"/>
    <w:rsid w:val="009D7E94"/>
    <w:rsid w:val="009E6143"/>
    <w:rsid w:val="00A066A9"/>
    <w:rsid w:val="00A11335"/>
    <w:rsid w:val="00A232D3"/>
    <w:rsid w:val="00A30F75"/>
    <w:rsid w:val="00A34B87"/>
    <w:rsid w:val="00A35CDC"/>
    <w:rsid w:val="00A4687E"/>
    <w:rsid w:val="00A7419D"/>
    <w:rsid w:val="00A9120B"/>
    <w:rsid w:val="00A92D33"/>
    <w:rsid w:val="00A933D3"/>
    <w:rsid w:val="00AA2A54"/>
    <w:rsid w:val="00AB1D5B"/>
    <w:rsid w:val="00AD017E"/>
    <w:rsid w:val="00B01FAF"/>
    <w:rsid w:val="00B16068"/>
    <w:rsid w:val="00B17FDA"/>
    <w:rsid w:val="00B30B74"/>
    <w:rsid w:val="00B314D7"/>
    <w:rsid w:val="00B37A9B"/>
    <w:rsid w:val="00B444D3"/>
    <w:rsid w:val="00B52E65"/>
    <w:rsid w:val="00B603BE"/>
    <w:rsid w:val="00B62B47"/>
    <w:rsid w:val="00B662EA"/>
    <w:rsid w:val="00B74C24"/>
    <w:rsid w:val="00B77D86"/>
    <w:rsid w:val="00B80BBE"/>
    <w:rsid w:val="00B91CB7"/>
    <w:rsid w:val="00B95B29"/>
    <w:rsid w:val="00BA3EBE"/>
    <w:rsid w:val="00BA5BBC"/>
    <w:rsid w:val="00BC0F36"/>
    <w:rsid w:val="00BC1C39"/>
    <w:rsid w:val="00BD1A1C"/>
    <w:rsid w:val="00BD1C64"/>
    <w:rsid w:val="00BE5914"/>
    <w:rsid w:val="00BE5F60"/>
    <w:rsid w:val="00BF0CA6"/>
    <w:rsid w:val="00C00390"/>
    <w:rsid w:val="00C01340"/>
    <w:rsid w:val="00C048F3"/>
    <w:rsid w:val="00C07EA5"/>
    <w:rsid w:val="00C20678"/>
    <w:rsid w:val="00C24252"/>
    <w:rsid w:val="00C56AFA"/>
    <w:rsid w:val="00C669F9"/>
    <w:rsid w:val="00C75E33"/>
    <w:rsid w:val="00C82161"/>
    <w:rsid w:val="00C86227"/>
    <w:rsid w:val="00C9098C"/>
    <w:rsid w:val="00CA73CF"/>
    <w:rsid w:val="00CB0185"/>
    <w:rsid w:val="00CB2061"/>
    <w:rsid w:val="00CD164E"/>
    <w:rsid w:val="00CE08D5"/>
    <w:rsid w:val="00CF1938"/>
    <w:rsid w:val="00CF2D93"/>
    <w:rsid w:val="00CF6386"/>
    <w:rsid w:val="00CF6DE9"/>
    <w:rsid w:val="00D030A0"/>
    <w:rsid w:val="00D058B4"/>
    <w:rsid w:val="00D255C7"/>
    <w:rsid w:val="00D33367"/>
    <w:rsid w:val="00D64AD1"/>
    <w:rsid w:val="00D70F8A"/>
    <w:rsid w:val="00D742FD"/>
    <w:rsid w:val="00D84577"/>
    <w:rsid w:val="00D93AA1"/>
    <w:rsid w:val="00DA4A78"/>
    <w:rsid w:val="00DB47AC"/>
    <w:rsid w:val="00DC1405"/>
    <w:rsid w:val="00DD58D1"/>
    <w:rsid w:val="00DE25B8"/>
    <w:rsid w:val="00E12E89"/>
    <w:rsid w:val="00E157C3"/>
    <w:rsid w:val="00E21FC8"/>
    <w:rsid w:val="00E31D42"/>
    <w:rsid w:val="00E3312C"/>
    <w:rsid w:val="00E40754"/>
    <w:rsid w:val="00E42D13"/>
    <w:rsid w:val="00E42D1F"/>
    <w:rsid w:val="00E5313D"/>
    <w:rsid w:val="00E60016"/>
    <w:rsid w:val="00E70B58"/>
    <w:rsid w:val="00E743FB"/>
    <w:rsid w:val="00E756F5"/>
    <w:rsid w:val="00E90827"/>
    <w:rsid w:val="00EA2392"/>
    <w:rsid w:val="00EA5435"/>
    <w:rsid w:val="00EB2772"/>
    <w:rsid w:val="00EC2A61"/>
    <w:rsid w:val="00ED5305"/>
    <w:rsid w:val="00EF0E45"/>
    <w:rsid w:val="00EF600F"/>
    <w:rsid w:val="00F05E16"/>
    <w:rsid w:val="00F107C0"/>
    <w:rsid w:val="00F10EC7"/>
    <w:rsid w:val="00F25E17"/>
    <w:rsid w:val="00F364E8"/>
    <w:rsid w:val="00F367F6"/>
    <w:rsid w:val="00F56B44"/>
    <w:rsid w:val="00F7432D"/>
    <w:rsid w:val="00F75DEA"/>
    <w:rsid w:val="00F7671E"/>
    <w:rsid w:val="00F76844"/>
    <w:rsid w:val="00FD27E6"/>
    <w:rsid w:val="00FD2E97"/>
    <w:rsid w:val="00FD347D"/>
    <w:rsid w:val="00FE5124"/>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6BB41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4013"/>
    <w:pPr>
      <w:spacing w:after="0" w:line="240" w:lineRule="auto"/>
    </w:pPr>
    <w:rPr>
      <w:rFonts w:ascii="Times New Roman" w:hAnsi="Times New Roman" w:cs="Times New Roman"/>
      <w:sz w:val="24"/>
      <w:szCs w:val="24"/>
      <w:lang w:val="en-GB" w:eastAsia="en-GB"/>
    </w:rPr>
  </w:style>
  <w:style w:type="paragraph" w:styleId="Heading2">
    <w:name w:val="heading 2"/>
    <w:basedOn w:val="Normal"/>
    <w:next w:val="Normal"/>
    <w:link w:val="Heading2Char"/>
    <w:uiPriority w:val="9"/>
    <w:semiHidden/>
    <w:unhideWhenUsed/>
    <w:qFormat/>
    <w:rsid w:val="00392061"/>
    <w:pPr>
      <w:keepNext/>
      <w:keepLines/>
      <w:spacing w:before="40" w:line="276"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5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5914"/>
    <w:pPr>
      <w:spacing w:after="200" w:line="276" w:lineRule="auto"/>
      <w:ind w:left="720"/>
      <w:contextualSpacing/>
    </w:pPr>
    <w:rPr>
      <w:rFonts w:ascii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D33367"/>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D33367"/>
    <w:rPr>
      <w:rFonts w:ascii="Tahoma" w:hAnsi="Tahoma" w:cs="Tahoma"/>
      <w:sz w:val="16"/>
      <w:szCs w:val="16"/>
    </w:rPr>
  </w:style>
  <w:style w:type="character" w:styleId="CommentReference">
    <w:name w:val="annotation reference"/>
    <w:basedOn w:val="DefaultParagraphFont"/>
    <w:uiPriority w:val="99"/>
    <w:semiHidden/>
    <w:unhideWhenUsed/>
    <w:rsid w:val="00025F0F"/>
    <w:rPr>
      <w:sz w:val="16"/>
      <w:szCs w:val="16"/>
    </w:rPr>
  </w:style>
  <w:style w:type="paragraph" w:styleId="CommentText">
    <w:name w:val="annotation text"/>
    <w:basedOn w:val="Normal"/>
    <w:link w:val="CommentTextChar"/>
    <w:uiPriority w:val="99"/>
    <w:semiHidden/>
    <w:unhideWhenUsed/>
    <w:rsid w:val="00025F0F"/>
    <w:pPr>
      <w:spacing w:after="20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025F0F"/>
    <w:rPr>
      <w:sz w:val="20"/>
      <w:szCs w:val="20"/>
    </w:rPr>
  </w:style>
  <w:style w:type="paragraph" w:styleId="CommentSubject">
    <w:name w:val="annotation subject"/>
    <w:basedOn w:val="CommentText"/>
    <w:next w:val="CommentText"/>
    <w:link w:val="CommentSubjectChar"/>
    <w:uiPriority w:val="99"/>
    <w:semiHidden/>
    <w:unhideWhenUsed/>
    <w:rsid w:val="00025F0F"/>
    <w:rPr>
      <w:b/>
      <w:bCs/>
    </w:rPr>
  </w:style>
  <w:style w:type="character" w:customStyle="1" w:styleId="CommentSubjectChar">
    <w:name w:val="Comment Subject Char"/>
    <w:basedOn w:val="CommentTextChar"/>
    <w:link w:val="CommentSubject"/>
    <w:uiPriority w:val="99"/>
    <w:semiHidden/>
    <w:rsid w:val="00025F0F"/>
    <w:rPr>
      <w:b/>
      <w:bCs/>
      <w:sz w:val="20"/>
      <w:szCs w:val="20"/>
    </w:rPr>
  </w:style>
  <w:style w:type="paragraph" w:styleId="EndnoteText">
    <w:name w:val="endnote text"/>
    <w:basedOn w:val="Normal"/>
    <w:link w:val="EndnoteTextChar"/>
    <w:uiPriority w:val="99"/>
    <w:unhideWhenUsed/>
    <w:rsid w:val="0059073F"/>
    <w:rPr>
      <w:rFonts w:asciiTheme="minorHAnsi" w:hAnsiTheme="minorHAnsi" w:cstheme="minorBidi"/>
      <w:sz w:val="20"/>
      <w:szCs w:val="20"/>
      <w:lang w:eastAsia="en-US"/>
    </w:rPr>
  </w:style>
  <w:style w:type="character" w:customStyle="1" w:styleId="EndnoteTextChar">
    <w:name w:val="Endnote Text Char"/>
    <w:basedOn w:val="DefaultParagraphFont"/>
    <w:link w:val="EndnoteText"/>
    <w:uiPriority w:val="99"/>
    <w:rsid w:val="0059073F"/>
    <w:rPr>
      <w:sz w:val="20"/>
      <w:szCs w:val="20"/>
    </w:rPr>
  </w:style>
  <w:style w:type="character" w:styleId="EndnoteReference">
    <w:name w:val="endnote reference"/>
    <w:basedOn w:val="DefaultParagraphFont"/>
    <w:uiPriority w:val="99"/>
    <w:semiHidden/>
    <w:unhideWhenUsed/>
    <w:rsid w:val="0059073F"/>
    <w:rPr>
      <w:vertAlign w:val="superscript"/>
    </w:rPr>
  </w:style>
  <w:style w:type="paragraph" w:styleId="Revision">
    <w:name w:val="Revision"/>
    <w:hidden/>
    <w:uiPriority w:val="99"/>
    <w:semiHidden/>
    <w:rsid w:val="00A35CDC"/>
    <w:pPr>
      <w:spacing w:after="0" w:line="240" w:lineRule="auto"/>
    </w:pPr>
    <w:rPr>
      <w:lang w:val="en-GB"/>
    </w:rPr>
  </w:style>
  <w:style w:type="paragraph" w:styleId="DocumentMap">
    <w:name w:val="Document Map"/>
    <w:basedOn w:val="Normal"/>
    <w:link w:val="DocumentMapChar"/>
    <w:uiPriority w:val="99"/>
    <w:semiHidden/>
    <w:unhideWhenUsed/>
    <w:rsid w:val="009D7E94"/>
  </w:style>
  <w:style w:type="character" w:customStyle="1" w:styleId="DocumentMapChar">
    <w:name w:val="Document Map Char"/>
    <w:basedOn w:val="DefaultParagraphFont"/>
    <w:link w:val="DocumentMap"/>
    <w:uiPriority w:val="99"/>
    <w:semiHidden/>
    <w:rsid w:val="009D7E94"/>
    <w:rPr>
      <w:rFonts w:ascii="Times New Roman" w:hAnsi="Times New Roman" w:cs="Times New Roman"/>
      <w:sz w:val="24"/>
      <w:szCs w:val="24"/>
      <w:lang w:val="en-GB" w:eastAsia="en-GB"/>
    </w:rPr>
  </w:style>
  <w:style w:type="paragraph" w:customStyle="1" w:styleId="p1">
    <w:name w:val="p1"/>
    <w:basedOn w:val="Normal"/>
    <w:rsid w:val="00DE25B8"/>
    <w:pPr>
      <w:spacing w:after="180"/>
      <w:ind w:left="240" w:hanging="240"/>
    </w:pPr>
    <w:rPr>
      <w:rFonts w:ascii="Helvetica" w:hAnsi="Helvetica"/>
      <w:sz w:val="18"/>
      <w:szCs w:val="18"/>
    </w:rPr>
  </w:style>
  <w:style w:type="character" w:customStyle="1" w:styleId="apple-tab-span">
    <w:name w:val="apple-tab-span"/>
    <w:basedOn w:val="DefaultParagraphFont"/>
    <w:rsid w:val="00DE25B8"/>
  </w:style>
  <w:style w:type="character" w:customStyle="1" w:styleId="apple-converted-space">
    <w:name w:val="apple-converted-space"/>
    <w:basedOn w:val="DefaultParagraphFont"/>
    <w:rsid w:val="00DE25B8"/>
  </w:style>
  <w:style w:type="character" w:customStyle="1" w:styleId="Heading2Char">
    <w:name w:val="Heading 2 Char"/>
    <w:basedOn w:val="DefaultParagraphFont"/>
    <w:link w:val="Heading2"/>
    <w:uiPriority w:val="9"/>
    <w:semiHidden/>
    <w:rsid w:val="00392061"/>
    <w:rPr>
      <w:rFonts w:asciiTheme="majorHAnsi" w:eastAsiaTheme="majorEastAsia" w:hAnsiTheme="majorHAnsi" w:cstheme="majorBidi"/>
      <w:color w:val="365F91"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5468">
      <w:bodyDiv w:val="1"/>
      <w:marLeft w:val="0"/>
      <w:marRight w:val="0"/>
      <w:marTop w:val="0"/>
      <w:marBottom w:val="0"/>
      <w:divBdr>
        <w:top w:val="none" w:sz="0" w:space="0" w:color="auto"/>
        <w:left w:val="none" w:sz="0" w:space="0" w:color="auto"/>
        <w:bottom w:val="none" w:sz="0" w:space="0" w:color="auto"/>
        <w:right w:val="none" w:sz="0" w:space="0" w:color="auto"/>
      </w:divBdr>
    </w:div>
    <w:div w:id="277570572">
      <w:bodyDiv w:val="1"/>
      <w:marLeft w:val="0"/>
      <w:marRight w:val="0"/>
      <w:marTop w:val="0"/>
      <w:marBottom w:val="0"/>
      <w:divBdr>
        <w:top w:val="none" w:sz="0" w:space="0" w:color="auto"/>
        <w:left w:val="none" w:sz="0" w:space="0" w:color="auto"/>
        <w:bottom w:val="none" w:sz="0" w:space="0" w:color="auto"/>
        <w:right w:val="none" w:sz="0" w:space="0" w:color="auto"/>
      </w:divBdr>
    </w:div>
    <w:div w:id="482699220">
      <w:bodyDiv w:val="1"/>
      <w:marLeft w:val="0"/>
      <w:marRight w:val="0"/>
      <w:marTop w:val="0"/>
      <w:marBottom w:val="0"/>
      <w:divBdr>
        <w:top w:val="none" w:sz="0" w:space="0" w:color="auto"/>
        <w:left w:val="none" w:sz="0" w:space="0" w:color="auto"/>
        <w:bottom w:val="none" w:sz="0" w:space="0" w:color="auto"/>
        <w:right w:val="none" w:sz="0" w:space="0" w:color="auto"/>
      </w:divBdr>
    </w:div>
    <w:div w:id="525482837">
      <w:bodyDiv w:val="1"/>
      <w:marLeft w:val="0"/>
      <w:marRight w:val="0"/>
      <w:marTop w:val="0"/>
      <w:marBottom w:val="0"/>
      <w:divBdr>
        <w:top w:val="none" w:sz="0" w:space="0" w:color="auto"/>
        <w:left w:val="none" w:sz="0" w:space="0" w:color="auto"/>
        <w:bottom w:val="none" w:sz="0" w:space="0" w:color="auto"/>
        <w:right w:val="none" w:sz="0" w:space="0" w:color="auto"/>
      </w:divBdr>
    </w:div>
    <w:div w:id="678241980">
      <w:bodyDiv w:val="1"/>
      <w:marLeft w:val="0"/>
      <w:marRight w:val="0"/>
      <w:marTop w:val="0"/>
      <w:marBottom w:val="0"/>
      <w:divBdr>
        <w:top w:val="none" w:sz="0" w:space="0" w:color="auto"/>
        <w:left w:val="none" w:sz="0" w:space="0" w:color="auto"/>
        <w:bottom w:val="none" w:sz="0" w:space="0" w:color="auto"/>
        <w:right w:val="none" w:sz="0" w:space="0" w:color="auto"/>
      </w:divBdr>
    </w:div>
    <w:div w:id="799418910">
      <w:bodyDiv w:val="1"/>
      <w:marLeft w:val="0"/>
      <w:marRight w:val="0"/>
      <w:marTop w:val="0"/>
      <w:marBottom w:val="0"/>
      <w:divBdr>
        <w:top w:val="none" w:sz="0" w:space="0" w:color="auto"/>
        <w:left w:val="none" w:sz="0" w:space="0" w:color="auto"/>
        <w:bottom w:val="none" w:sz="0" w:space="0" w:color="auto"/>
        <w:right w:val="none" w:sz="0" w:space="0" w:color="auto"/>
      </w:divBdr>
      <w:divsChild>
        <w:div w:id="1913461783">
          <w:marLeft w:val="0"/>
          <w:marRight w:val="0"/>
          <w:marTop w:val="34"/>
          <w:marBottom w:val="34"/>
          <w:divBdr>
            <w:top w:val="none" w:sz="0" w:space="0" w:color="auto"/>
            <w:left w:val="none" w:sz="0" w:space="0" w:color="auto"/>
            <w:bottom w:val="none" w:sz="0" w:space="0" w:color="auto"/>
            <w:right w:val="none" w:sz="0" w:space="0" w:color="auto"/>
          </w:divBdr>
        </w:div>
      </w:divsChild>
    </w:div>
    <w:div w:id="1043016801">
      <w:bodyDiv w:val="1"/>
      <w:marLeft w:val="0"/>
      <w:marRight w:val="0"/>
      <w:marTop w:val="0"/>
      <w:marBottom w:val="0"/>
      <w:divBdr>
        <w:top w:val="none" w:sz="0" w:space="0" w:color="auto"/>
        <w:left w:val="none" w:sz="0" w:space="0" w:color="auto"/>
        <w:bottom w:val="none" w:sz="0" w:space="0" w:color="auto"/>
        <w:right w:val="none" w:sz="0" w:space="0" w:color="auto"/>
      </w:divBdr>
    </w:div>
    <w:div w:id="1132988007">
      <w:bodyDiv w:val="1"/>
      <w:marLeft w:val="0"/>
      <w:marRight w:val="0"/>
      <w:marTop w:val="0"/>
      <w:marBottom w:val="0"/>
      <w:divBdr>
        <w:top w:val="none" w:sz="0" w:space="0" w:color="auto"/>
        <w:left w:val="none" w:sz="0" w:space="0" w:color="auto"/>
        <w:bottom w:val="none" w:sz="0" w:space="0" w:color="auto"/>
        <w:right w:val="none" w:sz="0" w:space="0" w:color="auto"/>
      </w:divBdr>
    </w:div>
    <w:div w:id="1177694442">
      <w:bodyDiv w:val="1"/>
      <w:marLeft w:val="0"/>
      <w:marRight w:val="0"/>
      <w:marTop w:val="0"/>
      <w:marBottom w:val="0"/>
      <w:divBdr>
        <w:top w:val="none" w:sz="0" w:space="0" w:color="auto"/>
        <w:left w:val="none" w:sz="0" w:space="0" w:color="auto"/>
        <w:bottom w:val="none" w:sz="0" w:space="0" w:color="auto"/>
        <w:right w:val="none" w:sz="0" w:space="0" w:color="auto"/>
      </w:divBdr>
    </w:div>
    <w:div w:id="1267544005">
      <w:bodyDiv w:val="1"/>
      <w:marLeft w:val="0"/>
      <w:marRight w:val="0"/>
      <w:marTop w:val="0"/>
      <w:marBottom w:val="0"/>
      <w:divBdr>
        <w:top w:val="none" w:sz="0" w:space="0" w:color="auto"/>
        <w:left w:val="none" w:sz="0" w:space="0" w:color="auto"/>
        <w:bottom w:val="none" w:sz="0" w:space="0" w:color="auto"/>
        <w:right w:val="none" w:sz="0" w:space="0" w:color="auto"/>
      </w:divBdr>
    </w:div>
    <w:div w:id="1405760073">
      <w:bodyDiv w:val="1"/>
      <w:marLeft w:val="0"/>
      <w:marRight w:val="0"/>
      <w:marTop w:val="0"/>
      <w:marBottom w:val="0"/>
      <w:divBdr>
        <w:top w:val="none" w:sz="0" w:space="0" w:color="auto"/>
        <w:left w:val="none" w:sz="0" w:space="0" w:color="auto"/>
        <w:bottom w:val="none" w:sz="0" w:space="0" w:color="auto"/>
        <w:right w:val="none" w:sz="0" w:space="0" w:color="auto"/>
      </w:divBdr>
    </w:div>
    <w:div w:id="1490169182">
      <w:bodyDiv w:val="1"/>
      <w:marLeft w:val="0"/>
      <w:marRight w:val="0"/>
      <w:marTop w:val="0"/>
      <w:marBottom w:val="0"/>
      <w:divBdr>
        <w:top w:val="none" w:sz="0" w:space="0" w:color="auto"/>
        <w:left w:val="none" w:sz="0" w:space="0" w:color="auto"/>
        <w:bottom w:val="none" w:sz="0" w:space="0" w:color="auto"/>
        <w:right w:val="none" w:sz="0" w:space="0" w:color="auto"/>
      </w:divBdr>
    </w:div>
    <w:div w:id="1515267511">
      <w:bodyDiv w:val="1"/>
      <w:marLeft w:val="0"/>
      <w:marRight w:val="0"/>
      <w:marTop w:val="0"/>
      <w:marBottom w:val="0"/>
      <w:divBdr>
        <w:top w:val="none" w:sz="0" w:space="0" w:color="auto"/>
        <w:left w:val="none" w:sz="0" w:space="0" w:color="auto"/>
        <w:bottom w:val="none" w:sz="0" w:space="0" w:color="auto"/>
        <w:right w:val="none" w:sz="0" w:space="0" w:color="auto"/>
      </w:divBdr>
    </w:div>
    <w:div w:id="1528831630">
      <w:bodyDiv w:val="1"/>
      <w:marLeft w:val="0"/>
      <w:marRight w:val="0"/>
      <w:marTop w:val="0"/>
      <w:marBottom w:val="0"/>
      <w:divBdr>
        <w:top w:val="none" w:sz="0" w:space="0" w:color="auto"/>
        <w:left w:val="none" w:sz="0" w:space="0" w:color="auto"/>
        <w:bottom w:val="none" w:sz="0" w:space="0" w:color="auto"/>
        <w:right w:val="none" w:sz="0" w:space="0" w:color="auto"/>
      </w:divBdr>
    </w:div>
    <w:div w:id="1566525954">
      <w:bodyDiv w:val="1"/>
      <w:marLeft w:val="0"/>
      <w:marRight w:val="0"/>
      <w:marTop w:val="0"/>
      <w:marBottom w:val="0"/>
      <w:divBdr>
        <w:top w:val="none" w:sz="0" w:space="0" w:color="auto"/>
        <w:left w:val="none" w:sz="0" w:space="0" w:color="auto"/>
        <w:bottom w:val="none" w:sz="0" w:space="0" w:color="auto"/>
        <w:right w:val="none" w:sz="0" w:space="0" w:color="auto"/>
      </w:divBdr>
    </w:div>
    <w:div w:id="1569341257">
      <w:bodyDiv w:val="1"/>
      <w:marLeft w:val="0"/>
      <w:marRight w:val="0"/>
      <w:marTop w:val="0"/>
      <w:marBottom w:val="0"/>
      <w:divBdr>
        <w:top w:val="none" w:sz="0" w:space="0" w:color="auto"/>
        <w:left w:val="none" w:sz="0" w:space="0" w:color="auto"/>
        <w:bottom w:val="none" w:sz="0" w:space="0" w:color="auto"/>
        <w:right w:val="none" w:sz="0" w:space="0" w:color="auto"/>
      </w:divBdr>
      <w:divsChild>
        <w:div w:id="911623799">
          <w:marLeft w:val="0"/>
          <w:marRight w:val="0"/>
          <w:marTop w:val="34"/>
          <w:marBottom w:val="34"/>
          <w:divBdr>
            <w:top w:val="none" w:sz="0" w:space="0" w:color="auto"/>
            <w:left w:val="none" w:sz="0" w:space="0" w:color="auto"/>
            <w:bottom w:val="none" w:sz="0" w:space="0" w:color="auto"/>
            <w:right w:val="none" w:sz="0" w:space="0" w:color="auto"/>
          </w:divBdr>
        </w:div>
      </w:divsChild>
    </w:div>
    <w:div w:id="1929460755">
      <w:bodyDiv w:val="1"/>
      <w:marLeft w:val="0"/>
      <w:marRight w:val="0"/>
      <w:marTop w:val="0"/>
      <w:marBottom w:val="0"/>
      <w:divBdr>
        <w:top w:val="none" w:sz="0" w:space="0" w:color="auto"/>
        <w:left w:val="none" w:sz="0" w:space="0" w:color="auto"/>
        <w:bottom w:val="none" w:sz="0" w:space="0" w:color="auto"/>
        <w:right w:val="none" w:sz="0" w:space="0" w:color="auto"/>
      </w:divBdr>
    </w:div>
    <w:div w:id="2042171394">
      <w:bodyDiv w:val="1"/>
      <w:marLeft w:val="0"/>
      <w:marRight w:val="0"/>
      <w:marTop w:val="0"/>
      <w:marBottom w:val="0"/>
      <w:divBdr>
        <w:top w:val="none" w:sz="0" w:space="0" w:color="auto"/>
        <w:left w:val="none" w:sz="0" w:space="0" w:color="auto"/>
        <w:bottom w:val="none" w:sz="0" w:space="0" w:color="auto"/>
        <w:right w:val="none" w:sz="0" w:space="0" w:color="auto"/>
      </w:divBdr>
    </w:div>
    <w:div w:id="2089034963">
      <w:bodyDiv w:val="1"/>
      <w:marLeft w:val="0"/>
      <w:marRight w:val="0"/>
      <w:marTop w:val="0"/>
      <w:marBottom w:val="0"/>
      <w:divBdr>
        <w:top w:val="none" w:sz="0" w:space="0" w:color="auto"/>
        <w:left w:val="none" w:sz="0" w:space="0" w:color="auto"/>
        <w:bottom w:val="none" w:sz="0" w:space="0" w:color="auto"/>
        <w:right w:val="none" w:sz="0" w:space="0" w:color="auto"/>
      </w:divBdr>
    </w:div>
    <w:div w:id="211015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8E01B0F-8ABC-C344-AA44-87FBA9DAB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29093</Words>
  <Characters>165836</Characters>
  <Application>Microsoft Office Word</Application>
  <DocSecurity>0</DocSecurity>
  <Lines>1381</Lines>
  <Paragraphs>389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Valbuena</dc:creator>
  <cp:lastModifiedBy>Valentina Puntmann</cp:lastModifiedBy>
  <cp:revision>3</cp:revision>
  <dcterms:created xsi:type="dcterms:W3CDTF">2018-04-06T15:30:00Z</dcterms:created>
  <dcterms:modified xsi:type="dcterms:W3CDTF">2018-04-29T18:48:00Z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id="http://www.zotero.org/styles/journal-of-cardiovascular-magnetic-resonance"/&gt;&lt;hasBiblio/&gt;&lt;format class="21"/&gt;&lt;count citations="83" publications="79"/&gt;&lt;/info&gt;PAPERS2_INFO_END</vt:lpwstr>
  </property>
</Properties>
</file>