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06530" w14:textId="6ABF2FFA" w:rsidR="00F55AB3" w:rsidRPr="00F55AB3" w:rsidRDefault="00F55AB3" w:rsidP="00F55AB3">
      <w:pPr>
        <w:pStyle w:val="Heading2"/>
        <w:keepNext/>
        <w:keepLines/>
        <w:spacing w:before="40" w:beforeAutospacing="0" w:after="0" w:afterAutospacing="0" w:line="276" w:lineRule="auto"/>
        <w:rPr>
          <w:rFonts w:asciiTheme="minorHAnsi" w:eastAsiaTheme="majorEastAsia" w:hAnsiTheme="minorHAnsi" w:cstheme="minorHAnsi"/>
          <w:b w:val="0"/>
          <w:bCs w:val="0"/>
          <w:color w:val="365F91" w:themeColor="accent1" w:themeShade="BF"/>
          <w:sz w:val="28"/>
          <w:szCs w:val="22"/>
          <w:lang w:val="en-US" w:eastAsia="en-US"/>
        </w:rPr>
      </w:pPr>
      <w:r w:rsidRPr="00F55AB3">
        <w:rPr>
          <w:rFonts w:asciiTheme="minorHAnsi" w:eastAsiaTheme="majorEastAsia" w:hAnsiTheme="minorHAnsi" w:cstheme="minorHAnsi"/>
          <w:b w:val="0"/>
          <w:bCs w:val="0"/>
          <w:color w:val="365F91" w:themeColor="accent1" w:themeShade="BF"/>
          <w:sz w:val="28"/>
          <w:szCs w:val="22"/>
          <w:lang w:val="en-US" w:eastAsia="en-US"/>
        </w:rPr>
        <w:t>Vascular CMR measurements</w:t>
      </w:r>
    </w:p>
    <w:p w14:paraId="1731E1CE" w14:textId="77777777" w:rsidR="00F55AB3" w:rsidRDefault="00F55AB3" w:rsidP="00BC293B">
      <w:pPr>
        <w:jc w:val="both"/>
        <w:rPr>
          <w:rFonts w:ascii="Times New Roman" w:hAnsi="Times New Roman" w:cs="Times New Roman"/>
          <w:b/>
          <w:lang w:val="en-GB"/>
        </w:rPr>
      </w:pPr>
    </w:p>
    <w:p w14:paraId="6963E759" w14:textId="1D3862C5" w:rsidR="00AB1C9A" w:rsidRPr="0074058F" w:rsidRDefault="00691862" w:rsidP="00BC293B">
      <w:pPr>
        <w:jc w:val="both"/>
        <w:rPr>
          <w:rFonts w:ascii="Times New Roman" w:eastAsia="Times New Roman" w:hAnsi="Times New Roman" w:cs="Times New Roman"/>
          <w:lang w:val="en-GB" w:eastAsia="en-GB"/>
        </w:rPr>
      </w:pPr>
      <w:bookmarkStart w:id="0" w:name="_GoBack"/>
      <w:r w:rsidRPr="0074058F">
        <w:rPr>
          <w:rFonts w:ascii="Times New Roman" w:hAnsi="Times New Roman" w:cs="Times New Roman"/>
          <w:b/>
          <w:lang w:val="en-GB"/>
        </w:rPr>
        <w:t>Table</w:t>
      </w:r>
      <w:r w:rsidR="007F333A" w:rsidRPr="0074058F">
        <w:rPr>
          <w:rFonts w:ascii="Times New Roman" w:hAnsi="Times New Roman" w:cs="Times New Roman"/>
          <w:b/>
          <w:lang w:val="en-GB"/>
        </w:rPr>
        <w:t xml:space="preserve"> </w:t>
      </w:r>
      <w:r w:rsidR="004F4984" w:rsidRPr="0074058F">
        <w:rPr>
          <w:rFonts w:ascii="Times New Roman" w:hAnsi="Times New Roman" w:cs="Times New Roman"/>
          <w:b/>
          <w:lang w:val="en-GB"/>
        </w:rPr>
        <w:t>3e.</w:t>
      </w:r>
      <w:r w:rsidR="007F333A" w:rsidRPr="0074058F">
        <w:rPr>
          <w:rFonts w:ascii="Times New Roman" w:hAnsi="Times New Roman" w:cs="Times New Roman"/>
          <w:b/>
          <w:lang w:val="en-GB"/>
        </w:rPr>
        <w:t xml:space="preserve">1: </w:t>
      </w:r>
      <w:r w:rsidR="00AB1C9A" w:rsidRPr="0074058F">
        <w:rPr>
          <w:rFonts w:ascii="Times New Roman" w:hAnsi="Times New Roman" w:cs="Times New Roman"/>
          <w:b/>
          <w:lang w:val="en-GB"/>
        </w:rPr>
        <w:t xml:space="preserve">Comparative </w:t>
      </w:r>
      <w:r w:rsidR="0005528A" w:rsidRPr="0074058F">
        <w:rPr>
          <w:rFonts w:ascii="Times New Roman" w:hAnsi="Times New Roman" w:cs="Times New Roman"/>
          <w:b/>
          <w:lang w:val="en-GB"/>
        </w:rPr>
        <w:t xml:space="preserve">(validation) </w:t>
      </w:r>
      <w:r w:rsidR="00AB1C9A" w:rsidRPr="0074058F">
        <w:rPr>
          <w:rFonts w:ascii="Times New Roman" w:hAnsi="Times New Roman" w:cs="Times New Roman"/>
          <w:b/>
          <w:lang w:val="en-GB"/>
        </w:rPr>
        <w:t xml:space="preserve">studies for </w:t>
      </w:r>
      <w:r w:rsidR="0005528A" w:rsidRPr="0074058F">
        <w:rPr>
          <w:rFonts w:ascii="Times New Roman" w:hAnsi="Times New Roman" w:cs="Times New Roman"/>
          <w:b/>
          <w:lang w:val="en-GB"/>
        </w:rPr>
        <w:t xml:space="preserve">CMR vascular endpoints </w:t>
      </w:r>
      <w:r w:rsidR="00AB1C9A" w:rsidRPr="0074058F">
        <w:rPr>
          <w:rFonts w:ascii="Times New Roman" w:hAnsi="Times New Roman" w:cs="Times New Roman"/>
          <w:b/>
          <w:lang w:val="en-GB"/>
        </w:rPr>
        <w:t xml:space="preserve">with </w:t>
      </w:r>
      <w:r w:rsidR="007A3C14" w:rsidRPr="0074058F">
        <w:rPr>
          <w:rFonts w:ascii="Times New Roman" w:hAnsi="Times New Roman" w:cs="Times New Roman"/>
          <w:b/>
          <w:lang w:val="en-GB"/>
        </w:rPr>
        <w:t>alternative</w:t>
      </w:r>
      <w:r w:rsidR="00AB1C9A" w:rsidRPr="0074058F">
        <w:rPr>
          <w:rFonts w:ascii="Times New Roman" w:hAnsi="Times New Roman" w:cs="Times New Roman"/>
          <w:b/>
          <w:lang w:val="en-GB"/>
        </w:rPr>
        <w:t xml:space="preserve"> techniques. </w:t>
      </w:r>
      <w:r w:rsidR="00383A36" w:rsidRPr="0074058F">
        <w:rPr>
          <w:rFonts w:ascii="Times New Roman" w:hAnsi="Times New Roman" w:cs="Times New Roman"/>
          <w:lang w:val="en-GB"/>
        </w:rPr>
        <w:t>Agreement is expressed as Pearso</w:t>
      </w:r>
      <w:r w:rsidR="00B26134" w:rsidRPr="0074058F">
        <w:rPr>
          <w:rFonts w:ascii="Times New Roman" w:hAnsi="Times New Roman" w:cs="Times New Roman"/>
          <w:lang w:val="en-GB"/>
        </w:rPr>
        <w:t>n´s correlation coefficient (R</w:t>
      </w:r>
      <w:r w:rsidR="00FC6A38" w:rsidRPr="0074058F">
        <w:rPr>
          <w:rFonts w:ascii="Times New Roman" w:hAnsi="Times New Roman" w:cs="Times New Roman"/>
          <w:lang w:val="en-GB"/>
        </w:rPr>
        <w:t>), coefficient of variation (CoV, derived from SD of the difference between the measurements divided by mean value, expressed as %) or</w:t>
      </w:r>
      <w:r w:rsidR="00383A36" w:rsidRPr="0074058F">
        <w:rPr>
          <w:rFonts w:ascii="Times New Roman" w:hAnsi="Times New Roman" w:cs="Times New Roman"/>
          <w:lang w:val="en-GB"/>
        </w:rPr>
        <w:t xml:space="preserve"> linear regression index (R</w:t>
      </w:r>
      <w:r w:rsidR="00B26134" w:rsidRPr="0074058F">
        <w:rPr>
          <w:rFonts w:ascii="Times New Roman" w:hAnsi="Times New Roman" w:cs="Times New Roman"/>
          <w:vertAlign w:val="superscript"/>
          <w:lang w:val="en-GB"/>
        </w:rPr>
        <w:t>2</w:t>
      </w:r>
      <w:r w:rsidR="00383A36" w:rsidRPr="0074058F">
        <w:rPr>
          <w:rFonts w:ascii="Times New Roman" w:hAnsi="Times New Roman" w:cs="Times New Roman"/>
          <w:lang w:val="en-GB"/>
        </w:rPr>
        <w:t>).</w:t>
      </w:r>
      <w:r w:rsidR="00383A36" w:rsidRPr="0074058F">
        <w:rPr>
          <w:rFonts w:ascii="Times New Roman" w:hAnsi="Times New Roman" w:cs="Times New Roman"/>
          <w:b/>
          <w:lang w:val="en-GB"/>
        </w:rPr>
        <w:t xml:space="preserve"> </w:t>
      </w:r>
      <w:r w:rsidR="00AB1C9A" w:rsidRPr="0074058F">
        <w:rPr>
          <w:rFonts w:ascii="Times New Roman" w:hAnsi="Times New Roman" w:cs="Times New Roman"/>
          <w:lang w:val="en-GB"/>
        </w:rPr>
        <w:t>PWV</w:t>
      </w:r>
      <w:r w:rsidR="00383A36" w:rsidRPr="0074058F">
        <w:rPr>
          <w:rFonts w:ascii="Times New Roman" w:hAnsi="Times New Roman" w:cs="Times New Roman"/>
          <w:lang w:val="en-GB"/>
        </w:rPr>
        <w:t xml:space="preserve"> – pulse wave velocity</w:t>
      </w:r>
      <w:r w:rsidR="00AB1C9A" w:rsidRPr="0074058F">
        <w:rPr>
          <w:rFonts w:ascii="Times New Roman" w:hAnsi="Times New Roman" w:cs="Times New Roman"/>
          <w:lang w:val="en-GB"/>
        </w:rPr>
        <w:t xml:space="preserve"> </w:t>
      </w:r>
      <w:r w:rsidR="00383A36" w:rsidRPr="0074058F">
        <w:rPr>
          <w:rFonts w:ascii="Times New Roman" w:hAnsi="Times New Roman" w:cs="Times New Roman"/>
          <w:lang w:val="en-GB"/>
        </w:rPr>
        <w:t>(expressed as m/s). CAD - coronary artery disease. Ao - aorta. T-p -</w:t>
      </w:r>
      <w:r w:rsidR="00AB1C9A" w:rsidRPr="0074058F">
        <w:rPr>
          <w:rFonts w:ascii="Times New Roman" w:hAnsi="Times New Roman" w:cs="Times New Roman"/>
          <w:lang w:val="en-GB"/>
        </w:rPr>
        <w:t xml:space="preserve"> through-p</w:t>
      </w:r>
      <w:r w:rsidR="00383A36" w:rsidRPr="0074058F">
        <w:rPr>
          <w:rFonts w:ascii="Times New Roman" w:hAnsi="Times New Roman" w:cs="Times New Roman"/>
          <w:lang w:val="en-GB"/>
        </w:rPr>
        <w:t>lane velocity-encoding CMR. I-p -</w:t>
      </w:r>
      <w:r w:rsidR="00AB1C9A" w:rsidRPr="0074058F">
        <w:rPr>
          <w:rFonts w:ascii="Times New Roman" w:hAnsi="Times New Roman" w:cs="Times New Roman"/>
          <w:lang w:val="en-GB"/>
        </w:rPr>
        <w:t xml:space="preserve"> in-plan</w:t>
      </w:r>
      <w:r w:rsidR="00383A36" w:rsidRPr="0074058F">
        <w:rPr>
          <w:rFonts w:ascii="Times New Roman" w:hAnsi="Times New Roman" w:cs="Times New Roman"/>
          <w:lang w:val="en-GB"/>
        </w:rPr>
        <w:t>e velocity-encoding CMR. BA-PWV -</w:t>
      </w:r>
      <w:r w:rsidR="00AB1C9A" w:rsidRPr="0074058F">
        <w:rPr>
          <w:rFonts w:ascii="Times New Roman" w:hAnsi="Times New Roman" w:cs="Times New Roman"/>
          <w:lang w:val="en-GB"/>
        </w:rPr>
        <w:t xml:space="preserve"> brachial</w:t>
      </w:r>
      <w:r w:rsidR="00383A36" w:rsidRPr="0074058F">
        <w:rPr>
          <w:rFonts w:ascii="Times New Roman" w:hAnsi="Times New Roman" w:cs="Times New Roman"/>
          <w:lang w:val="en-GB"/>
        </w:rPr>
        <w:t>-ankle pulse wave velocity. DST - distensibility. AA - ascending aorta. DA - descending aorta. C-F PWV -</w:t>
      </w:r>
      <w:r w:rsidR="00AB1C9A" w:rsidRPr="0074058F">
        <w:rPr>
          <w:rFonts w:ascii="Times New Roman" w:hAnsi="Times New Roman" w:cs="Times New Roman"/>
          <w:lang w:val="en-GB"/>
        </w:rPr>
        <w:t xml:space="preserve"> caro</w:t>
      </w:r>
      <w:r w:rsidR="0024034B" w:rsidRPr="0074058F">
        <w:rPr>
          <w:rFonts w:ascii="Times New Roman" w:hAnsi="Times New Roman" w:cs="Times New Roman"/>
          <w:lang w:val="en-GB"/>
        </w:rPr>
        <w:t>tid-femoral pulse wav</w:t>
      </w:r>
      <w:r w:rsidR="00383A36" w:rsidRPr="0074058F">
        <w:rPr>
          <w:rFonts w:ascii="Times New Roman" w:hAnsi="Times New Roman" w:cs="Times New Roman"/>
          <w:lang w:val="en-GB"/>
        </w:rPr>
        <w:t>e velocity.</w:t>
      </w:r>
      <w:r w:rsidR="0024034B" w:rsidRPr="0074058F">
        <w:rPr>
          <w:rFonts w:ascii="Times New Roman" w:hAnsi="Times New Roman" w:cs="Times New Roman"/>
          <w:lang w:val="en-GB"/>
        </w:rPr>
        <w:t xml:space="preserve"> TOF – time of flight angiography</w:t>
      </w:r>
    </w:p>
    <w:tbl>
      <w:tblPr>
        <w:tblStyle w:val="TableGrid"/>
        <w:tblW w:w="14766" w:type="dxa"/>
        <w:tblLook w:val="04A0" w:firstRow="1" w:lastRow="0" w:firstColumn="1" w:lastColumn="0" w:noHBand="0" w:noVBand="1"/>
      </w:tblPr>
      <w:tblGrid>
        <w:gridCol w:w="2088"/>
        <w:gridCol w:w="1058"/>
        <w:gridCol w:w="2257"/>
        <w:gridCol w:w="1876"/>
        <w:gridCol w:w="2257"/>
        <w:gridCol w:w="1799"/>
        <w:gridCol w:w="2283"/>
        <w:gridCol w:w="1148"/>
      </w:tblGrid>
      <w:tr w:rsidR="00AE70EC" w:rsidRPr="0074058F" w14:paraId="51D32A8B" w14:textId="36FC96E9" w:rsidTr="00FC6A38">
        <w:trPr>
          <w:trHeight w:val="342"/>
        </w:trPr>
        <w:tc>
          <w:tcPr>
            <w:tcW w:w="2088" w:type="dxa"/>
            <w:vMerge w:val="restart"/>
          </w:tcPr>
          <w:p w14:paraId="38AF37CB" w14:textId="7FA3F27C" w:rsidR="00AE70EC" w:rsidRPr="0074058F" w:rsidRDefault="003226A7" w:rsidP="00DF1426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 xml:space="preserve">Study </w:t>
            </w:r>
          </w:p>
        </w:tc>
        <w:tc>
          <w:tcPr>
            <w:tcW w:w="1058" w:type="dxa"/>
            <w:vMerge w:val="restart"/>
          </w:tcPr>
          <w:p w14:paraId="34FC4741" w14:textId="77777777" w:rsidR="00AE70EC" w:rsidRPr="0074058F" w:rsidRDefault="00AE70EC" w:rsidP="00DF1426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N</w:t>
            </w:r>
          </w:p>
        </w:tc>
        <w:tc>
          <w:tcPr>
            <w:tcW w:w="2257" w:type="dxa"/>
            <w:vMerge w:val="restart"/>
          </w:tcPr>
          <w:p w14:paraId="4D4660A7" w14:textId="77777777" w:rsidR="00AE70EC" w:rsidRPr="0074058F" w:rsidRDefault="00AE70EC" w:rsidP="00DF1426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Population</w:t>
            </w:r>
          </w:p>
        </w:tc>
        <w:tc>
          <w:tcPr>
            <w:tcW w:w="1876" w:type="dxa"/>
            <w:vMerge w:val="restart"/>
          </w:tcPr>
          <w:p w14:paraId="1FF6D0EB" w14:textId="77777777" w:rsidR="00AE70EC" w:rsidRPr="0074058F" w:rsidRDefault="00AE70EC" w:rsidP="00DF1426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Reference</w:t>
            </w:r>
          </w:p>
        </w:tc>
        <w:tc>
          <w:tcPr>
            <w:tcW w:w="2257" w:type="dxa"/>
            <w:vMerge w:val="restart"/>
          </w:tcPr>
          <w:p w14:paraId="5AB99093" w14:textId="77777777" w:rsidR="00AE70EC" w:rsidRPr="0074058F" w:rsidRDefault="00AE70EC" w:rsidP="00DF1426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Parameter</w:t>
            </w:r>
          </w:p>
        </w:tc>
        <w:tc>
          <w:tcPr>
            <w:tcW w:w="5230" w:type="dxa"/>
            <w:gridSpan w:val="3"/>
          </w:tcPr>
          <w:p w14:paraId="133632C0" w14:textId="3BF5D253" w:rsidR="00AE70EC" w:rsidRPr="0074058F" w:rsidRDefault="00AE70EC" w:rsidP="00DF1426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PWV(invasive) vs. CMR</w:t>
            </w:r>
          </w:p>
        </w:tc>
      </w:tr>
      <w:tr w:rsidR="00AE70EC" w:rsidRPr="0074058F" w14:paraId="3801EE13" w14:textId="77777777" w:rsidTr="00FC6A38">
        <w:trPr>
          <w:trHeight w:val="404"/>
        </w:trPr>
        <w:tc>
          <w:tcPr>
            <w:tcW w:w="2088" w:type="dxa"/>
            <w:vMerge/>
          </w:tcPr>
          <w:p w14:paraId="7DA41C4D" w14:textId="77777777" w:rsidR="00AE70EC" w:rsidRPr="0074058F" w:rsidRDefault="00AE70EC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058" w:type="dxa"/>
            <w:vMerge/>
          </w:tcPr>
          <w:p w14:paraId="1BDEB594" w14:textId="77777777" w:rsidR="00AE70EC" w:rsidRPr="0074058F" w:rsidRDefault="00AE70EC" w:rsidP="00DF1426">
            <w:pPr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2257" w:type="dxa"/>
            <w:vMerge/>
          </w:tcPr>
          <w:p w14:paraId="49E8AF21" w14:textId="77777777" w:rsidR="00AE70EC" w:rsidRPr="0074058F" w:rsidRDefault="00AE70EC" w:rsidP="00DF1426">
            <w:pPr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1876" w:type="dxa"/>
            <w:vMerge/>
          </w:tcPr>
          <w:p w14:paraId="7E935FF3" w14:textId="77777777" w:rsidR="00AE70EC" w:rsidRPr="0074058F" w:rsidRDefault="00AE70EC" w:rsidP="00DF1426">
            <w:pPr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2257" w:type="dxa"/>
            <w:vMerge/>
          </w:tcPr>
          <w:p w14:paraId="76D4DABF" w14:textId="77777777" w:rsidR="00AE70EC" w:rsidRPr="0074058F" w:rsidRDefault="00AE70EC" w:rsidP="00DF1426">
            <w:pPr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4082" w:type="dxa"/>
            <w:gridSpan w:val="2"/>
          </w:tcPr>
          <w:p w14:paraId="5ED8B9C3" w14:textId="3983FFE8" w:rsidR="00AE70EC" w:rsidRPr="0074058F" w:rsidRDefault="00AE70EC" w:rsidP="00DF1426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Agreement</w:t>
            </w:r>
          </w:p>
        </w:tc>
        <w:tc>
          <w:tcPr>
            <w:tcW w:w="1148" w:type="dxa"/>
          </w:tcPr>
          <w:p w14:paraId="3B5B48BA" w14:textId="191E74CF" w:rsidR="00AE70EC" w:rsidRPr="0074058F" w:rsidRDefault="00AE70EC" w:rsidP="00DF1426">
            <w:pPr>
              <w:rPr>
                <w:rFonts w:ascii="Times New Roman" w:hAnsi="Times New Roman" w:cs="Times New Roman"/>
                <w:b/>
                <w:lang w:val="en-GB"/>
              </w:rPr>
            </w:pPr>
          </w:p>
        </w:tc>
      </w:tr>
      <w:tr w:rsidR="00EE6AA5" w:rsidRPr="0074058F" w14:paraId="5C9ABDCC" w14:textId="77777777" w:rsidTr="00FC6A38">
        <w:trPr>
          <w:trHeight w:val="172"/>
        </w:trPr>
        <w:tc>
          <w:tcPr>
            <w:tcW w:w="2088" w:type="dxa"/>
            <w:vMerge w:val="restart"/>
          </w:tcPr>
          <w:p w14:paraId="2D1404A4" w14:textId="348B6AFA" w:rsidR="00AB1C9A" w:rsidRPr="0074058F" w:rsidRDefault="00AB1C9A" w:rsidP="00D33FDF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Grotenhuis</w:t>
            </w:r>
            <w:r w:rsidR="00D33FDF" w:rsidRPr="0074058F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="00FC4686" w:rsidRPr="0074058F">
              <w:rPr>
                <w:rFonts w:ascii="Times New Roman" w:hAnsi="Times New Roman" w:cs="Times New Roman"/>
                <w:lang w:val="en-GB"/>
              </w:rPr>
              <w:fldChar w:fldCharType="begin"/>
            </w:r>
            <w:r w:rsidR="00C479CD" w:rsidRPr="0074058F">
              <w:rPr>
                <w:rFonts w:ascii="Times New Roman" w:hAnsi="Times New Roman" w:cs="Times New Roman"/>
                <w:lang w:val="en-GB"/>
              </w:rPr>
              <w:instrText xml:space="preserve"> ADDIN PAPERS2_CITATIONS &lt;citation&gt;&lt;uuid&gt;66A2BBB1-1E9F-4920-8FCD-5301D646F5D9&lt;/uuid&gt;&lt;priority&gt;0&lt;/priority&gt;&lt;publications&gt;&lt;publication&gt;&lt;uuid&gt;665B3BB7-6EC4-4172-80F3-D0CF10EDD843&lt;/uuid&gt;&lt;volume&gt;30&lt;/volume&gt;&lt;doi&gt;10.1002/jmri.21886&lt;/doi&gt;&lt;startpage&gt;521&lt;/startpage&gt;&lt;publication_date&gt;99200909001200000000220000&lt;/publication_date&gt;&lt;url&gt;http://doi.wiley.com/10.1002/jmri.21886&lt;/url&gt;&lt;type&gt;400&lt;/type&gt;&lt;title&gt;Validation and reproducibility of aortic pulse wave velocity as assessed with velocity-encoded MRI.&lt;/title&gt;&lt;publisher&gt;Wiley Subscription Services, Inc., A Wiley Company&lt;/publisher&gt;&lt;institution&gt;Department of Radiology, Leiden University Medical Center, Leiden, The Netherlands.&lt;/institution&gt;&lt;number&gt;3&lt;/number&gt;&lt;subtype&gt;400&lt;/subtype&gt;&lt;endpage&gt;526&lt;/endpage&gt;&lt;bundle&gt;&lt;publication&gt;&lt;publisher&gt;Wiley Subscription Services, Inc., A Wiley Company&lt;/publisher&gt;&lt;title&gt;Journal of Magnetic Resonance Imaging&lt;/title&gt;&lt;type&gt;-100&lt;/type&gt;&lt;subtype&gt;-100&lt;/subtype&gt;&lt;uuid&gt;3EE672EC-A5B9-48DD-88E3-FC32B0380EF0&lt;/uuid&gt;&lt;/publication&gt;&lt;/bundle&gt;&lt;authors&gt;&lt;author&gt;&lt;firstName&gt;Heynric&lt;/firstName&gt;&lt;middleNames&gt;B&lt;/middleNames&gt;&lt;lastName&gt;Grotenhuis&lt;/lastName&gt;&lt;/author&gt;&lt;author&gt;&lt;firstName&gt;Jos&lt;/firstName&gt;&lt;middleNames&gt;J M&lt;/middleNames&gt;&lt;lastName&gt;Westenberg&lt;/lastName&gt;&lt;/author&gt;&lt;author&gt;&lt;firstName&gt;Paul&lt;/firstName&gt;&lt;lastName&gt;Steendijk&lt;/lastName&gt;&lt;/author&gt;&lt;author&gt;&lt;lastName&gt;Geest&lt;/lastName&gt;&lt;nonDroppingParticle&gt;van der&lt;/nonDroppingParticle&gt;&lt;firstName&gt;Rob&lt;/firstName&gt;&lt;middleNames&gt;J&lt;/middleNames&gt;&lt;/author&gt;&lt;author&gt;&lt;firstName&gt;Jaap&lt;/firstName&gt;&lt;lastName&gt;Ottenkamp&lt;/lastName&gt;&lt;/author&gt;&lt;author&gt;&lt;firstName&gt;Jeroen&lt;/firstName&gt;&lt;middleNames&gt;J&lt;/middleNames&gt;&lt;lastName&gt;Bax&lt;/lastName&gt;&lt;/author&gt;&lt;author&gt;&lt;firstName&gt;J&lt;/firstName&gt;&lt;middleNames&gt;Wouter&lt;/middleNames&gt;&lt;lastName&gt;Jukema&lt;/lastName&gt;&lt;/author&gt;&lt;author&gt;&lt;nonDroppingParticle&gt;de&lt;/nonDroppingParticle&gt;&lt;firstName&gt;Albert&lt;/firstName&gt;&lt;lastName&gt;Roos&lt;/lastName&gt;&lt;/author&gt;&lt;/authors&gt;&lt;/publication&gt;&lt;/publications&gt;&lt;cites&gt;&lt;/cites&gt;&lt;/citation&gt;</w:instrText>
            </w:r>
            <w:r w:rsidR="00FC4686" w:rsidRPr="0074058F">
              <w:rPr>
                <w:rFonts w:ascii="Times New Roman" w:hAnsi="Times New Roman" w:cs="Times New Roman"/>
                <w:lang w:val="en-GB"/>
              </w:rPr>
              <w:fldChar w:fldCharType="separate"/>
            </w:r>
            <w:r w:rsidR="00D33FDF" w:rsidRPr="0074058F">
              <w:rPr>
                <w:rFonts w:ascii="Times New Roman" w:hAnsi="Times New Roman" w:cs="Times New Roman"/>
                <w:lang w:val="en-GB"/>
              </w:rPr>
              <w:t>[</w:t>
            </w:r>
            <w:r w:rsidR="009D2062" w:rsidRPr="0074058F">
              <w:rPr>
                <w:rFonts w:ascii="Times New Roman" w:hAnsi="Times New Roman" w:cs="Times New Roman"/>
                <w:lang w:val="en-GB"/>
              </w:rPr>
              <w:t>1</w:t>
            </w:r>
            <w:r w:rsidR="00FC4686" w:rsidRPr="0074058F">
              <w:rPr>
                <w:rFonts w:ascii="Times New Roman" w:hAnsi="Times New Roman" w:cs="Times New Roman"/>
                <w:lang w:val="en-GB"/>
              </w:rPr>
              <w:fldChar w:fldCharType="end"/>
            </w:r>
            <w:r w:rsidR="00D33FDF" w:rsidRPr="0074058F">
              <w:rPr>
                <w:rFonts w:ascii="Times New Roman" w:hAnsi="Times New Roman" w:cs="Times New Roman"/>
                <w:lang w:val="en-GB"/>
              </w:rPr>
              <w:t>]</w:t>
            </w:r>
          </w:p>
        </w:tc>
        <w:tc>
          <w:tcPr>
            <w:tcW w:w="1058" w:type="dxa"/>
            <w:vMerge w:val="restart"/>
          </w:tcPr>
          <w:p w14:paraId="7402E1DD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18</w:t>
            </w:r>
          </w:p>
        </w:tc>
        <w:tc>
          <w:tcPr>
            <w:tcW w:w="2257" w:type="dxa"/>
            <w:vMerge w:val="restart"/>
          </w:tcPr>
          <w:p w14:paraId="2D9FD6C5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Suspected CAD</w:t>
            </w:r>
          </w:p>
        </w:tc>
        <w:tc>
          <w:tcPr>
            <w:tcW w:w="1876" w:type="dxa"/>
            <w:vMerge w:val="restart"/>
          </w:tcPr>
          <w:p w14:paraId="67FF043A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Invasive PWV</w:t>
            </w:r>
          </w:p>
        </w:tc>
        <w:tc>
          <w:tcPr>
            <w:tcW w:w="2257" w:type="dxa"/>
            <w:vMerge w:val="restart"/>
          </w:tcPr>
          <w:p w14:paraId="3D521BE8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PWV (total, proximal, distal)</w:t>
            </w:r>
          </w:p>
        </w:tc>
        <w:tc>
          <w:tcPr>
            <w:tcW w:w="1799" w:type="dxa"/>
            <w:vMerge w:val="restart"/>
          </w:tcPr>
          <w:p w14:paraId="12057045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Ao</w:t>
            </w:r>
            <w:r w:rsidRPr="0074058F">
              <w:rPr>
                <w:rFonts w:ascii="Times New Roman" w:hAnsi="Times New Roman" w:cs="Times New Roman"/>
                <w:vertAlign w:val="subscript"/>
                <w:lang w:val="en-GB"/>
              </w:rPr>
              <w:t>total</w:t>
            </w:r>
          </w:p>
        </w:tc>
        <w:tc>
          <w:tcPr>
            <w:tcW w:w="2283" w:type="dxa"/>
          </w:tcPr>
          <w:p w14:paraId="75B0CA80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6.5±1.1 vs 6.2±1.1</w:t>
            </w:r>
          </w:p>
        </w:tc>
        <w:tc>
          <w:tcPr>
            <w:tcW w:w="1148" w:type="dxa"/>
            <w:vMerge w:val="restart"/>
          </w:tcPr>
          <w:p w14:paraId="1A557CA0" w14:textId="01C79D72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0.</w:t>
            </w:r>
            <w:r w:rsidR="00EE6AA5" w:rsidRPr="0074058F">
              <w:rPr>
                <w:rFonts w:ascii="Times New Roman" w:hAnsi="Times New Roman" w:cs="Times New Roman"/>
                <w:lang w:val="en-GB"/>
              </w:rPr>
              <w:t>0</w:t>
            </w:r>
            <w:r w:rsidRPr="0074058F">
              <w:rPr>
                <w:rFonts w:ascii="Times New Roman" w:hAnsi="Times New Roman" w:cs="Times New Roman"/>
                <w:lang w:val="en-GB"/>
              </w:rPr>
              <w:t>8</w:t>
            </w:r>
          </w:p>
        </w:tc>
      </w:tr>
      <w:tr w:rsidR="00EE6AA5" w:rsidRPr="0074058F" w14:paraId="19B4D6BD" w14:textId="77777777" w:rsidTr="00FC6A38">
        <w:trPr>
          <w:trHeight w:val="96"/>
        </w:trPr>
        <w:tc>
          <w:tcPr>
            <w:tcW w:w="2088" w:type="dxa"/>
            <w:vMerge/>
          </w:tcPr>
          <w:p w14:paraId="37701360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058" w:type="dxa"/>
            <w:vMerge/>
          </w:tcPr>
          <w:p w14:paraId="61A422AA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  <w:vMerge/>
          </w:tcPr>
          <w:p w14:paraId="70D2B6F6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876" w:type="dxa"/>
            <w:vMerge/>
          </w:tcPr>
          <w:p w14:paraId="5EC1E816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  <w:vMerge/>
          </w:tcPr>
          <w:p w14:paraId="4FF18369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799" w:type="dxa"/>
            <w:vMerge/>
          </w:tcPr>
          <w:p w14:paraId="7F4B30CD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83" w:type="dxa"/>
          </w:tcPr>
          <w:p w14:paraId="029C2AA1" w14:textId="25337B56" w:rsidR="00AB1C9A" w:rsidRPr="0074058F" w:rsidRDefault="00B26134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R</w:t>
            </w:r>
            <w:r w:rsidR="00AB1C9A" w:rsidRPr="0074058F">
              <w:rPr>
                <w:rFonts w:ascii="Times New Roman" w:hAnsi="Times New Roman" w:cs="Times New Roman"/>
                <w:lang w:val="en-GB"/>
              </w:rPr>
              <w:t>=0.53</w:t>
            </w:r>
          </w:p>
        </w:tc>
        <w:tc>
          <w:tcPr>
            <w:tcW w:w="1148" w:type="dxa"/>
            <w:vMerge/>
          </w:tcPr>
          <w:p w14:paraId="3C1C033C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EE6AA5" w:rsidRPr="0074058F" w14:paraId="37EC818C" w14:textId="77777777" w:rsidTr="00FC6A38">
        <w:trPr>
          <w:trHeight w:val="135"/>
        </w:trPr>
        <w:tc>
          <w:tcPr>
            <w:tcW w:w="2088" w:type="dxa"/>
            <w:vMerge/>
          </w:tcPr>
          <w:p w14:paraId="499ED525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058" w:type="dxa"/>
            <w:vMerge/>
          </w:tcPr>
          <w:p w14:paraId="6D63C707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  <w:vMerge/>
          </w:tcPr>
          <w:p w14:paraId="27D74889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876" w:type="dxa"/>
            <w:vMerge/>
          </w:tcPr>
          <w:p w14:paraId="09068651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  <w:vMerge/>
          </w:tcPr>
          <w:p w14:paraId="5A5B7D08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799" w:type="dxa"/>
            <w:vMerge w:val="restart"/>
          </w:tcPr>
          <w:p w14:paraId="02D8912C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Ao</w:t>
            </w:r>
            <w:r w:rsidRPr="0074058F">
              <w:rPr>
                <w:rFonts w:ascii="Times New Roman" w:hAnsi="Times New Roman" w:cs="Times New Roman"/>
                <w:vertAlign w:val="subscript"/>
                <w:lang w:val="en-GB"/>
              </w:rPr>
              <w:t>prox</w:t>
            </w:r>
          </w:p>
        </w:tc>
        <w:tc>
          <w:tcPr>
            <w:tcW w:w="2283" w:type="dxa"/>
          </w:tcPr>
          <w:p w14:paraId="494602BA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6.5±1.3 vs 6.2±1.1</w:t>
            </w:r>
          </w:p>
        </w:tc>
        <w:tc>
          <w:tcPr>
            <w:tcW w:w="1148" w:type="dxa"/>
            <w:vMerge w:val="restart"/>
          </w:tcPr>
          <w:p w14:paraId="1DE366D3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0.16</w:t>
            </w:r>
          </w:p>
        </w:tc>
      </w:tr>
      <w:tr w:rsidR="00EE6AA5" w:rsidRPr="0074058F" w14:paraId="61B618D2" w14:textId="77777777" w:rsidTr="00FC6A38">
        <w:trPr>
          <w:trHeight w:val="168"/>
        </w:trPr>
        <w:tc>
          <w:tcPr>
            <w:tcW w:w="2088" w:type="dxa"/>
            <w:vMerge/>
          </w:tcPr>
          <w:p w14:paraId="0732A9FC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058" w:type="dxa"/>
            <w:vMerge/>
          </w:tcPr>
          <w:p w14:paraId="3DAFDF05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  <w:vMerge/>
          </w:tcPr>
          <w:p w14:paraId="1F0B9EAE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876" w:type="dxa"/>
            <w:vMerge/>
          </w:tcPr>
          <w:p w14:paraId="1BD34737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  <w:vMerge/>
          </w:tcPr>
          <w:p w14:paraId="135FBFD5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799" w:type="dxa"/>
            <w:vMerge/>
          </w:tcPr>
          <w:p w14:paraId="5B4F005B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83" w:type="dxa"/>
          </w:tcPr>
          <w:p w14:paraId="00CD82D2" w14:textId="3C17D3D6" w:rsidR="00AB1C9A" w:rsidRPr="0074058F" w:rsidRDefault="00B26134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R</w:t>
            </w:r>
            <w:r w:rsidR="00AB1C9A" w:rsidRPr="0074058F">
              <w:rPr>
                <w:rFonts w:ascii="Times New Roman" w:hAnsi="Times New Roman" w:cs="Times New Roman"/>
                <w:lang w:val="en-GB"/>
              </w:rPr>
              <w:t>=0.69</w:t>
            </w:r>
          </w:p>
        </w:tc>
        <w:tc>
          <w:tcPr>
            <w:tcW w:w="1148" w:type="dxa"/>
            <w:vMerge/>
          </w:tcPr>
          <w:p w14:paraId="67206B02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EE6AA5" w:rsidRPr="0074058F" w14:paraId="3975C1CD" w14:textId="77777777" w:rsidTr="00FC6A38">
        <w:trPr>
          <w:trHeight w:val="85"/>
        </w:trPr>
        <w:tc>
          <w:tcPr>
            <w:tcW w:w="2088" w:type="dxa"/>
            <w:vMerge/>
          </w:tcPr>
          <w:p w14:paraId="21E32794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058" w:type="dxa"/>
            <w:vMerge/>
          </w:tcPr>
          <w:p w14:paraId="227212D6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  <w:vMerge/>
          </w:tcPr>
          <w:p w14:paraId="0D496CD1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876" w:type="dxa"/>
            <w:vMerge/>
          </w:tcPr>
          <w:p w14:paraId="54E055EE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  <w:vMerge/>
          </w:tcPr>
          <w:p w14:paraId="3D4D7AA8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799" w:type="dxa"/>
            <w:vMerge w:val="restart"/>
          </w:tcPr>
          <w:p w14:paraId="606747C9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Ao</w:t>
            </w:r>
            <w:r w:rsidRPr="0074058F">
              <w:rPr>
                <w:rFonts w:ascii="Times New Roman" w:hAnsi="Times New Roman" w:cs="Times New Roman"/>
                <w:vertAlign w:val="subscript"/>
                <w:lang w:val="en-GB"/>
              </w:rPr>
              <w:t>distal</w:t>
            </w:r>
          </w:p>
        </w:tc>
        <w:tc>
          <w:tcPr>
            <w:tcW w:w="2283" w:type="dxa"/>
          </w:tcPr>
          <w:p w14:paraId="7539D22B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6.9±1.1 vs 6.1±1.0</w:t>
            </w:r>
          </w:p>
        </w:tc>
        <w:tc>
          <w:tcPr>
            <w:tcW w:w="1148" w:type="dxa"/>
            <w:vMerge w:val="restart"/>
          </w:tcPr>
          <w:p w14:paraId="4640A7E4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&lt;0.01</w:t>
            </w:r>
          </w:p>
        </w:tc>
      </w:tr>
      <w:tr w:rsidR="00EE6AA5" w:rsidRPr="0074058F" w14:paraId="2C5691B0" w14:textId="77777777" w:rsidTr="00FC6A38">
        <w:trPr>
          <w:trHeight w:val="119"/>
        </w:trPr>
        <w:tc>
          <w:tcPr>
            <w:tcW w:w="2088" w:type="dxa"/>
            <w:vMerge/>
          </w:tcPr>
          <w:p w14:paraId="7598A57E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058" w:type="dxa"/>
            <w:vMerge/>
          </w:tcPr>
          <w:p w14:paraId="7C11D2AC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  <w:vMerge/>
          </w:tcPr>
          <w:p w14:paraId="52CC1315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876" w:type="dxa"/>
            <w:vMerge/>
          </w:tcPr>
          <w:p w14:paraId="7A04FD8B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  <w:vMerge/>
          </w:tcPr>
          <w:p w14:paraId="2C7FB36F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799" w:type="dxa"/>
            <w:vMerge/>
          </w:tcPr>
          <w:p w14:paraId="3A137F91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83" w:type="dxa"/>
          </w:tcPr>
          <w:p w14:paraId="1911BA24" w14:textId="55796AD4" w:rsidR="00AB1C9A" w:rsidRPr="0074058F" w:rsidRDefault="00B26134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R</w:t>
            </w:r>
            <w:r w:rsidR="00AB1C9A" w:rsidRPr="0074058F">
              <w:rPr>
                <w:rFonts w:ascii="Times New Roman" w:hAnsi="Times New Roman" w:cs="Times New Roman"/>
                <w:lang w:val="en-GB"/>
              </w:rPr>
              <w:t>=0.71</w:t>
            </w:r>
          </w:p>
        </w:tc>
        <w:tc>
          <w:tcPr>
            <w:tcW w:w="1148" w:type="dxa"/>
            <w:vMerge/>
          </w:tcPr>
          <w:p w14:paraId="581EB019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EE6AA5" w:rsidRPr="0074058F" w14:paraId="3843C389" w14:textId="77777777" w:rsidTr="00FC6A38">
        <w:trPr>
          <w:trHeight w:val="90"/>
        </w:trPr>
        <w:tc>
          <w:tcPr>
            <w:tcW w:w="2088" w:type="dxa"/>
            <w:vMerge w:val="restart"/>
          </w:tcPr>
          <w:p w14:paraId="101FE847" w14:textId="551C4605" w:rsidR="00AB1C9A" w:rsidRPr="0074058F" w:rsidRDefault="00AB1C9A" w:rsidP="00D33FDF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Westenberg</w:t>
            </w:r>
            <w:r w:rsidR="00666F04" w:rsidRPr="0074058F">
              <w:rPr>
                <w:rFonts w:ascii="Times New Roman" w:hAnsi="Times New Roman" w:cs="Times New Roman"/>
                <w:lang w:val="en-GB"/>
              </w:rPr>
              <w:fldChar w:fldCharType="begin"/>
            </w:r>
            <w:r w:rsidR="00C479CD" w:rsidRPr="0074058F">
              <w:rPr>
                <w:rFonts w:ascii="Times New Roman" w:hAnsi="Times New Roman" w:cs="Times New Roman"/>
                <w:lang w:val="en-GB"/>
              </w:rPr>
              <w:instrText xml:space="preserve"> ADDIN PAPERS2_CITATIONS &lt;citation&gt;&lt;uuid&gt;39A4C517-CA81-4D70-A4EB-D2B17EF5B0DA&lt;/uuid&gt;&lt;priority&gt;0&lt;/priority&gt;&lt;publications&gt;&lt;publication&gt;&lt;uuid&gt;9404F2A0-5C59-415C-870E-4D0857EE8DEF&lt;/uuid&gt;&lt;volume&gt;32&lt;/volume&gt;&lt;doi&gt;10.1002/jmri.22359&lt;/doi&gt;&lt;startpage&gt;1086&lt;/startpage&gt;&lt;publication_date&gt;99201011001200000000220000&lt;/publication_date&gt;&lt;url&gt;http://doi.wiley.com/10.1002/jmri.22359&lt;/url&gt;&lt;type&gt;400&lt;/type&gt;&lt;title&gt;Improved aortic pulse wave velocity assessment from multislice two-directional in-plane velocity-encoded magnetic resonance imaging.&lt;/title&gt;&lt;publisher&gt;Wiley Subscription Services, Inc., A Wiley Company&lt;/publisher&gt;&lt;institution&gt;Department of Radiology, Leiden University Medical Center, Leiden, The Netherlands. j.j.m.westenberg@lumc.nl&lt;/institution&gt;&lt;number&gt;5&lt;/number&gt;&lt;subtype&gt;400&lt;/subtype&gt;&lt;endpage&gt;1094&lt;/endpage&gt;&lt;bundle&gt;&lt;publication&gt;&lt;publisher&gt;Wiley Subscription Services, Inc., A Wiley Company&lt;/publisher&gt;&lt;title&gt;Journal of Magnetic Resonance Imaging&lt;/title&gt;&lt;type&gt;-100&lt;/type&gt;&lt;subtype&gt;-100&lt;/subtype&gt;&lt;uuid&gt;3EE672EC-A5B9-48DD-88E3-FC32B0380EF0&lt;/uuid&gt;&lt;/publication&gt;&lt;/bundle&gt;&lt;authors&gt;&lt;author&gt;&lt;firstName&gt;Jos&lt;/firstName&gt;&lt;middleNames&gt;J M&lt;/middleNames&gt;&lt;lastName&gt;Westenberg&lt;/lastName&gt;&lt;/author&gt;&lt;author&gt;&lt;nonDroppingParticle&gt;de&lt;/nonDroppingParticle&gt;&lt;firstName&gt;Albert&lt;/firstName&gt;&lt;lastName&gt;Roos&lt;/lastName&gt;&lt;/author&gt;&lt;author&gt;&lt;firstName&gt;Heynric&lt;/firstName&gt;&lt;middleNames&gt;B&lt;/middleNames&gt;&lt;lastName&gt;Grotenhuis&lt;/lastName&gt;&lt;/author&gt;&lt;author&gt;&lt;firstName&gt;Paul&lt;/firstName&gt;&lt;lastName&gt;Steendijk&lt;/lastName&gt;&lt;/author&gt;&lt;author&gt;&lt;firstName&gt;Dennis&lt;/firstName&gt;&lt;lastName&gt;Hendriksen&lt;/lastName&gt;&lt;/author&gt;&lt;author&gt;&lt;lastName&gt;Boogaard&lt;/lastName&gt;&lt;nonDroppingParticle&gt;van den&lt;/nonDroppingParticle&gt;&lt;firstName&gt;Pieter&lt;/firstName&gt;&lt;middleNames&gt;J&lt;/middleNames&gt;&lt;/author&gt;&lt;author&gt;&lt;lastName&gt;Geest&lt;/lastName&gt;&lt;nonDroppingParticle&gt;van der&lt;/nonDroppingParticle&gt;&lt;firstName&gt;Rob&lt;/firstName&gt;&lt;middleNames&gt;J&lt;/middleNames&gt;&lt;/author&gt;&lt;author&gt;&lt;firstName&gt;Jeroen&lt;/firstName&gt;&lt;middleNames&gt;J&lt;/middleNames&gt;&lt;lastName&gt;Bax&lt;/lastName&gt;&lt;/author&gt;&lt;author&gt;&lt;firstName&gt;J&lt;/firstName&gt;&lt;middleNames&gt;Wouter&lt;/middleNames&gt;&lt;lastName&gt;Jukema&lt;/lastName&gt;&lt;/author&gt;&lt;author&gt;&lt;firstName&gt;Johan&lt;/firstName&gt;&lt;middleNames&gt;H C&lt;/middleNames&gt;&lt;lastName&gt;Reiber&lt;/lastName&gt;&lt;/author&gt;&lt;/authors&gt;&lt;/publication&gt;&lt;/publications&gt;&lt;cites&gt;&lt;/cites&gt;&lt;/citation&gt;</w:instrText>
            </w:r>
            <w:r w:rsidR="00666F04" w:rsidRPr="0074058F">
              <w:rPr>
                <w:rFonts w:ascii="Times New Roman" w:hAnsi="Times New Roman" w:cs="Times New Roman"/>
                <w:lang w:val="en-GB"/>
              </w:rPr>
              <w:fldChar w:fldCharType="separate"/>
            </w:r>
            <w:r w:rsidR="00D33FDF" w:rsidRPr="0074058F">
              <w:rPr>
                <w:rFonts w:ascii="Times New Roman" w:hAnsi="Times New Roman" w:cs="Times New Roman"/>
                <w:lang w:val="en-GB"/>
              </w:rPr>
              <w:t>[</w:t>
            </w:r>
            <w:r w:rsidR="009D2062" w:rsidRPr="0074058F">
              <w:rPr>
                <w:rFonts w:ascii="Times New Roman" w:hAnsi="Times New Roman" w:cs="Times New Roman"/>
                <w:lang w:val="en-GB"/>
              </w:rPr>
              <w:t>2</w:t>
            </w:r>
            <w:r w:rsidR="00666F04" w:rsidRPr="0074058F">
              <w:rPr>
                <w:rFonts w:ascii="Times New Roman" w:hAnsi="Times New Roman" w:cs="Times New Roman"/>
                <w:lang w:val="en-GB"/>
              </w:rPr>
              <w:fldChar w:fldCharType="end"/>
            </w:r>
            <w:r w:rsidR="00D33FDF" w:rsidRPr="0074058F">
              <w:rPr>
                <w:rFonts w:ascii="Times New Roman" w:hAnsi="Times New Roman" w:cs="Times New Roman"/>
                <w:lang w:val="en-GB"/>
              </w:rPr>
              <w:t>]</w:t>
            </w:r>
          </w:p>
        </w:tc>
        <w:tc>
          <w:tcPr>
            <w:tcW w:w="1058" w:type="dxa"/>
            <w:vMerge w:val="restart"/>
          </w:tcPr>
          <w:p w14:paraId="331EAF61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14</w:t>
            </w:r>
          </w:p>
        </w:tc>
        <w:tc>
          <w:tcPr>
            <w:tcW w:w="2257" w:type="dxa"/>
            <w:vMerge w:val="restart"/>
          </w:tcPr>
          <w:p w14:paraId="3B3AEFEF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Suspected CAD</w:t>
            </w:r>
          </w:p>
        </w:tc>
        <w:tc>
          <w:tcPr>
            <w:tcW w:w="1876" w:type="dxa"/>
            <w:vMerge w:val="restart"/>
          </w:tcPr>
          <w:p w14:paraId="5F13798A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Invasive PWV</w:t>
            </w:r>
          </w:p>
        </w:tc>
        <w:tc>
          <w:tcPr>
            <w:tcW w:w="2257" w:type="dxa"/>
            <w:vMerge w:val="restart"/>
          </w:tcPr>
          <w:p w14:paraId="092A9B8C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PWV Ao</w:t>
            </w:r>
            <w:r w:rsidRPr="0074058F">
              <w:rPr>
                <w:rFonts w:ascii="Times New Roman" w:hAnsi="Times New Roman" w:cs="Times New Roman"/>
                <w:vertAlign w:val="subscript"/>
                <w:lang w:val="en-GB"/>
              </w:rPr>
              <w:t>total</w:t>
            </w:r>
          </w:p>
        </w:tc>
        <w:tc>
          <w:tcPr>
            <w:tcW w:w="1799" w:type="dxa"/>
            <w:vMerge w:val="restart"/>
          </w:tcPr>
          <w:p w14:paraId="429DF95D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T-p</w:t>
            </w:r>
          </w:p>
        </w:tc>
        <w:tc>
          <w:tcPr>
            <w:tcW w:w="2283" w:type="dxa"/>
          </w:tcPr>
          <w:p w14:paraId="417444C5" w14:textId="71F6E600" w:rsidR="00AB1C9A" w:rsidRPr="0074058F" w:rsidRDefault="00B26134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R</w:t>
            </w:r>
            <w:r w:rsidR="00AB1C9A" w:rsidRPr="0074058F">
              <w:rPr>
                <w:rFonts w:ascii="Times New Roman" w:hAnsi="Times New Roman" w:cs="Times New Roman"/>
                <w:lang w:val="en-GB"/>
              </w:rPr>
              <w:t>=0.58</w:t>
            </w:r>
          </w:p>
        </w:tc>
        <w:tc>
          <w:tcPr>
            <w:tcW w:w="1148" w:type="dxa"/>
          </w:tcPr>
          <w:p w14:paraId="247F0732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0.03</w:t>
            </w:r>
          </w:p>
        </w:tc>
      </w:tr>
      <w:tr w:rsidR="00EE6AA5" w:rsidRPr="0074058F" w14:paraId="62D4ECF8" w14:textId="77777777" w:rsidTr="00FC6A38">
        <w:trPr>
          <w:trHeight w:val="90"/>
        </w:trPr>
        <w:tc>
          <w:tcPr>
            <w:tcW w:w="2088" w:type="dxa"/>
            <w:vMerge/>
          </w:tcPr>
          <w:p w14:paraId="1AB1255B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058" w:type="dxa"/>
            <w:vMerge/>
          </w:tcPr>
          <w:p w14:paraId="18F2CB95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  <w:vMerge/>
          </w:tcPr>
          <w:p w14:paraId="3578DD75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876" w:type="dxa"/>
            <w:vMerge/>
          </w:tcPr>
          <w:p w14:paraId="78D4B288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  <w:vMerge/>
          </w:tcPr>
          <w:p w14:paraId="12D2143A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799" w:type="dxa"/>
            <w:vMerge/>
          </w:tcPr>
          <w:p w14:paraId="205EC2A0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83" w:type="dxa"/>
          </w:tcPr>
          <w:p w14:paraId="6E5D2786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CoV 10%</w:t>
            </w:r>
          </w:p>
        </w:tc>
        <w:tc>
          <w:tcPr>
            <w:tcW w:w="1148" w:type="dxa"/>
          </w:tcPr>
          <w:p w14:paraId="06C230C0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EE6AA5" w:rsidRPr="0074058F" w14:paraId="367A95C4" w14:textId="77777777" w:rsidTr="00FC6A38">
        <w:trPr>
          <w:trHeight w:val="126"/>
        </w:trPr>
        <w:tc>
          <w:tcPr>
            <w:tcW w:w="2088" w:type="dxa"/>
            <w:vMerge/>
          </w:tcPr>
          <w:p w14:paraId="1D93E147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058" w:type="dxa"/>
            <w:vMerge/>
          </w:tcPr>
          <w:p w14:paraId="4D362BF2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  <w:vMerge/>
          </w:tcPr>
          <w:p w14:paraId="3240C3DF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876" w:type="dxa"/>
            <w:vMerge/>
          </w:tcPr>
          <w:p w14:paraId="79A71D7F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  <w:vMerge/>
          </w:tcPr>
          <w:p w14:paraId="1B238906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799" w:type="dxa"/>
            <w:vMerge w:val="restart"/>
          </w:tcPr>
          <w:p w14:paraId="3D4C76A2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I-p</w:t>
            </w:r>
          </w:p>
        </w:tc>
        <w:tc>
          <w:tcPr>
            <w:tcW w:w="2283" w:type="dxa"/>
          </w:tcPr>
          <w:p w14:paraId="396FFB52" w14:textId="37CCC5C7" w:rsidR="00AB1C9A" w:rsidRPr="0074058F" w:rsidRDefault="00B26134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R</w:t>
            </w:r>
            <w:r w:rsidR="00AB1C9A" w:rsidRPr="0074058F">
              <w:rPr>
                <w:rFonts w:ascii="Times New Roman" w:hAnsi="Times New Roman" w:cs="Times New Roman"/>
                <w:lang w:val="en-GB"/>
              </w:rPr>
              <w:t>=0.75</w:t>
            </w:r>
          </w:p>
        </w:tc>
        <w:tc>
          <w:tcPr>
            <w:tcW w:w="1148" w:type="dxa"/>
          </w:tcPr>
          <w:p w14:paraId="180943CC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0.003</w:t>
            </w:r>
          </w:p>
        </w:tc>
      </w:tr>
      <w:tr w:rsidR="00EE6AA5" w:rsidRPr="0074058F" w14:paraId="25372717" w14:textId="77777777" w:rsidTr="00FC6A38">
        <w:trPr>
          <w:trHeight w:val="126"/>
        </w:trPr>
        <w:tc>
          <w:tcPr>
            <w:tcW w:w="2088" w:type="dxa"/>
            <w:vMerge/>
          </w:tcPr>
          <w:p w14:paraId="17D063EF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058" w:type="dxa"/>
            <w:vMerge/>
          </w:tcPr>
          <w:p w14:paraId="30969899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  <w:vMerge/>
          </w:tcPr>
          <w:p w14:paraId="1C68F815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876" w:type="dxa"/>
            <w:vMerge/>
          </w:tcPr>
          <w:p w14:paraId="0201F096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  <w:vMerge/>
          </w:tcPr>
          <w:p w14:paraId="1F774B63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799" w:type="dxa"/>
            <w:vMerge/>
          </w:tcPr>
          <w:p w14:paraId="3E93E4D7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83" w:type="dxa"/>
          </w:tcPr>
          <w:p w14:paraId="4ABEEEB6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CoV 12%</w:t>
            </w:r>
          </w:p>
        </w:tc>
        <w:tc>
          <w:tcPr>
            <w:tcW w:w="1148" w:type="dxa"/>
          </w:tcPr>
          <w:p w14:paraId="19D89775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FC6A38" w:rsidRPr="0074058F" w14:paraId="25E8D339" w14:textId="77777777" w:rsidTr="00FC6A38">
        <w:trPr>
          <w:trHeight w:val="126"/>
        </w:trPr>
        <w:tc>
          <w:tcPr>
            <w:tcW w:w="2088" w:type="dxa"/>
            <w:vMerge w:val="restart"/>
          </w:tcPr>
          <w:p w14:paraId="05757EC4" w14:textId="068321BD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Westenberg</w:t>
            </w:r>
            <w:r w:rsidR="00D33FDF" w:rsidRPr="0074058F">
              <w:rPr>
                <w:rFonts w:ascii="Times New Roman" w:hAnsi="Times New Roman" w:cs="Times New Roman"/>
                <w:lang w:val="en-GB"/>
              </w:rPr>
              <w:t xml:space="preserve"> [3]</w:t>
            </w:r>
          </w:p>
        </w:tc>
        <w:tc>
          <w:tcPr>
            <w:tcW w:w="1058" w:type="dxa"/>
            <w:vMerge w:val="restart"/>
          </w:tcPr>
          <w:p w14:paraId="078CDD07" w14:textId="77777777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17</w:t>
            </w:r>
          </w:p>
        </w:tc>
        <w:tc>
          <w:tcPr>
            <w:tcW w:w="2257" w:type="dxa"/>
            <w:vMerge w:val="restart"/>
          </w:tcPr>
          <w:p w14:paraId="42081562" w14:textId="77777777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Suspected CAD</w:t>
            </w:r>
          </w:p>
        </w:tc>
        <w:tc>
          <w:tcPr>
            <w:tcW w:w="1876" w:type="dxa"/>
            <w:vMerge w:val="restart"/>
          </w:tcPr>
          <w:p w14:paraId="4B292126" w14:textId="77777777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Invasive PWV</w:t>
            </w:r>
          </w:p>
        </w:tc>
        <w:tc>
          <w:tcPr>
            <w:tcW w:w="2257" w:type="dxa"/>
            <w:vMerge w:val="restart"/>
          </w:tcPr>
          <w:p w14:paraId="03E992C3" w14:textId="77777777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PWV (proximal and distal)</w:t>
            </w:r>
          </w:p>
        </w:tc>
        <w:tc>
          <w:tcPr>
            <w:tcW w:w="1799" w:type="dxa"/>
            <w:vMerge w:val="restart"/>
          </w:tcPr>
          <w:p w14:paraId="32B00228" w14:textId="77777777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I-p Ao</w:t>
            </w:r>
            <w:r w:rsidRPr="0074058F">
              <w:rPr>
                <w:rFonts w:ascii="Times New Roman" w:hAnsi="Times New Roman" w:cs="Times New Roman"/>
                <w:vertAlign w:val="subscript"/>
                <w:lang w:val="en-GB"/>
              </w:rPr>
              <w:t xml:space="preserve"> prox</w:t>
            </w:r>
          </w:p>
        </w:tc>
        <w:tc>
          <w:tcPr>
            <w:tcW w:w="2283" w:type="dxa"/>
          </w:tcPr>
          <w:p w14:paraId="254F7EAB" w14:textId="1BF0A4DF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R=0.69</w:t>
            </w:r>
          </w:p>
        </w:tc>
        <w:tc>
          <w:tcPr>
            <w:tcW w:w="1148" w:type="dxa"/>
          </w:tcPr>
          <w:p w14:paraId="75BB1A31" w14:textId="77777777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0.002</w:t>
            </w:r>
          </w:p>
        </w:tc>
      </w:tr>
      <w:tr w:rsidR="00FC6A38" w:rsidRPr="0074058F" w14:paraId="3F47A827" w14:textId="77777777" w:rsidTr="00FC6A38">
        <w:trPr>
          <w:trHeight w:val="126"/>
        </w:trPr>
        <w:tc>
          <w:tcPr>
            <w:tcW w:w="2088" w:type="dxa"/>
            <w:vMerge/>
          </w:tcPr>
          <w:p w14:paraId="6FFBEA46" w14:textId="77777777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058" w:type="dxa"/>
            <w:vMerge/>
          </w:tcPr>
          <w:p w14:paraId="2E5784F4" w14:textId="77777777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  <w:vMerge/>
          </w:tcPr>
          <w:p w14:paraId="6E94527D" w14:textId="77777777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876" w:type="dxa"/>
            <w:vMerge/>
          </w:tcPr>
          <w:p w14:paraId="4B2D7B0C" w14:textId="77777777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  <w:vMerge/>
          </w:tcPr>
          <w:p w14:paraId="2AD65C18" w14:textId="77777777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799" w:type="dxa"/>
            <w:vMerge/>
          </w:tcPr>
          <w:p w14:paraId="7C97CB4C" w14:textId="77777777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83" w:type="dxa"/>
          </w:tcPr>
          <w:p w14:paraId="665F26DB" w14:textId="77777777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CoV 24%</w:t>
            </w:r>
          </w:p>
        </w:tc>
        <w:tc>
          <w:tcPr>
            <w:tcW w:w="1148" w:type="dxa"/>
          </w:tcPr>
          <w:p w14:paraId="6B629053" w14:textId="77777777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FC6A38" w:rsidRPr="0074058F" w14:paraId="3B334B8D" w14:textId="77777777" w:rsidTr="00FC6A38">
        <w:trPr>
          <w:trHeight w:val="126"/>
        </w:trPr>
        <w:tc>
          <w:tcPr>
            <w:tcW w:w="2088" w:type="dxa"/>
            <w:vMerge/>
          </w:tcPr>
          <w:p w14:paraId="3B0ABE81" w14:textId="77777777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058" w:type="dxa"/>
            <w:vMerge/>
          </w:tcPr>
          <w:p w14:paraId="263B28A4" w14:textId="77777777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  <w:vMerge/>
          </w:tcPr>
          <w:p w14:paraId="4692E3E2" w14:textId="77777777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876" w:type="dxa"/>
            <w:vMerge/>
          </w:tcPr>
          <w:p w14:paraId="0C3D39CF" w14:textId="77777777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  <w:vMerge/>
          </w:tcPr>
          <w:p w14:paraId="23DF7279" w14:textId="77777777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799" w:type="dxa"/>
            <w:vMerge w:val="restart"/>
          </w:tcPr>
          <w:p w14:paraId="4E374F3E" w14:textId="77777777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 xml:space="preserve">I-p Ao </w:t>
            </w:r>
            <w:r w:rsidRPr="0074058F">
              <w:rPr>
                <w:rFonts w:ascii="Times New Roman" w:hAnsi="Times New Roman" w:cs="Times New Roman"/>
                <w:vertAlign w:val="subscript"/>
                <w:lang w:val="en-GB"/>
              </w:rPr>
              <w:t>distal</w:t>
            </w:r>
          </w:p>
        </w:tc>
        <w:tc>
          <w:tcPr>
            <w:tcW w:w="2283" w:type="dxa"/>
          </w:tcPr>
          <w:p w14:paraId="3AE7DBB5" w14:textId="77777777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PCC=0.91</w:t>
            </w:r>
          </w:p>
        </w:tc>
        <w:tc>
          <w:tcPr>
            <w:tcW w:w="1148" w:type="dxa"/>
          </w:tcPr>
          <w:p w14:paraId="6BE494F4" w14:textId="77777777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&lt;0.001</w:t>
            </w:r>
          </w:p>
        </w:tc>
      </w:tr>
      <w:tr w:rsidR="00FC6A38" w:rsidRPr="0074058F" w14:paraId="29BCDCFE" w14:textId="77777777" w:rsidTr="00FC6A38">
        <w:trPr>
          <w:trHeight w:val="126"/>
        </w:trPr>
        <w:tc>
          <w:tcPr>
            <w:tcW w:w="2088" w:type="dxa"/>
            <w:vMerge/>
          </w:tcPr>
          <w:p w14:paraId="39E64441" w14:textId="77777777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058" w:type="dxa"/>
            <w:vMerge/>
          </w:tcPr>
          <w:p w14:paraId="51D537E5" w14:textId="77777777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  <w:vMerge/>
          </w:tcPr>
          <w:p w14:paraId="7BCE3490" w14:textId="77777777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876" w:type="dxa"/>
            <w:vMerge/>
          </w:tcPr>
          <w:p w14:paraId="30C3797D" w14:textId="77777777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  <w:vMerge/>
          </w:tcPr>
          <w:p w14:paraId="56188FF1" w14:textId="77777777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799" w:type="dxa"/>
            <w:vMerge/>
          </w:tcPr>
          <w:p w14:paraId="07570119" w14:textId="77777777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83" w:type="dxa"/>
          </w:tcPr>
          <w:p w14:paraId="2FD1C8D1" w14:textId="77777777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CoV 19%</w:t>
            </w:r>
          </w:p>
        </w:tc>
        <w:tc>
          <w:tcPr>
            <w:tcW w:w="1148" w:type="dxa"/>
          </w:tcPr>
          <w:p w14:paraId="1E11BE43" w14:textId="77777777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EE6AA5" w:rsidRPr="0074058F" w14:paraId="295BFED1" w14:textId="77777777" w:rsidTr="00FC6A38">
        <w:trPr>
          <w:trHeight w:val="142"/>
        </w:trPr>
        <w:tc>
          <w:tcPr>
            <w:tcW w:w="2088" w:type="dxa"/>
            <w:vMerge w:val="restart"/>
          </w:tcPr>
          <w:p w14:paraId="4FE3710D" w14:textId="6034CF22" w:rsidR="00AB1C9A" w:rsidRPr="0074058F" w:rsidRDefault="00AB1C9A" w:rsidP="00D33FDF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Ki</w:t>
            </w:r>
            <w:r w:rsidR="00666F04" w:rsidRPr="0074058F">
              <w:rPr>
                <w:rFonts w:ascii="Times New Roman" w:hAnsi="Times New Roman" w:cs="Times New Roman"/>
                <w:lang w:val="en-GB"/>
              </w:rPr>
              <w:t xml:space="preserve">m </w:t>
            </w:r>
            <w:r w:rsidR="00D33FDF" w:rsidRPr="0074058F">
              <w:rPr>
                <w:rFonts w:ascii="Times New Roman" w:hAnsi="Times New Roman" w:cs="Times New Roman"/>
                <w:lang w:val="en-GB"/>
              </w:rPr>
              <w:t>[4]</w:t>
            </w:r>
          </w:p>
        </w:tc>
        <w:tc>
          <w:tcPr>
            <w:tcW w:w="1058" w:type="dxa"/>
            <w:vMerge w:val="restart"/>
          </w:tcPr>
          <w:p w14:paraId="6374D570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124</w:t>
            </w:r>
          </w:p>
        </w:tc>
        <w:tc>
          <w:tcPr>
            <w:tcW w:w="2257" w:type="dxa"/>
            <w:vMerge w:val="restart"/>
          </w:tcPr>
          <w:p w14:paraId="142D221A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Healthy volunteers</w:t>
            </w:r>
          </w:p>
        </w:tc>
        <w:tc>
          <w:tcPr>
            <w:tcW w:w="1876" w:type="dxa"/>
            <w:vMerge w:val="restart"/>
          </w:tcPr>
          <w:p w14:paraId="2281EEF4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BA-PWV</w:t>
            </w:r>
          </w:p>
        </w:tc>
        <w:tc>
          <w:tcPr>
            <w:tcW w:w="2257" w:type="dxa"/>
            <w:vMerge w:val="restart"/>
          </w:tcPr>
          <w:p w14:paraId="6DB8C042" w14:textId="77777777" w:rsidR="00AB1C9A" w:rsidRPr="0074058F" w:rsidRDefault="00AB1C9A" w:rsidP="00DF1426">
            <w:pPr>
              <w:rPr>
                <w:rFonts w:ascii="Times New Roman" w:hAnsi="Times New Roman" w:cs="Times New Roman"/>
              </w:rPr>
            </w:pPr>
            <w:r w:rsidRPr="0074058F">
              <w:rPr>
                <w:rFonts w:ascii="Times New Roman" w:hAnsi="Times New Roman" w:cs="Times New Roman"/>
              </w:rPr>
              <w:t>PWV (total, proximal, distal, abdominal)</w:t>
            </w:r>
          </w:p>
          <w:p w14:paraId="63B497F7" w14:textId="77777777" w:rsidR="00AB1C9A" w:rsidRPr="0074058F" w:rsidRDefault="00AB1C9A" w:rsidP="00DF1426">
            <w:pPr>
              <w:rPr>
                <w:rFonts w:ascii="Times New Roman" w:hAnsi="Times New Roman" w:cs="Times New Roman"/>
              </w:rPr>
            </w:pPr>
            <w:r w:rsidRPr="0074058F">
              <w:rPr>
                <w:rFonts w:ascii="Times New Roman" w:hAnsi="Times New Roman" w:cs="Times New Roman"/>
              </w:rPr>
              <w:t>DST (AA, DAproximal, DAdistal, abdominal)</w:t>
            </w:r>
          </w:p>
        </w:tc>
        <w:tc>
          <w:tcPr>
            <w:tcW w:w="5230" w:type="dxa"/>
            <w:gridSpan w:val="3"/>
          </w:tcPr>
          <w:p w14:paraId="2236BF77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BA-PWV yields higher values (45% average)</w:t>
            </w:r>
          </w:p>
        </w:tc>
      </w:tr>
      <w:tr w:rsidR="00EE6AA5" w:rsidRPr="0074058F" w14:paraId="5AA7B837" w14:textId="77777777" w:rsidTr="00FC6A38">
        <w:trPr>
          <w:trHeight w:val="141"/>
        </w:trPr>
        <w:tc>
          <w:tcPr>
            <w:tcW w:w="2088" w:type="dxa"/>
            <w:vMerge/>
          </w:tcPr>
          <w:p w14:paraId="494B4F73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058" w:type="dxa"/>
            <w:vMerge/>
          </w:tcPr>
          <w:p w14:paraId="6933B91B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  <w:vMerge/>
          </w:tcPr>
          <w:p w14:paraId="005121D8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876" w:type="dxa"/>
            <w:vMerge/>
          </w:tcPr>
          <w:p w14:paraId="438C1790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  <w:vMerge/>
          </w:tcPr>
          <w:p w14:paraId="7070BCB6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799" w:type="dxa"/>
          </w:tcPr>
          <w:p w14:paraId="300492B2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PWV Ao</w:t>
            </w:r>
            <w:r w:rsidRPr="0074058F">
              <w:rPr>
                <w:rFonts w:ascii="Times New Roman" w:hAnsi="Times New Roman" w:cs="Times New Roman"/>
                <w:vertAlign w:val="subscript"/>
                <w:lang w:val="en-GB"/>
              </w:rPr>
              <w:t>total</w:t>
            </w:r>
          </w:p>
        </w:tc>
        <w:tc>
          <w:tcPr>
            <w:tcW w:w="2283" w:type="dxa"/>
          </w:tcPr>
          <w:p w14:paraId="3A7C84D1" w14:textId="0C9B240E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R</w:t>
            </w:r>
            <w:r w:rsidR="00B26134" w:rsidRPr="0074058F">
              <w:rPr>
                <w:rFonts w:ascii="Times New Roman" w:hAnsi="Times New Roman" w:cs="Times New Roman"/>
                <w:vertAlign w:val="superscript"/>
                <w:lang w:val="en-GB"/>
              </w:rPr>
              <w:t>2</w:t>
            </w:r>
            <w:r w:rsidRPr="0074058F">
              <w:rPr>
                <w:rFonts w:ascii="Times New Roman" w:hAnsi="Times New Roman" w:cs="Times New Roman"/>
                <w:lang w:val="en-GB"/>
              </w:rPr>
              <w:t>=0.697</w:t>
            </w:r>
          </w:p>
        </w:tc>
        <w:tc>
          <w:tcPr>
            <w:tcW w:w="1148" w:type="dxa"/>
          </w:tcPr>
          <w:p w14:paraId="56000AB5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&lt;0.001</w:t>
            </w:r>
          </w:p>
        </w:tc>
      </w:tr>
      <w:tr w:rsidR="00EE6AA5" w:rsidRPr="0074058F" w14:paraId="303BBBDC" w14:textId="77777777" w:rsidTr="00FC6A38">
        <w:trPr>
          <w:trHeight w:val="141"/>
        </w:trPr>
        <w:tc>
          <w:tcPr>
            <w:tcW w:w="2088" w:type="dxa"/>
            <w:vMerge/>
          </w:tcPr>
          <w:p w14:paraId="6F52F67C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058" w:type="dxa"/>
            <w:vMerge/>
          </w:tcPr>
          <w:p w14:paraId="5CC6F173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  <w:vMerge/>
          </w:tcPr>
          <w:p w14:paraId="5729B319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876" w:type="dxa"/>
            <w:vMerge/>
          </w:tcPr>
          <w:p w14:paraId="75C8BC9E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  <w:vMerge/>
          </w:tcPr>
          <w:p w14:paraId="30F8E0E0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799" w:type="dxa"/>
          </w:tcPr>
          <w:p w14:paraId="56D7C55E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PWV Ao</w:t>
            </w:r>
            <w:r w:rsidRPr="0074058F">
              <w:rPr>
                <w:rFonts w:ascii="Times New Roman" w:hAnsi="Times New Roman" w:cs="Times New Roman"/>
                <w:vertAlign w:val="subscript"/>
                <w:lang w:val="en-GB"/>
              </w:rPr>
              <w:t>prox</w:t>
            </w:r>
          </w:p>
        </w:tc>
        <w:tc>
          <w:tcPr>
            <w:tcW w:w="2283" w:type="dxa"/>
          </w:tcPr>
          <w:p w14:paraId="2EBB98BE" w14:textId="36C2F518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R</w:t>
            </w:r>
            <w:r w:rsidR="00B26134" w:rsidRPr="0074058F">
              <w:rPr>
                <w:rFonts w:ascii="Times New Roman" w:hAnsi="Times New Roman" w:cs="Times New Roman"/>
                <w:vertAlign w:val="superscript"/>
                <w:lang w:val="en-GB"/>
              </w:rPr>
              <w:t>2</w:t>
            </w:r>
            <w:r w:rsidRPr="0074058F">
              <w:rPr>
                <w:rFonts w:ascii="Times New Roman" w:hAnsi="Times New Roman" w:cs="Times New Roman"/>
                <w:lang w:val="en-GB"/>
              </w:rPr>
              <w:t>=0.588</w:t>
            </w:r>
          </w:p>
        </w:tc>
        <w:tc>
          <w:tcPr>
            <w:tcW w:w="1148" w:type="dxa"/>
          </w:tcPr>
          <w:p w14:paraId="6DDF7295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&lt;0.001</w:t>
            </w:r>
          </w:p>
        </w:tc>
      </w:tr>
      <w:tr w:rsidR="00EE6AA5" w:rsidRPr="0074058F" w14:paraId="1641AC66" w14:textId="77777777" w:rsidTr="00FC6A38">
        <w:trPr>
          <w:trHeight w:val="141"/>
        </w:trPr>
        <w:tc>
          <w:tcPr>
            <w:tcW w:w="2088" w:type="dxa"/>
            <w:vMerge/>
          </w:tcPr>
          <w:p w14:paraId="7EA2B8F7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058" w:type="dxa"/>
            <w:vMerge/>
          </w:tcPr>
          <w:p w14:paraId="439ED7F6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  <w:vMerge/>
          </w:tcPr>
          <w:p w14:paraId="3FCFD880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876" w:type="dxa"/>
            <w:vMerge/>
          </w:tcPr>
          <w:p w14:paraId="23B18210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  <w:vMerge/>
          </w:tcPr>
          <w:p w14:paraId="6BD7784D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799" w:type="dxa"/>
          </w:tcPr>
          <w:p w14:paraId="442F0FAB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PWV Ao</w:t>
            </w:r>
            <w:r w:rsidRPr="0074058F">
              <w:rPr>
                <w:rFonts w:ascii="Times New Roman" w:hAnsi="Times New Roman" w:cs="Times New Roman"/>
                <w:vertAlign w:val="subscript"/>
                <w:lang w:val="en-GB"/>
              </w:rPr>
              <w:t>distal</w:t>
            </w:r>
          </w:p>
        </w:tc>
        <w:tc>
          <w:tcPr>
            <w:tcW w:w="2283" w:type="dxa"/>
          </w:tcPr>
          <w:p w14:paraId="5C78E9F6" w14:textId="7041628C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R</w:t>
            </w:r>
            <w:r w:rsidR="00B26134" w:rsidRPr="0074058F">
              <w:rPr>
                <w:rFonts w:ascii="Times New Roman" w:hAnsi="Times New Roman" w:cs="Times New Roman"/>
                <w:vertAlign w:val="superscript"/>
                <w:lang w:val="en-GB"/>
              </w:rPr>
              <w:t>2</w:t>
            </w:r>
            <w:r w:rsidRPr="0074058F">
              <w:rPr>
                <w:rFonts w:ascii="Times New Roman" w:hAnsi="Times New Roman" w:cs="Times New Roman"/>
                <w:lang w:val="en-GB"/>
              </w:rPr>
              <w:t>=0.468</w:t>
            </w:r>
          </w:p>
        </w:tc>
        <w:tc>
          <w:tcPr>
            <w:tcW w:w="1148" w:type="dxa"/>
          </w:tcPr>
          <w:p w14:paraId="25B47037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&lt;0.001</w:t>
            </w:r>
          </w:p>
        </w:tc>
      </w:tr>
      <w:tr w:rsidR="00EE6AA5" w:rsidRPr="0074058F" w14:paraId="14828EFB" w14:textId="77777777" w:rsidTr="00FC6A38">
        <w:trPr>
          <w:trHeight w:val="141"/>
        </w:trPr>
        <w:tc>
          <w:tcPr>
            <w:tcW w:w="2088" w:type="dxa"/>
            <w:vMerge/>
          </w:tcPr>
          <w:p w14:paraId="707F844B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058" w:type="dxa"/>
            <w:vMerge/>
          </w:tcPr>
          <w:p w14:paraId="670316C6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  <w:vMerge/>
          </w:tcPr>
          <w:p w14:paraId="7C8D8890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876" w:type="dxa"/>
            <w:vMerge/>
          </w:tcPr>
          <w:p w14:paraId="5CBCE5F6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  <w:vMerge/>
          </w:tcPr>
          <w:p w14:paraId="55CEECB3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799" w:type="dxa"/>
          </w:tcPr>
          <w:p w14:paraId="7E5B832A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PWV Ao</w:t>
            </w:r>
            <w:r w:rsidRPr="0074058F">
              <w:rPr>
                <w:rFonts w:ascii="Times New Roman" w:hAnsi="Times New Roman" w:cs="Times New Roman"/>
                <w:vertAlign w:val="subscript"/>
                <w:lang w:val="en-GB"/>
              </w:rPr>
              <w:t>abd</w:t>
            </w:r>
          </w:p>
        </w:tc>
        <w:tc>
          <w:tcPr>
            <w:tcW w:w="2283" w:type="dxa"/>
          </w:tcPr>
          <w:p w14:paraId="17C3D0EE" w14:textId="176E83FB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R</w:t>
            </w:r>
            <w:r w:rsidR="00B26134" w:rsidRPr="0074058F">
              <w:rPr>
                <w:rFonts w:ascii="Times New Roman" w:hAnsi="Times New Roman" w:cs="Times New Roman"/>
                <w:vertAlign w:val="superscript"/>
                <w:lang w:val="en-GB"/>
              </w:rPr>
              <w:t>2</w:t>
            </w:r>
            <w:r w:rsidRPr="0074058F">
              <w:rPr>
                <w:rFonts w:ascii="Times New Roman" w:hAnsi="Times New Roman" w:cs="Times New Roman"/>
                <w:lang w:val="en-GB"/>
              </w:rPr>
              <w:t>=0.418</w:t>
            </w:r>
          </w:p>
        </w:tc>
        <w:tc>
          <w:tcPr>
            <w:tcW w:w="1148" w:type="dxa"/>
          </w:tcPr>
          <w:p w14:paraId="4E32F8E0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&lt;0.001</w:t>
            </w:r>
          </w:p>
        </w:tc>
      </w:tr>
      <w:tr w:rsidR="00EE6AA5" w:rsidRPr="0074058F" w14:paraId="7C95A437" w14:textId="77777777" w:rsidTr="00FC6A38">
        <w:trPr>
          <w:trHeight w:val="141"/>
        </w:trPr>
        <w:tc>
          <w:tcPr>
            <w:tcW w:w="2088" w:type="dxa"/>
            <w:vMerge/>
          </w:tcPr>
          <w:p w14:paraId="6FB3F258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058" w:type="dxa"/>
            <w:vMerge/>
          </w:tcPr>
          <w:p w14:paraId="65651EE4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  <w:vMerge/>
          </w:tcPr>
          <w:p w14:paraId="735EF3A8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876" w:type="dxa"/>
            <w:vMerge/>
          </w:tcPr>
          <w:p w14:paraId="1CB66447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  <w:vMerge/>
          </w:tcPr>
          <w:p w14:paraId="1C31AF2B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799" w:type="dxa"/>
          </w:tcPr>
          <w:p w14:paraId="3919C104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DST AA</w:t>
            </w:r>
          </w:p>
        </w:tc>
        <w:tc>
          <w:tcPr>
            <w:tcW w:w="2283" w:type="dxa"/>
          </w:tcPr>
          <w:p w14:paraId="2C0E795E" w14:textId="05C9F60D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R</w:t>
            </w:r>
            <w:r w:rsidR="00B26134" w:rsidRPr="0074058F">
              <w:rPr>
                <w:rFonts w:ascii="Times New Roman" w:hAnsi="Times New Roman" w:cs="Times New Roman"/>
                <w:vertAlign w:val="superscript"/>
                <w:lang w:val="en-GB"/>
              </w:rPr>
              <w:t>2</w:t>
            </w:r>
            <w:r w:rsidRPr="0074058F">
              <w:rPr>
                <w:rFonts w:ascii="Times New Roman" w:hAnsi="Times New Roman" w:cs="Times New Roman"/>
                <w:lang w:val="en-GB"/>
              </w:rPr>
              <w:t>=0.673</w:t>
            </w:r>
          </w:p>
        </w:tc>
        <w:tc>
          <w:tcPr>
            <w:tcW w:w="1148" w:type="dxa"/>
          </w:tcPr>
          <w:p w14:paraId="4252C67E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&lt;0.001</w:t>
            </w:r>
          </w:p>
        </w:tc>
      </w:tr>
      <w:tr w:rsidR="00EE6AA5" w:rsidRPr="0074058F" w14:paraId="5B550D52" w14:textId="77777777" w:rsidTr="00FC6A38">
        <w:trPr>
          <w:trHeight w:val="141"/>
        </w:trPr>
        <w:tc>
          <w:tcPr>
            <w:tcW w:w="2088" w:type="dxa"/>
            <w:vMerge/>
          </w:tcPr>
          <w:p w14:paraId="13C9C706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058" w:type="dxa"/>
            <w:vMerge/>
          </w:tcPr>
          <w:p w14:paraId="3EE4DA2A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  <w:vMerge/>
          </w:tcPr>
          <w:p w14:paraId="6C9264CE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876" w:type="dxa"/>
            <w:vMerge/>
          </w:tcPr>
          <w:p w14:paraId="47323416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  <w:vMerge/>
          </w:tcPr>
          <w:p w14:paraId="6C051691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799" w:type="dxa"/>
          </w:tcPr>
          <w:p w14:paraId="1A3FAC11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DST DA</w:t>
            </w:r>
            <w:r w:rsidRPr="0074058F">
              <w:rPr>
                <w:rFonts w:ascii="Times New Roman" w:hAnsi="Times New Roman" w:cs="Times New Roman"/>
                <w:vertAlign w:val="subscript"/>
                <w:lang w:val="en-GB"/>
              </w:rPr>
              <w:t>prox</w:t>
            </w:r>
          </w:p>
        </w:tc>
        <w:tc>
          <w:tcPr>
            <w:tcW w:w="2283" w:type="dxa"/>
          </w:tcPr>
          <w:p w14:paraId="17B8D787" w14:textId="2FF0F73D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R</w:t>
            </w:r>
            <w:r w:rsidR="00B26134" w:rsidRPr="0074058F">
              <w:rPr>
                <w:rFonts w:ascii="Times New Roman" w:hAnsi="Times New Roman" w:cs="Times New Roman"/>
                <w:vertAlign w:val="superscript"/>
                <w:lang w:val="en-GB"/>
              </w:rPr>
              <w:t>2</w:t>
            </w:r>
            <w:r w:rsidRPr="0074058F">
              <w:rPr>
                <w:rFonts w:ascii="Times New Roman" w:hAnsi="Times New Roman" w:cs="Times New Roman"/>
                <w:lang w:val="en-GB"/>
              </w:rPr>
              <w:t>=0.626</w:t>
            </w:r>
          </w:p>
        </w:tc>
        <w:tc>
          <w:tcPr>
            <w:tcW w:w="1148" w:type="dxa"/>
          </w:tcPr>
          <w:p w14:paraId="2931173B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&lt;0.001</w:t>
            </w:r>
          </w:p>
        </w:tc>
      </w:tr>
      <w:tr w:rsidR="00EE6AA5" w:rsidRPr="0074058F" w14:paraId="52182E90" w14:textId="77777777" w:rsidTr="00FC6A38">
        <w:trPr>
          <w:trHeight w:val="141"/>
        </w:trPr>
        <w:tc>
          <w:tcPr>
            <w:tcW w:w="2088" w:type="dxa"/>
            <w:vMerge/>
          </w:tcPr>
          <w:p w14:paraId="68ECE94A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058" w:type="dxa"/>
            <w:vMerge/>
          </w:tcPr>
          <w:p w14:paraId="63BEA84D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  <w:vMerge/>
          </w:tcPr>
          <w:p w14:paraId="244B8BCF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876" w:type="dxa"/>
            <w:vMerge/>
          </w:tcPr>
          <w:p w14:paraId="013F4504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  <w:vMerge/>
          </w:tcPr>
          <w:p w14:paraId="7347627F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799" w:type="dxa"/>
          </w:tcPr>
          <w:p w14:paraId="149A9D40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DST DA</w:t>
            </w:r>
            <w:r w:rsidRPr="0074058F">
              <w:rPr>
                <w:rFonts w:ascii="Times New Roman" w:hAnsi="Times New Roman" w:cs="Times New Roman"/>
                <w:vertAlign w:val="subscript"/>
                <w:lang w:val="en-GB"/>
              </w:rPr>
              <w:t>distal</w:t>
            </w:r>
          </w:p>
        </w:tc>
        <w:tc>
          <w:tcPr>
            <w:tcW w:w="2283" w:type="dxa"/>
          </w:tcPr>
          <w:p w14:paraId="0A8F49B0" w14:textId="4A49A092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R</w:t>
            </w:r>
            <w:r w:rsidR="00B26134" w:rsidRPr="0074058F">
              <w:rPr>
                <w:rFonts w:ascii="Times New Roman" w:hAnsi="Times New Roman" w:cs="Times New Roman"/>
                <w:vertAlign w:val="superscript"/>
                <w:lang w:val="en-GB"/>
              </w:rPr>
              <w:t>2</w:t>
            </w:r>
            <w:r w:rsidRPr="0074058F">
              <w:rPr>
                <w:rFonts w:ascii="Times New Roman" w:hAnsi="Times New Roman" w:cs="Times New Roman"/>
                <w:lang w:val="en-GB"/>
              </w:rPr>
              <w:t>=0.596</w:t>
            </w:r>
          </w:p>
        </w:tc>
        <w:tc>
          <w:tcPr>
            <w:tcW w:w="1148" w:type="dxa"/>
          </w:tcPr>
          <w:p w14:paraId="360AA993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&lt;0.001</w:t>
            </w:r>
          </w:p>
        </w:tc>
      </w:tr>
      <w:tr w:rsidR="00EE6AA5" w:rsidRPr="0074058F" w14:paraId="721FAB33" w14:textId="77777777" w:rsidTr="00FC6A38">
        <w:trPr>
          <w:trHeight w:val="141"/>
        </w:trPr>
        <w:tc>
          <w:tcPr>
            <w:tcW w:w="2088" w:type="dxa"/>
            <w:vMerge/>
          </w:tcPr>
          <w:p w14:paraId="04BF3311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058" w:type="dxa"/>
            <w:vMerge/>
          </w:tcPr>
          <w:p w14:paraId="3616C41B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  <w:vMerge/>
          </w:tcPr>
          <w:p w14:paraId="226E0ABD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876" w:type="dxa"/>
            <w:vMerge/>
          </w:tcPr>
          <w:p w14:paraId="729EC0B6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  <w:vMerge/>
          </w:tcPr>
          <w:p w14:paraId="4F53EDF8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799" w:type="dxa"/>
          </w:tcPr>
          <w:p w14:paraId="61DD13A4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 xml:space="preserve">DST </w:t>
            </w:r>
            <w:r w:rsidRPr="0074058F">
              <w:rPr>
                <w:rFonts w:ascii="Times New Roman" w:hAnsi="Times New Roman" w:cs="Times New Roman"/>
                <w:vertAlign w:val="subscript"/>
                <w:lang w:val="en-GB"/>
              </w:rPr>
              <w:t>Abd</w:t>
            </w:r>
          </w:p>
        </w:tc>
        <w:tc>
          <w:tcPr>
            <w:tcW w:w="2283" w:type="dxa"/>
          </w:tcPr>
          <w:p w14:paraId="79475E87" w14:textId="05A1F0D6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R</w:t>
            </w:r>
            <w:r w:rsidR="00B26134" w:rsidRPr="0074058F">
              <w:rPr>
                <w:rFonts w:ascii="Times New Roman" w:hAnsi="Times New Roman" w:cs="Times New Roman"/>
                <w:vertAlign w:val="superscript"/>
                <w:lang w:val="en-GB"/>
              </w:rPr>
              <w:t>2</w:t>
            </w:r>
            <w:r w:rsidRPr="0074058F">
              <w:rPr>
                <w:rFonts w:ascii="Times New Roman" w:hAnsi="Times New Roman" w:cs="Times New Roman"/>
                <w:lang w:val="en-GB"/>
              </w:rPr>
              <w:t>=0.583</w:t>
            </w:r>
          </w:p>
        </w:tc>
        <w:tc>
          <w:tcPr>
            <w:tcW w:w="1148" w:type="dxa"/>
          </w:tcPr>
          <w:p w14:paraId="42026D16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&lt;0.001</w:t>
            </w:r>
          </w:p>
        </w:tc>
      </w:tr>
      <w:tr w:rsidR="00EE6AA5" w:rsidRPr="0074058F" w14:paraId="40B7A797" w14:textId="77777777" w:rsidTr="00FC6A38">
        <w:trPr>
          <w:trHeight w:val="126"/>
        </w:trPr>
        <w:tc>
          <w:tcPr>
            <w:tcW w:w="2088" w:type="dxa"/>
            <w:vMerge w:val="restart"/>
          </w:tcPr>
          <w:p w14:paraId="43F7A4EF" w14:textId="67BE476A" w:rsidR="00AB1C9A" w:rsidRPr="0074058F" w:rsidRDefault="00AB1C9A" w:rsidP="0005528A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Nelson</w:t>
            </w:r>
            <w:r w:rsidR="00BF38A7" w:rsidRPr="0074058F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="00D33FDF" w:rsidRPr="0074058F">
              <w:rPr>
                <w:rFonts w:ascii="Times New Roman" w:hAnsi="Times New Roman" w:cs="Times New Roman"/>
                <w:lang w:val="en-GB"/>
              </w:rPr>
              <w:t>[5]</w:t>
            </w:r>
          </w:p>
        </w:tc>
        <w:tc>
          <w:tcPr>
            <w:tcW w:w="1058" w:type="dxa"/>
            <w:vMerge w:val="restart"/>
          </w:tcPr>
          <w:p w14:paraId="0E7F43C3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20</w:t>
            </w:r>
          </w:p>
        </w:tc>
        <w:tc>
          <w:tcPr>
            <w:tcW w:w="2257" w:type="dxa"/>
            <w:vMerge w:val="restart"/>
          </w:tcPr>
          <w:p w14:paraId="435748A3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Healthy volunteers</w:t>
            </w:r>
          </w:p>
        </w:tc>
        <w:tc>
          <w:tcPr>
            <w:tcW w:w="1876" w:type="dxa"/>
            <w:vMerge w:val="restart"/>
          </w:tcPr>
          <w:p w14:paraId="068A62EB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 xml:space="preserve">Aplanation tonometry </w:t>
            </w:r>
          </w:p>
          <w:p w14:paraId="060192B6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(C-F PWV)</w:t>
            </w:r>
          </w:p>
        </w:tc>
        <w:tc>
          <w:tcPr>
            <w:tcW w:w="2257" w:type="dxa"/>
            <w:vMerge w:val="restart"/>
          </w:tcPr>
          <w:p w14:paraId="05661295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DST (AA, DAproximal, DAdistal)</w:t>
            </w:r>
          </w:p>
        </w:tc>
        <w:tc>
          <w:tcPr>
            <w:tcW w:w="1799" w:type="dxa"/>
          </w:tcPr>
          <w:p w14:paraId="37E39607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DST AA</w:t>
            </w:r>
          </w:p>
        </w:tc>
        <w:tc>
          <w:tcPr>
            <w:tcW w:w="2283" w:type="dxa"/>
          </w:tcPr>
          <w:p w14:paraId="30FF515A" w14:textId="30A0F585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R</w:t>
            </w:r>
            <w:r w:rsidR="00B26134" w:rsidRPr="0074058F">
              <w:rPr>
                <w:rFonts w:ascii="Times New Roman" w:hAnsi="Times New Roman" w:cs="Times New Roman"/>
                <w:vertAlign w:val="superscript"/>
                <w:lang w:val="en-GB"/>
              </w:rPr>
              <w:t>2</w:t>
            </w:r>
            <w:r w:rsidRPr="0074058F">
              <w:rPr>
                <w:rFonts w:ascii="Times New Roman" w:hAnsi="Times New Roman" w:cs="Times New Roman"/>
                <w:lang w:val="en-GB"/>
              </w:rPr>
              <w:t>=0.57</w:t>
            </w:r>
          </w:p>
        </w:tc>
        <w:tc>
          <w:tcPr>
            <w:tcW w:w="1148" w:type="dxa"/>
          </w:tcPr>
          <w:p w14:paraId="4DE0B61F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EE6AA5" w:rsidRPr="0074058F" w14:paraId="46DF4CEE" w14:textId="77777777" w:rsidTr="00FC6A38">
        <w:trPr>
          <w:trHeight w:val="126"/>
        </w:trPr>
        <w:tc>
          <w:tcPr>
            <w:tcW w:w="2088" w:type="dxa"/>
            <w:vMerge/>
          </w:tcPr>
          <w:p w14:paraId="60A52E03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058" w:type="dxa"/>
            <w:vMerge/>
          </w:tcPr>
          <w:p w14:paraId="3BE300FB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  <w:vMerge/>
          </w:tcPr>
          <w:p w14:paraId="0EA97980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876" w:type="dxa"/>
            <w:vMerge/>
          </w:tcPr>
          <w:p w14:paraId="16A6CE96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  <w:vMerge/>
          </w:tcPr>
          <w:p w14:paraId="185014FB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799" w:type="dxa"/>
          </w:tcPr>
          <w:p w14:paraId="53419568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DST DA</w:t>
            </w:r>
            <w:r w:rsidRPr="0074058F">
              <w:rPr>
                <w:rFonts w:ascii="Times New Roman" w:hAnsi="Times New Roman" w:cs="Times New Roman"/>
                <w:vertAlign w:val="subscript"/>
                <w:lang w:val="en-GB"/>
              </w:rPr>
              <w:t>prox</w:t>
            </w:r>
          </w:p>
        </w:tc>
        <w:tc>
          <w:tcPr>
            <w:tcW w:w="2283" w:type="dxa"/>
          </w:tcPr>
          <w:p w14:paraId="160DA7C7" w14:textId="29F7B680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R</w:t>
            </w:r>
            <w:r w:rsidR="00B26134" w:rsidRPr="0074058F">
              <w:rPr>
                <w:rFonts w:ascii="Times New Roman" w:hAnsi="Times New Roman" w:cs="Times New Roman"/>
                <w:vertAlign w:val="superscript"/>
                <w:lang w:val="en-GB"/>
              </w:rPr>
              <w:t>2</w:t>
            </w:r>
            <w:r w:rsidRPr="0074058F">
              <w:rPr>
                <w:rFonts w:ascii="Times New Roman" w:hAnsi="Times New Roman" w:cs="Times New Roman"/>
                <w:lang w:val="en-GB"/>
              </w:rPr>
              <w:t>=0.60</w:t>
            </w:r>
          </w:p>
        </w:tc>
        <w:tc>
          <w:tcPr>
            <w:tcW w:w="1148" w:type="dxa"/>
          </w:tcPr>
          <w:p w14:paraId="24EA2D79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EE6AA5" w:rsidRPr="0074058F" w14:paraId="5820FE5E" w14:textId="77777777" w:rsidTr="00FC6A38">
        <w:trPr>
          <w:trHeight w:val="126"/>
        </w:trPr>
        <w:tc>
          <w:tcPr>
            <w:tcW w:w="2088" w:type="dxa"/>
            <w:vMerge/>
          </w:tcPr>
          <w:p w14:paraId="7F97155B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058" w:type="dxa"/>
            <w:vMerge/>
          </w:tcPr>
          <w:p w14:paraId="621B4E86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  <w:vMerge/>
          </w:tcPr>
          <w:p w14:paraId="4CA05E4B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876" w:type="dxa"/>
            <w:vMerge/>
          </w:tcPr>
          <w:p w14:paraId="3F4E4780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  <w:vMerge/>
          </w:tcPr>
          <w:p w14:paraId="3919D4B0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799" w:type="dxa"/>
          </w:tcPr>
          <w:p w14:paraId="2F013FF3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DST DA</w:t>
            </w:r>
            <w:r w:rsidRPr="0074058F">
              <w:rPr>
                <w:rFonts w:ascii="Times New Roman" w:hAnsi="Times New Roman" w:cs="Times New Roman"/>
                <w:vertAlign w:val="subscript"/>
                <w:lang w:val="en-GB"/>
              </w:rPr>
              <w:t>distal</w:t>
            </w:r>
          </w:p>
        </w:tc>
        <w:tc>
          <w:tcPr>
            <w:tcW w:w="2283" w:type="dxa"/>
          </w:tcPr>
          <w:p w14:paraId="5DFF2936" w14:textId="1F211568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R</w:t>
            </w:r>
            <w:r w:rsidR="00B26134" w:rsidRPr="0074058F">
              <w:rPr>
                <w:rFonts w:ascii="Times New Roman" w:hAnsi="Times New Roman" w:cs="Times New Roman"/>
                <w:vertAlign w:val="superscript"/>
                <w:lang w:val="en-GB"/>
              </w:rPr>
              <w:t>2</w:t>
            </w:r>
            <w:r w:rsidRPr="0074058F">
              <w:rPr>
                <w:rFonts w:ascii="Times New Roman" w:hAnsi="Times New Roman" w:cs="Times New Roman"/>
                <w:lang w:val="en-GB"/>
              </w:rPr>
              <w:t>=0.72</w:t>
            </w:r>
          </w:p>
        </w:tc>
        <w:tc>
          <w:tcPr>
            <w:tcW w:w="1148" w:type="dxa"/>
          </w:tcPr>
          <w:p w14:paraId="20DCF7F4" w14:textId="77777777" w:rsidR="00AB1C9A" w:rsidRPr="0074058F" w:rsidRDefault="00AB1C9A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B91D46" w:rsidRPr="0074058F" w14:paraId="50C6BCB8" w14:textId="77777777" w:rsidTr="00FC6A38">
        <w:trPr>
          <w:trHeight w:val="485"/>
        </w:trPr>
        <w:tc>
          <w:tcPr>
            <w:tcW w:w="2088" w:type="dxa"/>
          </w:tcPr>
          <w:p w14:paraId="4D298182" w14:textId="7B641081" w:rsidR="00B91D46" w:rsidRPr="0074058F" w:rsidRDefault="00191F0D" w:rsidP="0024034B">
            <w:pPr>
              <w:rPr>
                <w:rFonts w:ascii="Times New Roman" w:hAnsi="Times New Roman" w:cs="Times New Roman"/>
                <w:lang w:val="en-GB"/>
              </w:rPr>
            </w:pPr>
            <w:hyperlink r:id="rId8" w:history="1">
              <w:r w:rsidR="00B91D46" w:rsidRPr="0074058F">
                <w:rPr>
                  <w:rFonts w:ascii="Times New Roman" w:hAnsi="Times New Roman" w:cs="Times New Roman"/>
                  <w:lang w:val="en-GB"/>
                </w:rPr>
                <w:t xml:space="preserve">Biasiolli </w:t>
              </w:r>
            </w:hyperlink>
            <w:r w:rsidR="00991008" w:rsidRPr="0074058F">
              <w:rPr>
                <w:rFonts w:ascii="Times New Roman" w:hAnsi="Times New Roman" w:cs="Times New Roman"/>
                <w:lang w:val="en-GB"/>
              </w:rPr>
              <w:fldChar w:fldCharType="begin"/>
            </w:r>
            <w:r w:rsidR="00C479CD" w:rsidRPr="0074058F">
              <w:rPr>
                <w:rFonts w:ascii="Times New Roman" w:hAnsi="Times New Roman" w:cs="Times New Roman"/>
                <w:lang w:val="en-GB"/>
              </w:rPr>
              <w:instrText xml:space="preserve"> ADDIN PAPERS2_CITATIONS &lt;citation&gt;&lt;uuid&gt;284EC538-3014-49E0-B35A-6FD38A877DD0&lt;/uuid&gt;&lt;priority&gt;0&lt;/priority&gt;&lt;publications&gt;&lt;publication&gt;&lt;uuid&gt;3D847D3A-3632-4481-A6D3-989307D75F0D&lt;/uuid&gt;&lt;volume&gt;15&lt;/volume&gt;&lt;accepted_date&gt;99201308081200000000222000&lt;/accepted_date&gt;&lt;doi&gt;10.1186/1532-429X-15-69&lt;/doi&gt;&lt;startpage&gt;69&lt;/startpage&gt;&lt;publication_date&gt;99201308161200000000222000&lt;/publication_date&gt;&lt;url&gt;http://jcmr-online.biomedcentral.com/articles/10.1186/1532-429X-15-69&lt;/url&gt;&lt;type&gt;400&lt;/type&gt;&lt;title&gt;In-vivo quantitative T2 mapping of carotid arteries in atherosclerotic patients: segmentation and T2 measurement of plaque components.&lt;/title&gt;&lt;publisher&gt;BioMed Central&lt;/publisher&gt;&lt;submission_date&gt;99201303131200000000222000&lt;/submission_date&gt;&lt;number&gt;1&lt;/number&gt;&lt;institution&gt;Oxford Centre for Clinical Magnetic Resonance Research, Radcliffe Department of Medicine, University of Oxford, John Radcliffe Hospital, Oxford, UK. luca.biasiolli@cardiov.ox.ac.uk&lt;/institution&gt;&lt;subtype&gt;400&lt;/subtype&gt;&lt;bundle&gt;&lt;publication&gt;&lt;publisher&gt;BioMed Central Ltd&lt;/publisher&gt;&lt;title&gt;Journal of Cardiovascular Magnetic Resonance&lt;/title&gt;&lt;type&gt;-100&lt;/type&gt;&lt;subtype&gt;-100&lt;/subtype&gt;&lt;uuid&gt;DF49F6DB-7839-490A-98D3-33601F9B84FA&lt;/uuid&gt;&lt;/publication&gt;&lt;/bundle&gt;&lt;authors&gt;&lt;author&gt;&lt;firstName&gt;Luca&lt;/firstName&gt;&lt;lastName&gt;Biasiolli&lt;/lastName&gt;&lt;/author&gt;&lt;author&gt;&lt;firstName&gt;Alistair&lt;/firstName&gt;&lt;middleNames&gt;C&lt;/middleNames&gt;&lt;lastName&gt;Lindsay&lt;/lastName&gt;&lt;/author&gt;&lt;author&gt;&lt;firstName&gt;Joshua&lt;/firstName&gt;&lt;middleNames&gt;T&lt;/middleNames&gt;&lt;lastName&gt;Chai&lt;/lastName&gt;&lt;/author&gt;&lt;author&gt;&lt;firstName&gt;Robin&lt;/firstName&gt;&lt;middleNames&gt;P&lt;/middleNames&gt;&lt;lastName&gt;Choudhury&lt;/lastName&gt;&lt;/author&gt;&lt;author&gt;&lt;firstName&gt;Matthew&lt;/firstName&gt;&lt;middleNames&gt;D&lt;/middleNames&gt;&lt;lastName&gt;Robson&lt;/lastName&gt;&lt;/author&gt;&lt;/authors&gt;&lt;/publication&gt;&lt;/publications&gt;&lt;cites&gt;&lt;/cites&gt;&lt;/citation&gt;</w:instrText>
            </w:r>
            <w:r w:rsidR="00991008" w:rsidRPr="0074058F">
              <w:rPr>
                <w:rFonts w:ascii="Times New Roman" w:hAnsi="Times New Roman" w:cs="Times New Roman"/>
                <w:lang w:val="en-GB"/>
              </w:rPr>
              <w:fldChar w:fldCharType="separate"/>
            </w:r>
            <w:r w:rsidR="00D33FDF" w:rsidRPr="0074058F">
              <w:rPr>
                <w:rFonts w:ascii="Times New Roman" w:hAnsi="Times New Roman" w:cs="Times New Roman"/>
                <w:lang w:val="en-GB"/>
              </w:rPr>
              <w:t>[6]</w:t>
            </w:r>
            <w:r w:rsidR="00991008" w:rsidRPr="0074058F">
              <w:rPr>
                <w:rFonts w:ascii="Times New Roman" w:hAnsi="Times New Roman" w:cs="Times New Roman"/>
                <w:lang w:val="en-GB"/>
              </w:rPr>
              <w:fldChar w:fldCharType="end"/>
            </w:r>
          </w:p>
        </w:tc>
        <w:tc>
          <w:tcPr>
            <w:tcW w:w="1058" w:type="dxa"/>
          </w:tcPr>
          <w:p w14:paraId="4C5A2B52" w14:textId="084F377B" w:rsidR="00B91D46" w:rsidRPr="0074058F" w:rsidRDefault="0024034B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18</w:t>
            </w:r>
          </w:p>
        </w:tc>
        <w:tc>
          <w:tcPr>
            <w:tcW w:w="2257" w:type="dxa"/>
          </w:tcPr>
          <w:p w14:paraId="3A3CD37D" w14:textId="1EA0468D" w:rsidR="00B91D46" w:rsidRPr="0074058F" w:rsidRDefault="0024034B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Patients with significant carotid artery stenosis</w:t>
            </w:r>
          </w:p>
        </w:tc>
        <w:tc>
          <w:tcPr>
            <w:tcW w:w="1876" w:type="dxa"/>
          </w:tcPr>
          <w:p w14:paraId="4A8A2F10" w14:textId="3303A8E9" w:rsidR="00B91D46" w:rsidRPr="0074058F" w:rsidRDefault="0024034B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TOF</w:t>
            </w:r>
          </w:p>
        </w:tc>
        <w:tc>
          <w:tcPr>
            <w:tcW w:w="2257" w:type="dxa"/>
          </w:tcPr>
          <w:p w14:paraId="323C4BAF" w14:textId="6197E1AF" w:rsidR="00B91D46" w:rsidRPr="0074058F" w:rsidRDefault="00490232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Arterial Wall measurement</w:t>
            </w:r>
          </w:p>
        </w:tc>
        <w:tc>
          <w:tcPr>
            <w:tcW w:w="1799" w:type="dxa"/>
          </w:tcPr>
          <w:p w14:paraId="4E304E5E" w14:textId="77777777" w:rsidR="00B91D46" w:rsidRPr="0074058F" w:rsidRDefault="00B91D46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83" w:type="dxa"/>
          </w:tcPr>
          <w:p w14:paraId="3E42A6CE" w14:textId="77777777" w:rsidR="0024034B" w:rsidRPr="0074058F" w:rsidRDefault="0024034B" w:rsidP="0024034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Cohen's κ = 0.68</w:t>
            </w:r>
          </w:p>
          <w:p w14:paraId="2E3B452A" w14:textId="77777777" w:rsidR="00B91D46" w:rsidRPr="0074058F" w:rsidRDefault="00B91D46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148" w:type="dxa"/>
          </w:tcPr>
          <w:p w14:paraId="32D92E01" w14:textId="77777777" w:rsidR="00B91D46" w:rsidRPr="0074058F" w:rsidRDefault="00B91D46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24034B" w:rsidRPr="0074058F" w14:paraId="091777C1" w14:textId="77777777" w:rsidTr="00FC6A38">
        <w:trPr>
          <w:trHeight w:val="233"/>
        </w:trPr>
        <w:tc>
          <w:tcPr>
            <w:tcW w:w="2088" w:type="dxa"/>
            <w:vMerge w:val="restart"/>
          </w:tcPr>
          <w:p w14:paraId="34398701" w14:textId="2DF50E52" w:rsidR="0024034B" w:rsidRPr="0074058F" w:rsidRDefault="0024034B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 xml:space="preserve">Chai </w:t>
            </w:r>
            <w:r w:rsidR="00D33FDF" w:rsidRPr="0074058F">
              <w:rPr>
                <w:rFonts w:ascii="Times New Roman" w:hAnsi="Times New Roman" w:cs="Times New Roman"/>
                <w:lang w:val="en-GB"/>
              </w:rPr>
              <w:t>[7]</w:t>
            </w:r>
          </w:p>
          <w:p w14:paraId="56F946C7" w14:textId="77777777" w:rsidR="0024034B" w:rsidRPr="0074058F" w:rsidRDefault="0024034B" w:rsidP="003226A7">
            <w:pPr>
              <w:jc w:val="right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058" w:type="dxa"/>
            <w:vMerge w:val="restart"/>
          </w:tcPr>
          <w:p w14:paraId="1DFD0B21" w14:textId="31C6B900" w:rsidR="0024034B" w:rsidRPr="0074058F" w:rsidRDefault="0024034B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26</w:t>
            </w:r>
          </w:p>
        </w:tc>
        <w:tc>
          <w:tcPr>
            <w:tcW w:w="2257" w:type="dxa"/>
            <w:vMerge w:val="restart"/>
          </w:tcPr>
          <w:p w14:paraId="0FA0BBB2" w14:textId="07D51820" w:rsidR="0024034B" w:rsidRPr="0074058F" w:rsidRDefault="0024034B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Patients with significant carotid artery stenosis</w:t>
            </w:r>
          </w:p>
        </w:tc>
        <w:tc>
          <w:tcPr>
            <w:tcW w:w="1876" w:type="dxa"/>
            <w:vMerge w:val="restart"/>
          </w:tcPr>
          <w:p w14:paraId="244D52D0" w14:textId="260F694B" w:rsidR="0024034B" w:rsidRPr="0074058F" w:rsidRDefault="0024034B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Histology</w:t>
            </w:r>
          </w:p>
        </w:tc>
        <w:tc>
          <w:tcPr>
            <w:tcW w:w="2257" w:type="dxa"/>
          </w:tcPr>
          <w:p w14:paraId="456EC36A" w14:textId="74B4378D" w:rsidR="0024034B" w:rsidRPr="0074058F" w:rsidRDefault="0024034B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T2 value (T2 mapping)</w:t>
            </w:r>
          </w:p>
        </w:tc>
        <w:tc>
          <w:tcPr>
            <w:tcW w:w="1799" w:type="dxa"/>
          </w:tcPr>
          <w:p w14:paraId="454B88C8" w14:textId="19376049" w:rsidR="0024034B" w:rsidRPr="0074058F" w:rsidRDefault="0024034B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Plaque type (AHA classification)</w:t>
            </w:r>
          </w:p>
        </w:tc>
        <w:tc>
          <w:tcPr>
            <w:tcW w:w="2283" w:type="dxa"/>
          </w:tcPr>
          <w:p w14:paraId="4B52BF67" w14:textId="533F0681" w:rsidR="0024034B" w:rsidRPr="0074058F" w:rsidRDefault="0024034B" w:rsidP="003226A7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R</w:t>
            </w:r>
            <w:r w:rsidR="00B26134" w:rsidRPr="0074058F">
              <w:rPr>
                <w:rFonts w:ascii="Times New Roman" w:hAnsi="Times New Roman" w:cs="Times New Roman"/>
                <w:vertAlign w:val="superscript"/>
                <w:lang w:val="en-GB"/>
              </w:rPr>
              <w:t>2</w:t>
            </w:r>
            <w:r w:rsidRPr="0074058F">
              <w:rPr>
                <w:rFonts w:ascii="Times New Roman" w:hAnsi="Times New Roman" w:cs="Times New Roman"/>
                <w:lang w:val="en-GB"/>
              </w:rPr>
              <w:t xml:space="preserve">=0.808 </w:t>
            </w:r>
          </w:p>
          <w:p w14:paraId="7DCB413C" w14:textId="4085B4E0" w:rsidR="0024034B" w:rsidRPr="0074058F" w:rsidRDefault="0024034B" w:rsidP="003226A7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 xml:space="preserve">(Cohen’s </w:t>
            </w:r>
            <w:r w:rsidRPr="0074058F">
              <w:rPr>
                <w:rFonts w:ascii="Times New Roman" w:hAnsi="Times New Roman" w:cs="Times New Roman"/>
                <w:lang w:val="en-GB"/>
              </w:rPr>
              <w:sym w:font="Symbol" w:char="F06B"/>
            </w:r>
            <w:r w:rsidRPr="0074058F">
              <w:rPr>
                <w:rFonts w:ascii="Times New Roman" w:hAnsi="Times New Roman" w:cs="Times New Roman"/>
                <w:lang w:val="en-GB"/>
              </w:rPr>
              <w:t xml:space="preserve"> = 0.73)</w:t>
            </w:r>
          </w:p>
        </w:tc>
        <w:tc>
          <w:tcPr>
            <w:tcW w:w="1148" w:type="dxa"/>
          </w:tcPr>
          <w:p w14:paraId="7992A02B" w14:textId="77777777" w:rsidR="0024034B" w:rsidRPr="0074058F" w:rsidRDefault="0024034B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24034B" w:rsidRPr="0074058F" w14:paraId="30AF4BA9" w14:textId="77777777" w:rsidTr="00FC6A38">
        <w:trPr>
          <w:trHeight w:val="233"/>
        </w:trPr>
        <w:tc>
          <w:tcPr>
            <w:tcW w:w="2088" w:type="dxa"/>
            <w:vMerge/>
          </w:tcPr>
          <w:p w14:paraId="308A16A8" w14:textId="77777777" w:rsidR="0024034B" w:rsidRPr="0074058F" w:rsidRDefault="0024034B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058" w:type="dxa"/>
            <w:vMerge/>
          </w:tcPr>
          <w:p w14:paraId="3C93E7E0" w14:textId="77777777" w:rsidR="0024034B" w:rsidRPr="0074058F" w:rsidRDefault="0024034B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  <w:vMerge/>
          </w:tcPr>
          <w:p w14:paraId="113342BC" w14:textId="77777777" w:rsidR="0024034B" w:rsidRPr="0074058F" w:rsidRDefault="0024034B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876" w:type="dxa"/>
            <w:vMerge/>
          </w:tcPr>
          <w:p w14:paraId="7693EF46" w14:textId="77777777" w:rsidR="0024034B" w:rsidRPr="0074058F" w:rsidRDefault="0024034B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57" w:type="dxa"/>
          </w:tcPr>
          <w:p w14:paraId="244F4D7D" w14:textId="77777777" w:rsidR="0024034B" w:rsidRPr="0074058F" w:rsidRDefault="0024034B" w:rsidP="00DF1426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799" w:type="dxa"/>
          </w:tcPr>
          <w:p w14:paraId="115C6E08" w14:textId="49DCFE31" w:rsidR="0024034B" w:rsidRPr="0074058F" w:rsidRDefault="0024034B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Lipid content (area)</w:t>
            </w:r>
          </w:p>
        </w:tc>
        <w:tc>
          <w:tcPr>
            <w:tcW w:w="2283" w:type="dxa"/>
          </w:tcPr>
          <w:p w14:paraId="21F5F689" w14:textId="33E966E5" w:rsidR="0024034B" w:rsidRPr="0074058F" w:rsidRDefault="0024034B" w:rsidP="003226A7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R</w:t>
            </w:r>
            <w:r w:rsidR="00B26134" w:rsidRPr="0074058F">
              <w:rPr>
                <w:rFonts w:ascii="Times New Roman" w:hAnsi="Times New Roman" w:cs="Times New Roman"/>
                <w:vertAlign w:val="superscript"/>
                <w:lang w:val="en-GB"/>
              </w:rPr>
              <w:t>2</w:t>
            </w:r>
            <w:r w:rsidRPr="0074058F">
              <w:rPr>
                <w:rFonts w:ascii="Times New Roman" w:hAnsi="Times New Roman" w:cs="Times New Roman"/>
                <w:lang w:val="en-GB"/>
              </w:rPr>
              <w:t>=0.85</w:t>
            </w:r>
          </w:p>
        </w:tc>
        <w:tc>
          <w:tcPr>
            <w:tcW w:w="1148" w:type="dxa"/>
          </w:tcPr>
          <w:p w14:paraId="73FFA023" w14:textId="2A8A62C2" w:rsidR="0024034B" w:rsidRPr="0074058F" w:rsidRDefault="0024034B" w:rsidP="00DF1426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&lt;0.001</w:t>
            </w:r>
          </w:p>
        </w:tc>
      </w:tr>
    </w:tbl>
    <w:p w14:paraId="697C3521" w14:textId="0E42E343" w:rsidR="0060345B" w:rsidRPr="0074058F" w:rsidRDefault="009D2062" w:rsidP="009D2062">
      <w:pPr>
        <w:rPr>
          <w:rFonts w:ascii="Times New Roman" w:hAnsi="Times New Roman" w:cs="Times New Roman"/>
          <w:b/>
          <w:lang w:val="en-GB"/>
        </w:rPr>
      </w:pPr>
      <w:r w:rsidRPr="0074058F">
        <w:rPr>
          <w:rFonts w:ascii="Times New Roman" w:hAnsi="Times New Roman" w:cs="Times New Roman"/>
          <w:b/>
          <w:lang w:val="en-GB"/>
        </w:rPr>
        <w:br w:type="page"/>
      </w:r>
      <w:r w:rsidR="0060345B" w:rsidRPr="0074058F">
        <w:rPr>
          <w:rFonts w:ascii="Times New Roman" w:hAnsi="Times New Roman" w:cs="Times New Roman"/>
          <w:b/>
          <w:lang w:val="en-GB"/>
        </w:rPr>
        <w:lastRenderedPageBreak/>
        <w:t xml:space="preserve">Table </w:t>
      </w:r>
      <w:r w:rsidR="004F4984" w:rsidRPr="0074058F">
        <w:rPr>
          <w:rFonts w:ascii="Times New Roman" w:hAnsi="Times New Roman" w:cs="Times New Roman"/>
          <w:b/>
          <w:lang w:val="en-GB"/>
        </w:rPr>
        <w:t>3e.</w:t>
      </w:r>
      <w:r w:rsidR="0060345B" w:rsidRPr="0074058F">
        <w:rPr>
          <w:rFonts w:ascii="Times New Roman" w:hAnsi="Times New Roman" w:cs="Times New Roman"/>
          <w:b/>
          <w:lang w:val="en-GB"/>
        </w:rPr>
        <w:t>2. Reproducibility of vascular endpoints.</w:t>
      </w:r>
      <w:r w:rsidR="0060345B" w:rsidRPr="0074058F">
        <w:rPr>
          <w:rFonts w:ascii="Times New Roman" w:hAnsi="Times New Roman" w:cs="Times New Roman"/>
          <w:lang w:val="en-GB"/>
        </w:rPr>
        <w:t xml:space="preserve"> Reproducibility is presented as</w:t>
      </w:r>
      <w:r w:rsidR="008265C9" w:rsidRPr="0074058F">
        <w:rPr>
          <w:rFonts w:ascii="Times New Roman" w:hAnsi="Times New Roman" w:cs="Times New Roman"/>
          <w:lang w:val="en-GB"/>
        </w:rPr>
        <w:t xml:space="preserve"> </w:t>
      </w:r>
      <w:r w:rsidR="0060345B" w:rsidRPr="0074058F">
        <w:rPr>
          <w:rFonts w:ascii="Times New Roman" w:hAnsi="Times New Roman" w:cs="Times New Roman"/>
          <w:lang w:val="en-GB"/>
        </w:rPr>
        <w:t>coefficient of variation (CoV, derived from SD of the difference between the measurements divided by mean value, expressed as %)</w:t>
      </w:r>
      <w:r w:rsidR="005451BE" w:rsidRPr="0074058F">
        <w:rPr>
          <w:rFonts w:ascii="Times New Roman" w:hAnsi="Times New Roman" w:cs="Times New Roman"/>
          <w:lang w:val="en-GB"/>
        </w:rPr>
        <w:t>, Pearson</w:t>
      </w:r>
      <w:r w:rsidR="00790869" w:rsidRPr="0074058F">
        <w:rPr>
          <w:rFonts w:ascii="Times New Roman" w:hAnsi="Times New Roman" w:cs="Times New Roman"/>
          <w:lang w:val="en-GB"/>
        </w:rPr>
        <w:t>´s</w:t>
      </w:r>
      <w:r w:rsidR="005451BE" w:rsidRPr="0074058F">
        <w:rPr>
          <w:rFonts w:ascii="Times New Roman" w:hAnsi="Times New Roman" w:cs="Times New Roman"/>
          <w:lang w:val="en-GB"/>
        </w:rPr>
        <w:t xml:space="preserve"> R§ or mean difference±SD</w:t>
      </w:r>
      <w:r w:rsidR="0060345B" w:rsidRPr="0074058F">
        <w:rPr>
          <w:rFonts w:ascii="Times New Roman" w:hAnsi="Times New Roman" w:cs="Times New Roman"/>
          <w:lang w:val="en-GB"/>
        </w:rPr>
        <w:t>*</w:t>
      </w:r>
      <w:r w:rsidR="005451BE" w:rsidRPr="0074058F">
        <w:rPr>
          <w:rFonts w:ascii="Times New Roman" w:hAnsi="Times New Roman" w:cs="Times New Roman"/>
          <w:lang w:val="en-GB"/>
        </w:rPr>
        <w:t>.</w:t>
      </w:r>
      <w:r w:rsidR="0060345B" w:rsidRPr="0074058F">
        <w:rPr>
          <w:rFonts w:ascii="Times New Roman" w:hAnsi="Times New Roman" w:cs="Times New Roman"/>
          <w:lang w:val="en-GB"/>
        </w:rPr>
        <w:t xml:space="preserve"> PWV: pulse wave velocity. DST: distensibility. Ao: aorta. T-p: through-plane velocity- encoding CMR. I-p: In- plane velocity-encoding CMR. </w:t>
      </w:r>
    </w:p>
    <w:tbl>
      <w:tblPr>
        <w:tblStyle w:val="TableGrid"/>
        <w:tblW w:w="3963" w:type="pct"/>
        <w:tblLayout w:type="fixed"/>
        <w:tblLook w:val="04A0" w:firstRow="1" w:lastRow="0" w:firstColumn="1" w:lastColumn="0" w:noHBand="0" w:noVBand="1"/>
      </w:tblPr>
      <w:tblGrid>
        <w:gridCol w:w="2584"/>
        <w:gridCol w:w="1910"/>
        <w:gridCol w:w="1491"/>
        <w:gridCol w:w="1475"/>
        <w:gridCol w:w="3632"/>
      </w:tblGrid>
      <w:tr w:rsidR="00B13EFD" w:rsidRPr="0074058F" w14:paraId="1DCBF332" w14:textId="77777777" w:rsidTr="00B13EFD">
        <w:trPr>
          <w:trHeight w:val="608"/>
        </w:trPr>
        <w:tc>
          <w:tcPr>
            <w:tcW w:w="1165" w:type="pct"/>
          </w:tcPr>
          <w:p w14:paraId="6814E98E" w14:textId="05E0B60F" w:rsidR="00B13EFD" w:rsidRPr="0074058F" w:rsidRDefault="00B13EFD" w:rsidP="00B87593">
            <w:pPr>
              <w:jc w:val="both"/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Anatomical measures</w:t>
            </w:r>
          </w:p>
        </w:tc>
        <w:tc>
          <w:tcPr>
            <w:tcW w:w="861" w:type="pct"/>
          </w:tcPr>
          <w:p w14:paraId="0550C95A" w14:textId="539684EC" w:rsidR="00B13EFD" w:rsidRPr="0074058F" w:rsidRDefault="00B26134" w:rsidP="00F05013">
            <w:pPr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Chan</w:t>
            </w:r>
            <w:r w:rsidR="005451BE" w:rsidRPr="0074058F">
              <w:rPr>
                <w:rFonts w:ascii="Times New Roman" w:hAnsi="Times New Roman" w:cs="Times New Roman"/>
                <w:lang w:val="en-GB"/>
              </w:rPr>
              <w:t>§</w:t>
            </w:r>
            <w:r w:rsidR="00D33FDF" w:rsidRPr="0074058F">
              <w:rPr>
                <w:rFonts w:ascii="Times New Roman" w:hAnsi="Times New Roman" w:cs="Times New Roman"/>
                <w:lang w:val="en-GB"/>
              </w:rPr>
              <w:t>[8]</w:t>
            </w:r>
          </w:p>
        </w:tc>
        <w:tc>
          <w:tcPr>
            <w:tcW w:w="2974" w:type="pct"/>
            <w:gridSpan w:val="3"/>
            <w:tcBorders>
              <w:left w:val="single" w:sz="2" w:space="0" w:color="auto"/>
            </w:tcBorders>
          </w:tcPr>
          <w:p w14:paraId="0749303B" w14:textId="661DEA4D" w:rsidR="00B13EFD" w:rsidRPr="0074058F" w:rsidRDefault="00E36855" w:rsidP="00F05013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Roes</w:t>
            </w:r>
            <w:r w:rsidR="00D33FDF" w:rsidRPr="0074058F">
              <w:rPr>
                <w:rFonts w:ascii="Times New Roman" w:hAnsi="Times New Roman" w:cs="Times New Roman"/>
                <w:lang w:val="en-GB"/>
              </w:rPr>
              <w:t>[9]</w:t>
            </w:r>
          </w:p>
        </w:tc>
      </w:tr>
      <w:tr w:rsidR="00B13EFD" w:rsidRPr="0074058F" w14:paraId="51AF6F59" w14:textId="77777777" w:rsidTr="00B13EFD">
        <w:trPr>
          <w:trHeight w:val="268"/>
        </w:trPr>
        <w:tc>
          <w:tcPr>
            <w:tcW w:w="1165" w:type="pct"/>
          </w:tcPr>
          <w:p w14:paraId="35BCF814" w14:textId="77777777" w:rsidR="00B13EFD" w:rsidRPr="0074058F" w:rsidRDefault="00B13EFD" w:rsidP="00B87593">
            <w:pPr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861" w:type="pct"/>
          </w:tcPr>
          <w:p w14:paraId="2D85E544" w14:textId="77777777" w:rsidR="00B13EFD" w:rsidRPr="0074058F" w:rsidRDefault="00B13EFD" w:rsidP="00F05013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Patients (=16)</w:t>
            </w:r>
          </w:p>
        </w:tc>
        <w:tc>
          <w:tcPr>
            <w:tcW w:w="2974" w:type="pct"/>
            <w:gridSpan w:val="3"/>
            <w:tcBorders>
              <w:left w:val="single" w:sz="2" w:space="0" w:color="auto"/>
            </w:tcBorders>
          </w:tcPr>
          <w:p w14:paraId="04B93EEB" w14:textId="77777777" w:rsidR="00B13EFD" w:rsidRPr="0074058F" w:rsidRDefault="00B13EFD" w:rsidP="00F05013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Healthy volunteers (n=10)</w:t>
            </w:r>
          </w:p>
        </w:tc>
      </w:tr>
      <w:tr w:rsidR="00B13EFD" w:rsidRPr="0074058F" w14:paraId="78278FD8" w14:textId="77777777" w:rsidTr="00B13EFD">
        <w:trPr>
          <w:trHeight w:val="196"/>
        </w:trPr>
        <w:tc>
          <w:tcPr>
            <w:tcW w:w="1165" w:type="pct"/>
          </w:tcPr>
          <w:p w14:paraId="504B1670" w14:textId="1273F747" w:rsidR="00B13EFD" w:rsidRPr="0074058F" w:rsidRDefault="00B13EFD" w:rsidP="00B87593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Imaging technique</w:t>
            </w:r>
          </w:p>
        </w:tc>
        <w:tc>
          <w:tcPr>
            <w:tcW w:w="861" w:type="pct"/>
          </w:tcPr>
          <w:p w14:paraId="6BA8B3C8" w14:textId="41125F5B" w:rsidR="00B13EFD" w:rsidRPr="0074058F" w:rsidRDefault="00B13EFD" w:rsidP="00F05013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T2W-TSE</w:t>
            </w:r>
          </w:p>
        </w:tc>
        <w:tc>
          <w:tcPr>
            <w:tcW w:w="2974" w:type="pct"/>
            <w:gridSpan w:val="3"/>
            <w:tcBorders>
              <w:left w:val="single" w:sz="2" w:space="0" w:color="auto"/>
            </w:tcBorders>
          </w:tcPr>
          <w:p w14:paraId="4205EB7A" w14:textId="77777777" w:rsidR="00B13EFD" w:rsidRPr="0074058F" w:rsidRDefault="00B13EFD" w:rsidP="00F05013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HASTE (T2-3D BB)</w:t>
            </w:r>
          </w:p>
        </w:tc>
      </w:tr>
      <w:tr w:rsidR="00B13EFD" w:rsidRPr="0074058F" w14:paraId="093561CF" w14:textId="77777777" w:rsidTr="00B13EFD">
        <w:trPr>
          <w:trHeight w:val="364"/>
        </w:trPr>
        <w:tc>
          <w:tcPr>
            <w:tcW w:w="1165" w:type="pct"/>
          </w:tcPr>
          <w:p w14:paraId="6FB44DC8" w14:textId="20392868" w:rsidR="00B13EFD" w:rsidRPr="0074058F" w:rsidRDefault="00B13EFD" w:rsidP="00B87593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Thoracic descending aorta</w:t>
            </w:r>
          </w:p>
        </w:tc>
        <w:tc>
          <w:tcPr>
            <w:tcW w:w="861" w:type="pct"/>
          </w:tcPr>
          <w:p w14:paraId="7318F0E2" w14:textId="3A02EB82" w:rsidR="00B13EFD" w:rsidRPr="0074058F" w:rsidRDefault="00B13EFD" w:rsidP="00F05013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Interstudy</w:t>
            </w:r>
          </w:p>
        </w:tc>
        <w:tc>
          <w:tcPr>
            <w:tcW w:w="672" w:type="pct"/>
          </w:tcPr>
          <w:p w14:paraId="1EDDF86D" w14:textId="77777777" w:rsidR="00B13EFD" w:rsidRPr="0074058F" w:rsidRDefault="00B13EFD" w:rsidP="00F05013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Intraobserver</w:t>
            </w:r>
          </w:p>
        </w:tc>
        <w:tc>
          <w:tcPr>
            <w:tcW w:w="665" w:type="pct"/>
          </w:tcPr>
          <w:p w14:paraId="44903DD9" w14:textId="1D11B3B2" w:rsidR="00B13EFD" w:rsidRPr="0074058F" w:rsidRDefault="00B13EFD" w:rsidP="00F05013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Interobserver</w:t>
            </w:r>
          </w:p>
        </w:tc>
        <w:tc>
          <w:tcPr>
            <w:tcW w:w="1637" w:type="pct"/>
          </w:tcPr>
          <w:p w14:paraId="6CA175E9" w14:textId="4B27627E" w:rsidR="00B13EFD" w:rsidRPr="0074058F" w:rsidRDefault="00B13EFD" w:rsidP="00F05013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Interstudy</w:t>
            </w:r>
          </w:p>
        </w:tc>
      </w:tr>
      <w:tr w:rsidR="00B13EFD" w:rsidRPr="0074058F" w14:paraId="794C499B" w14:textId="77777777" w:rsidTr="00B13EFD">
        <w:trPr>
          <w:trHeight w:val="104"/>
        </w:trPr>
        <w:tc>
          <w:tcPr>
            <w:tcW w:w="1165" w:type="pct"/>
          </w:tcPr>
          <w:p w14:paraId="7C73E1C5" w14:textId="01D0CCDC" w:rsidR="00B13EFD" w:rsidRPr="0074058F" w:rsidRDefault="00B13EFD" w:rsidP="00B87593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Lumen area</w:t>
            </w:r>
          </w:p>
        </w:tc>
        <w:tc>
          <w:tcPr>
            <w:tcW w:w="861" w:type="pct"/>
          </w:tcPr>
          <w:p w14:paraId="04A94D90" w14:textId="77777777" w:rsidR="00B13EFD" w:rsidRPr="0074058F" w:rsidRDefault="00B13EFD" w:rsidP="00F05013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0.99</w:t>
            </w:r>
          </w:p>
        </w:tc>
        <w:tc>
          <w:tcPr>
            <w:tcW w:w="672" w:type="pct"/>
          </w:tcPr>
          <w:p w14:paraId="6E113EB0" w14:textId="77777777" w:rsidR="00B13EFD" w:rsidRPr="0074058F" w:rsidRDefault="00B13EFD" w:rsidP="00F05013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665" w:type="pct"/>
          </w:tcPr>
          <w:p w14:paraId="269EDAAD" w14:textId="77777777" w:rsidR="00B13EFD" w:rsidRPr="0074058F" w:rsidRDefault="00B13EFD" w:rsidP="00F05013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637" w:type="pct"/>
          </w:tcPr>
          <w:p w14:paraId="3737F8B0" w14:textId="77777777" w:rsidR="00B13EFD" w:rsidRPr="0074058F" w:rsidRDefault="00B13EFD" w:rsidP="00F05013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B13EFD" w:rsidRPr="0074058F" w14:paraId="7649C589" w14:textId="77777777" w:rsidTr="00B13EFD">
        <w:trPr>
          <w:trHeight w:val="254"/>
        </w:trPr>
        <w:tc>
          <w:tcPr>
            <w:tcW w:w="1165" w:type="pct"/>
          </w:tcPr>
          <w:p w14:paraId="5D9E971C" w14:textId="6A4226A4" w:rsidR="00B13EFD" w:rsidRPr="0074058F" w:rsidRDefault="00B13EFD" w:rsidP="00B87593">
            <w:pPr>
              <w:jc w:val="both"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Mean vessel wall volume</w:t>
            </w:r>
          </w:p>
        </w:tc>
        <w:tc>
          <w:tcPr>
            <w:tcW w:w="861" w:type="pct"/>
          </w:tcPr>
          <w:p w14:paraId="28180655" w14:textId="77777777" w:rsidR="00B13EFD" w:rsidRPr="0074058F" w:rsidRDefault="00B13EFD" w:rsidP="00F05013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0.85</w:t>
            </w:r>
          </w:p>
        </w:tc>
        <w:tc>
          <w:tcPr>
            <w:tcW w:w="672" w:type="pct"/>
          </w:tcPr>
          <w:p w14:paraId="3CB7B9B4" w14:textId="187DA61F" w:rsidR="00B13EFD" w:rsidRPr="0074058F" w:rsidRDefault="005451BE" w:rsidP="00F05013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2.3%</w:t>
            </w:r>
          </w:p>
        </w:tc>
        <w:tc>
          <w:tcPr>
            <w:tcW w:w="665" w:type="pct"/>
          </w:tcPr>
          <w:p w14:paraId="6F5C0B86" w14:textId="17EEC9CF" w:rsidR="00B13EFD" w:rsidRPr="0074058F" w:rsidRDefault="005451BE" w:rsidP="00F05013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3.5%</w:t>
            </w:r>
          </w:p>
        </w:tc>
        <w:tc>
          <w:tcPr>
            <w:tcW w:w="1637" w:type="pct"/>
          </w:tcPr>
          <w:p w14:paraId="39330B6A" w14:textId="1E052773" w:rsidR="00B13EFD" w:rsidRPr="0074058F" w:rsidRDefault="005451BE" w:rsidP="00F05013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0.945 5.8%</w:t>
            </w:r>
          </w:p>
        </w:tc>
      </w:tr>
    </w:tbl>
    <w:p w14:paraId="06D150ED" w14:textId="77777777" w:rsidR="00B13EFD" w:rsidRPr="0074058F" w:rsidRDefault="00B13EFD">
      <w:pPr>
        <w:rPr>
          <w:rFonts w:ascii="Times New Roman" w:hAnsi="Times New Roman" w:cs="Times New Roman"/>
        </w:rPr>
      </w:pPr>
    </w:p>
    <w:tbl>
      <w:tblPr>
        <w:tblStyle w:val="TableGrid"/>
        <w:tblW w:w="4354" w:type="pct"/>
        <w:tblLayout w:type="fixed"/>
        <w:tblLook w:val="04A0" w:firstRow="1" w:lastRow="0" w:firstColumn="1" w:lastColumn="0" w:noHBand="0" w:noVBand="1"/>
      </w:tblPr>
      <w:tblGrid>
        <w:gridCol w:w="1561"/>
        <w:gridCol w:w="636"/>
        <w:gridCol w:w="634"/>
        <w:gridCol w:w="707"/>
        <w:gridCol w:w="712"/>
        <w:gridCol w:w="621"/>
        <w:gridCol w:w="743"/>
        <w:gridCol w:w="1150"/>
        <w:gridCol w:w="1550"/>
        <w:gridCol w:w="1272"/>
        <w:gridCol w:w="1479"/>
        <w:gridCol w:w="1121"/>
      </w:tblGrid>
      <w:tr w:rsidR="00B13EFD" w:rsidRPr="0074058F" w14:paraId="1612CA09" w14:textId="77777777" w:rsidTr="00790869">
        <w:trPr>
          <w:trHeight w:val="523"/>
        </w:trPr>
        <w:tc>
          <w:tcPr>
            <w:tcW w:w="640" w:type="pct"/>
          </w:tcPr>
          <w:p w14:paraId="2E96DE19" w14:textId="0CE279A9" w:rsidR="0018487E" w:rsidRPr="0074058F" w:rsidRDefault="000A7C66" w:rsidP="00DF1426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Functional measurements</w:t>
            </w:r>
          </w:p>
        </w:tc>
        <w:tc>
          <w:tcPr>
            <w:tcW w:w="1662" w:type="pct"/>
            <w:gridSpan w:val="6"/>
          </w:tcPr>
          <w:p w14:paraId="6CD3382D" w14:textId="35F2C279" w:rsidR="0018487E" w:rsidRPr="0074058F" w:rsidRDefault="0018487E" w:rsidP="00C03BBA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Westenberg</w:t>
            </w:r>
            <w:r w:rsidR="00D33FDF" w:rsidRPr="0074058F">
              <w:rPr>
                <w:rFonts w:ascii="Times New Roman" w:hAnsi="Times New Roman" w:cs="Times New Roman"/>
                <w:lang w:val="en-GB"/>
              </w:rPr>
              <w:t>[2]</w:t>
            </w:r>
          </w:p>
        </w:tc>
        <w:tc>
          <w:tcPr>
            <w:tcW w:w="1629" w:type="pct"/>
            <w:gridSpan w:val="3"/>
          </w:tcPr>
          <w:p w14:paraId="7E1F010B" w14:textId="3B8EFB26" w:rsidR="0018487E" w:rsidRPr="0074058F" w:rsidRDefault="0018487E" w:rsidP="00C03BBA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Grotenhui</w:t>
            </w:r>
            <w:r w:rsidR="00C03BBA" w:rsidRPr="0074058F">
              <w:rPr>
                <w:rFonts w:ascii="Times New Roman" w:hAnsi="Times New Roman" w:cs="Times New Roman"/>
                <w:b/>
                <w:lang w:val="en-GB"/>
              </w:rPr>
              <w:t>s</w:t>
            </w:r>
            <w:r w:rsidR="00D33FDF" w:rsidRPr="0074058F">
              <w:rPr>
                <w:rFonts w:ascii="Times New Roman" w:hAnsi="Times New Roman" w:cs="Times New Roman"/>
                <w:lang w:val="en-GB"/>
              </w:rPr>
              <w:t>[1]</w:t>
            </w:r>
          </w:p>
        </w:tc>
        <w:tc>
          <w:tcPr>
            <w:tcW w:w="606" w:type="pct"/>
          </w:tcPr>
          <w:p w14:paraId="0677F604" w14:textId="14496FA5" w:rsidR="0018487E" w:rsidRPr="0074058F" w:rsidRDefault="0018487E" w:rsidP="00C03BBA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Noda*</w:t>
            </w:r>
            <w:r w:rsidR="00D33FDF" w:rsidRPr="0074058F">
              <w:rPr>
                <w:rFonts w:ascii="Times New Roman" w:hAnsi="Times New Roman" w:cs="Times New Roman"/>
                <w:lang w:val="en-GB"/>
              </w:rPr>
              <w:t>[10]</w:t>
            </w:r>
          </w:p>
        </w:tc>
        <w:tc>
          <w:tcPr>
            <w:tcW w:w="462" w:type="pct"/>
          </w:tcPr>
          <w:p w14:paraId="4325A409" w14:textId="3E158C1B" w:rsidR="0018487E" w:rsidRPr="0074058F" w:rsidRDefault="0018487E" w:rsidP="00CB4FA8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Nelso</w:t>
            </w:r>
            <w:r w:rsidR="00CB4FA8" w:rsidRPr="0074058F">
              <w:rPr>
                <w:rFonts w:ascii="Times New Roman" w:hAnsi="Times New Roman" w:cs="Times New Roman"/>
                <w:b/>
                <w:lang w:val="en-GB"/>
              </w:rPr>
              <w:t>n</w:t>
            </w:r>
            <w:r w:rsidR="00D33FDF" w:rsidRPr="0074058F">
              <w:rPr>
                <w:rFonts w:ascii="Times New Roman" w:hAnsi="Times New Roman" w:cs="Times New Roman"/>
                <w:lang w:val="en-GB"/>
              </w:rPr>
              <w:t>[5]</w:t>
            </w:r>
          </w:p>
        </w:tc>
      </w:tr>
      <w:tr w:rsidR="00B13EFD" w:rsidRPr="0074058F" w14:paraId="649DCEE3" w14:textId="77777777" w:rsidTr="00790869">
        <w:trPr>
          <w:trHeight w:val="263"/>
        </w:trPr>
        <w:tc>
          <w:tcPr>
            <w:tcW w:w="640" w:type="pct"/>
          </w:tcPr>
          <w:p w14:paraId="3A90DC07" w14:textId="77777777" w:rsidR="0060345B" w:rsidRPr="0074058F" w:rsidRDefault="0060345B" w:rsidP="0060345B">
            <w:pPr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3900" w:type="pct"/>
            <w:gridSpan w:val="10"/>
          </w:tcPr>
          <w:p w14:paraId="6255C292" w14:textId="77777777" w:rsidR="0060345B" w:rsidRPr="0074058F" w:rsidRDefault="0060345B" w:rsidP="0060345B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PWV</w:t>
            </w:r>
          </w:p>
        </w:tc>
        <w:tc>
          <w:tcPr>
            <w:tcW w:w="460" w:type="pct"/>
          </w:tcPr>
          <w:p w14:paraId="0F164691" w14:textId="77777777" w:rsidR="0060345B" w:rsidRPr="0074058F" w:rsidRDefault="0060345B" w:rsidP="0060345B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DST</w:t>
            </w:r>
          </w:p>
        </w:tc>
      </w:tr>
      <w:tr w:rsidR="00B13EFD" w:rsidRPr="0074058F" w14:paraId="00F03952" w14:textId="77777777" w:rsidTr="00790869">
        <w:trPr>
          <w:trHeight w:val="213"/>
        </w:trPr>
        <w:tc>
          <w:tcPr>
            <w:tcW w:w="640" w:type="pct"/>
          </w:tcPr>
          <w:p w14:paraId="1516CCBC" w14:textId="77777777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Measurement</w:t>
            </w:r>
          </w:p>
        </w:tc>
        <w:tc>
          <w:tcPr>
            <w:tcW w:w="521" w:type="pct"/>
            <w:gridSpan w:val="2"/>
          </w:tcPr>
          <w:p w14:paraId="26B8FBD9" w14:textId="77777777" w:rsidR="0060345B" w:rsidRPr="0074058F" w:rsidRDefault="0060345B" w:rsidP="0060345B">
            <w:pPr>
              <w:tabs>
                <w:tab w:val="left" w:pos="1340"/>
              </w:tabs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 xml:space="preserve">Total Ao </w:t>
            </w:r>
          </w:p>
        </w:tc>
        <w:tc>
          <w:tcPr>
            <w:tcW w:w="582" w:type="pct"/>
            <w:gridSpan w:val="2"/>
          </w:tcPr>
          <w:p w14:paraId="21A28C79" w14:textId="77777777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 xml:space="preserve">Proximal Ao </w:t>
            </w:r>
          </w:p>
        </w:tc>
        <w:tc>
          <w:tcPr>
            <w:tcW w:w="560" w:type="pct"/>
            <w:gridSpan w:val="2"/>
          </w:tcPr>
          <w:p w14:paraId="73F3D339" w14:textId="77777777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 xml:space="preserve">Distal Ao </w:t>
            </w:r>
          </w:p>
        </w:tc>
        <w:tc>
          <w:tcPr>
            <w:tcW w:w="472" w:type="pct"/>
          </w:tcPr>
          <w:p w14:paraId="6BFB26AB" w14:textId="77777777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 xml:space="preserve">Total Ao </w:t>
            </w:r>
          </w:p>
        </w:tc>
        <w:tc>
          <w:tcPr>
            <w:tcW w:w="636" w:type="pct"/>
          </w:tcPr>
          <w:p w14:paraId="1D075CCB" w14:textId="77777777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 xml:space="preserve">Proximal Ao </w:t>
            </w:r>
          </w:p>
        </w:tc>
        <w:tc>
          <w:tcPr>
            <w:tcW w:w="522" w:type="pct"/>
          </w:tcPr>
          <w:p w14:paraId="3E7F9629" w14:textId="77777777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 xml:space="preserve">Distal Ao </w:t>
            </w:r>
          </w:p>
        </w:tc>
        <w:tc>
          <w:tcPr>
            <w:tcW w:w="606" w:type="pct"/>
          </w:tcPr>
          <w:p w14:paraId="3FB0887F" w14:textId="77777777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Proximal Ao</w:t>
            </w:r>
          </w:p>
        </w:tc>
        <w:tc>
          <w:tcPr>
            <w:tcW w:w="462" w:type="pct"/>
          </w:tcPr>
          <w:p w14:paraId="727155A9" w14:textId="77777777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B13EFD" w:rsidRPr="0074058F" w14:paraId="0C272C11" w14:textId="77777777" w:rsidTr="00790869">
        <w:trPr>
          <w:trHeight w:val="213"/>
        </w:trPr>
        <w:tc>
          <w:tcPr>
            <w:tcW w:w="640" w:type="pct"/>
          </w:tcPr>
          <w:p w14:paraId="1AD3BB42" w14:textId="77777777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Method</w:t>
            </w:r>
          </w:p>
        </w:tc>
        <w:tc>
          <w:tcPr>
            <w:tcW w:w="261" w:type="pct"/>
          </w:tcPr>
          <w:p w14:paraId="47C39CDB" w14:textId="77777777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T-p</w:t>
            </w:r>
          </w:p>
        </w:tc>
        <w:tc>
          <w:tcPr>
            <w:tcW w:w="259" w:type="pct"/>
          </w:tcPr>
          <w:p w14:paraId="366566A5" w14:textId="77777777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I-p</w:t>
            </w:r>
          </w:p>
        </w:tc>
        <w:tc>
          <w:tcPr>
            <w:tcW w:w="290" w:type="pct"/>
          </w:tcPr>
          <w:p w14:paraId="6B1FAB72" w14:textId="77777777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T-p</w:t>
            </w:r>
          </w:p>
        </w:tc>
        <w:tc>
          <w:tcPr>
            <w:tcW w:w="291" w:type="pct"/>
          </w:tcPr>
          <w:p w14:paraId="390116A5" w14:textId="77777777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I-p</w:t>
            </w:r>
          </w:p>
        </w:tc>
        <w:tc>
          <w:tcPr>
            <w:tcW w:w="255" w:type="pct"/>
          </w:tcPr>
          <w:p w14:paraId="79CE96DF" w14:textId="77777777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T-p</w:t>
            </w:r>
          </w:p>
        </w:tc>
        <w:tc>
          <w:tcPr>
            <w:tcW w:w="304" w:type="pct"/>
          </w:tcPr>
          <w:p w14:paraId="057EEE8A" w14:textId="77777777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I-p</w:t>
            </w:r>
          </w:p>
        </w:tc>
        <w:tc>
          <w:tcPr>
            <w:tcW w:w="472" w:type="pct"/>
          </w:tcPr>
          <w:p w14:paraId="7191CB9E" w14:textId="77777777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T-p</w:t>
            </w:r>
          </w:p>
        </w:tc>
        <w:tc>
          <w:tcPr>
            <w:tcW w:w="636" w:type="pct"/>
          </w:tcPr>
          <w:p w14:paraId="013D620A" w14:textId="77777777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T-p</w:t>
            </w:r>
          </w:p>
        </w:tc>
        <w:tc>
          <w:tcPr>
            <w:tcW w:w="522" w:type="pct"/>
          </w:tcPr>
          <w:p w14:paraId="2AE6D401" w14:textId="77777777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T-p</w:t>
            </w:r>
          </w:p>
        </w:tc>
        <w:tc>
          <w:tcPr>
            <w:tcW w:w="606" w:type="pct"/>
          </w:tcPr>
          <w:p w14:paraId="745FF0F2" w14:textId="77777777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T-p</w:t>
            </w:r>
          </w:p>
        </w:tc>
        <w:tc>
          <w:tcPr>
            <w:tcW w:w="462" w:type="pct"/>
          </w:tcPr>
          <w:p w14:paraId="1FAB5D4E" w14:textId="77777777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T-p</w:t>
            </w:r>
          </w:p>
        </w:tc>
      </w:tr>
      <w:tr w:rsidR="00B13EFD" w:rsidRPr="0074058F" w14:paraId="68277B86" w14:textId="77777777" w:rsidTr="00790869">
        <w:trPr>
          <w:trHeight w:val="213"/>
        </w:trPr>
        <w:tc>
          <w:tcPr>
            <w:tcW w:w="640" w:type="pct"/>
          </w:tcPr>
          <w:p w14:paraId="55D23A87" w14:textId="77777777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Intraobserver</w:t>
            </w:r>
          </w:p>
        </w:tc>
        <w:tc>
          <w:tcPr>
            <w:tcW w:w="261" w:type="pct"/>
          </w:tcPr>
          <w:p w14:paraId="7D1C2947" w14:textId="0A6A717B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3</w:t>
            </w:r>
            <w:r w:rsidR="009D7CBF" w:rsidRPr="0074058F">
              <w:rPr>
                <w:rFonts w:ascii="Times New Roman" w:hAnsi="Times New Roman" w:cs="Times New Roman"/>
                <w:lang w:val="en-GB"/>
              </w:rPr>
              <w:t>%</w:t>
            </w:r>
          </w:p>
        </w:tc>
        <w:tc>
          <w:tcPr>
            <w:tcW w:w="259" w:type="pct"/>
          </w:tcPr>
          <w:p w14:paraId="3C6879A3" w14:textId="42DA25C9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3</w:t>
            </w:r>
            <w:r w:rsidR="009D7CBF" w:rsidRPr="0074058F">
              <w:rPr>
                <w:rFonts w:ascii="Times New Roman" w:hAnsi="Times New Roman" w:cs="Times New Roman"/>
                <w:lang w:val="en-GB"/>
              </w:rPr>
              <w:t>%</w:t>
            </w:r>
          </w:p>
        </w:tc>
        <w:tc>
          <w:tcPr>
            <w:tcW w:w="290" w:type="pct"/>
          </w:tcPr>
          <w:p w14:paraId="0F0F2AF9" w14:textId="45E873F9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6</w:t>
            </w:r>
            <w:r w:rsidR="009D7CBF" w:rsidRPr="0074058F">
              <w:rPr>
                <w:rFonts w:ascii="Times New Roman" w:hAnsi="Times New Roman" w:cs="Times New Roman"/>
                <w:lang w:val="en-GB"/>
              </w:rPr>
              <w:t>%</w:t>
            </w:r>
          </w:p>
        </w:tc>
        <w:tc>
          <w:tcPr>
            <w:tcW w:w="291" w:type="pct"/>
          </w:tcPr>
          <w:p w14:paraId="53F0543E" w14:textId="6B1C508D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4</w:t>
            </w:r>
            <w:r w:rsidR="009D7CBF" w:rsidRPr="0074058F">
              <w:rPr>
                <w:rFonts w:ascii="Times New Roman" w:hAnsi="Times New Roman" w:cs="Times New Roman"/>
                <w:lang w:val="en-GB"/>
              </w:rPr>
              <w:t>%</w:t>
            </w:r>
          </w:p>
        </w:tc>
        <w:tc>
          <w:tcPr>
            <w:tcW w:w="255" w:type="pct"/>
          </w:tcPr>
          <w:p w14:paraId="45DCBACB" w14:textId="40DA7CF9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2</w:t>
            </w:r>
            <w:r w:rsidR="009D7CBF" w:rsidRPr="0074058F">
              <w:rPr>
                <w:rFonts w:ascii="Times New Roman" w:hAnsi="Times New Roman" w:cs="Times New Roman"/>
                <w:lang w:val="en-GB"/>
              </w:rPr>
              <w:t>%</w:t>
            </w:r>
          </w:p>
        </w:tc>
        <w:tc>
          <w:tcPr>
            <w:tcW w:w="304" w:type="pct"/>
          </w:tcPr>
          <w:p w14:paraId="3FF6E9A5" w14:textId="43114374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3</w:t>
            </w:r>
            <w:r w:rsidR="009D7CBF" w:rsidRPr="0074058F">
              <w:rPr>
                <w:rFonts w:ascii="Times New Roman" w:hAnsi="Times New Roman" w:cs="Times New Roman"/>
                <w:lang w:val="en-GB"/>
              </w:rPr>
              <w:t>%</w:t>
            </w:r>
          </w:p>
        </w:tc>
        <w:tc>
          <w:tcPr>
            <w:tcW w:w="472" w:type="pct"/>
          </w:tcPr>
          <w:p w14:paraId="7E6E27FE" w14:textId="77777777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636" w:type="pct"/>
          </w:tcPr>
          <w:p w14:paraId="63013F4C" w14:textId="77777777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522" w:type="pct"/>
          </w:tcPr>
          <w:p w14:paraId="41E6228C" w14:textId="77777777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606" w:type="pct"/>
          </w:tcPr>
          <w:p w14:paraId="34C829D4" w14:textId="77777777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0.1±0.6</w:t>
            </w:r>
          </w:p>
        </w:tc>
        <w:tc>
          <w:tcPr>
            <w:tcW w:w="462" w:type="pct"/>
          </w:tcPr>
          <w:p w14:paraId="7DF9831A" w14:textId="0CE8878A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1</w:t>
            </w:r>
            <w:r w:rsidR="009D7CBF" w:rsidRPr="0074058F">
              <w:rPr>
                <w:rFonts w:ascii="Times New Roman" w:hAnsi="Times New Roman" w:cs="Times New Roman"/>
                <w:lang w:val="en-GB"/>
              </w:rPr>
              <w:t>%</w:t>
            </w:r>
          </w:p>
        </w:tc>
      </w:tr>
      <w:tr w:rsidR="00B13EFD" w:rsidRPr="0074058F" w14:paraId="21C0A2FD" w14:textId="77777777" w:rsidTr="00790869">
        <w:trPr>
          <w:trHeight w:val="256"/>
        </w:trPr>
        <w:tc>
          <w:tcPr>
            <w:tcW w:w="640" w:type="pct"/>
          </w:tcPr>
          <w:p w14:paraId="4DBA9FEA" w14:textId="77777777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Interobserver</w:t>
            </w:r>
          </w:p>
        </w:tc>
        <w:tc>
          <w:tcPr>
            <w:tcW w:w="261" w:type="pct"/>
          </w:tcPr>
          <w:p w14:paraId="0B95C4DA" w14:textId="309033F5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3</w:t>
            </w:r>
            <w:r w:rsidR="009D7CBF" w:rsidRPr="0074058F">
              <w:rPr>
                <w:rFonts w:ascii="Times New Roman" w:hAnsi="Times New Roman" w:cs="Times New Roman"/>
                <w:lang w:val="en-GB"/>
              </w:rPr>
              <w:t>%</w:t>
            </w:r>
          </w:p>
        </w:tc>
        <w:tc>
          <w:tcPr>
            <w:tcW w:w="259" w:type="pct"/>
          </w:tcPr>
          <w:p w14:paraId="0BADA7CE" w14:textId="0BB53C62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4</w:t>
            </w:r>
            <w:r w:rsidR="009D7CBF" w:rsidRPr="0074058F">
              <w:rPr>
                <w:rFonts w:ascii="Times New Roman" w:hAnsi="Times New Roman" w:cs="Times New Roman"/>
                <w:lang w:val="en-GB"/>
              </w:rPr>
              <w:t>%</w:t>
            </w:r>
          </w:p>
        </w:tc>
        <w:tc>
          <w:tcPr>
            <w:tcW w:w="290" w:type="pct"/>
          </w:tcPr>
          <w:p w14:paraId="200B3DB0" w14:textId="01B5FD24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11</w:t>
            </w:r>
            <w:r w:rsidR="009D7CBF" w:rsidRPr="0074058F">
              <w:rPr>
                <w:rFonts w:ascii="Times New Roman" w:hAnsi="Times New Roman" w:cs="Times New Roman"/>
                <w:lang w:val="en-GB"/>
              </w:rPr>
              <w:t>%</w:t>
            </w:r>
          </w:p>
        </w:tc>
        <w:tc>
          <w:tcPr>
            <w:tcW w:w="291" w:type="pct"/>
          </w:tcPr>
          <w:p w14:paraId="6A4A5716" w14:textId="384B1F5F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8</w:t>
            </w:r>
            <w:r w:rsidR="009D7CBF" w:rsidRPr="0074058F">
              <w:rPr>
                <w:rFonts w:ascii="Times New Roman" w:hAnsi="Times New Roman" w:cs="Times New Roman"/>
                <w:lang w:val="en-GB"/>
              </w:rPr>
              <w:t>%</w:t>
            </w:r>
          </w:p>
        </w:tc>
        <w:tc>
          <w:tcPr>
            <w:tcW w:w="255" w:type="pct"/>
          </w:tcPr>
          <w:p w14:paraId="40FBD224" w14:textId="18F94030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5</w:t>
            </w:r>
            <w:r w:rsidR="009D7CBF" w:rsidRPr="0074058F">
              <w:rPr>
                <w:rFonts w:ascii="Times New Roman" w:hAnsi="Times New Roman" w:cs="Times New Roman"/>
                <w:lang w:val="en-GB"/>
              </w:rPr>
              <w:t>%</w:t>
            </w:r>
          </w:p>
        </w:tc>
        <w:tc>
          <w:tcPr>
            <w:tcW w:w="304" w:type="pct"/>
          </w:tcPr>
          <w:p w14:paraId="17B97F2E" w14:textId="097405DA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5</w:t>
            </w:r>
            <w:r w:rsidR="009D7CBF" w:rsidRPr="0074058F">
              <w:rPr>
                <w:rFonts w:ascii="Times New Roman" w:hAnsi="Times New Roman" w:cs="Times New Roman"/>
                <w:lang w:val="en-GB"/>
              </w:rPr>
              <w:t>%</w:t>
            </w:r>
          </w:p>
        </w:tc>
        <w:tc>
          <w:tcPr>
            <w:tcW w:w="472" w:type="pct"/>
          </w:tcPr>
          <w:p w14:paraId="4250C1DB" w14:textId="77777777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636" w:type="pct"/>
          </w:tcPr>
          <w:p w14:paraId="2F29C69A" w14:textId="77777777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522" w:type="pct"/>
          </w:tcPr>
          <w:p w14:paraId="70B4C5D4" w14:textId="77777777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606" w:type="pct"/>
          </w:tcPr>
          <w:p w14:paraId="62164595" w14:textId="77777777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0.1±1.4</w:t>
            </w:r>
          </w:p>
        </w:tc>
        <w:tc>
          <w:tcPr>
            <w:tcW w:w="462" w:type="pct"/>
          </w:tcPr>
          <w:p w14:paraId="0B7850CE" w14:textId="4FA4668A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2</w:t>
            </w:r>
            <w:r w:rsidR="009D7CBF" w:rsidRPr="0074058F">
              <w:rPr>
                <w:rFonts w:ascii="Times New Roman" w:hAnsi="Times New Roman" w:cs="Times New Roman"/>
                <w:lang w:val="en-GB"/>
              </w:rPr>
              <w:t>%</w:t>
            </w:r>
          </w:p>
        </w:tc>
      </w:tr>
      <w:tr w:rsidR="00B13EFD" w:rsidRPr="0074058F" w14:paraId="3AE10060" w14:textId="77777777" w:rsidTr="00790869">
        <w:trPr>
          <w:trHeight w:val="199"/>
        </w:trPr>
        <w:tc>
          <w:tcPr>
            <w:tcW w:w="640" w:type="pct"/>
          </w:tcPr>
          <w:p w14:paraId="76398791" w14:textId="77777777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Interstudy</w:t>
            </w:r>
          </w:p>
        </w:tc>
        <w:tc>
          <w:tcPr>
            <w:tcW w:w="261" w:type="pct"/>
          </w:tcPr>
          <w:p w14:paraId="1812C6B4" w14:textId="2726014B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13</w:t>
            </w:r>
            <w:r w:rsidR="009D7CBF" w:rsidRPr="0074058F">
              <w:rPr>
                <w:rFonts w:ascii="Times New Roman" w:hAnsi="Times New Roman" w:cs="Times New Roman"/>
                <w:lang w:val="en-GB"/>
              </w:rPr>
              <w:t>%</w:t>
            </w:r>
          </w:p>
        </w:tc>
        <w:tc>
          <w:tcPr>
            <w:tcW w:w="259" w:type="pct"/>
          </w:tcPr>
          <w:p w14:paraId="235DB924" w14:textId="780C5211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7</w:t>
            </w:r>
            <w:r w:rsidR="009D7CBF" w:rsidRPr="0074058F">
              <w:rPr>
                <w:rFonts w:ascii="Times New Roman" w:hAnsi="Times New Roman" w:cs="Times New Roman"/>
                <w:lang w:val="en-GB"/>
              </w:rPr>
              <w:t>%</w:t>
            </w:r>
          </w:p>
        </w:tc>
        <w:tc>
          <w:tcPr>
            <w:tcW w:w="290" w:type="pct"/>
          </w:tcPr>
          <w:p w14:paraId="5D945412" w14:textId="3DBCEDD9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17</w:t>
            </w:r>
            <w:r w:rsidR="009D7CBF" w:rsidRPr="0074058F">
              <w:rPr>
                <w:rFonts w:ascii="Times New Roman" w:hAnsi="Times New Roman" w:cs="Times New Roman"/>
                <w:lang w:val="en-GB"/>
              </w:rPr>
              <w:t>%</w:t>
            </w:r>
          </w:p>
        </w:tc>
        <w:tc>
          <w:tcPr>
            <w:tcW w:w="291" w:type="pct"/>
          </w:tcPr>
          <w:p w14:paraId="1E6A2702" w14:textId="34FF4A84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10</w:t>
            </w:r>
            <w:r w:rsidR="009D7CBF" w:rsidRPr="0074058F">
              <w:rPr>
                <w:rFonts w:ascii="Times New Roman" w:hAnsi="Times New Roman" w:cs="Times New Roman"/>
                <w:lang w:val="en-GB"/>
              </w:rPr>
              <w:t>%</w:t>
            </w:r>
          </w:p>
        </w:tc>
        <w:tc>
          <w:tcPr>
            <w:tcW w:w="255" w:type="pct"/>
          </w:tcPr>
          <w:p w14:paraId="696743DA" w14:textId="2D204236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16</w:t>
            </w:r>
            <w:r w:rsidR="009D7CBF" w:rsidRPr="0074058F">
              <w:rPr>
                <w:rFonts w:ascii="Times New Roman" w:hAnsi="Times New Roman" w:cs="Times New Roman"/>
                <w:lang w:val="en-GB"/>
              </w:rPr>
              <w:t>%</w:t>
            </w:r>
          </w:p>
        </w:tc>
        <w:tc>
          <w:tcPr>
            <w:tcW w:w="304" w:type="pct"/>
          </w:tcPr>
          <w:p w14:paraId="39A2F104" w14:textId="4998E41D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12</w:t>
            </w:r>
            <w:r w:rsidR="009D7CBF" w:rsidRPr="0074058F">
              <w:rPr>
                <w:rFonts w:ascii="Times New Roman" w:hAnsi="Times New Roman" w:cs="Times New Roman"/>
                <w:lang w:val="en-GB"/>
              </w:rPr>
              <w:t>%</w:t>
            </w:r>
          </w:p>
        </w:tc>
        <w:tc>
          <w:tcPr>
            <w:tcW w:w="472" w:type="pct"/>
          </w:tcPr>
          <w:p w14:paraId="3B04F2BB" w14:textId="08558905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9</w:t>
            </w:r>
            <w:r w:rsidR="009D7CBF" w:rsidRPr="0074058F">
              <w:rPr>
                <w:rFonts w:ascii="Times New Roman" w:hAnsi="Times New Roman" w:cs="Times New Roman"/>
                <w:lang w:val="en-GB"/>
              </w:rPr>
              <w:t>%</w:t>
            </w:r>
          </w:p>
        </w:tc>
        <w:tc>
          <w:tcPr>
            <w:tcW w:w="636" w:type="pct"/>
          </w:tcPr>
          <w:p w14:paraId="47E0C653" w14:textId="54762A0E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13</w:t>
            </w:r>
            <w:r w:rsidR="009D7CBF" w:rsidRPr="0074058F">
              <w:rPr>
                <w:rFonts w:ascii="Times New Roman" w:hAnsi="Times New Roman" w:cs="Times New Roman"/>
                <w:lang w:val="en-GB"/>
              </w:rPr>
              <w:t>%</w:t>
            </w:r>
          </w:p>
        </w:tc>
        <w:tc>
          <w:tcPr>
            <w:tcW w:w="522" w:type="pct"/>
          </w:tcPr>
          <w:p w14:paraId="1525488E" w14:textId="54383F7D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9</w:t>
            </w:r>
            <w:r w:rsidR="009D7CBF" w:rsidRPr="0074058F">
              <w:rPr>
                <w:rFonts w:ascii="Times New Roman" w:hAnsi="Times New Roman" w:cs="Times New Roman"/>
                <w:lang w:val="en-GB"/>
              </w:rPr>
              <w:t>%</w:t>
            </w:r>
          </w:p>
        </w:tc>
        <w:tc>
          <w:tcPr>
            <w:tcW w:w="606" w:type="pct"/>
          </w:tcPr>
          <w:p w14:paraId="525D205D" w14:textId="77777777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-0.05±3.0</w:t>
            </w:r>
          </w:p>
        </w:tc>
        <w:tc>
          <w:tcPr>
            <w:tcW w:w="462" w:type="pct"/>
          </w:tcPr>
          <w:p w14:paraId="59AF7324" w14:textId="77777777" w:rsidR="0060345B" w:rsidRPr="0074058F" w:rsidRDefault="0060345B" w:rsidP="0060345B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</w:tbl>
    <w:p w14:paraId="1F2FCF12" w14:textId="77777777" w:rsidR="00D92484" w:rsidRPr="0074058F" w:rsidRDefault="00D92484">
      <w:pPr>
        <w:rPr>
          <w:rFonts w:ascii="Times New Roman" w:hAnsi="Times New Roman" w:cs="Times New Roman"/>
          <w:b/>
          <w:lang w:val="en-GB"/>
        </w:rPr>
      </w:pPr>
    </w:p>
    <w:p w14:paraId="1DAFDE60" w14:textId="77777777" w:rsidR="00D92484" w:rsidRPr="0074058F" w:rsidRDefault="00D92484">
      <w:pPr>
        <w:rPr>
          <w:rFonts w:ascii="Times New Roman" w:hAnsi="Times New Roman" w:cs="Times New Roman"/>
          <w:b/>
          <w:lang w:val="en-GB"/>
        </w:rPr>
        <w:sectPr w:rsidR="00D92484" w:rsidRPr="0074058F" w:rsidSect="00517987">
          <w:endnotePr>
            <w:numFmt w:val="decimal"/>
          </w:endnotePr>
          <w:type w:val="continuous"/>
          <w:pgSz w:w="16838" w:h="11906" w:orient="landscape"/>
          <w:pgMar w:top="1701" w:right="1417" w:bottom="1701" w:left="1417" w:header="708" w:footer="708" w:gutter="0"/>
          <w:cols w:space="708"/>
          <w:docGrid w:linePitch="360"/>
        </w:sectPr>
      </w:pPr>
    </w:p>
    <w:p w14:paraId="0827A109" w14:textId="4E4DE751" w:rsidR="00D92484" w:rsidRPr="0074058F" w:rsidRDefault="00D92484">
      <w:pPr>
        <w:rPr>
          <w:rFonts w:ascii="Times New Roman" w:hAnsi="Times New Roman" w:cs="Times New Roman"/>
          <w:b/>
          <w:lang w:val="en-GB"/>
        </w:rPr>
      </w:pPr>
    </w:p>
    <w:p w14:paraId="44604DA9" w14:textId="6EB29151" w:rsidR="00FA3772" w:rsidRPr="0074058F" w:rsidRDefault="0060345B">
      <w:pPr>
        <w:rPr>
          <w:rFonts w:ascii="Times New Roman" w:hAnsi="Times New Roman" w:cs="Times New Roman"/>
          <w:lang w:val="en-GB"/>
        </w:rPr>
      </w:pPr>
      <w:r w:rsidRPr="0074058F">
        <w:rPr>
          <w:rFonts w:ascii="Times New Roman" w:hAnsi="Times New Roman" w:cs="Times New Roman"/>
          <w:b/>
          <w:lang w:val="en-GB"/>
        </w:rPr>
        <w:t>Table 3</w:t>
      </w:r>
      <w:r w:rsidR="006C4648" w:rsidRPr="0074058F">
        <w:rPr>
          <w:rFonts w:ascii="Times New Roman" w:hAnsi="Times New Roman" w:cs="Times New Roman"/>
          <w:b/>
          <w:lang w:val="en-GB"/>
        </w:rPr>
        <w:t>:</w:t>
      </w:r>
      <w:r w:rsidR="00FA3772" w:rsidRPr="0074058F">
        <w:rPr>
          <w:rFonts w:ascii="Times New Roman" w:hAnsi="Times New Roman" w:cs="Times New Roman"/>
          <w:b/>
          <w:lang w:val="en-GB"/>
        </w:rPr>
        <w:t xml:space="preserve"> Normal values for </w:t>
      </w:r>
      <w:r w:rsidR="005C225A" w:rsidRPr="0074058F">
        <w:rPr>
          <w:rFonts w:ascii="Times New Roman" w:hAnsi="Times New Roman" w:cs="Times New Roman"/>
          <w:b/>
          <w:lang w:val="en-GB"/>
        </w:rPr>
        <w:t>aortic dimensions</w:t>
      </w:r>
      <w:r w:rsidR="00B623DB" w:rsidRPr="0074058F">
        <w:rPr>
          <w:rFonts w:ascii="Times New Roman" w:hAnsi="Times New Roman" w:cs="Times New Roman"/>
          <w:b/>
          <w:lang w:val="en-GB"/>
        </w:rPr>
        <w:t xml:space="preserve"> (Table A)</w:t>
      </w:r>
      <w:r w:rsidR="005C225A" w:rsidRPr="0074058F">
        <w:rPr>
          <w:rFonts w:ascii="Times New Roman" w:hAnsi="Times New Roman" w:cs="Times New Roman"/>
          <w:b/>
          <w:lang w:val="en-GB"/>
        </w:rPr>
        <w:t xml:space="preserve">, </w:t>
      </w:r>
      <w:r w:rsidR="00FA3772" w:rsidRPr="0074058F">
        <w:rPr>
          <w:rFonts w:ascii="Times New Roman" w:hAnsi="Times New Roman" w:cs="Times New Roman"/>
          <w:b/>
          <w:lang w:val="en-GB"/>
        </w:rPr>
        <w:t xml:space="preserve">PWV and aortic distensibility </w:t>
      </w:r>
      <w:r w:rsidR="00B623DB" w:rsidRPr="0074058F">
        <w:rPr>
          <w:rFonts w:ascii="Times New Roman" w:hAnsi="Times New Roman" w:cs="Times New Roman"/>
          <w:b/>
          <w:lang w:val="en-GB"/>
        </w:rPr>
        <w:t xml:space="preserve">(Table B) </w:t>
      </w:r>
      <w:r w:rsidR="00FA3772" w:rsidRPr="0074058F">
        <w:rPr>
          <w:rFonts w:ascii="Times New Roman" w:hAnsi="Times New Roman" w:cs="Times New Roman"/>
          <w:b/>
          <w:lang w:val="en-GB"/>
        </w:rPr>
        <w:t>with CMR</w:t>
      </w:r>
      <w:r w:rsidR="005F5A0B" w:rsidRPr="0074058F">
        <w:rPr>
          <w:rFonts w:ascii="Times New Roman" w:hAnsi="Times New Roman" w:cs="Times New Roman"/>
          <w:b/>
          <w:lang w:val="en-GB"/>
        </w:rPr>
        <w:t xml:space="preserve"> according to age and sex</w:t>
      </w:r>
      <w:r w:rsidR="00FA3772" w:rsidRPr="0074058F">
        <w:rPr>
          <w:rFonts w:ascii="Times New Roman" w:hAnsi="Times New Roman" w:cs="Times New Roman"/>
          <w:b/>
          <w:lang w:val="en-GB"/>
        </w:rPr>
        <w:t>.</w:t>
      </w:r>
      <w:r w:rsidR="005F5A0B" w:rsidRPr="0074058F">
        <w:rPr>
          <w:rFonts w:ascii="Times New Roman" w:hAnsi="Times New Roman" w:cs="Times New Roman"/>
          <w:lang w:val="en-GB"/>
        </w:rPr>
        <w:t xml:space="preserve"> </w:t>
      </w:r>
      <w:r w:rsidR="005A244B" w:rsidRPr="0074058F">
        <w:rPr>
          <w:rFonts w:ascii="Times New Roman" w:hAnsi="Times New Roman" w:cs="Times New Roman"/>
          <w:lang w:val="en-GB"/>
        </w:rPr>
        <w:t>Dimensions expressed in mm</w:t>
      </w:r>
      <w:r w:rsidR="005962EA" w:rsidRPr="0074058F">
        <w:rPr>
          <w:rFonts w:ascii="Times New Roman" w:hAnsi="Times New Roman" w:cs="Times New Roman"/>
          <w:lang w:val="en-GB"/>
        </w:rPr>
        <w:t xml:space="preserve"> (mean value followed by 95% CI</w:t>
      </w:r>
      <w:r w:rsidR="00790869" w:rsidRPr="0074058F">
        <w:rPr>
          <w:rFonts w:ascii="Times New Roman" w:hAnsi="Times New Roman" w:cs="Times New Roman"/>
          <w:lang w:val="en-GB"/>
        </w:rPr>
        <w:t xml:space="preserve"> in brackets, or mean value±SD)</w:t>
      </w:r>
      <w:r w:rsidR="005A244B" w:rsidRPr="0074058F">
        <w:rPr>
          <w:rFonts w:ascii="Times New Roman" w:hAnsi="Times New Roman" w:cs="Times New Roman"/>
          <w:lang w:val="en-GB"/>
        </w:rPr>
        <w:t xml:space="preserve">; </w:t>
      </w:r>
      <w:r w:rsidR="008B6925" w:rsidRPr="0074058F">
        <w:rPr>
          <w:rFonts w:ascii="Times New Roman" w:hAnsi="Times New Roman" w:cs="Times New Roman"/>
          <w:lang w:val="en-GB"/>
        </w:rPr>
        <w:t xml:space="preserve">PWV m/s and distensibility as kPa </w:t>
      </w:r>
      <w:r w:rsidR="008B6925" w:rsidRPr="0074058F">
        <w:rPr>
          <w:rFonts w:ascii="Times New Roman" w:hAnsi="Times New Roman" w:cs="Times New Roman"/>
          <w:vertAlign w:val="superscript"/>
          <w:lang w:val="en-GB"/>
        </w:rPr>
        <w:t>−1</w:t>
      </w:r>
      <w:r w:rsidR="008B6925" w:rsidRPr="0074058F">
        <w:rPr>
          <w:rFonts w:ascii="Times New Roman" w:hAnsi="Times New Roman" w:cs="Times New Roman"/>
          <w:lang w:val="en-GB"/>
        </w:rPr>
        <w:t xml:space="preserve"> x 10 </w:t>
      </w:r>
      <w:r w:rsidR="008B6925" w:rsidRPr="0074058F">
        <w:rPr>
          <w:rFonts w:ascii="Times New Roman" w:hAnsi="Times New Roman" w:cs="Times New Roman"/>
          <w:vertAlign w:val="superscript"/>
          <w:lang w:val="en-GB"/>
        </w:rPr>
        <w:t>−3</w:t>
      </w:r>
      <w:r w:rsidR="004F480A" w:rsidRPr="0074058F">
        <w:rPr>
          <w:rFonts w:ascii="Times New Roman" w:hAnsi="Times New Roman" w:cs="Times New Roman"/>
          <w:lang w:val="en-GB"/>
        </w:rPr>
        <w:t xml:space="preserve"> or §mmHg-</w:t>
      </w:r>
      <w:r w:rsidR="004F480A" w:rsidRPr="0074058F">
        <w:rPr>
          <w:rFonts w:ascii="Times New Roman" w:hAnsi="Times New Roman" w:cs="Times New Roman"/>
          <w:vertAlign w:val="superscript"/>
          <w:lang w:val="en-GB"/>
        </w:rPr>
        <w:t>1</w:t>
      </w:r>
      <w:r w:rsidR="00790869" w:rsidRPr="0074058F">
        <w:rPr>
          <w:rFonts w:ascii="Times New Roman" w:hAnsi="Times New Roman" w:cs="Times New Roman"/>
          <w:lang w:val="en-GB"/>
        </w:rPr>
        <w:t>.</w:t>
      </w:r>
      <w:r w:rsidR="008B6925" w:rsidRPr="0074058F">
        <w:rPr>
          <w:rFonts w:ascii="Times New Roman" w:hAnsi="Times New Roman" w:cs="Times New Roman"/>
          <w:vertAlign w:val="superscript"/>
          <w:lang w:val="en-GB"/>
        </w:rPr>
        <w:t xml:space="preserve"> </w:t>
      </w:r>
      <w:r w:rsidR="00790869" w:rsidRPr="0074058F">
        <w:rPr>
          <w:rFonts w:ascii="Times New Roman" w:hAnsi="Times New Roman" w:cs="Times New Roman"/>
          <w:lang w:val="en-GB"/>
        </w:rPr>
        <w:t xml:space="preserve">PWV – pulse wave velocity. </w:t>
      </w:r>
      <w:r w:rsidR="00C95331" w:rsidRPr="0074058F">
        <w:rPr>
          <w:rFonts w:ascii="Times New Roman" w:hAnsi="Times New Roman" w:cs="Times New Roman"/>
          <w:lang w:val="en-GB"/>
        </w:rPr>
        <w:t>DST</w:t>
      </w:r>
      <w:r w:rsidR="00790869" w:rsidRPr="0074058F">
        <w:rPr>
          <w:rFonts w:ascii="Times New Roman" w:hAnsi="Times New Roman" w:cs="Times New Roman"/>
          <w:lang w:val="en-GB"/>
        </w:rPr>
        <w:t xml:space="preserve"> -</w:t>
      </w:r>
      <w:r w:rsidR="00C95331" w:rsidRPr="0074058F">
        <w:rPr>
          <w:rFonts w:ascii="Times New Roman" w:hAnsi="Times New Roman" w:cs="Times New Roman"/>
          <w:lang w:val="en-GB"/>
        </w:rPr>
        <w:t xml:space="preserve"> distensibility. </w:t>
      </w:r>
      <w:r w:rsidR="00790869" w:rsidRPr="0074058F">
        <w:rPr>
          <w:rFonts w:ascii="Times New Roman" w:hAnsi="Times New Roman" w:cs="Times New Roman"/>
          <w:lang w:val="en-GB"/>
        </w:rPr>
        <w:t xml:space="preserve">AA - ascending aorta. DA - </w:t>
      </w:r>
      <w:r w:rsidR="008B6925" w:rsidRPr="0074058F">
        <w:rPr>
          <w:rFonts w:ascii="Times New Roman" w:hAnsi="Times New Roman" w:cs="Times New Roman"/>
          <w:lang w:val="en-GB"/>
        </w:rPr>
        <w:t xml:space="preserve">descending aorta. </w:t>
      </w:r>
      <w:r w:rsidR="00790869" w:rsidRPr="0074058F">
        <w:rPr>
          <w:rFonts w:ascii="Times New Roman" w:hAnsi="Times New Roman" w:cs="Times New Roman"/>
          <w:lang w:val="en-GB"/>
        </w:rPr>
        <w:t xml:space="preserve">AbdA – abdominal aortaBSA – body surface area. </w:t>
      </w:r>
    </w:p>
    <w:tbl>
      <w:tblPr>
        <w:tblStyle w:val="TableGrid"/>
        <w:tblW w:w="5006" w:type="pct"/>
        <w:tblLook w:val="04A0" w:firstRow="1" w:lastRow="0" w:firstColumn="1" w:lastColumn="0" w:noHBand="0" w:noVBand="1"/>
      </w:tblPr>
      <w:tblGrid>
        <w:gridCol w:w="1060"/>
        <w:gridCol w:w="1341"/>
        <w:gridCol w:w="1005"/>
        <w:gridCol w:w="1005"/>
        <w:gridCol w:w="1107"/>
        <w:gridCol w:w="974"/>
        <w:gridCol w:w="968"/>
        <w:gridCol w:w="974"/>
        <w:gridCol w:w="308"/>
        <w:gridCol w:w="660"/>
        <w:gridCol w:w="975"/>
        <w:gridCol w:w="968"/>
        <w:gridCol w:w="974"/>
        <w:gridCol w:w="305"/>
        <w:gridCol w:w="663"/>
        <w:gridCol w:w="974"/>
      </w:tblGrid>
      <w:tr w:rsidR="00E36855" w:rsidRPr="0074058F" w14:paraId="03A73990" w14:textId="733D8D2A" w:rsidTr="00E36855">
        <w:trPr>
          <w:trHeight w:val="244"/>
        </w:trPr>
        <w:tc>
          <w:tcPr>
            <w:tcW w:w="364" w:type="pct"/>
          </w:tcPr>
          <w:p w14:paraId="7B99504D" w14:textId="7C2FF38C" w:rsidR="00E36855" w:rsidRPr="0074058F" w:rsidRDefault="00E36855" w:rsidP="00CD6EEC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Table A</w:t>
            </w:r>
          </w:p>
        </w:tc>
        <w:tc>
          <w:tcPr>
            <w:tcW w:w="471" w:type="pct"/>
          </w:tcPr>
          <w:p w14:paraId="142493A0" w14:textId="5F49743A" w:rsidR="00E36855" w:rsidRPr="0074058F" w:rsidRDefault="00E36855" w:rsidP="00CD6EEC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Sex</w:t>
            </w:r>
          </w:p>
        </w:tc>
        <w:tc>
          <w:tcPr>
            <w:tcW w:w="2227" w:type="pct"/>
            <w:gridSpan w:val="7"/>
            <w:tcBorders>
              <w:right w:val="single" w:sz="2" w:space="0" w:color="auto"/>
            </w:tcBorders>
          </w:tcPr>
          <w:p w14:paraId="0AF1CF9E" w14:textId="003876FA" w:rsidR="00E36855" w:rsidRPr="0074058F" w:rsidRDefault="00E36855" w:rsidP="005C225A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Age (years)</w:t>
            </w:r>
          </w:p>
        </w:tc>
        <w:tc>
          <w:tcPr>
            <w:tcW w:w="574" w:type="pct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03071845" w14:textId="77777777" w:rsidR="00E36855" w:rsidRPr="0074058F" w:rsidRDefault="00E36855" w:rsidP="00874142">
            <w:pPr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789" w:type="pct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14:paraId="310C4F11" w14:textId="77777777" w:rsidR="00E36855" w:rsidRPr="0074058F" w:rsidRDefault="00E36855" w:rsidP="00874142">
            <w:pPr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575" w:type="pct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1B5D71A8" w14:textId="77777777" w:rsidR="00E36855" w:rsidRPr="0074058F" w:rsidRDefault="00E36855" w:rsidP="00874142">
            <w:pPr>
              <w:rPr>
                <w:rFonts w:ascii="Times New Roman" w:hAnsi="Times New Roman" w:cs="Times New Roman"/>
                <w:b/>
                <w:lang w:val="en-GB"/>
              </w:rPr>
            </w:pPr>
          </w:p>
        </w:tc>
      </w:tr>
      <w:tr w:rsidR="00E36855" w:rsidRPr="0074058F" w14:paraId="21ACF1D3" w14:textId="6ADDF4FF" w:rsidTr="00E36855">
        <w:trPr>
          <w:trHeight w:val="127"/>
        </w:trPr>
        <w:tc>
          <w:tcPr>
            <w:tcW w:w="364" w:type="pct"/>
          </w:tcPr>
          <w:p w14:paraId="4157FFDC" w14:textId="6326D9F1" w:rsidR="00E36855" w:rsidRPr="0074058F" w:rsidRDefault="00790869" w:rsidP="00CD6EEC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 xml:space="preserve">Turkbey </w:t>
            </w:r>
            <w:r w:rsidR="00D33FDF" w:rsidRPr="0074058F">
              <w:rPr>
                <w:rFonts w:ascii="Times New Roman" w:hAnsi="Times New Roman" w:cs="Times New Roman"/>
                <w:lang w:val="en-GB"/>
              </w:rPr>
              <w:t>[11]</w:t>
            </w:r>
          </w:p>
        </w:tc>
        <w:tc>
          <w:tcPr>
            <w:tcW w:w="471" w:type="pct"/>
          </w:tcPr>
          <w:p w14:paraId="67158D1B" w14:textId="3F6F688B" w:rsidR="00E36855" w:rsidRPr="0074058F" w:rsidRDefault="00E36855" w:rsidP="00CD6EEC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AA</w:t>
            </w:r>
          </w:p>
        </w:tc>
        <w:tc>
          <w:tcPr>
            <w:tcW w:w="706" w:type="pct"/>
            <w:gridSpan w:val="2"/>
            <w:tcBorders>
              <w:right w:val="single" w:sz="2" w:space="0" w:color="auto"/>
            </w:tcBorders>
          </w:tcPr>
          <w:p w14:paraId="67FF7DC0" w14:textId="5A401294" w:rsidR="00E36855" w:rsidRPr="0074058F" w:rsidRDefault="00E36855" w:rsidP="00CD6EEC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45-54</w:t>
            </w:r>
          </w:p>
        </w:tc>
        <w:tc>
          <w:tcPr>
            <w:tcW w:w="731" w:type="pct"/>
            <w:gridSpan w:val="2"/>
            <w:tcBorders>
              <w:left w:val="single" w:sz="2" w:space="0" w:color="auto"/>
            </w:tcBorders>
          </w:tcPr>
          <w:p w14:paraId="4F881EFE" w14:textId="535B38A8" w:rsidR="00E36855" w:rsidRPr="0074058F" w:rsidRDefault="00E36855" w:rsidP="00CD6EEC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55-64</w:t>
            </w:r>
          </w:p>
        </w:tc>
        <w:tc>
          <w:tcPr>
            <w:tcW w:w="790" w:type="pct"/>
            <w:gridSpan w:val="3"/>
            <w:tcBorders>
              <w:right w:val="single" w:sz="2" w:space="0" w:color="auto"/>
            </w:tcBorders>
          </w:tcPr>
          <w:p w14:paraId="3419D3DC" w14:textId="2398A97C" w:rsidR="00E36855" w:rsidRPr="0074058F" w:rsidRDefault="00E36855" w:rsidP="00CD6EEC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65-74</w:t>
            </w:r>
          </w:p>
        </w:tc>
        <w:tc>
          <w:tcPr>
            <w:tcW w:w="574" w:type="pct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5DE173BD" w14:textId="32AAC08E" w:rsidR="00E36855" w:rsidRPr="0074058F" w:rsidRDefault="00E36855" w:rsidP="00CD6EEC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75-84</w:t>
            </w:r>
          </w:p>
        </w:tc>
        <w:tc>
          <w:tcPr>
            <w:tcW w:w="789" w:type="pct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14:paraId="3F6B06CB" w14:textId="77777777" w:rsidR="00E36855" w:rsidRPr="0074058F" w:rsidRDefault="00E36855" w:rsidP="00CD6EEC">
            <w:pPr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575" w:type="pct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600CD8F7" w14:textId="77777777" w:rsidR="00E36855" w:rsidRPr="0074058F" w:rsidRDefault="00E36855" w:rsidP="00CD6EEC">
            <w:pPr>
              <w:rPr>
                <w:rFonts w:ascii="Times New Roman" w:hAnsi="Times New Roman" w:cs="Times New Roman"/>
                <w:b/>
                <w:lang w:val="en-GB"/>
              </w:rPr>
            </w:pPr>
          </w:p>
        </w:tc>
      </w:tr>
      <w:tr w:rsidR="00E36855" w:rsidRPr="0074058F" w14:paraId="591AB4BC" w14:textId="67EC5F28" w:rsidTr="00E36855">
        <w:trPr>
          <w:trHeight w:val="309"/>
        </w:trPr>
        <w:tc>
          <w:tcPr>
            <w:tcW w:w="364" w:type="pct"/>
          </w:tcPr>
          <w:p w14:paraId="008E72CE" w14:textId="1BC01098" w:rsidR="00E36855" w:rsidRPr="0074058F" w:rsidRDefault="00E36855" w:rsidP="001A1164">
            <w:pPr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471" w:type="pct"/>
          </w:tcPr>
          <w:p w14:paraId="03677D23" w14:textId="51E6B009" w:rsidR="00E36855" w:rsidRPr="0074058F" w:rsidRDefault="00FC6A38" w:rsidP="00CD6EEC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Male</w:t>
            </w:r>
          </w:p>
        </w:tc>
        <w:tc>
          <w:tcPr>
            <w:tcW w:w="706" w:type="pct"/>
            <w:gridSpan w:val="2"/>
            <w:tcBorders>
              <w:right w:val="single" w:sz="2" w:space="0" w:color="auto"/>
            </w:tcBorders>
          </w:tcPr>
          <w:p w14:paraId="73D6F8F0" w14:textId="518DFD17" w:rsidR="00E36855" w:rsidRPr="0074058F" w:rsidRDefault="00E36855" w:rsidP="00CD6EEC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31.6(27.2-37.3)</w:t>
            </w:r>
          </w:p>
        </w:tc>
        <w:tc>
          <w:tcPr>
            <w:tcW w:w="731" w:type="pct"/>
            <w:gridSpan w:val="2"/>
            <w:tcBorders>
              <w:left w:val="single" w:sz="2" w:space="0" w:color="auto"/>
            </w:tcBorders>
          </w:tcPr>
          <w:p w14:paraId="1919178E" w14:textId="182F8E4A" w:rsidR="00E36855" w:rsidRPr="0074058F" w:rsidRDefault="00E36855" w:rsidP="00CD6EEC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32.8(28.2-40.7)</w:t>
            </w:r>
          </w:p>
        </w:tc>
        <w:tc>
          <w:tcPr>
            <w:tcW w:w="790" w:type="pct"/>
            <w:gridSpan w:val="3"/>
            <w:tcBorders>
              <w:right w:val="single" w:sz="2" w:space="0" w:color="auto"/>
            </w:tcBorders>
          </w:tcPr>
          <w:p w14:paraId="72A95981" w14:textId="05B97D2B" w:rsidR="00E36855" w:rsidRPr="0074058F" w:rsidRDefault="00E36855" w:rsidP="00CD6EEC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34.2(28.1-40.7)</w:t>
            </w:r>
          </w:p>
        </w:tc>
        <w:tc>
          <w:tcPr>
            <w:tcW w:w="574" w:type="pct"/>
            <w:gridSpan w:val="2"/>
            <w:tcBorders>
              <w:left w:val="single" w:sz="2" w:space="0" w:color="auto"/>
            </w:tcBorders>
          </w:tcPr>
          <w:p w14:paraId="65DBAF89" w14:textId="3A256B35" w:rsidR="00E36855" w:rsidRPr="0074058F" w:rsidRDefault="00E36855" w:rsidP="00CD6EEC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34.7(28.6-40.8)</w:t>
            </w:r>
          </w:p>
        </w:tc>
        <w:tc>
          <w:tcPr>
            <w:tcW w:w="789" w:type="pct"/>
            <w:gridSpan w:val="3"/>
            <w:tcBorders>
              <w:left w:val="single" w:sz="2" w:space="0" w:color="auto"/>
            </w:tcBorders>
          </w:tcPr>
          <w:p w14:paraId="2F2D2C0D" w14:textId="77777777" w:rsidR="00E36855" w:rsidRPr="0074058F" w:rsidRDefault="00E36855" w:rsidP="00CD6EEC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575" w:type="pct"/>
            <w:gridSpan w:val="2"/>
            <w:tcBorders>
              <w:left w:val="single" w:sz="2" w:space="0" w:color="auto"/>
            </w:tcBorders>
          </w:tcPr>
          <w:p w14:paraId="720B8328" w14:textId="77777777" w:rsidR="00E36855" w:rsidRPr="0074058F" w:rsidRDefault="00E36855" w:rsidP="00CD6EEC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E36855" w:rsidRPr="0074058F" w14:paraId="71351DCA" w14:textId="3EB37883" w:rsidTr="00E36855">
        <w:trPr>
          <w:trHeight w:val="309"/>
        </w:trPr>
        <w:tc>
          <w:tcPr>
            <w:tcW w:w="364" w:type="pct"/>
            <w:vMerge w:val="restart"/>
          </w:tcPr>
          <w:p w14:paraId="338FD5C8" w14:textId="77777777" w:rsidR="00E36855" w:rsidRPr="0074058F" w:rsidRDefault="00E36855" w:rsidP="00CD6EEC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71" w:type="pct"/>
          </w:tcPr>
          <w:p w14:paraId="300918E6" w14:textId="6F21697D" w:rsidR="00E36855" w:rsidRPr="0074058F" w:rsidRDefault="00E36855" w:rsidP="00CD6EEC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BSA indexed (mm/m</w:t>
            </w:r>
            <w:r w:rsidRPr="0074058F">
              <w:rPr>
                <w:rFonts w:ascii="Times New Roman" w:hAnsi="Times New Roman" w:cs="Times New Roman"/>
                <w:vertAlign w:val="superscript"/>
                <w:lang w:val="en-GB"/>
              </w:rPr>
              <w:t>2</w:t>
            </w:r>
            <w:r w:rsidRPr="0074058F">
              <w:rPr>
                <w:rFonts w:ascii="Times New Roman" w:hAnsi="Times New Roman" w:cs="Times New Roman"/>
                <w:lang w:val="en-GB"/>
              </w:rPr>
              <w:t>)</w:t>
            </w:r>
          </w:p>
        </w:tc>
        <w:tc>
          <w:tcPr>
            <w:tcW w:w="706" w:type="pct"/>
            <w:gridSpan w:val="2"/>
            <w:tcBorders>
              <w:right w:val="single" w:sz="2" w:space="0" w:color="auto"/>
            </w:tcBorders>
          </w:tcPr>
          <w:p w14:paraId="680CEEB8" w14:textId="0FC9D3F4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 xml:space="preserve">15.9 (13.3-19.5) </w:t>
            </w:r>
          </w:p>
        </w:tc>
        <w:tc>
          <w:tcPr>
            <w:tcW w:w="731" w:type="pct"/>
            <w:gridSpan w:val="2"/>
            <w:tcBorders>
              <w:left w:val="single" w:sz="2" w:space="0" w:color="auto"/>
            </w:tcBorders>
          </w:tcPr>
          <w:p w14:paraId="532EE767" w14:textId="2E96BC29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 xml:space="preserve">16.8 (13.6-21.1) </w:t>
            </w:r>
          </w:p>
        </w:tc>
        <w:tc>
          <w:tcPr>
            <w:tcW w:w="790" w:type="pct"/>
            <w:gridSpan w:val="3"/>
          </w:tcPr>
          <w:p w14:paraId="49703D19" w14:textId="67BD4AF5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 xml:space="preserve">17.8 (14.2-21.8) </w:t>
            </w:r>
          </w:p>
        </w:tc>
        <w:tc>
          <w:tcPr>
            <w:tcW w:w="574" w:type="pct"/>
            <w:gridSpan w:val="2"/>
          </w:tcPr>
          <w:p w14:paraId="71E4CA63" w14:textId="63F17F94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 xml:space="preserve">18.6 (15.2-22.6) </w:t>
            </w:r>
          </w:p>
        </w:tc>
        <w:tc>
          <w:tcPr>
            <w:tcW w:w="789" w:type="pct"/>
            <w:gridSpan w:val="3"/>
          </w:tcPr>
          <w:p w14:paraId="5A33E8AE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575" w:type="pct"/>
            <w:gridSpan w:val="2"/>
          </w:tcPr>
          <w:p w14:paraId="0623117C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E36855" w:rsidRPr="0074058F" w14:paraId="4A3FE28E" w14:textId="0A627800" w:rsidTr="00E36855">
        <w:trPr>
          <w:trHeight w:val="371"/>
        </w:trPr>
        <w:tc>
          <w:tcPr>
            <w:tcW w:w="364" w:type="pct"/>
            <w:vMerge/>
          </w:tcPr>
          <w:p w14:paraId="089C7A34" w14:textId="77777777" w:rsidR="00E36855" w:rsidRPr="0074058F" w:rsidRDefault="00E36855" w:rsidP="00CD6EEC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71" w:type="pct"/>
          </w:tcPr>
          <w:p w14:paraId="71B31119" w14:textId="6DEE7BA0" w:rsidR="00E36855" w:rsidRPr="0074058F" w:rsidRDefault="00E36855" w:rsidP="00CD6EEC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Female</w:t>
            </w:r>
          </w:p>
        </w:tc>
        <w:tc>
          <w:tcPr>
            <w:tcW w:w="706" w:type="pct"/>
            <w:gridSpan w:val="2"/>
            <w:tcBorders>
              <w:right w:val="single" w:sz="2" w:space="0" w:color="auto"/>
            </w:tcBorders>
          </w:tcPr>
          <w:p w14:paraId="7608CA25" w14:textId="568A74BD" w:rsidR="00E36855" w:rsidRPr="0074058F" w:rsidRDefault="00E36855" w:rsidP="00CD6EEC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28.8(24.6-34.4)</w:t>
            </w:r>
          </w:p>
        </w:tc>
        <w:tc>
          <w:tcPr>
            <w:tcW w:w="731" w:type="pct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58AF8190" w14:textId="0974AF49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 xml:space="preserve">30.1 (25.7-36.4) </w:t>
            </w:r>
          </w:p>
        </w:tc>
        <w:tc>
          <w:tcPr>
            <w:tcW w:w="790" w:type="pct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14:paraId="6062FEB3" w14:textId="5C75295C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 xml:space="preserve">30.6 (26.1-36.3) </w:t>
            </w:r>
          </w:p>
        </w:tc>
        <w:tc>
          <w:tcPr>
            <w:tcW w:w="574" w:type="pct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431D8D4B" w14:textId="15C0895A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 xml:space="preserve">31.1 (26.8-37.1) </w:t>
            </w:r>
          </w:p>
        </w:tc>
        <w:tc>
          <w:tcPr>
            <w:tcW w:w="789" w:type="pct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14:paraId="7FC85E98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575" w:type="pct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7EA24315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E36855" w:rsidRPr="0074058F" w14:paraId="13C1E277" w14:textId="31F4677A" w:rsidTr="00E36855">
        <w:trPr>
          <w:trHeight w:val="227"/>
        </w:trPr>
        <w:tc>
          <w:tcPr>
            <w:tcW w:w="364" w:type="pct"/>
            <w:vMerge/>
          </w:tcPr>
          <w:p w14:paraId="7B5814F6" w14:textId="77777777" w:rsidR="00E36855" w:rsidRPr="0074058F" w:rsidRDefault="00E36855" w:rsidP="00CD6EEC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71" w:type="pct"/>
          </w:tcPr>
          <w:p w14:paraId="7D292E9B" w14:textId="1805AC0B" w:rsidR="00E36855" w:rsidRPr="0074058F" w:rsidRDefault="00E36855" w:rsidP="00CD6EEC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BSA indexed (mm/m</w:t>
            </w:r>
            <w:r w:rsidRPr="0074058F">
              <w:rPr>
                <w:rFonts w:ascii="Times New Roman" w:hAnsi="Times New Roman" w:cs="Times New Roman"/>
                <w:vertAlign w:val="superscript"/>
                <w:lang w:val="en-GB"/>
              </w:rPr>
              <w:t>2</w:t>
            </w:r>
            <w:r w:rsidRPr="0074058F">
              <w:rPr>
                <w:rFonts w:ascii="Times New Roman" w:hAnsi="Times New Roman" w:cs="Times New Roman"/>
                <w:lang w:val="en-GB"/>
              </w:rPr>
              <w:t>)</w:t>
            </w:r>
          </w:p>
        </w:tc>
        <w:tc>
          <w:tcPr>
            <w:tcW w:w="706" w:type="pct"/>
            <w:gridSpan w:val="2"/>
            <w:tcBorders>
              <w:right w:val="single" w:sz="2" w:space="0" w:color="auto"/>
            </w:tcBorders>
          </w:tcPr>
          <w:p w14:paraId="2FEDD949" w14:textId="1661F21A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 xml:space="preserve">16.7 (13.5-20.7) </w:t>
            </w:r>
          </w:p>
        </w:tc>
        <w:tc>
          <w:tcPr>
            <w:tcW w:w="731" w:type="pct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52B58B6D" w14:textId="46918FF5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 xml:space="preserve">17.6 (14.8-22.1) </w:t>
            </w:r>
          </w:p>
        </w:tc>
        <w:tc>
          <w:tcPr>
            <w:tcW w:w="790" w:type="pct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14:paraId="19B2C07F" w14:textId="594C92E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 xml:space="preserve">8.1 (14.5-22.1) </w:t>
            </w:r>
          </w:p>
        </w:tc>
        <w:tc>
          <w:tcPr>
            <w:tcW w:w="574" w:type="pct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798F9130" w14:textId="69AC8D25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 xml:space="preserve">9.7 (15.3-28.2) </w:t>
            </w:r>
          </w:p>
        </w:tc>
        <w:tc>
          <w:tcPr>
            <w:tcW w:w="789" w:type="pct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14:paraId="28FF69C3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575" w:type="pct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08328E10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E36855" w:rsidRPr="0074058F" w14:paraId="65573750" w14:textId="1680AE04" w:rsidTr="00E36855">
        <w:trPr>
          <w:trHeight w:val="264"/>
        </w:trPr>
        <w:tc>
          <w:tcPr>
            <w:tcW w:w="364" w:type="pct"/>
          </w:tcPr>
          <w:p w14:paraId="4D1F9B46" w14:textId="0D8AEAA5" w:rsidR="00E36855" w:rsidRPr="0074058F" w:rsidRDefault="00E36855" w:rsidP="001A1164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Burman</w:t>
            </w:r>
            <w:r w:rsidR="001A1164" w:rsidRPr="0074058F"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  <w:r w:rsidR="00D33FDF" w:rsidRPr="0074058F">
              <w:rPr>
                <w:rFonts w:ascii="Times New Roman" w:hAnsi="Times New Roman" w:cs="Times New Roman"/>
                <w:lang w:val="en-GB"/>
              </w:rPr>
              <w:t>[12]</w:t>
            </w:r>
          </w:p>
        </w:tc>
        <w:tc>
          <w:tcPr>
            <w:tcW w:w="471" w:type="pct"/>
          </w:tcPr>
          <w:p w14:paraId="5094AD16" w14:textId="7539E3BE" w:rsidR="00E36855" w:rsidRPr="0074058F" w:rsidRDefault="00E36855" w:rsidP="00874142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 xml:space="preserve">Aortic root cusp-commissure </w:t>
            </w:r>
          </w:p>
        </w:tc>
        <w:tc>
          <w:tcPr>
            <w:tcW w:w="706" w:type="pct"/>
            <w:gridSpan w:val="2"/>
            <w:tcBorders>
              <w:right w:val="single" w:sz="2" w:space="0" w:color="auto"/>
            </w:tcBorders>
          </w:tcPr>
          <w:p w14:paraId="72C10AF8" w14:textId="3486F323" w:rsidR="00E36855" w:rsidRPr="0074058F" w:rsidRDefault="00E36855" w:rsidP="00874142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20-29</w:t>
            </w:r>
            <w:r w:rsidRPr="0074058F">
              <w:rPr>
                <w:rFonts w:ascii="MS Mincho" w:eastAsia="MS Mincho" w:hAnsi="MS Mincho" w:cs="MS Mincho" w:hint="eastAsia"/>
                <w:b/>
                <w:lang w:val="en-GB"/>
              </w:rPr>
              <w:t> </w:t>
            </w:r>
          </w:p>
        </w:tc>
        <w:tc>
          <w:tcPr>
            <w:tcW w:w="731" w:type="pct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72CEAE19" w14:textId="1E300D9D" w:rsidR="00E36855" w:rsidRPr="0074058F" w:rsidRDefault="00E36855" w:rsidP="00874142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30-39</w:t>
            </w:r>
            <w:r w:rsidRPr="0074058F">
              <w:rPr>
                <w:rFonts w:ascii="MS Mincho" w:eastAsia="MS Mincho" w:hAnsi="MS Mincho" w:cs="MS Mincho" w:hint="eastAsia"/>
                <w:b/>
                <w:lang w:val="en-GB"/>
              </w:rPr>
              <w:t> </w:t>
            </w:r>
          </w:p>
        </w:tc>
        <w:tc>
          <w:tcPr>
            <w:tcW w:w="790" w:type="pct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14:paraId="7DF9E565" w14:textId="0C907DA0" w:rsidR="00E36855" w:rsidRPr="0074058F" w:rsidRDefault="00E36855" w:rsidP="00874142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 xml:space="preserve">40-49 </w:t>
            </w:r>
          </w:p>
        </w:tc>
        <w:tc>
          <w:tcPr>
            <w:tcW w:w="574" w:type="pct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76E25EAE" w14:textId="0F5A0C24" w:rsidR="00E36855" w:rsidRPr="0074058F" w:rsidRDefault="00E36855" w:rsidP="00874142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50-59</w:t>
            </w:r>
            <w:r w:rsidRPr="0074058F">
              <w:rPr>
                <w:rFonts w:ascii="MS Mincho" w:eastAsia="MS Mincho" w:hAnsi="MS Mincho" w:cs="MS Mincho" w:hint="eastAsia"/>
                <w:b/>
                <w:lang w:val="en-GB"/>
              </w:rPr>
              <w:t> </w:t>
            </w:r>
          </w:p>
        </w:tc>
        <w:tc>
          <w:tcPr>
            <w:tcW w:w="789" w:type="pct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14:paraId="4BFF6FDD" w14:textId="62C73571" w:rsidR="00E36855" w:rsidRPr="0074058F" w:rsidRDefault="00E36855" w:rsidP="00874142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60-69</w:t>
            </w:r>
            <w:r w:rsidRPr="0074058F">
              <w:rPr>
                <w:rFonts w:ascii="MS Mincho" w:eastAsia="MS Mincho" w:hAnsi="MS Mincho" w:cs="MS Mincho" w:hint="eastAsia"/>
                <w:b/>
                <w:lang w:val="en-GB"/>
              </w:rPr>
              <w:t> </w:t>
            </w:r>
          </w:p>
        </w:tc>
        <w:tc>
          <w:tcPr>
            <w:tcW w:w="575" w:type="pct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61A09DC0" w14:textId="6B637D34" w:rsidR="00E36855" w:rsidRPr="0074058F" w:rsidRDefault="00E36855" w:rsidP="00874142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70-79</w:t>
            </w:r>
            <w:r w:rsidRPr="0074058F">
              <w:rPr>
                <w:rFonts w:ascii="MS Mincho" w:eastAsia="MS Mincho" w:hAnsi="MS Mincho" w:cs="MS Mincho" w:hint="eastAsia"/>
                <w:b/>
                <w:lang w:val="en-GB"/>
              </w:rPr>
              <w:t> </w:t>
            </w:r>
          </w:p>
        </w:tc>
      </w:tr>
      <w:tr w:rsidR="00E36855" w:rsidRPr="0074058F" w14:paraId="31F12AC3" w14:textId="27835E08" w:rsidTr="00E36855">
        <w:trPr>
          <w:trHeight w:val="227"/>
        </w:trPr>
        <w:tc>
          <w:tcPr>
            <w:tcW w:w="364" w:type="pct"/>
          </w:tcPr>
          <w:p w14:paraId="4B7631B5" w14:textId="77777777" w:rsidR="00E36855" w:rsidRPr="0074058F" w:rsidRDefault="00E36855" w:rsidP="00CD6EEC">
            <w:pPr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471" w:type="pct"/>
          </w:tcPr>
          <w:p w14:paraId="105DCF4A" w14:textId="419A5BAF" w:rsidR="00E36855" w:rsidRPr="0074058F" w:rsidRDefault="00E36855" w:rsidP="00CD6EEC">
            <w:pPr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353" w:type="pct"/>
            <w:tcBorders>
              <w:right w:val="single" w:sz="2" w:space="0" w:color="auto"/>
            </w:tcBorders>
          </w:tcPr>
          <w:p w14:paraId="79E5F7E3" w14:textId="1445F5FC" w:rsidR="00E36855" w:rsidRPr="0074058F" w:rsidRDefault="00E36855" w:rsidP="00874142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Systole</w:t>
            </w:r>
          </w:p>
        </w:tc>
        <w:tc>
          <w:tcPr>
            <w:tcW w:w="353" w:type="pct"/>
            <w:tcBorders>
              <w:left w:val="single" w:sz="2" w:space="0" w:color="auto"/>
              <w:right w:val="single" w:sz="2" w:space="0" w:color="auto"/>
            </w:tcBorders>
          </w:tcPr>
          <w:p w14:paraId="64E94CF7" w14:textId="5AFA85E2" w:rsidR="00E36855" w:rsidRPr="0074058F" w:rsidRDefault="00E36855" w:rsidP="00874142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Diastole</w:t>
            </w:r>
          </w:p>
        </w:tc>
        <w:tc>
          <w:tcPr>
            <w:tcW w:w="389" w:type="pct"/>
            <w:tcBorders>
              <w:left w:val="single" w:sz="2" w:space="0" w:color="auto"/>
              <w:right w:val="single" w:sz="2" w:space="0" w:color="auto"/>
            </w:tcBorders>
          </w:tcPr>
          <w:p w14:paraId="0663AD8A" w14:textId="4A495FB7" w:rsidR="00E36855" w:rsidRPr="0074058F" w:rsidRDefault="00E36855" w:rsidP="00874142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Systole</w:t>
            </w: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40EBE3F8" w14:textId="7BE9DB99" w:rsidR="00E36855" w:rsidRPr="0074058F" w:rsidRDefault="00E36855" w:rsidP="00874142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Diastole</w:t>
            </w:r>
          </w:p>
        </w:tc>
        <w:tc>
          <w:tcPr>
            <w:tcW w:w="340" w:type="pct"/>
            <w:tcBorders>
              <w:left w:val="single" w:sz="2" w:space="0" w:color="auto"/>
              <w:right w:val="single" w:sz="2" w:space="0" w:color="auto"/>
            </w:tcBorders>
          </w:tcPr>
          <w:p w14:paraId="3905342A" w14:textId="746FF37E" w:rsidR="00E36855" w:rsidRPr="0074058F" w:rsidRDefault="00E36855" w:rsidP="00874142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Systole</w:t>
            </w: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37072A9E" w14:textId="05DD25AF" w:rsidR="00E36855" w:rsidRPr="0074058F" w:rsidRDefault="00E36855" w:rsidP="00874142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Diastole</w:t>
            </w:r>
          </w:p>
        </w:tc>
        <w:tc>
          <w:tcPr>
            <w:tcW w:w="340" w:type="pct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17AF0F78" w14:textId="1E2BD3F0" w:rsidR="00E36855" w:rsidRPr="0074058F" w:rsidRDefault="00E36855" w:rsidP="00874142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Systole</w:t>
            </w: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7AE926F8" w14:textId="126E64C6" w:rsidR="00E36855" w:rsidRPr="0074058F" w:rsidRDefault="00E36855" w:rsidP="00874142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Diastole</w:t>
            </w:r>
          </w:p>
        </w:tc>
        <w:tc>
          <w:tcPr>
            <w:tcW w:w="340" w:type="pct"/>
            <w:tcBorders>
              <w:left w:val="single" w:sz="2" w:space="0" w:color="auto"/>
              <w:right w:val="single" w:sz="2" w:space="0" w:color="auto"/>
            </w:tcBorders>
          </w:tcPr>
          <w:p w14:paraId="5E2D06C5" w14:textId="3ADF0CAE" w:rsidR="00E36855" w:rsidRPr="0074058F" w:rsidRDefault="00E36855" w:rsidP="00874142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Systole</w:t>
            </w: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32F6D50B" w14:textId="19F648FA" w:rsidR="00E36855" w:rsidRPr="0074058F" w:rsidRDefault="00E36855" w:rsidP="00874142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Diastole</w:t>
            </w:r>
          </w:p>
        </w:tc>
        <w:tc>
          <w:tcPr>
            <w:tcW w:w="340" w:type="pct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098F249A" w14:textId="6F72DF21" w:rsidR="00E36855" w:rsidRPr="0074058F" w:rsidRDefault="00E36855" w:rsidP="00874142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Systole</w:t>
            </w: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75BB2495" w14:textId="24E6FA5D" w:rsidR="00E36855" w:rsidRPr="0074058F" w:rsidRDefault="00E36855" w:rsidP="00874142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Diastole</w:t>
            </w:r>
          </w:p>
        </w:tc>
      </w:tr>
      <w:tr w:rsidR="00E36855" w:rsidRPr="0074058F" w14:paraId="30D73AD8" w14:textId="77777777" w:rsidTr="00E36855">
        <w:trPr>
          <w:trHeight w:val="227"/>
        </w:trPr>
        <w:tc>
          <w:tcPr>
            <w:tcW w:w="364" w:type="pct"/>
          </w:tcPr>
          <w:p w14:paraId="18722EF7" w14:textId="77777777" w:rsidR="00E36855" w:rsidRPr="0074058F" w:rsidRDefault="00E36855" w:rsidP="00CD6EEC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71" w:type="pct"/>
          </w:tcPr>
          <w:p w14:paraId="6F8076B8" w14:textId="19FC3A1D" w:rsidR="00E36855" w:rsidRPr="0074058F" w:rsidRDefault="00E36855" w:rsidP="00FC6A38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 xml:space="preserve">Male </w:t>
            </w:r>
          </w:p>
        </w:tc>
        <w:tc>
          <w:tcPr>
            <w:tcW w:w="353" w:type="pct"/>
            <w:tcBorders>
              <w:right w:val="single" w:sz="2" w:space="0" w:color="auto"/>
            </w:tcBorders>
          </w:tcPr>
          <w:p w14:paraId="2E576B81" w14:textId="3F1DD7C9" w:rsidR="00E36855" w:rsidRPr="0074058F" w:rsidRDefault="00E36855" w:rsidP="005F6403">
            <w:pPr>
              <w:widowControl w:val="0"/>
              <w:autoSpaceDE w:val="0"/>
              <w:autoSpaceDN w:val="0"/>
              <w:adjustRightInd w:val="0"/>
              <w:spacing w:after="240" w:line="260" w:lineRule="atLeast"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34.4(26–43)</w:t>
            </w:r>
          </w:p>
        </w:tc>
        <w:tc>
          <w:tcPr>
            <w:tcW w:w="353" w:type="pct"/>
            <w:tcBorders>
              <w:left w:val="single" w:sz="2" w:space="0" w:color="auto"/>
              <w:right w:val="single" w:sz="2" w:space="0" w:color="auto"/>
            </w:tcBorders>
          </w:tcPr>
          <w:p w14:paraId="6AC3F4AD" w14:textId="3AEE2A8D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32.8(25-40)</w:t>
            </w:r>
          </w:p>
        </w:tc>
        <w:tc>
          <w:tcPr>
            <w:tcW w:w="389" w:type="pct"/>
            <w:tcBorders>
              <w:left w:val="single" w:sz="2" w:space="0" w:color="auto"/>
              <w:right w:val="single" w:sz="2" w:space="0" w:color="auto"/>
            </w:tcBorders>
          </w:tcPr>
          <w:p w14:paraId="7A8E6F41" w14:textId="42D916E7" w:rsidR="00E36855" w:rsidRPr="0074058F" w:rsidRDefault="00E36855" w:rsidP="004F4C6F">
            <w:pPr>
              <w:widowControl w:val="0"/>
              <w:autoSpaceDE w:val="0"/>
              <w:autoSpaceDN w:val="0"/>
              <w:adjustRightInd w:val="0"/>
              <w:spacing w:after="240" w:line="260" w:lineRule="atLeast"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 xml:space="preserve">33.8 (26–41) </w:t>
            </w: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454F0BB8" w14:textId="5DE334D1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32.0(24-40)</w:t>
            </w:r>
          </w:p>
        </w:tc>
        <w:tc>
          <w:tcPr>
            <w:tcW w:w="340" w:type="pct"/>
            <w:tcBorders>
              <w:left w:val="single" w:sz="2" w:space="0" w:color="auto"/>
              <w:right w:val="single" w:sz="2" w:space="0" w:color="auto"/>
            </w:tcBorders>
          </w:tcPr>
          <w:p w14:paraId="04817C78" w14:textId="45530174" w:rsidR="00E36855" w:rsidRPr="0074058F" w:rsidRDefault="00E36855" w:rsidP="00D1046C">
            <w:pPr>
              <w:widowControl w:val="0"/>
              <w:autoSpaceDE w:val="0"/>
              <w:autoSpaceDN w:val="0"/>
              <w:adjustRightInd w:val="0"/>
              <w:spacing w:after="240" w:line="260" w:lineRule="atLeast"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 xml:space="preserve">36.0 (31–41) </w:t>
            </w: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7690CD46" w14:textId="706E2EB5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34.1(30-40)</w:t>
            </w:r>
          </w:p>
        </w:tc>
        <w:tc>
          <w:tcPr>
            <w:tcW w:w="340" w:type="pct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2C1FF3C9" w14:textId="7D5E87B3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36.3(25-48)</w:t>
            </w: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60D83B83" w14:textId="4E02CE76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35.2(24-47)</w:t>
            </w:r>
          </w:p>
        </w:tc>
        <w:tc>
          <w:tcPr>
            <w:tcW w:w="340" w:type="pct"/>
            <w:tcBorders>
              <w:left w:val="single" w:sz="2" w:space="0" w:color="auto"/>
              <w:right w:val="single" w:sz="2" w:space="0" w:color="auto"/>
            </w:tcBorders>
          </w:tcPr>
          <w:p w14:paraId="626FF418" w14:textId="2E88E08E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37.4(32-43)</w:t>
            </w: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7BF41EF2" w14:textId="5CB776AF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36.2(31-41)</w:t>
            </w:r>
          </w:p>
        </w:tc>
        <w:tc>
          <w:tcPr>
            <w:tcW w:w="340" w:type="pct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5F542F23" w14:textId="541B6B3F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37.8(28-44)</w:t>
            </w: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3BA12A0E" w14:textId="0550EE0C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37.9)30-44)</w:t>
            </w:r>
          </w:p>
        </w:tc>
      </w:tr>
      <w:tr w:rsidR="00E36855" w:rsidRPr="0074058F" w14:paraId="1A81D132" w14:textId="618D1EB6" w:rsidTr="00E36855">
        <w:trPr>
          <w:trHeight w:val="227"/>
        </w:trPr>
        <w:tc>
          <w:tcPr>
            <w:tcW w:w="364" w:type="pct"/>
          </w:tcPr>
          <w:p w14:paraId="34CECB4B" w14:textId="77777777" w:rsidR="00E36855" w:rsidRPr="0074058F" w:rsidRDefault="00E36855" w:rsidP="00CD6EEC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71" w:type="pct"/>
          </w:tcPr>
          <w:p w14:paraId="7C59CA2B" w14:textId="29B133A3" w:rsidR="00E36855" w:rsidRPr="0074058F" w:rsidRDefault="00E36855" w:rsidP="00CD6EEC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BSA indexed (mm/m</w:t>
            </w:r>
            <w:r w:rsidRPr="0074058F">
              <w:rPr>
                <w:rFonts w:ascii="Times New Roman" w:hAnsi="Times New Roman" w:cs="Times New Roman"/>
                <w:vertAlign w:val="superscript"/>
                <w:lang w:val="en-GB"/>
              </w:rPr>
              <w:t>2</w:t>
            </w:r>
            <w:r w:rsidRPr="0074058F">
              <w:rPr>
                <w:rFonts w:ascii="Times New Roman" w:hAnsi="Times New Roman" w:cs="Times New Roman"/>
                <w:lang w:val="en-GB"/>
              </w:rPr>
              <w:t>)</w:t>
            </w:r>
          </w:p>
        </w:tc>
        <w:tc>
          <w:tcPr>
            <w:tcW w:w="353" w:type="pct"/>
            <w:tcBorders>
              <w:right w:val="single" w:sz="2" w:space="0" w:color="auto"/>
            </w:tcBorders>
          </w:tcPr>
          <w:p w14:paraId="1252BE06" w14:textId="2601D0BC" w:rsidR="00E36855" w:rsidRPr="0074058F" w:rsidRDefault="00E36855" w:rsidP="004F4C6F">
            <w:pPr>
              <w:widowControl w:val="0"/>
              <w:autoSpaceDE w:val="0"/>
              <w:autoSpaceDN w:val="0"/>
              <w:adjustRightInd w:val="0"/>
              <w:spacing w:after="240" w:line="260" w:lineRule="atLeast"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 xml:space="preserve">17.7 (14–22) </w:t>
            </w:r>
          </w:p>
        </w:tc>
        <w:tc>
          <w:tcPr>
            <w:tcW w:w="353" w:type="pct"/>
            <w:tcBorders>
              <w:left w:val="single" w:sz="2" w:space="0" w:color="auto"/>
              <w:right w:val="single" w:sz="2" w:space="0" w:color="auto"/>
            </w:tcBorders>
          </w:tcPr>
          <w:p w14:paraId="31BB09E2" w14:textId="55A4887D" w:rsidR="00E36855" w:rsidRPr="0074058F" w:rsidRDefault="00E36855" w:rsidP="004F4C6F">
            <w:pPr>
              <w:widowControl w:val="0"/>
              <w:autoSpaceDE w:val="0"/>
              <w:autoSpaceDN w:val="0"/>
              <w:adjustRightInd w:val="0"/>
              <w:spacing w:after="240" w:line="260" w:lineRule="atLeast"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 xml:space="preserve">16.9(13–21) </w:t>
            </w:r>
          </w:p>
        </w:tc>
        <w:tc>
          <w:tcPr>
            <w:tcW w:w="389" w:type="pct"/>
            <w:tcBorders>
              <w:left w:val="single" w:sz="2" w:space="0" w:color="auto"/>
              <w:right w:val="single" w:sz="2" w:space="0" w:color="auto"/>
            </w:tcBorders>
          </w:tcPr>
          <w:p w14:paraId="761A1D9B" w14:textId="68C648D7" w:rsidR="00E36855" w:rsidRPr="0074058F" w:rsidRDefault="00E36855" w:rsidP="004F4C6F">
            <w:pPr>
              <w:widowControl w:val="0"/>
              <w:autoSpaceDE w:val="0"/>
              <w:autoSpaceDN w:val="0"/>
              <w:adjustRightInd w:val="0"/>
              <w:spacing w:after="240" w:line="260" w:lineRule="atLeast"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 xml:space="preserve">17.2 (13–21) </w:t>
            </w: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6302C511" w14:textId="579FCB41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16.2(12-20)</w:t>
            </w:r>
          </w:p>
        </w:tc>
        <w:tc>
          <w:tcPr>
            <w:tcW w:w="340" w:type="pct"/>
            <w:tcBorders>
              <w:left w:val="single" w:sz="2" w:space="0" w:color="auto"/>
              <w:right w:val="single" w:sz="2" w:space="0" w:color="auto"/>
            </w:tcBorders>
          </w:tcPr>
          <w:p w14:paraId="62EEA9A9" w14:textId="0D0BE6A3" w:rsidR="00E36855" w:rsidRPr="0074058F" w:rsidRDefault="00E36855" w:rsidP="004F4C6F">
            <w:pPr>
              <w:widowControl w:val="0"/>
              <w:autoSpaceDE w:val="0"/>
              <w:autoSpaceDN w:val="0"/>
              <w:adjustRightInd w:val="0"/>
              <w:spacing w:after="240" w:line="260" w:lineRule="atLeast"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 xml:space="preserve">17.4 (15–20) </w:t>
            </w: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63966097" w14:textId="18B2DBDA" w:rsidR="00E36855" w:rsidRPr="0074058F" w:rsidRDefault="00E36855" w:rsidP="00B623DB">
            <w:pPr>
              <w:widowControl w:val="0"/>
              <w:autoSpaceDE w:val="0"/>
              <w:autoSpaceDN w:val="0"/>
              <w:adjustRightInd w:val="0"/>
              <w:spacing w:after="240" w:line="260" w:lineRule="atLeast"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16.5 (14-19)</w:t>
            </w:r>
          </w:p>
        </w:tc>
        <w:tc>
          <w:tcPr>
            <w:tcW w:w="340" w:type="pct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78EF9707" w14:textId="0D8CFBD2" w:rsidR="00E36855" w:rsidRPr="0074058F" w:rsidRDefault="00E36855" w:rsidP="004F4C6F">
            <w:pPr>
              <w:widowControl w:val="0"/>
              <w:autoSpaceDE w:val="0"/>
              <w:autoSpaceDN w:val="0"/>
              <w:adjustRightInd w:val="0"/>
              <w:spacing w:after="240" w:line="260" w:lineRule="atLeast"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 xml:space="preserve">18.5 (14–23) </w:t>
            </w: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219F96B6" w14:textId="081BF16B" w:rsidR="00E36855" w:rsidRPr="0074058F" w:rsidRDefault="00E36855" w:rsidP="00B623DB">
            <w:pPr>
              <w:widowControl w:val="0"/>
              <w:autoSpaceDE w:val="0"/>
              <w:autoSpaceDN w:val="0"/>
              <w:adjustRightInd w:val="0"/>
              <w:spacing w:after="240" w:line="260" w:lineRule="atLeast"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17.9 (13-23)</w:t>
            </w:r>
          </w:p>
        </w:tc>
        <w:tc>
          <w:tcPr>
            <w:tcW w:w="340" w:type="pct"/>
            <w:tcBorders>
              <w:left w:val="single" w:sz="2" w:space="0" w:color="auto"/>
              <w:right w:val="single" w:sz="2" w:space="0" w:color="auto"/>
            </w:tcBorders>
          </w:tcPr>
          <w:p w14:paraId="315F156A" w14:textId="6F8A8507" w:rsidR="00E36855" w:rsidRPr="0074058F" w:rsidRDefault="00E36855" w:rsidP="004F4C6F">
            <w:pPr>
              <w:widowControl w:val="0"/>
              <w:autoSpaceDE w:val="0"/>
              <w:autoSpaceDN w:val="0"/>
              <w:adjustRightInd w:val="0"/>
              <w:spacing w:after="240" w:line="260" w:lineRule="atLeast"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 xml:space="preserve">19.2 (15–24) </w:t>
            </w: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5C9BA0D3" w14:textId="6A70416B" w:rsidR="00E36855" w:rsidRPr="0074058F" w:rsidRDefault="00E36855" w:rsidP="00B623DB">
            <w:pPr>
              <w:widowControl w:val="0"/>
              <w:autoSpaceDE w:val="0"/>
              <w:autoSpaceDN w:val="0"/>
              <w:adjustRightInd w:val="0"/>
              <w:spacing w:after="240" w:line="260" w:lineRule="atLeast"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18.6 (15-23)</w:t>
            </w:r>
          </w:p>
        </w:tc>
        <w:tc>
          <w:tcPr>
            <w:tcW w:w="340" w:type="pct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43394F8B" w14:textId="162D8F16" w:rsidR="00E36855" w:rsidRPr="0074058F" w:rsidRDefault="00E36855" w:rsidP="004F4C6F">
            <w:pPr>
              <w:widowControl w:val="0"/>
              <w:autoSpaceDE w:val="0"/>
              <w:autoSpaceDN w:val="0"/>
              <w:adjustRightInd w:val="0"/>
              <w:spacing w:after="240" w:line="260" w:lineRule="atLeast"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 xml:space="preserve">19.4 (17–22) </w:t>
            </w: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7DE02712" w14:textId="71BAB721" w:rsidR="00E36855" w:rsidRPr="0074058F" w:rsidRDefault="00E36855" w:rsidP="004F4C6F">
            <w:pPr>
              <w:widowControl w:val="0"/>
              <w:autoSpaceDE w:val="0"/>
              <w:autoSpaceDN w:val="0"/>
              <w:adjustRightInd w:val="0"/>
              <w:spacing w:after="240" w:line="260" w:lineRule="atLeast"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 xml:space="preserve">19.0 (16–22) </w:t>
            </w:r>
          </w:p>
        </w:tc>
      </w:tr>
      <w:tr w:rsidR="00E36855" w:rsidRPr="0074058F" w14:paraId="24B210EE" w14:textId="2C36E978" w:rsidTr="00E36855">
        <w:trPr>
          <w:trHeight w:val="227"/>
        </w:trPr>
        <w:tc>
          <w:tcPr>
            <w:tcW w:w="364" w:type="pct"/>
          </w:tcPr>
          <w:p w14:paraId="4A55E1F6" w14:textId="77777777" w:rsidR="00E36855" w:rsidRPr="0074058F" w:rsidRDefault="00E36855" w:rsidP="00CD6EEC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71" w:type="pct"/>
          </w:tcPr>
          <w:p w14:paraId="5BCA824B" w14:textId="24827ECD" w:rsidR="00E36855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 xml:space="preserve">Female </w:t>
            </w:r>
          </w:p>
        </w:tc>
        <w:tc>
          <w:tcPr>
            <w:tcW w:w="353" w:type="pct"/>
            <w:tcBorders>
              <w:right w:val="single" w:sz="2" w:space="0" w:color="auto"/>
            </w:tcBorders>
          </w:tcPr>
          <w:p w14:paraId="02F54E9E" w14:textId="7671FFDE" w:rsidR="00E36855" w:rsidRPr="0074058F" w:rsidRDefault="00E36855" w:rsidP="004F4C6F">
            <w:pPr>
              <w:widowControl w:val="0"/>
              <w:autoSpaceDE w:val="0"/>
              <w:autoSpaceDN w:val="0"/>
              <w:adjustRightInd w:val="0"/>
              <w:spacing w:after="240" w:line="260" w:lineRule="atLeast"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30.2 (21-40)</w:t>
            </w:r>
          </w:p>
        </w:tc>
        <w:tc>
          <w:tcPr>
            <w:tcW w:w="353" w:type="pct"/>
            <w:tcBorders>
              <w:left w:val="single" w:sz="2" w:space="0" w:color="auto"/>
              <w:right w:val="single" w:sz="2" w:space="0" w:color="auto"/>
            </w:tcBorders>
          </w:tcPr>
          <w:p w14:paraId="1F83C50B" w14:textId="0E71DDE4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28.4(19-38)</w:t>
            </w:r>
          </w:p>
        </w:tc>
        <w:tc>
          <w:tcPr>
            <w:tcW w:w="389" w:type="pct"/>
            <w:tcBorders>
              <w:left w:val="single" w:sz="2" w:space="0" w:color="auto"/>
              <w:right w:val="single" w:sz="2" w:space="0" w:color="auto"/>
            </w:tcBorders>
          </w:tcPr>
          <w:p w14:paraId="17D5AEEF" w14:textId="415A3025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30.0(24-36)</w:t>
            </w: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099DFE93" w14:textId="3BF5DDBF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28.7(23-35)</w:t>
            </w:r>
          </w:p>
        </w:tc>
        <w:tc>
          <w:tcPr>
            <w:tcW w:w="340" w:type="pct"/>
            <w:tcBorders>
              <w:left w:val="single" w:sz="2" w:space="0" w:color="auto"/>
              <w:right w:val="single" w:sz="2" w:space="0" w:color="auto"/>
            </w:tcBorders>
          </w:tcPr>
          <w:p w14:paraId="7BA4CEC1" w14:textId="6248CE36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33.9(29-39)</w:t>
            </w: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2928923D" w14:textId="1E1BE80D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32.8(28-38)</w:t>
            </w:r>
          </w:p>
        </w:tc>
        <w:tc>
          <w:tcPr>
            <w:tcW w:w="340" w:type="pct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7C9CC157" w14:textId="2FA20CEC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31.4(26-36)</w:t>
            </w: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28A347FE" w14:textId="76D6772C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30.6(25-36)</w:t>
            </w:r>
          </w:p>
        </w:tc>
        <w:tc>
          <w:tcPr>
            <w:tcW w:w="340" w:type="pct"/>
            <w:tcBorders>
              <w:left w:val="single" w:sz="2" w:space="0" w:color="auto"/>
              <w:right w:val="single" w:sz="2" w:space="0" w:color="auto"/>
            </w:tcBorders>
          </w:tcPr>
          <w:p w14:paraId="47A8E498" w14:textId="1CA6D11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32.8(28-37)</w:t>
            </w: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0DD122AD" w14:textId="46B02DCE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32.0(28-36)</w:t>
            </w:r>
          </w:p>
        </w:tc>
        <w:tc>
          <w:tcPr>
            <w:tcW w:w="340" w:type="pct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6B8BE8C8" w14:textId="6A55E9FD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32.9(30-36)</w:t>
            </w: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51A77171" w14:textId="7CFE8C43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32.0(29-35)</w:t>
            </w:r>
          </w:p>
        </w:tc>
      </w:tr>
      <w:tr w:rsidR="00E36855" w:rsidRPr="0074058F" w14:paraId="32AEC739" w14:textId="69D474FE" w:rsidTr="00E36855">
        <w:trPr>
          <w:trHeight w:val="227"/>
        </w:trPr>
        <w:tc>
          <w:tcPr>
            <w:tcW w:w="364" w:type="pct"/>
          </w:tcPr>
          <w:p w14:paraId="4656A794" w14:textId="77777777" w:rsidR="00E36855" w:rsidRPr="0074058F" w:rsidRDefault="00E36855" w:rsidP="00CD6EEC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71" w:type="pct"/>
          </w:tcPr>
          <w:p w14:paraId="0567A053" w14:textId="409A9091" w:rsidR="00E36855" w:rsidRPr="0074058F" w:rsidRDefault="00E36855" w:rsidP="00CD6EEC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BSA indexed (mm/m</w:t>
            </w:r>
            <w:r w:rsidRPr="0074058F">
              <w:rPr>
                <w:rFonts w:ascii="Times New Roman" w:hAnsi="Times New Roman" w:cs="Times New Roman"/>
                <w:vertAlign w:val="superscript"/>
                <w:lang w:val="en-GB"/>
              </w:rPr>
              <w:t>2</w:t>
            </w:r>
            <w:r w:rsidRPr="0074058F">
              <w:rPr>
                <w:rFonts w:ascii="Times New Roman" w:hAnsi="Times New Roman" w:cs="Times New Roman"/>
                <w:lang w:val="en-GB"/>
              </w:rPr>
              <w:t>)</w:t>
            </w:r>
          </w:p>
        </w:tc>
        <w:tc>
          <w:tcPr>
            <w:tcW w:w="353" w:type="pct"/>
            <w:tcBorders>
              <w:right w:val="single" w:sz="2" w:space="0" w:color="auto"/>
            </w:tcBorders>
          </w:tcPr>
          <w:p w14:paraId="737E5588" w14:textId="545FB37C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17.6(13-22)</w:t>
            </w:r>
          </w:p>
        </w:tc>
        <w:tc>
          <w:tcPr>
            <w:tcW w:w="353" w:type="pct"/>
            <w:tcBorders>
              <w:left w:val="single" w:sz="2" w:space="0" w:color="auto"/>
              <w:right w:val="single" w:sz="2" w:space="0" w:color="auto"/>
            </w:tcBorders>
          </w:tcPr>
          <w:p w14:paraId="0E2A3F36" w14:textId="7675786E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16.6(12-21)</w:t>
            </w:r>
          </w:p>
        </w:tc>
        <w:tc>
          <w:tcPr>
            <w:tcW w:w="389" w:type="pct"/>
            <w:tcBorders>
              <w:left w:val="single" w:sz="2" w:space="0" w:color="auto"/>
              <w:right w:val="single" w:sz="2" w:space="0" w:color="auto"/>
            </w:tcBorders>
          </w:tcPr>
          <w:p w14:paraId="50A44A40" w14:textId="139A12BE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18.4(16-21)</w:t>
            </w: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6CF46160" w14:textId="18CDC364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17.6(15-20)</w:t>
            </w:r>
          </w:p>
        </w:tc>
        <w:tc>
          <w:tcPr>
            <w:tcW w:w="340" w:type="pct"/>
            <w:tcBorders>
              <w:left w:val="single" w:sz="2" w:space="0" w:color="auto"/>
              <w:right w:val="single" w:sz="2" w:space="0" w:color="auto"/>
            </w:tcBorders>
          </w:tcPr>
          <w:p w14:paraId="49C15F3A" w14:textId="28CD87EE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19.0(14-24)</w:t>
            </w: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38D39722" w14:textId="6FE47C91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18.4(13-23)</w:t>
            </w:r>
          </w:p>
        </w:tc>
        <w:tc>
          <w:tcPr>
            <w:tcW w:w="340" w:type="pct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1A6F1614" w14:textId="2B8BAEFA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18.9(16-22)</w:t>
            </w: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71020FA2" w14:textId="28C480AB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18.5(15-22)</w:t>
            </w:r>
          </w:p>
        </w:tc>
        <w:tc>
          <w:tcPr>
            <w:tcW w:w="340" w:type="pct"/>
            <w:tcBorders>
              <w:left w:val="single" w:sz="2" w:space="0" w:color="auto"/>
              <w:right w:val="single" w:sz="2" w:space="0" w:color="auto"/>
            </w:tcBorders>
          </w:tcPr>
          <w:p w14:paraId="516DEB44" w14:textId="1588DD6A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19.0(14-24)</w:t>
            </w: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6CF5F886" w14:textId="3E19D2F2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18.6(15-22)</w:t>
            </w:r>
          </w:p>
        </w:tc>
        <w:tc>
          <w:tcPr>
            <w:tcW w:w="340" w:type="pct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2B1D47E1" w14:textId="0CA9D4AF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19.8(18-22)</w:t>
            </w: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16991AB4" w14:textId="7FBE7264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19.3(17-21)</w:t>
            </w:r>
          </w:p>
        </w:tc>
      </w:tr>
      <w:tr w:rsidR="00E36855" w:rsidRPr="0074058F" w14:paraId="2DF37581" w14:textId="77777777" w:rsidTr="00E36855">
        <w:trPr>
          <w:trHeight w:val="224"/>
        </w:trPr>
        <w:tc>
          <w:tcPr>
            <w:tcW w:w="364" w:type="pct"/>
          </w:tcPr>
          <w:p w14:paraId="7E62E70D" w14:textId="197AA1EE" w:rsidR="00E36855" w:rsidRPr="0074058F" w:rsidRDefault="00E36855" w:rsidP="001A1164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 xml:space="preserve">Redheuil </w:t>
            </w:r>
            <w:r w:rsidR="00D33FDF" w:rsidRPr="0074058F">
              <w:rPr>
                <w:rFonts w:ascii="Times New Roman" w:hAnsi="Times New Roman" w:cs="Times New Roman"/>
                <w:lang w:val="en-GB"/>
              </w:rPr>
              <w:t>[13]</w:t>
            </w:r>
          </w:p>
        </w:tc>
        <w:tc>
          <w:tcPr>
            <w:tcW w:w="471" w:type="pct"/>
          </w:tcPr>
          <w:p w14:paraId="3346E173" w14:textId="5B20497C" w:rsidR="00E36855" w:rsidRPr="0074058F" w:rsidRDefault="00E36855" w:rsidP="00CD6EEC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 xml:space="preserve">AA </w:t>
            </w:r>
          </w:p>
        </w:tc>
        <w:tc>
          <w:tcPr>
            <w:tcW w:w="353" w:type="pct"/>
            <w:tcBorders>
              <w:right w:val="single" w:sz="2" w:space="0" w:color="auto"/>
            </w:tcBorders>
          </w:tcPr>
          <w:p w14:paraId="4143B8D7" w14:textId="5CDBA588" w:rsidR="00E36855" w:rsidRPr="0074058F" w:rsidRDefault="00E36855" w:rsidP="00874142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46±16</w:t>
            </w:r>
          </w:p>
        </w:tc>
        <w:tc>
          <w:tcPr>
            <w:tcW w:w="353" w:type="pct"/>
            <w:tcBorders>
              <w:left w:val="single" w:sz="2" w:space="0" w:color="auto"/>
              <w:right w:val="single" w:sz="2" w:space="0" w:color="auto"/>
            </w:tcBorders>
          </w:tcPr>
          <w:p w14:paraId="5E16F58F" w14:textId="499236A3" w:rsidR="00E36855" w:rsidRPr="0074058F" w:rsidRDefault="00E36855" w:rsidP="00874142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&lt;30</w:t>
            </w:r>
          </w:p>
        </w:tc>
        <w:tc>
          <w:tcPr>
            <w:tcW w:w="389" w:type="pct"/>
            <w:tcBorders>
              <w:left w:val="single" w:sz="2" w:space="0" w:color="auto"/>
              <w:right w:val="single" w:sz="2" w:space="0" w:color="auto"/>
            </w:tcBorders>
          </w:tcPr>
          <w:p w14:paraId="31D7468B" w14:textId="0946E7D4" w:rsidR="00E36855" w:rsidRPr="0074058F" w:rsidRDefault="00E36855" w:rsidP="00874142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&gt;70</w:t>
            </w: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2ABA02F0" w14:textId="77777777" w:rsidR="00E36855" w:rsidRPr="0074058F" w:rsidRDefault="00E36855" w:rsidP="00874142">
            <w:pPr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340" w:type="pct"/>
            <w:tcBorders>
              <w:left w:val="single" w:sz="2" w:space="0" w:color="auto"/>
              <w:right w:val="single" w:sz="2" w:space="0" w:color="auto"/>
            </w:tcBorders>
          </w:tcPr>
          <w:p w14:paraId="3D0F6CC2" w14:textId="77777777" w:rsidR="00E36855" w:rsidRPr="0074058F" w:rsidRDefault="00E36855" w:rsidP="00874142">
            <w:pPr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13CC1177" w14:textId="77777777" w:rsidR="00E36855" w:rsidRPr="0074058F" w:rsidRDefault="00E36855" w:rsidP="00874142">
            <w:pPr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340" w:type="pct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16C6C48B" w14:textId="77777777" w:rsidR="00E36855" w:rsidRPr="0074058F" w:rsidRDefault="00E36855" w:rsidP="00874142">
            <w:pPr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626ED8D1" w14:textId="77777777" w:rsidR="00E36855" w:rsidRPr="0074058F" w:rsidRDefault="00E36855" w:rsidP="00874142">
            <w:pPr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340" w:type="pct"/>
            <w:tcBorders>
              <w:left w:val="single" w:sz="2" w:space="0" w:color="auto"/>
              <w:right w:val="single" w:sz="2" w:space="0" w:color="auto"/>
            </w:tcBorders>
          </w:tcPr>
          <w:p w14:paraId="5180BF56" w14:textId="77777777" w:rsidR="00E36855" w:rsidRPr="0074058F" w:rsidRDefault="00E36855" w:rsidP="00874142">
            <w:pPr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53393848" w14:textId="77777777" w:rsidR="00E36855" w:rsidRPr="0074058F" w:rsidRDefault="00E36855" w:rsidP="00874142">
            <w:pPr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340" w:type="pct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55310D87" w14:textId="77777777" w:rsidR="00E36855" w:rsidRPr="0074058F" w:rsidRDefault="00E36855" w:rsidP="00874142">
            <w:pPr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55E0D90C" w14:textId="77777777" w:rsidR="00E36855" w:rsidRPr="0074058F" w:rsidRDefault="00E36855" w:rsidP="00874142">
            <w:pPr>
              <w:rPr>
                <w:rFonts w:ascii="Times New Roman" w:hAnsi="Times New Roman" w:cs="Times New Roman"/>
                <w:b/>
                <w:lang w:val="en-GB"/>
              </w:rPr>
            </w:pPr>
          </w:p>
        </w:tc>
      </w:tr>
      <w:tr w:rsidR="00E36855" w:rsidRPr="0074058F" w14:paraId="64A59A42" w14:textId="77777777" w:rsidTr="00E36855">
        <w:trPr>
          <w:trHeight w:val="278"/>
        </w:trPr>
        <w:tc>
          <w:tcPr>
            <w:tcW w:w="364" w:type="pct"/>
          </w:tcPr>
          <w:p w14:paraId="2E5E17CB" w14:textId="475B5813" w:rsidR="00E36855" w:rsidRPr="0074058F" w:rsidRDefault="00E36855" w:rsidP="00CD6EEC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71" w:type="pct"/>
          </w:tcPr>
          <w:p w14:paraId="6AC3915F" w14:textId="3D474641" w:rsidR="00E36855" w:rsidRPr="0074058F" w:rsidRDefault="00E36855" w:rsidP="00FC6A38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 xml:space="preserve">Male </w:t>
            </w:r>
          </w:p>
        </w:tc>
        <w:tc>
          <w:tcPr>
            <w:tcW w:w="353" w:type="pct"/>
            <w:tcBorders>
              <w:right w:val="single" w:sz="2" w:space="0" w:color="auto"/>
            </w:tcBorders>
          </w:tcPr>
          <w:p w14:paraId="6BACE66A" w14:textId="42E957A1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31±4</w:t>
            </w:r>
          </w:p>
        </w:tc>
        <w:tc>
          <w:tcPr>
            <w:tcW w:w="353" w:type="pct"/>
            <w:tcBorders>
              <w:left w:val="single" w:sz="2" w:space="0" w:color="auto"/>
              <w:right w:val="single" w:sz="2" w:space="0" w:color="auto"/>
            </w:tcBorders>
          </w:tcPr>
          <w:p w14:paraId="631068D7" w14:textId="4C906624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27.5±2.8</w:t>
            </w:r>
          </w:p>
        </w:tc>
        <w:tc>
          <w:tcPr>
            <w:tcW w:w="389" w:type="pct"/>
            <w:tcBorders>
              <w:left w:val="single" w:sz="2" w:space="0" w:color="auto"/>
              <w:right w:val="single" w:sz="2" w:space="0" w:color="auto"/>
            </w:tcBorders>
          </w:tcPr>
          <w:p w14:paraId="0792F586" w14:textId="5AAB6199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33.2±4.3</w:t>
            </w: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2BE1BAFF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0" w:type="pct"/>
            <w:tcBorders>
              <w:left w:val="single" w:sz="2" w:space="0" w:color="auto"/>
              <w:right w:val="single" w:sz="2" w:space="0" w:color="auto"/>
            </w:tcBorders>
          </w:tcPr>
          <w:p w14:paraId="0DCF8DA6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6E79D7F1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0" w:type="pct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535E330F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5FD99FB0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0" w:type="pct"/>
            <w:tcBorders>
              <w:left w:val="single" w:sz="2" w:space="0" w:color="auto"/>
              <w:right w:val="single" w:sz="2" w:space="0" w:color="auto"/>
            </w:tcBorders>
          </w:tcPr>
          <w:p w14:paraId="3AD00997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5A0CB9D9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0" w:type="pct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3542AB6D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59B73629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E36855" w:rsidRPr="0074058F" w14:paraId="5ADCD65B" w14:textId="77777777" w:rsidTr="00E36855">
        <w:trPr>
          <w:trHeight w:val="227"/>
        </w:trPr>
        <w:tc>
          <w:tcPr>
            <w:tcW w:w="364" w:type="pct"/>
          </w:tcPr>
          <w:p w14:paraId="044D6D3C" w14:textId="77777777" w:rsidR="00E36855" w:rsidRPr="0074058F" w:rsidRDefault="00E36855" w:rsidP="00CD6EEC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71" w:type="pct"/>
          </w:tcPr>
          <w:p w14:paraId="296446AE" w14:textId="725F05E6" w:rsidR="00E36855" w:rsidRPr="0074058F" w:rsidRDefault="00E36855" w:rsidP="00FC6A38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 xml:space="preserve">Female </w:t>
            </w:r>
          </w:p>
        </w:tc>
        <w:tc>
          <w:tcPr>
            <w:tcW w:w="353" w:type="pct"/>
            <w:tcBorders>
              <w:right w:val="single" w:sz="2" w:space="0" w:color="auto"/>
            </w:tcBorders>
          </w:tcPr>
          <w:p w14:paraId="06F83750" w14:textId="5EF7D2E3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30±4</w:t>
            </w:r>
          </w:p>
        </w:tc>
        <w:tc>
          <w:tcPr>
            <w:tcW w:w="353" w:type="pct"/>
            <w:tcBorders>
              <w:left w:val="single" w:sz="2" w:space="0" w:color="auto"/>
              <w:right w:val="single" w:sz="2" w:space="0" w:color="auto"/>
            </w:tcBorders>
          </w:tcPr>
          <w:p w14:paraId="7B6EB114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89" w:type="pct"/>
            <w:tcBorders>
              <w:left w:val="single" w:sz="2" w:space="0" w:color="auto"/>
              <w:right w:val="single" w:sz="2" w:space="0" w:color="auto"/>
            </w:tcBorders>
          </w:tcPr>
          <w:p w14:paraId="608C553C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02AEBA23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0" w:type="pct"/>
            <w:tcBorders>
              <w:left w:val="single" w:sz="2" w:space="0" w:color="auto"/>
              <w:right w:val="single" w:sz="2" w:space="0" w:color="auto"/>
            </w:tcBorders>
          </w:tcPr>
          <w:p w14:paraId="0427944E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7D7121AB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0" w:type="pct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782589D4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53259083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0" w:type="pct"/>
            <w:tcBorders>
              <w:left w:val="single" w:sz="2" w:space="0" w:color="auto"/>
              <w:right w:val="single" w:sz="2" w:space="0" w:color="auto"/>
            </w:tcBorders>
          </w:tcPr>
          <w:p w14:paraId="6325CD3A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3C3F0988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0" w:type="pct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595D699E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6FA9A99D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E36855" w:rsidRPr="0074058F" w14:paraId="1F33D95E" w14:textId="77777777" w:rsidTr="00E36855">
        <w:trPr>
          <w:trHeight w:val="227"/>
        </w:trPr>
        <w:tc>
          <w:tcPr>
            <w:tcW w:w="364" w:type="pct"/>
          </w:tcPr>
          <w:p w14:paraId="4D9282D0" w14:textId="77777777" w:rsidR="00E36855" w:rsidRPr="0074058F" w:rsidRDefault="00E36855" w:rsidP="00CD6EEC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71" w:type="pct"/>
          </w:tcPr>
          <w:p w14:paraId="08B14387" w14:textId="3D4DAE80" w:rsidR="00E36855" w:rsidRPr="0074058F" w:rsidRDefault="00E36855" w:rsidP="00CD6EEC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DA</w:t>
            </w:r>
          </w:p>
        </w:tc>
        <w:tc>
          <w:tcPr>
            <w:tcW w:w="353" w:type="pct"/>
            <w:tcBorders>
              <w:right w:val="single" w:sz="2" w:space="0" w:color="auto"/>
            </w:tcBorders>
          </w:tcPr>
          <w:p w14:paraId="13784872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53" w:type="pct"/>
            <w:tcBorders>
              <w:left w:val="single" w:sz="2" w:space="0" w:color="auto"/>
              <w:right w:val="single" w:sz="2" w:space="0" w:color="auto"/>
            </w:tcBorders>
          </w:tcPr>
          <w:p w14:paraId="087FEBF3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89" w:type="pct"/>
            <w:tcBorders>
              <w:left w:val="single" w:sz="2" w:space="0" w:color="auto"/>
              <w:right w:val="single" w:sz="2" w:space="0" w:color="auto"/>
            </w:tcBorders>
          </w:tcPr>
          <w:p w14:paraId="2E8B7509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3715B71B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0" w:type="pct"/>
            <w:tcBorders>
              <w:left w:val="single" w:sz="2" w:space="0" w:color="auto"/>
              <w:right w:val="single" w:sz="2" w:space="0" w:color="auto"/>
            </w:tcBorders>
          </w:tcPr>
          <w:p w14:paraId="571E62AB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43BC2E7C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0" w:type="pct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25502842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0F254452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0" w:type="pct"/>
            <w:tcBorders>
              <w:left w:val="single" w:sz="2" w:space="0" w:color="auto"/>
              <w:right w:val="single" w:sz="2" w:space="0" w:color="auto"/>
            </w:tcBorders>
          </w:tcPr>
          <w:p w14:paraId="23BAB730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4D126528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0" w:type="pct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55BF9CA0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32E891F3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E36855" w:rsidRPr="0074058F" w14:paraId="7561E08E" w14:textId="77777777" w:rsidTr="00E36855">
        <w:trPr>
          <w:trHeight w:val="227"/>
        </w:trPr>
        <w:tc>
          <w:tcPr>
            <w:tcW w:w="364" w:type="pct"/>
          </w:tcPr>
          <w:p w14:paraId="7253E547" w14:textId="77777777" w:rsidR="00E36855" w:rsidRPr="0074058F" w:rsidRDefault="00E36855" w:rsidP="00CD6EEC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71" w:type="pct"/>
          </w:tcPr>
          <w:p w14:paraId="178FCAF5" w14:textId="42724409" w:rsidR="00E36855" w:rsidRPr="0074058F" w:rsidRDefault="00E36855" w:rsidP="00FC6A38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 xml:space="preserve">Male </w:t>
            </w:r>
          </w:p>
        </w:tc>
        <w:tc>
          <w:tcPr>
            <w:tcW w:w="353" w:type="pct"/>
            <w:tcBorders>
              <w:right w:val="single" w:sz="2" w:space="0" w:color="auto"/>
            </w:tcBorders>
          </w:tcPr>
          <w:p w14:paraId="0269DDB8" w14:textId="716A475E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24±3</w:t>
            </w:r>
          </w:p>
        </w:tc>
        <w:tc>
          <w:tcPr>
            <w:tcW w:w="353" w:type="pct"/>
            <w:tcBorders>
              <w:left w:val="single" w:sz="2" w:space="0" w:color="auto"/>
              <w:right w:val="single" w:sz="2" w:space="0" w:color="auto"/>
            </w:tcBorders>
          </w:tcPr>
          <w:p w14:paraId="326B7E9D" w14:textId="1BC41618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20.3±1.6</w:t>
            </w:r>
          </w:p>
        </w:tc>
        <w:tc>
          <w:tcPr>
            <w:tcW w:w="389" w:type="pct"/>
            <w:tcBorders>
              <w:left w:val="single" w:sz="2" w:space="0" w:color="auto"/>
              <w:right w:val="single" w:sz="2" w:space="0" w:color="auto"/>
            </w:tcBorders>
          </w:tcPr>
          <w:p w14:paraId="60E50B4D" w14:textId="47978B34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24.3±2.7</w:t>
            </w: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4DEF77A4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0" w:type="pct"/>
            <w:tcBorders>
              <w:left w:val="single" w:sz="2" w:space="0" w:color="auto"/>
              <w:right w:val="single" w:sz="2" w:space="0" w:color="auto"/>
            </w:tcBorders>
          </w:tcPr>
          <w:p w14:paraId="76CDB347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4C63AFCA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0" w:type="pct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275BC21C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06326AF7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0" w:type="pct"/>
            <w:tcBorders>
              <w:left w:val="single" w:sz="2" w:space="0" w:color="auto"/>
              <w:right w:val="single" w:sz="2" w:space="0" w:color="auto"/>
            </w:tcBorders>
          </w:tcPr>
          <w:p w14:paraId="573E4172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0A61A9B4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0" w:type="pct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5FB81875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348F37F1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E36855" w:rsidRPr="0074058F" w14:paraId="54E761B6" w14:textId="77777777" w:rsidTr="00E36855">
        <w:trPr>
          <w:trHeight w:val="227"/>
        </w:trPr>
        <w:tc>
          <w:tcPr>
            <w:tcW w:w="364" w:type="pct"/>
          </w:tcPr>
          <w:p w14:paraId="4BBE8A65" w14:textId="77777777" w:rsidR="00E36855" w:rsidRPr="0074058F" w:rsidRDefault="00E36855" w:rsidP="00CD6EEC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71" w:type="pct"/>
          </w:tcPr>
          <w:p w14:paraId="341C5101" w14:textId="34A8F44C" w:rsidR="00E36855" w:rsidRPr="0074058F" w:rsidRDefault="00E36855" w:rsidP="00FC6A38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 xml:space="preserve">Female </w:t>
            </w:r>
          </w:p>
        </w:tc>
        <w:tc>
          <w:tcPr>
            <w:tcW w:w="353" w:type="pct"/>
            <w:tcBorders>
              <w:right w:val="single" w:sz="2" w:space="0" w:color="auto"/>
            </w:tcBorders>
          </w:tcPr>
          <w:p w14:paraId="3D5C67E2" w14:textId="1540CFBF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22±3</w:t>
            </w:r>
          </w:p>
        </w:tc>
        <w:tc>
          <w:tcPr>
            <w:tcW w:w="353" w:type="pct"/>
            <w:tcBorders>
              <w:left w:val="single" w:sz="2" w:space="0" w:color="auto"/>
              <w:right w:val="single" w:sz="2" w:space="0" w:color="auto"/>
            </w:tcBorders>
          </w:tcPr>
          <w:p w14:paraId="1D0A1EBF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89" w:type="pct"/>
            <w:tcBorders>
              <w:left w:val="single" w:sz="2" w:space="0" w:color="auto"/>
              <w:right w:val="single" w:sz="2" w:space="0" w:color="auto"/>
            </w:tcBorders>
          </w:tcPr>
          <w:p w14:paraId="284A5077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45FDBF38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0" w:type="pct"/>
            <w:tcBorders>
              <w:left w:val="single" w:sz="2" w:space="0" w:color="auto"/>
              <w:right w:val="single" w:sz="2" w:space="0" w:color="auto"/>
            </w:tcBorders>
          </w:tcPr>
          <w:p w14:paraId="329DA6F4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651AAFC9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0" w:type="pct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4BD6A75B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04DF3923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0" w:type="pct"/>
            <w:tcBorders>
              <w:left w:val="single" w:sz="2" w:space="0" w:color="auto"/>
              <w:right w:val="single" w:sz="2" w:space="0" w:color="auto"/>
            </w:tcBorders>
          </w:tcPr>
          <w:p w14:paraId="029F967C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3F5CD150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0" w:type="pct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66D6C1BB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57D30158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E36855" w:rsidRPr="0074058F" w14:paraId="6865D473" w14:textId="77777777" w:rsidTr="00E36855">
        <w:trPr>
          <w:trHeight w:val="227"/>
        </w:trPr>
        <w:tc>
          <w:tcPr>
            <w:tcW w:w="364" w:type="pct"/>
          </w:tcPr>
          <w:p w14:paraId="03795635" w14:textId="77777777" w:rsidR="00E36855" w:rsidRPr="0074058F" w:rsidRDefault="00E36855" w:rsidP="00CD6EEC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71" w:type="pct"/>
          </w:tcPr>
          <w:p w14:paraId="7CEAD8C5" w14:textId="0EA8F710" w:rsidR="00E36855" w:rsidRPr="0074058F" w:rsidRDefault="00E36855" w:rsidP="00CD6EEC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AbdA</w:t>
            </w:r>
          </w:p>
        </w:tc>
        <w:tc>
          <w:tcPr>
            <w:tcW w:w="353" w:type="pct"/>
            <w:tcBorders>
              <w:right w:val="single" w:sz="2" w:space="0" w:color="auto"/>
            </w:tcBorders>
          </w:tcPr>
          <w:p w14:paraId="588B0BB4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53" w:type="pct"/>
            <w:tcBorders>
              <w:left w:val="single" w:sz="2" w:space="0" w:color="auto"/>
              <w:right w:val="single" w:sz="2" w:space="0" w:color="auto"/>
            </w:tcBorders>
          </w:tcPr>
          <w:p w14:paraId="694CE842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89" w:type="pct"/>
            <w:tcBorders>
              <w:left w:val="single" w:sz="2" w:space="0" w:color="auto"/>
              <w:right w:val="single" w:sz="2" w:space="0" w:color="auto"/>
            </w:tcBorders>
          </w:tcPr>
          <w:p w14:paraId="46770D15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603DC80D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0" w:type="pct"/>
            <w:tcBorders>
              <w:left w:val="single" w:sz="2" w:space="0" w:color="auto"/>
              <w:right w:val="single" w:sz="2" w:space="0" w:color="auto"/>
            </w:tcBorders>
          </w:tcPr>
          <w:p w14:paraId="3D308A5E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0A39045B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0" w:type="pct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4868C01E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759F2D6A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0" w:type="pct"/>
            <w:tcBorders>
              <w:left w:val="single" w:sz="2" w:space="0" w:color="auto"/>
              <w:right w:val="single" w:sz="2" w:space="0" w:color="auto"/>
            </w:tcBorders>
          </w:tcPr>
          <w:p w14:paraId="769E38A3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2EEFAC3E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0" w:type="pct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3BAF9712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5A43717E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E36855" w:rsidRPr="0074058F" w14:paraId="2E648394" w14:textId="77777777" w:rsidTr="00E36855">
        <w:trPr>
          <w:trHeight w:val="227"/>
        </w:trPr>
        <w:tc>
          <w:tcPr>
            <w:tcW w:w="364" w:type="pct"/>
          </w:tcPr>
          <w:p w14:paraId="05AECB7D" w14:textId="77777777" w:rsidR="00E36855" w:rsidRPr="0074058F" w:rsidRDefault="00E36855" w:rsidP="00CD6EEC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71" w:type="pct"/>
          </w:tcPr>
          <w:p w14:paraId="17F8C468" w14:textId="50B0D815" w:rsidR="00E36855" w:rsidRPr="0074058F" w:rsidRDefault="00E36855" w:rsidP="00FC6A38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 xml:space="preserve">Male </w:t>
            </w:r>
          </w:p>
        </w:tc>
        <w:tc>
          <w:tcPr>
            <w:tcW w:w="353" w:type="pct"/>
            <w:tcBorders>
              <w:right w:val="single" w:sz="2" w:space="0" w:color="auto"/>
            </w:tcBorders>
          </w:tcPr>
          <w:p w14:paraId="3D938008" w14:textId="726E89C2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21±3</w:t>
            </w:r>
          </w:p>
        </w:tc>
        <w:tc>
          <w:tcPr>
            <w:tcW w:w="353" w:type="pct"/>
            <w:tcBorders>
              <w:left w:val="single" w:sz="2" w:space="0" w:color="auto"/>
              <w:right w:val="single" w:sz="2" w:space="0" w:color="auto"/>
            </w:tcBorders>
          </w:tcPr>
          <w:p w14:paraId="5EA379DD" w14:textId="7BCC0158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18.3±1.4</w:t>
            </w:r>
          </w:p>
        </w:tc>
        <w:tc>
          <w:tcPr>
            <w:tcW w:w="389" w:type="pct"/>
            <w:tcBorders>
              <w:left w:val="single" w:sz="2" w:space="0" w:color="auto"/>
              <w:right w:val="single" w:sz="2" w:space="0" w:color="auto"/>
            </w:tcBorders>
          </w:tcPr>
          <w:p w14:paraId="4086EDA6" w14:textId="5C5C9A35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21.5±13.3</w:t>
            </w: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1357D565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0" w:type="pct"/>
            <w:tcBorders>
              <w:left w:val="single" w:sz="2" w:space="0" w:color="auto"/>
              <w:right w:val="single" w:sz="2" w:space="0" w:color="auto"/>
            </w:tcBorders>
          </w:tcPr>
          <w:p w14:paraId="2BA2403C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0A870EA6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0" w:type="pct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7A49A967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76F4CFF9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0" w:type="pct"/>
            <w:tcBorders>
              <w:left w:val="single" w:sz="2" w:space="0" w:color="auto"/>
              <w:right w:val="single" w:sz="2" w:space="0" w:color="auto"/>
            </w:tcBorders>
          </w:tcPr>
          <w:p w14:paraId="28DB7187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059F1B71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0" w:type="pct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43EC77E5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61C06EB8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E36855" w:rsidRPr="0074058F" w14:paraId="2D8D670D" w14:textId="77777777" w:rsidTr="00E36855">
        <w:trPr>
          <w:trHeight w:val="227"/>
        </w:trPr>
        <w:tc>
          <w:tcPr>
            <w:tcW w:w="364" w:type="pct"/>
          </w:tcPr>
          <w:p w14:paraId="7BC756FD" w14:textId="77777777" w:rsidR="00E36855" w:rsidRPr="0074058F" w:rsidRDefault="00E36855" w:rsidP="00CD6EEC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471" w:type="pct"/>
          </w:tcPr>
          <w:p w14:paraId="0F27540B" w14:textId="2B5E7A9E" w:rsidR="00E36855" w:rsidRPr="0074058F" w:rsidRDefault="00E36855" w:rsidP="00FC6A38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 xml:space="preserve">Female </w:t>
            </w:r>
          </w:p>
        </w:tc>
        <w:tc>
          <w:tcPr>
            <w:tcW w:w="353" w:type="pct"/>
            <w:tcBorders>
              <w:right w:val="single" w:sz="2" w:space="0" w:color="auto"/>
            </w:tcBorders>
          </w:tcPr>
          <w:p w14:paraId="72CFD3CE" w14:textId="15A7BA3C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20±2</w:t>
            </w:r>
          </w:p>
        </w:tc>
        <w:tc>
          <w:tcPr>
            <w:tcW w:w="353" w:type="pct"/>
            <w:tcBorders>
              <w:left w:val="single" w:sz="2" w:space="0" w:color="auto"/>
              <w:right w:val="single" w:sz="2" w:space="0" w:color="auto"/>
            </w:tcBorders>
          </w:tcPr>
          <w:p w14:paraId="29FD6D50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89" w:type="pct"/>
            <w:tcBorders>
              <w:left w:val="single" w:sz="2" w:space="0" w:color="auto"/>
              <w:right w:val="single" w:sz="2" w:space="0" w:color="auto"/>
            </w:tcBorders>
          </w:tcPr>
          <w:p w14:paraId="7A576A0E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068C8CAE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0" w:type="pct"/>
            <w:tcBorders>
              <w:left w:val="single" w:sz="2" w:space="0" w:color="auto"/>
              <w:right w:val="single" w:sz="2" w:space="0" w:color="auto"/>
            </w:tcBorders>
          </w:tcPr>
          <w:p w14:paraId="58FDB0C6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1773734D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0" w:type="pct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431AFC82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7D55CF28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0" w:type="pct"/>
            <w:tcBorders>
              <w:left w:val="single" w:sz="2" w:space="0" w:color="auto"/>
              <w:right w:val="single" w:sz="2" w:space="0" w:color="auto"/>
            </w:tcBorders>
          </w:tcPr>
          <w:p w14:paraId="5FF919C1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725DF46D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0" w:type="pct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1976E858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42" w:type="pct"/>
            <w:tcBorders>
              <w:left w:val="single" w:sz="2" w:space="0" w:color="auto"/>
              <w:right w:val="single" w:sz="2" w:space="0" w:color="auto"/>
            </w:tcBorders>
          </w:tcPr>
          <w:p w14:paraId="01BC3D6E" w14:textId="77777777" w:rsidR="00E36855" w:rsidRPr="0074058F" w:rsidRDefault="00E36855" w:rsidP="00874142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</w:tbl>
    <w:p w14:paraId="24356A0A" w14:textId="77777777" w:rsidR="0065687D" w:rsidRPr="0074058F" w:rsidRDefault="0065687D" w:rsidP="00874142">
      <w:pPr>
        <w:spacing w:after="0" w:line="240" w:lineRule="auto"/>
        <w:rPr>
          <w:rFonts w:ascii="Times New Roman" w:hAnsi="Times New Roman" w:cs="Times New Roman"/>
          <w:lang w:val="en-GB"/>
        </w:rPr>
      </w:pPr>
    </w:p>
    <w:p w14:paraId="637D7400" w14:textId="4265D79C" w:rsidR="003643D7" w:rsidRPr="0074058F" w:rsidRDefault="003643D7">
      <w:pPr>
        <w:rPr>
          <w:rFonts w:ascii="Times New Roman" w:hAnsi="Times New Roman" w:cs="Times New Roman"/>
          <w:lang w:val="en-GB"/>
        </w:rPr>
      </w:pPr>
      <w:r w:rsidRPr="0074058F">
        <w:rPr>
          <w:rFonts w:ascii="Times New Roman" w:hAnsi="Times New Roman" w:cs="Times New Roman"/>
          <w:lang w:val="en-GB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83"/>
        <w:gridCol w:w="1931"/>
        <w:gridCol w:w="1931"/>
        <w:gridCol w:w="887"/>
        <w:gridCol w:w="887"/>
        <w:gridCol w:w="887"/>
        <w:gridCol w:w="887"/>
        <w:gridCol w:w="887"/>
        <w:gridCol w:w="997"/>
      </w:tblGrid>
      <w:tr w:rsidR="00146CA2" w:rsidRPr="0074058F" w14:paraId="12448DBF" w14:textId="77777777" w:rsidTr="009D2062">
        <w:tc>
          <w:tcPr>
            <w:tcW w:w="2383" w:type="dxa"/>
            <w:vMerge w:val="restart"/>
            <w:tcBorders>
              <w:right w:val="single" w:sz="2" w:space="0" w:color="auto"/>
            </w:tcBorders>
          </w:tcPr>
          <w:p w14:paraId="3D901753" w14:textId="2A6B7EB8" w:rsidR="00146CA2" w:rsidRPr="0074058F" w:rsidRDefault="00146CA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lastRenderedPageBreak/>
              <w:t>Table B</w:t>
            </w:r>
          </w:p>
        </w:tc>
        <w:tc>
          <w:tcPr>
            <w:tcW w:w="1931" w:type="dxa"/>
            <w:vMerge w:val="restart"/>
            <w:tcBorders>
              <w:right w:val="single" w:sz="2" w:space="0" w:color="auto"/>
            </w:tcBorders>
          </w:tcPr>
          <w:p w14:paraId="6AC5C505" w14:textId="31EAC11D" w:rsidR="00146CA2" w:rsidRPr="0074058F" w:rsidRDefault="00146CA2" w:rsidP="00146CA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Numbers of participants</w:t>
            </w:r>
            <w:r w:rsidR="000D2A51" w:rsidRPr="0074058F">
              <w:rPr>
                <w:rFonts w:ascii="Times New Roman" w:hAnsi="Times New Roman" w:cs="Times New Roman"/>
                <w:lang w:val="en-GB"/>
              </w:rPr>
              <w:t xml:space="preserve"> (male)</w:t>
            </w:r>
          </w:p>
        </w:tc>
        <w:tc>
          <w:tcPr>
            <w:tcW w:w="1931" w:type="dxa"/>
            <w:vMerge w:val="restart"/>
            <w:tcBorders>
              <w:left w:val="single" w:sz="2" w:space="0" w:color="auto"/>
            </w:tcBorders>
          </w:tcPr>
          <w:p w14:paraId="46392D18" w14:textId="5B0C9869" w:rsidR="00146CA2" w:rsidRPr="0074058F" w:rsidRDefault="00146CA2" w:rsidP="00146CA2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Biomarker</w:t>
            </w:r>
          </w:p>
        </w:tc>
        <w:tc>
          <w:tcPr>
            <w:tcW w:w="5432" w:type="dxa"/>
            <w:gridSpan w:val="6"/>
          </w:tcPr>
          <w:p w14:paraId="5BDB9734" w14:textId="7327501C" w:rsidR="00146CA2" w:rsidRPr="0074058F" w:rsidRDefault="00146CA2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Age</w:t>
            </w:r>
          </w:p>
        </w:tc>
      </w:tr>
      <w:tr w:rsidR="00146CA2" w:rsidRPr="0074058F" w14:paraId="0FC3BD3A" w14:textId="77777777" w:rsidTr="009D2062">
        <w:tc>
          <w:tcPr>
            <w:tcW w:w="2383" w:type="dxa"/>
            <w:vMerge/>
            <w:tcBorders>
              <w:right w:val="single" w:sz="2" w:space="0" w:color="auto"/>
            </w:tcBorders>
          </w:tcPr>
          <w:p w14:paraId="6AFE826B" w14:textId="77777777" w:rsidR="00146CA2" w:rsidRPr="0074058F" w:rsidRDefault="00146CA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931" w:type="dxa"/>
            <w:vMerge/>
            <w:tcBorders>
              <w:right w:val="single" w:sz="2" w:space="0" w:color="auto"/>
            </w:tcBorders>
          </w:tcPr>
          <w:p w14:paraId="4C6D3CC1" w14:textId="77777777" w:rsidR="00146CA2" w:rsidRPr="0074058F" w:rsidRDefault="00146CA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931" w:type="dxa"/>
            <w:vMerge/>
            <w:tcBorders>
              <w:left w:val="single" w:sz="2" w:space="0" w:color="auto"/>
            </w:tcBorders>
          </w:tcPr>
          <w:p w14:paraId="4547EBA1" w14:textId="40245211" w:rsidR="00146CA2" w:rsidRPr="0074058F" w:rsidRDefault="00146CA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887" w:type="dxa"/>
          </w:tcPr>
          <w:p w14:paraId="40DE3F41" w14:textId="1D223B41" w:rsidR="00146CA2" w:rsidRPr="0074058F" w:rsidRDefault="00146CA2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20-29</w:t>
            </w:r>
          </w:p>
        </w:tc>
        <w:tc>
          <w:tcPr>
            <w:tcW w:w="887" w:type="dxa"/>
          </w:tcPr>
          <w:p w14:paraId="292D682C" w14:textId="77777777" w:rsidR="00146CA2" w:rsidRPr="0074058F" w:rsidRDefault="00146CA2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30-39</w:t>
            </w:r>
          </w:p>
        </w:tc>
        <w:tc>
          <w:tcPr>
            <w:tcW w:w="887" w:type="dxa"/>
          </w:tcPr>
          <w:p w14:paraId="4E02255E" w14:textId="77777777" w:rsidR="00146CA2" w:rsidRPr="0074058F" w:rsidRDefault="00146CA2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40-49</w:t>
            </w:r>
          </w:p>
        </w:tc>
        <w:tc>
          <w:tcPr>
            <w:tcW w:w="887" w:type="dxa"/>
          </w:tcPr>
          <w:p w14:paraId="436068A1" w14:textId="77777777" w:rsidR="00146CA2" w:rsidRPr="0074058F" w:rsidRDefault="00146CA2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50-59</w:t>
            </w:r>
          </w:p>
        </w:tc>
        <w:tc>
          <w:tcPr>
            <w:tcW w:w="887" w:type="dxa"/>
          </w:tcPr>
          <w:p w14:paraId="649ACE64" w14:textId="77777777" w:rsidR="00146CA2" w:rsidRPr="0074058F" w:rsidRDefault="00146CA2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60-69</w:t>
            </w:r>
          </w:p>
        </w:tc>
        <w:tc>
          <w:tcPr>
            <w:tcW w:w="997" w:type="dxa"/>
          </w:tcPr>
          <w:p w14:paraId="21ECAD5E" w14:textId="77777777" w:rsidR="00146CA2" w:rsidRPr="0074058F" w:rsidRDefault="00146CA2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≥70</w:t>
            </w:r>
          </w:p>
        </w:tc>
      </w:tr>
      <w:tr w:rsidR="00146CA2" w:rsidRPr="0074058F" w14:paraId="57E04992" w14:textId="77777777" w:rsidTr="009D2062">
        <w:tc>
          <w:tcPr>
            <w:tcW w:w="2383" w:type="dxa"/>
            <w:vMerge w:val="restart"/>
          </w:tcPr>
          <w:p w14:paraId="633F17E2" w14:textId="189B9DAF" w:rsidR="00146CA2" w:rsidRPr="0074058F" w:rsidRDefault="00146CA2" w:rsidP="001A1164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 xml:space="preserve">Redheuil </w:t>
            </w:r>
            <w:r w:rsidRPr="0074058F">
              <w:rPr>
                <w:rFonts w:ascii="Times New Roman" w:hAnsi="Times New Roman" w:cs="Times New Roman"/>
                <w:b/>
                <w:lang w:val="en-GB"/>
              </w:rPr>
              <w:fldChar w:fldCharType="begin"/>
            </w:r>
            <w:r w:rsidR="00C479CD" w:rsidRPr="0074058F">
              <w:rPr>
                <w:rFonts w:ascii="Times New Roman" w:hAnsi="Times New Roman" w:cs="Times New Roman"/>
                <w:b/>
                <w:lang w:val="en-GB"/>
              </w:rPr>
              <w:instrText xml:space="preserve"> ADDIN PAPERS2_CITATIONS &lt;citation&gt;&lt;uuid&gt;452A66E5-A20E-4FC3-8FB8-EC0463DF2214&lt;/uuid&gt;&lt;priority&gt;0&lt;/priority&gt;&lt;publications&gt;&lt;publication&gt;&lt;uuid&gt;7E323C26-3842-4ED1-9352-C65415CEE74F&lt;/uuid&gt;&lt;volume&gt;55&lt;/volume&gt;&lt;doi&gt;10.1161/HYPERTENSIONAHA.109.141275&lt;/doi&gt;&lt;startpage&gt;319&lt;/startpage&gt;&lt;publication_date&gt;99201002001200000000220000&lt;/publication_date&gt;&lt;url&gt;http://hyper.ahajournals.org/cgi/doi/10.1161/HYPERTENSIONAHA.109.141275&lt;/url&gt;&lt;type&gt;400&lt;/type&gt;&lt;title&gt;Reduced ascending aortic strain and distensibility: earliest manifestations of vascular aging in humans.&lt;/title&gt;&lt;publisher&gt;American Heart Association, Inc.&lt;/publisher&gt;&lt;institution&gt;Division of Cardiology, Johns Hopkins University, Baltimore, Md 21287, USA.&lt;/institution&gt;&lt;number&gt;2&lt;/number&gt;&lt;subtype&gt;400&lt;/subtype&gt;&lt;endpage&gt;326&lt;/endpage&gt;&lt;bundle&gt;&lt;publication&gt;&lt;publisher&gt;Lippincott, Williams &amp;amp; Wilkins&lt;/publisher&gt;&lt;title&gt;Hypertension&lt;/title&gt;&lt;type&gt;-100&lt;/type&gt;&lt;subtype&gt;-100&lt;/subtype&gt;&lt;uuid&gt;C54A5E9A-EEEB-4929-893A-AD8834D5E4E2&lt;/uuid&gt;&lt;/publication&gt;&lt;/bundle&gt;&lt;authors&gt;&lt;author&gt;&lt;firstName&gt;Alban&lt;/firstName&gt;&lt;lastName&gt;Redheuil&lt;/lastName&gt;&lt;/author&gt;&lt;author&gt;&lt;firstName&gt;Wen-Chung&lt;/firstName&gt;&lt;lastName&gt;Yu&lt;/lastName&gt;&lt;/author&gt;&lt;author&gt;&lt;firstName&gt;Colin&lt;/firstName&gt;&lt;middleNames&gt;O&lt;/middleNames&gt;&lt;lastName&gt;Wu&lt;/lastName&gt;&lt;/author&gt;&lt;author&gt;&lt;firstName&gt;Elie&lt;/firstName&gt;&lt;lastName&gt;Mousseaux&lt;/lastName&gt;&lt;/author&gt;&lt;author&gt;&lt;nonDroppingParticle&gt;de&lt;/nonDroppingParticle&gt;&lt;firstName&gt;Alain&lt;/firstName&gt;&lt;lastName&gt;Cesare&lt;/lastName&gt;&lt;/author&gt;&lt;author&gt;&lt;firstName&gt;Raymond&lt;/firstName&gt;&lt;lastName&gt;Yan&lt;/lastName&gt;&lt;/author&gt;&lt;author&gt;&lt;firstName&gt;Nadjia&lt;/firstName&gt;&lt;lastName&gt;Kachenoura&lt;/lastName&gt;&lt;/author&gt;&lt;author&gt;&lt;firstName&gt;David&lt;/firstName&gt;&lt;lastName&gt;Bluemke&lt;/lastName&gt;&lt;/author&gt;&lt;author&gt;&lt;firstName&gt;João&lt;/firstName&gt;&lt;middleNames&gt;A C&lt;/middleNames&gt;&lt;lastName&gt;Lima&lt;/lastName&gt;&lt;/author&gt;&lt;/authors&gt;&lt;/publication&gt;&lt;/publications&gt;&lt;cites&gt;&lt;/cites&gt;&lt;/citation&gt;</w:instrText>
            </w:r>
            <w:r w:rsidRPr="0074058F">
              <w:rPr>
                <w:rFonts w:ascii="Times New Roman" w:hAnsi="Times New Roman" w:cs="Times New Roman"/>
                <w:b/>
                <w:lang w:val="en-GB"/>
              </w:rPr>
              <w:fldChar w:fldCharType="separate"/>
            </w:r>
            <w:r w:rsidR="00D33FDF" w:rsidRPr="0074058F">
              <w:rPr>
                <w:rFonts w:ascii="Times New Roman" w:hAnsi="Times New Roman" w:cs="Times New Roman"/>
                <w:lang w:val="en-GB"/>
              </w:rPr>
              <w:t>[14]</w:t>
            </w:r>
            <w:r w:rsidRPr="0074058F">
              <w:rPr>
                <w:rFonts w:ascii="Times New Roman" w:hAnsi="Times New Roman" w:cs="Times New Roman"/>
                <w:b/>
                <w:lang w:val="en-GB"/>
              </w:rPr>
              <w:fldChar w:fldCharType="end"/>
            </w:r>
          </w:p>
        </w:tc>
        <w:tc>
          <w:tcPr>
            <w:tcW w:w="1931" w:type="dxa"/>
          </w:tcPr>
          <w:p w14:paraId="15C0856E" w14:textId="435C7277" w:rsidR="00146CA2" w:rsidRPr="0074058F" w:rsidRDefault="000D2A51" w:rsidP="005D1D4D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122 (</w:t>
            </w:r>
            <w:r w:rsidR="00146CA2" w:rsidRPr="0074058F">
              <w:rPr>
                <w:rFonts w:ascii="Times New Roman" w:hAnsi="Times New Roman" w:cs="Times New Roman"/>
                <w:lang w:val="en-GB"/>
              </w:rPr>
              <w:t>60)</w:t>
            </w:r>
          </w:p>
        </w:tc>
        <w:tc>
          <w:tcPr>
            <w:tcW w:w="1931" w:type="dxa"/>
          </w:tcPr>
          <w:p w14:paraId="068433B0" w14:textId="6292C2D5" w:rsidR="00146CA2" w:rsidRPr="0074058F" w:rsidRDefault="00146CA2" w:rsidP="00FC6A38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 xml:space="preserve">Central PWV </w:t>
            </w:r>
          </w:p>
        </w:tc>
        <w:tc>
          <w:tcPr>
            <w:tcW w:w="887" w:type="dxa"/>
          </w:tcPr>
          <w:p w14:paraId="18BFA0B6" w14:textId="77777777" w:rsidR="00146CA2" w:rsidRPr="0074058F" w:rsidRDefault="00146CA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3.5±0.5</w:t>
            </w:r>
          </w:p>
        </w:tc>
        <w:tc>
          <w:tcPr>
            <w:tcW w:w="887" w:type="dxa"/>
          </w:tcPr>
          <w:p w14:paraId="0A851B52" w14:textId="77777777" w:rsidR="00146CA2" w:rsidRPr="0074058F" w:rsidRDefault="00146CA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3.9±1.1</w:t>
            </w:r>
          </w:p>
        </w:tc>
        <w:tc>
          <w:tcPr>
            <w:tcW w:w="887" w:type="dxa"/>
          </w:tcPr>
          <w:p w14:paraId="2F75CAEB" w14:textId="77777777" w:rsidR="00146CA2" w:rsidRPr="0074058F" w:rsidRDefault="00146CA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5.6±1.4</w:t>
            </w:r>
          </w:p>
        </w:tc>
        <w:tc>
          <w:tcPr>
            <w:tcW w:w="887" w:type="dxa"/>
          </w:tcPr>
          <w:p w14:paraId="54F660B4" w14:textId="77777777" w:rsidR="00146CA2" w:rsidRPr="0074058F" w:rsidRDefault="00146CA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7.2±2.3</w:t>
            </w:r>
          </w:p>
        </w:tc>
        <w:tc>
          <w:tcPr>
            <w:tcW w:w="887" w:type="dxa"/>
          </w:tcPr>
          <w:p w14:paraId="0AE8B03C" w14:textId="77777777" w:rsidR="00146CA2" w:rsidRPr="0074058F" w:rsidRDefault="00146CA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9.7±2.9</w:t>
            </w:r>
          </w:p>
        </w:tc>
        <w:tc>
          <w:tcPr>
            <w:tcW w:w="997" w:type="dxa"/>
          </w:tcPr>
          <w:p w14:paraId="1BBDB548" w14:textId="77777777" w:rsidR="00146CA2" w:rsidRPr="0074058F" w:rsidRDefault="00146CA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11.1±4.6</w:t>
            </w:r>
          </w:p>
        </w:tc>
      </w:tr>
      <w:tr w:rsidR="00146CA2" w:rsidRPr="0074058F" w14:paraId="6B9DB72F" w14:textId="77777777" w:rsidTr="009D2062">
        <w:tc>
          <w:tcPr>
            <w:tcW w:w="2383" w:type="dxa"/>
            <w:vMerge/>
          </w:tcPr>
          <w:p w14:paraId="52734BA4" w14:textId="77777777" w:rsidR="00146CA2" w:rsidRPr="0074058F" w:rsidRDefault="00146CA2">
            <w:pPr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1931" w:type="dxa"/>
          </w:tcPr>
          <w:p w14:paraId="3D1922B1" w14:textId="77777777" w:rsidR="00146CA2" w:rsidRPr="0074058F" w:rsidRDefault="00146CA2" w:rsidP="00C95331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931" w:type="dxa"/>
          </w:tcPr>
          <w:p w14:paraId="2C29B81C" w14:textId="15CB8E27" w:rsidR="00146CA2" w:rsidRPr="0074058F" w:rsidRDefault="00146CA2" w:rsidP="00C95331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AA DST</w:t>
            </w:r>
          </w:p>
        </w:tc>
        <w:tc>
          <w:tcPr>
            <w:tcW w:w="887" w:type="dxa"/>
          </w:tcPr>
          <w:p w14:paraId="5788C25E" w14:textId="77777777" w:rsidR="00146CA2" w:rsidRPr="0074058F" w:rsidRDefault="00146CA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74±23</w:t>
            </w:r>
          </w:p>
        </w:tc>
        <w:tc>
          <w:tcPr>
            <w:tcW w:w="887" w:type="dxa"/>
          </w:tcPr>
          <w:p w14:paraId="349572D4" w14:textId="77777777" w:rsidR="00146CA2" w:rsidRPr="0074058F" w:rsidRDefault="00146CA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61±23</w:t>
            </w:r>
          </w:p>
        </w:tc>
        <w:tc>
          <w:tcPr>
            <w:tcW w:w="887" w:type="dxa"/>
          </w:tcPr>
          <w:p w14:paraId="64631152" w14:textId="77777777" w:rsidR="00146CA2" w:rsidRPr="0074058F" w:rsidRDefault="00146CA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31±18</w:t>
            </w:r>
          </w:p>
        </w:tc>
        <w:tc>
          <w:tcPr>
            <w:tcW w:w="887" w:type="dxa"/>
          </w:tcPr>
          <w:p w14:paraId="479C5C9E" w14:textId="77777777" w:rsidR="00146CA2" w:rsidRPr="0074058F" w:rsidRDefault="00146CA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18±7</w:t>
            </w:r>
          </w:p>
        </w:tc>
        <w:tc>
          <w:tcPr>
            <w:tcW w:w="887" w:type="dxa"/>
          </w:tcPr>
          <w:p w14:paraId="5499ED78" w14:textId="77777777" w:rsidR="00146CA2" w:rsidRPr="0074058F" w:rsidRDefault="00146CA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12±7</w:t>
            </w:r>
          </w:p>
        </w:tc>
        <w:tc>
          <w:tcPr>
            <w:tcW w:w="997" w:type="dxa"/>
          </w:tcPr>
          <w:p w14:paraId="3037E6CB" w14:textId="77777777" w:rsidR="00146CA2" w:rsidRPr="0074058F" w:rsidRDefault="00146CA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10±6</w:t>
            </w:r>
          </w:p>
        </w:tc>
      </w:tr>
      <w:tr w:rsidR="00146CA2" w:rsidRPr="0074058F" w14:paraId="5269A9A9" w14:textId="77777777" w:rsidTr="009D2062">
        <w:tc>
          <w:tcPr>
            <w:tcW w:w="2383" w:type="dxa"/>
            <w:vMerge/>
          </w:tcPr>
          <w:p w14:paraId="1C89842E" w14:textId="77777777" w:rsidR="00146CA2" w:rsidRPr="0074058F" w:rsidRDefault="00146CA2">
            <w:pPr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1931" w:type="dxa"/>
          </w:tcPr>
          <w:p w14:paraId="375B92E5" w14:textId="77777777" w:rsidR="00146CA2" w:rsidRPr="0074058F" w:rsidRDefault="00146CA2" w:rsidP="00C95331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931" w:type="dxa"/>
          </w:tcPr>
          <w:p w14:paraId="62A0A729" w14:textId="0854C6CE" w:rsidR="00146CA2" w:rsidRPr="0074058F" w:rsidRDefault="00146CA2" w:rsidP="00C95331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DA DST</w:t>
            </w:r>
          </w:p>
        </w:tc>
        <w:tc>
          <w:tcPr>
            <w:tcW w:w="887" w:type="dxa"/>
          </w:tcPr>
          <w:p w14:paraId="4839B08D" w14:textId="77777777" w:rsidR="00146CA2" w:rsidRPr="0074058F" w:rsidRDefault="00146CA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72±18</w:t>
            </w:r>
          </w:p>
        </w:tc>
        <w:tc>
          <w:tcPr>
            <w:tcW w:w="887" w:type="dxa"/>
          </w:tcPr>
          <w:p w14:paraId="6836F733" w14:textId="77777777" w:rsidR="00146CA2" w:rsidRPr="0074058F" w:rsidRDefault="00146CA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70±24</w:t>
            </w:r>
          </w:p>
        </w:tc>
        <w:tc>
          <w:tcPr>
            <w:tcW w:w="887" w:type="dxa"/>
          </w:tcPr>
          <w:p w14:paraId="1FB64189" w14:textId="77777777" w:rsidR="00146CA2" w:rsidRPr="0074058F" w:rsidRDefault="00146CA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38±17</w:t>
            </w:r>
          </w:p>
        </w:tc>
        <w:tc>
          <w:tcPr>
            <w:tcW w:w="887" w:type="dxa"/>
          </w:tcPr>
          <w:p w14:paraId="2DFCEEBA" w14:textId="77777777" w:rsidR="00146CA2" w:rsidRPr="0074058F" w:rsidRDefault="00146CA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29±13</w:t>
            </w:r>
          </w:p>
        </w:tc>
        <w:tc>
          <w:tcPr>
            <w:tcW w:w="887" w:type="dxa"/>
          </w:tcPr>
          <w:p w14:paraId="5B5F13C2" w14:textId="77777777" w:rsidR="00146CA2" w:rsidRPr="0074058F" w:rsidRDefault="00146CA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18±8</w:t>
            </w:r>
          </w:p>
        </w:tc>
        <w:tc>
          <w:tcPr>
            <w:tcW w:w="997" w:type="dxa"/>
          </w:tcPr>
          <w:p w14:paraId="6985F089" w14:textId="77777777" w:rsidR="00146CA2" w:rsidRPr="0074058F" w:rsidRDefault="00146CA2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17±6</w:t>
            </w:r>
          </w:p>
        </w:tc>
      </w:tr>
      <w:tr w:rsidR="00146CA2" w:rsidRPr="0074058F" w14:paraId="624384BC" w14:textId="77777777" w:rsidTr="009D2062">
        <w:tc>
          <w:tcPr>
            <w:tcW w:w="2383" w:type="dxa"/>
            <w:vMerge w:val="restart"/>
            <w:tcBorders>
              <w:right w:val="single" w:sz="2" w:space="0" w:color="auto"/>
            </w:tcBorders>
          </w:tcPr>
          <w:p w14:paraId="3A9E95D5" w14:textId="77777777" w:rsidR="00146CA2" w:rsidRPr="0074058F" w:rsidRDefault="00146CA2">
            <w:pPr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1931" w:type="dxa"/>
            <w:tcBorders>
              <w:right w:val="single" w:sz="2" w:space="0" w:color="auto"/>
            </w:tcBorders>
          </w:tcPr>
          <w:p w14:paraId="7A4DF091" w14:textId="77777777" w:rsidR="00146CA2" w:rsidRPr="0074058F" w:rsidRDefault="00146CA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931" w:type="dxa"/>
            <w:tcBorders>
              <w:left w:val="single" w:sz="2" w:space="0" w:color="auto"/>
              <w:bottom w:val="single" w:sz="2" w:space="0" w:color="auto"/>
            </w:tcBorders>
          </w:tcPr>
          <w:p w14:paraId="5F6F4123" w14:textId="4F1F2EA9" w:rsidR="00146CA2" w:rsidRPr="0074058F" w:rsidRDefault="00146CA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5432" w:type="dxa"/>
            <w:gridSpan w:val="6"/>
            <w:tcBorders>
              <w:bottom w:val="single" w:sz="2" w:space="0" w:color="auto"/>
            </w:tcBorders>
          </w:tcPr>
          <w:p w14:paraId="70E6D342" w14:textId="0DCF2947" w:rsidR="00146CA2" w:rsidRPr="0074058F" w:rsidRDefault="00146CA2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Sex</w:t>
            </w:r>
          </w:p>
        </w:tc>
      </w:tr>
      <w:tr w:rsidR="00146CA2" w:rsidRPr="0074058F" w14:paraId="1C7C67B9" w14:textId="77777777" w:rsidTr="009D2062">
        <w:tc>
          <w:tcPr>
            <w:tcW w:w="2383" w:type="dxa"/>
            <w:vMerge/>
            <w:tcBorders>
              <w:right w:val="single" w:sz="2" w:space="0" w:color="auto"/>
            </w:tcBorders>
          </w:tcPr>
          <w:p w14:paraId="53480094" w14:textId="77777777" w:rsidR="00146CA2" w:rsidRPr="0074058F" w:rsidRDefault="00146CA2">
            <w:pPr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1931" w:type="dxa"/>
            <w:tcBorders>
              <w:right w:val="single" w:sz="2" w:space="0" w:color="auto"/>
            </w:tcBorders>
          </w:tcPr>
          <w:p w14:paraId="4078E386" w14:textId="77777777" w:rsidR="00146CA2" w:rsidRPr="0074058F" w:rsidRDefault="00146CA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931" w:type="dxa"/>
            <w:tcBorders>
              <w:top w:val="single" w:sz="2" w:space="0" w:color="auto"/>
              <w:left w:val="single" w:sz="2" w:space="0" w:color="auto"/>
            </w:tcBorders>
          </w:tcPr>
          <w:p w14:paraId="46999AA9" w14:textId="070C4025" w:rsidR="00146CA2" w:rsidRPr="0074058F" w:rsidRDefault="00146CA2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661" w:type="dxa"/>
            <w:gridSpan w:val="3"/>
            <w:tcBorders>
              <w:top w:val="single" w:sz="2" w:space="0" w:color="auto"/>
            </w:tcBorders>
          </w:tcPr>
          <w:p w14:paraId="0C4B1745" w14:textId="1F8B85D2" w:rsidR="00146CA2" w:rsidRPr="0074058F" w:rsidRDefault="00146CA2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Men</w:t>
            </w:r>
          </w:p>
        </w:tc>
        <w:tc>
          <w:tcPr>
            <w:tcW w:w="2771" w:type="dxa"/>
            <w:gridSpan w:val="3"/>
          </w:tcPr>
          <w:p w14:paraId="37C85BF4" w14:textId="77777777" w:rsidR="00146CA2" w:rsidRPr="0074058F" w:rsidRDefault="00146CA2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Women</w:t>
            </w:r>
          </w:p>
        </w:tc>
      </w:tr>
      <w:tr w:rsidR="00146CA2" w:rsidRPr="0074058F" w14:paraId="6BBCCF32" w14:textId="77777777" w:rsidTr="009D2062">
        <w:tc>
          <w:tcPr>
            <w:tcW w:w="2383" w:type="dxa"/>
            <w:vMerge w:val="restart"/>
            <w:tcBorders>
              <w:right w:val="single" w:sz="2" w:space="0" w:color="auto"/>
            </w:tcBorders>
          </w:tcPr>
          <w:p w14:paraId="6BA3F401" w14:textId="1B5B820F" w:rsidR="00146CA2" w:rsidRPr="0074058F" w:rsidRDefault="00146CA2" w:rsidP="0023600F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Rose</w:t>
            </w:r>
            <w:r w:rsidR="00D33FDF" w:rsidRPr="0074058F">
              <w:rPr>
                <w:rFonts w:ascii="Times New Roman" w:hAnsi="Times New Roman" w:cs="Times New Roman"/>
                <w:lang w:val="en-GB"/>
              </w:rPr>
              <w:t>[15]</w:t>
            </w:r>
          </w:p>
        </w:tc>
        <w:tc>
          <w:tcPr>
            <w:tcW w:w="1931" w:type="dxa"/>
            <w:tcBorders>
              <w:right w:val="single" w:sz="2" w:space="0" w:color="auto"/>
            </w:tcBorders>
          </w:tcPr>
          <w:p w14:paraId="11ADB65E" w14:textId="557926C6" w:rsidR="00146CA2" w:rsidRPr="0074058F" w:rsidRDefault="009D2062" w:rsidP="00C95331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26</w:t>
            </w:r>
            <w:r w:rsidR="00FC6A38" w:rsidRPr="0074058F">
              <w:rPr>
                <w:rFonts w:ascii="Times New Roman" w:hAnsi="Times New Roman" w:cs="Times New Roman"/>
                <w:lang w:val="en-GB"/>
              </w:rPr>
              <w:t xml:space="preserve"> (13)</w:t>
            </w:r>
          </w:p>
        </w:tc>
        <w:tc>
          <w:tcPr>
            <w:tcW w:w="1931" w:type="dxa"/>
            <w:tcBorders>
              <w:left w:val="single" w:sz="2" w:space="0" w:color="auto"/>
            </w:tcBorders>
          </w:tcPr>
          <w:p w14:paraId="0BD4B55D" w14:textId="78BD4FDC" w:rsidR="00146CA2" w:rsidRPr="0074058F" w:rsidRDefault="00146CA2" w:rsidP="00C95331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AA DST</w:t>
            </w:r>
          </w:p>
        </w:tc>
        <w:tc>
          <w:tcPr>
            <w:tcW w:w="2661" w:type="dxa"/>
            <w:gridSpan w:val="3"/>
          </w:tcPr>
          <w:p w14:paraId="7A3E72F2" w14:textId="77777777" w:rsidR="00146CA2" w:rsidRPr="0074058F" w:rsidRDefault="00146CA2" w:rsidP="008B6925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6.1±2.5</w:t>
            </w:r>
          </w:p>
        </w:tc>
        <w:tc>
          <w:tcPr>
            <w:tcW w:w="2771" w:type="dxa"/>
            <w:gridSpan w:val="3"/>
          </w:tcPr>
          <w:p w14:paraId="48CC96AA" w14:textId="77777777" w:rsidR="00146CA2" w:rsidRPr="0074058F" w:rsidRDefault="00146CA2" w:rsidP="008B6925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8.6±2.7</w:t>
            </w:r>
          </w:p>
        </w:tc>
      </w:tr>
      <w:tr w:rsidR="00146CA2" w:rsidRPr="0074058F" w14:paraId="0DE49F20" w14:textId="77777777" w:rsidTr="009D2062">
        <w:tc>
          <w:tcPr>
            <w:tcW w:w="2383" w:type="dxa"/>
            <w:vMerge/>
            <w:tcBorders>
              <w:right w:val="single" w:sz="2" w:space="0" w:color="auto"/>
            </w:tcBorders>
          </w:tcPr>
          <w:p w14:paraId="4565B064" w14:textId="77777777" w:rsidR="00146CA2" w:rsidRPr="0074058F" w:rsidRDefault="00146CA2" w:rsidP="008B6925">
            <w:pPr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1931" w:type="dxa"/>
            <w:tcBorders>
              <w:right w:val="single" w:sz="2" w:space="0" w:color="auto"/>
            </w:tcBorders>
          </w:tcPr>
          <w:p w14:paraId="58AB7478" w14:textId="77777777" w:rsidR="00146CA2" w:rsidRPr="0074058F" w:rsidRDefault="00146CA2" w:rsidP="00C95331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931" w:type="dxa"/>
            <w:tcBorders>
              <w:left w:val="single" w:sz="2" w:space="0" w:color="auto"/>
            </w:tcBorders>
          </w:tcPr>
          <w:p w14:paraId="692CD6A6" w14:textId="5039E8F9" w:rsidR="00146CA2" w:rsidRPr="0074058F" w:rsidRDefault="00146CA2" w:rsidP="00C95331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DA DST</w:t>
            </w:r>
          </w:p>
        </w:tc>
        <w:tc>
          <w:tcPr>
            <w:tcW w:w="2661" w:type="dxa"/>
            <w:gridSpan w:val="3"/>
          </w:tcPr>
          <w:p w14:paraId="783394D7" w14:textId="77777777" w:rsidR="00146CA2" w:rsidRPr="0074058F" w:rsidRDefault="00146CA2" w:rsidP="008B6925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5.1±2.4</w:t>
            </w:r>
          </w:p>
        </w:tc>
        <w:tc>
          <w:tcPr>
            <w:tcW w:w="2771" w:type="dxa"/>
            <w:gridSpan w:val="3"/>
          </w:tcPr>
          <w:p w14:paraId="6DE1E394" w14:textId="77777777" w:rsidR="00146CA2" w:rsidRPr="0074058F" w:rsidRDefault="00146CA2" w:rsidP="008B6925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7.2±1.6</w:t>
            </w:r>
          </w:p>
        </w:tc>
      </w:tr>
      <w:tr w:rsidR="00FC6A38" w:rsidRPr="0074058F" w14:paraId="7C388D22" w14:textId="77777777" w:rsidTr="009D2062">
        <w:tc>
          <w:tcPr>
            <w:tcW w:w="2383" w:type="dxa"/>
          </w:tcPr>
          <w:p w14:paraId="149BCA5E" w14:textId="6962F102" w:rsidR="00FC6A38" w:rsidRPr="0074058F" w:rsidRDefault="00FC6A38" w:rsidP="00FC6A38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 xml:space="preserve">Redheuil </w:t>
            </w:r>
            <w:r w:rsidR="00D33FDF" w:rsidRPr="0074058F">
              <w:rPr>
                <w:rFonts w:ascii="Times New Roman" w:hAnsi="Times New Roman" w:cs="Times New Roman"/>
                <w:lang w:val="en-GB"/>
              </w:rPr>
              <w:t>[13]</w:t>
            </w:r>
          </w:p>
        </w:tc>
        <w:tc>
          <w:tcPr>
            <w:tcW w:w="1931" w:type="dxa"/>
          </w:tcPr>
          <w:p w14:paraId="37AF27BB" w14:textId="4CA01B2B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100 (45)</w:t>
            </w:r>
          </w:p>
        </w:tc>
        <w:tc>
          <w:tcPr>
            <w:tcW w:w="1931" w:type="dxa"/>
          </w:tcPr>
          <w:p w14:paraId="5593F185" w14:textId="0D46EB85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AA DST</w:t>
            </w:r>
          </w:p>
        </w:tc>
        <w:tc>
          <w:tcPr>
            <w:tcW w:w="2661" w:type="dxa"/>
            <w:gridSpan w:val="3"/>
          </w:tcPr>
          <w:p w14:paraId="27A56B30" w14:textId="74C60B34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3.8±2.7</w:t>
            </w:r>
          </w:p>
        </w:tc>
        <w:tc>
          <w:tcPr>
            <w:tcW w:w="2771" w:type="dxa"/>
            <w:gridSpan w:val="3"/>
          </w:tcPr>
          <w:p w14:paraId="100DCB2F" w14:textId="6CA8CB70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3.8±3.1</w:t>
            </w:r>
          </w:p>
        </w:tc>
      </w:tr>
      <w:tr w:rsidR="00FC6A38" w:rsidRPr="0074058F" w14:paraId="342A7896" w14:textId="77777777" w:rsidTr="009D2062">
        <w:tc>
          <w:tcPr>
            <w:tcW w:w="2383" w:type="dxa"/>
          </w:tcPr>
          <w:p w14:paraId="3AA5458C" w14:textId="77777777" w:rsidR="00FC6A38" w:rsidRPr="0074058F" w:rsidRDefault="00FC6A38" w:rsidP="00FC6A38">
            <w:pPr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1931" w:type="dxa"/>
          </w:tcPr>
          <w:p w14:paraId="7169D330" w14:textId="77777777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931" w:type="dxa"/>
          </w:tcPr>
          <w:p w14:paraId="03D7D5A6" w14:textId="446D43B2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DA DST</w:t>
            </w:r>
          </w:p>
        </w:tc>
        <w:tc>
          <w:tcPr>
            <w:tcW w:w="2661" w:type="dxa"/>
            <w:gridSpan w:val="3"/>
          </w:tcPr>
          <w:p w14:paraId="0A2BE280" w14:textId="3752D307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4.4±3.0</w:t>
            </w:r>
          </w:p>
        </w:tc>
        <w:tc>
          <w:tcPr>
            <w:tcW w:w="2771" w:type="dxa"/>
            <w:gridSpan w:val="3"/>
          </w:tcPr>
          <w:p w14:paraId="509D0DE2" w14:textId="0176E1A6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4.5±2.4</w:t>
            </w:r>
          </w:p>
        </w:tc>
      </w:tr>
      <w:tr w:rsidR="00FC6A38" w:rsidRPr="0074058F" w14:paraId="5CD1BA01" w14:textId="77777777" w:rsidTr="009D2062">
        <w:tc>
          <w:tcPr>
            <w:tcW w:w="2383" w:type="dxa"/>
          </w:tcPr>
          <w:p w14:paraId="11F5B83B" w14:textId="77777777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931" w:type="dxa"/>
          </w:tcPr>
          <w:p w14:paraId="1AA9635D" w14:textId="77777777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931" w:type="dxa"/>
          </w:tcPr>
          <w:p w14:paraId="6F55958A" w14:textId="55BD92D4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AbdA DST</w:t>
            </w:r>
          </w:p>
        </w:tc>
        <w:tc>
          <w:tcPr>
            <w:tcW w:w="2661" w:type="dxa"/>
            <w:gridSpan w:val="3"/>
          </w:tcPr>
          <w:p w14:paraId="4156B629" w14:textId="4ECC077B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8.8±3.8</w:t>
            </w:r>
          </w:p>
        </w:tc>
        <w:tc>
          <w:tcPr>
            <w:tcW w:w="2771" w:type="dxa"/>
            <w:gridSpan w:val="3"/>
          </w:tcPr>
          <w:p w14:paraId="36971371" w14:textId="51CFB5C2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7.3±4.7</w:t>
            </w:r>
          </w:p>
        </w:tc>
      </w:tr>
      <w:tr w:rsidR="00FC6A38" w:rsidRPr="0074058F" w14:paraId="349F8586" w14:textId="77777777" w:rsidTr="009D2062">
        <w:trPr>
          <w:trHeight w:val="215"/>
        </w:trPr>
        <w:tc>
          <w:tcPr>
            <w:tcW w:w="2383" w:type="dxa"/>
          </w:tcPr>
          <w:p w14:paraId="4CE12E3A" w14:textId="592E0C65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 xml:space="preserve">Voges </w:t>
            </w:r>
            <w:r w:rsidR="00D33FDF" w:rsidRPr="0074058F">
              <w:rPr>
                <w:rFonts w:ascii="Times New Roman" w:hAnsi="Times New Roman" w:cs="Times New Roman"/>
                <w:lang w:val="en-GB"/>
              </w:rPr>
              <w:t>[16]</w:t>
            </w:r>
          </w:p>
        </w:tc>
        <w:tc>
          <w:tcPr>
            <w:tcW w:w="1931" w:type="dxa"/>
          </w:tcPr>
          <w:p w14:paraId="75B7367E" w14:textId="51C47FEF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71 (30)</w:t>
            </w:r>
          </w:p>
        </w:tc>
        <w:tc>
          <w:tcPr>
            <w:tcW w:w="1931" w:type="dxa"/>
          </w:tcPr>
          <w:p w14:paraId="10B26E4C" w14:textId="27FEC367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Central PWV</w:t>
            </w:r>
          </w:p>
        </w:tc>
        <w:tc>
          <w:tcPr>
            <w:tcW w:w="2661" w:type="dxa"/>
            <w:gridSpan w:val="3"/>
          </w:tcPr>
          <w:p w14:paraId="283E0A17" w14:textId="739AFDDD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eastAsia="Times New Roman" w:hAnsi="Times New Roman" w:cs="Times New Roman"/>
                <w:lang w:val="es-ES_tradnl" w:eastAsia="es-ES"/>
              </w:rPr>
              <w:t>3.7 ± 0.9</w:t>
            </w:r>
          </w:p>
        </w:tc>
        <w:tc>
          <w:tcPr>
            <w:tcW w:w="2771" w:type="dxa"/>
            <w:gridSpan w:val="3"/>
          </w:tcPr>
          <w:p w14:paraId="6F15DBD6" w14:textId="1C09F103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eastAsia="Times New Roman" w:hAnsi="Times New Roman" w:cs="Times New Roman"/>
                <w:lang w:val="es-ES_tradnl" w:eastAsia="es-ES"/>
              </w:rPr>
              <w:t>3.5 ± 0.6</w:t>
            </w:r>
          </w:p>
        </w:tc>
      </w:tr>
      <w:tr w:rsidR="00FC6A38" w:rsidRPr="0074058F" w14:paraId="56B61BB2" w14:textId="77777777" w:rsidTr="00FC6A38">
        <w:trPr>
          <w:trHeight w:val="132"/>
        </w:trPr>
        <w:tc>
          <w:tcPr>
            <w:tcW w:w="2383" w:type="dxa"/>
          </w:tcPr>
          <w:p w14:paraId="3FA3A0C8" w14:textId="77777777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931" w:type="dxa"/>
          </w:tcPr>
          <w:p w14:paraId="035BDE45" w14:textId="77777777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931" w:type="dxa"/>
          </w:tcPr>
          <w:p w14:paraId="766AA6B9" w14:textId="0DFD7FB2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AA DST</w:t>
            </w:r>
          </w:p>
        </w:tc>
        <w:tc>
          <w:tcPr>
            <w:tcW w:w="2661" w:type="dxa"/>
            <w:gridSpan w:val="3"/>
          </w:tcPr>
          <w:p w14:paraId="748B071B" w14:textId="3277A441" w:rsidR="00FC6A38" w:rsidRPr="0074058F" w:rsidRDefault="00FC6A38" w:rsidP="00FC6A38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8.5 ± 4.2</w:t>
            </w:r>
          </w:p>
        </w:tc>
        <w:tc>
          <w:tcPr>
            <w:tcW w:w="2771" w:type="dxa"/>
            <w:gridSpan w:val="3"/>
          </w:tcPr>
          <w:p w14:paraId="149C9969" w14:textId="1AE96806" w:rsidR="00FC6A38" w:rsidRPr="0074058F" w:rsidRDefault="00FC6A38" w:rsidP="00FC6A38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9.2 ± 3.0</w:t>
            </w:r>
          </w:p>
        </w:tc>
      </w:tr>
      <w:tr w:rsidR="00FC6A38" w:rsidRPr="0074058F" w14:paraId="671DDC33" w14:textId="77777777" w:rsidTr="009D2062">
        <w:trPr>
          <w:trHeight w:val="215"/>
        </w:trPr>
        <w:tc>
          <w:tcPr>
            <w:tcW w:w="2383" w:type="dxa"/>
          </w:tcPr>
          <w:p w14:paraId="45779234" w14:textId="77777777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931" w:type="dxa"/>
          </w:tcPr>
          <w:p w14:paraId="17309D6D" w14:textId="77777777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931" w:type="dxa"/>
          </w:tcPr>
          <w:p w14:paraId="3F140B7B" w14:textId="0252539E" w:rsidR="00FC6A38" w:rsidRPr="0074058F" w:rsidRDefault="00FC6A38" w:rsidP="00FC6A38">
            <w:pPr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DA DST</w:t>
            </w:r>
          </w:p>
        </w:tc>
        <w:tc>
          <w:tcPr>
            <w:tcW w:w="2661" w:type="dxa"/>
            <w:gridSpan w:val="3"/>
          </w:tcPr>
          <w:p w14:paraId="7F093FF4" w14:textId="62C382BD" w:rsidR="00FC6A38" w:rsidRPr="0074058F" w:rsidRDefault="00FC6A38" w:rsidP="00FC6A38">
            <w:pPr>
              <w:rPr>
                <w:rFonts w:ascii="Times New Roman" w:eastAsia="Times New Roman" w:hAnsi="Times New Roman" w:cs="Times New Roman"/>
                <w:lang w:val="es-ES_tradnl" w:eastAsia="es-ES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7.7 ± 2.7</w:t>
            </w:r>
          </w:p>
        </w:tc>
        <w:tc>
          <w:tcPr>
            <w:tcW w:w="2771" w:type="dxa"/>
            <w:gridSpan w:val="3"/>
          </w:tcPr>
          <w:p w14:paraId="20E75E6A" w14:textId="7A8D3AD4" w:rsidR="00FC6A38" w:rsidRPr="0074058F" w:rsidRDefault="00FC6A38" w:rsidP="00FC6A38">
            <w:pPr>
              <w:rPr>
                <w:rFonts w:ascii="Times New Roman" w:eastAsia="Times New Roman" w:hAnsi="Times New Roman" w:cs="Times New Roman"/>
                <w:lang w:val="es-ES_tradnl" w:eastAsia="es-ES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8.8 ± 3.1</w:t>
            </w:r>
          </w:p>
        </w:tc>
      </w:tr>
    </w:tbl>
    <w:p w14:paraId="41F42E85" w14:textId="3F81362C" w:rsidR="0060345B" w:rsidRPr="0074058F" w:rsidRDefault="0060345B">
      <w:pPr>
        <w:rPr>
          <w:rFonts w:ascii="Times New Roman" w:hAnsi="Times New Roman" w:cs="Times New Roman"/>
          <w:lang w:val="en-GB"/>
        </w:rPr>
      </w:pPr>
    </w:p>
    <w:p w14:paraId="27A12227" w14:textId="77777777" w:rsidR="0060345B" w:rsidRPr="0074058F" w:rsidRDefault="0060345B">
      <w:pPr>
        <w:rPr>
          <w:rFonts w:ascii="Times New Roman" w:hAnsi="Times New Roman" w:cs="Times New Roman"/>
          <w:lang w:val="en-GB"/>
        </w:rPr>
      </w:pPr>
      <w:r w:rsidRPr="0074058F">
        <w:rPr>
          <w:rFonts w:ascii="Times New Roman" w:hAnsi="Times New Roman" w:cs="Times New Roman"/>
          <w:lang w:val="en-GB"/>
        </w:rPr>
        <w:br w:type="page"/>
      </w:r>
    </w:p>
    <w:p w14:paraId="36BE9584" w14:textId="77777777" w:rsidR="00FA3772" w:rsidRPr="0074058F" w:rsidRDefault="00FA3772">
      <w:pPr>
        <w:rPr>
          <w:rFonts w:ascii="Times New Roman" w:hAnsi="Times New Roman" w:cs="Times New Roman"/>
          <w:lang w:val="en-GB"/>
        </w:rPr>
      </w:pPr>
    </w:p>
    <w:p w14:paraId="3FDDB7FF" w14:textId="500060C7" w:rsidR="003D3F9F" w:rsidRPr="0074058F" w:rsidRDefault="006C0F5E" w:rsidP="003D3F9F">
      <w:pPr>
        <w:contextualSpacing/>
        <w:rPr>
          <w:rFonts w:ascii="Times New Roman" w:hAnsi="Times New Roman" w:cs="Times New Roman"/>
          <w:lang w:val="en-GB"/>
        </w:rPr>
      </w:pPr>
      <w:r w:rsidRPr="0074058F">
        <w:rPr>
          <w:rFonts w:ascii="Times New Roman" w:hAnsi="Times New Roman" w:cs="Times New Roman"/>
          <w:b/>
          <w:lang w:val="en-GB"/>
        </w:rPr>
        <w:t>Table 4</w:t>
      </w:r>
      <w:r w:rsidR="008B6925" w:rsidRPr="0074058F">
        <w:rPr>
          <w:rFonts w:ascii="Times New Roman" w:hAnsi="Times New Roman" w:cs="Times New Roman"/>
          <w:b/>
          <w:lang w:val="en-GB"/>
        </w:rPr>
        <w:t>:</w:t>
      </w:r>
      <w:r w:rsidR="005A244B" w:rsidRPr="0074058F">
        <w:rPr>
          <w:rFonts w:ascii="Times New Roman" w:hAnsi="Times New Roman" w:cs="Times New Roman"/>
          <w:b/>
          <w:lang w:val="en-GB"/>
        </w:rPr>
        <w:t xml:space="preserve"> </w:t>
      </w:r>
      <w:r w:rsidR="00BA2E29" w:rsidRPr="0074058F">
        <w:rPr>
          <w:rFonts w:ascii="Times New Roman" w:hAnsi="Times New Roman" w:cs="Times New Roman"/>
          <w:b/>
          <w:lang w:val="en-GB"/>
        </w:rPr>
        <w:t>O</w:t>
      </w:r>
      <w:r w:rsidR="0018487E" w:rsidRPr="0074058F">
        <w:rPr>
          <w:rFonts w:ascii="Times New Roman" w:hAnsi="Times New Roman" w:cs="Times New Roman"/>
          <w:b/>
          <w:lang w:val="en-GB"/>
        </w:rPr>
        <w:t xml:space="preserve">utcome studies with PWV </w:t>
      </w:r>
      <w:r w:rsidR="005962EA" w:rsidRPr="0074058F">
        <w:rPr>
          <w:rFonts w:ascii="Times New Roman" w:hAnsi="Times New Roman" w:cs="Times New Roman"/>
          <w:b/>
          <w:lang w:val="en-GB"/>
        </w:rPr>
        <w:t>with CMR</w:t>
      </w:r>
      <w:r w:rsidR="001C29C6" w:rsidRPr="0074058F">
        <w:rPr>
          <w:rFonts w:ascii="Times New Roman" w:hAnsi="Times New Roman" w:cs="Times New Roman"/>
          <w:b/>
          <w:lang w:val="en-GB"/>
        </w:rPr>
        <w:t xml:space="preserve"> </w:t>
      </w:r>
      <w:r w:rsidR="0018487E" w:rsidRPr="0074058F">
        <w:rPr>
          <w:rFonts w:ascii="Times New Roman" w:hAnsi="Times New Roman" w:cs="Times New Roman"/>
          <w:b/>
          <w:lang w:val="en-GB"/>
        </w:rPr>
        <w:t>confirming the predictive associations</w:t>
      </w:r>
      <w:r w:rsidR="003D3F9F" w:rsidRPr="0074058F">
        <w:rPr>
          <w:rFonts w:ascii="Times New Roman" w:hAnsi="Times New Roman" w:cs="Times New Roman"/>
          <w:b/>
          <w:lang w:val="en-GB"/>
        </w:rPr>
        <w:t xml:space="preserve">. </w:t>
      </w:r>
    </w:p>
    <w:p w14:paraId="7C052975" w14:textId="60E757B7" w:rsidR="0016652A" w:rsidRPr="0074058F" w:rsidRDefault="003D3F9F" w:rsidP="00AB1C9A">
      <w:pPr>
        <w:contextualSpacing/>
        <w:rPr>
          <w:rFonts w:ascii="Times New Roman" w:hAnsi="Times New Roman" w:cs="Times New Roman"/>
          <w:lang w:val="en-GB"/>
        </w:rPr>
      </w:pPr>
      <w:r w:rsidRPr="0074058F">
        <w:rPr>
          <w:rFonts w:ascii="Times New Roman" w:hAnsi="Times New Roman" w:cs="Times New Roman"/>
          <w:lang w:val="en-GB"/>
        </w:rPr>
        <w:t xml:space="preserve">Dimensions expressed in mm; PWV m/s and distensibility as kPa </w:t>
      </w:r>
      <w:r w:rsidRPr="0074058F">
        <w:rPr>
          <w:rFonts w:ascii="Times New Roman" w:hAnsi="Times New Roman" w:cs="Times New Roman"/>
          <w:vertAlign w:val="superscript"/>
          <w:lang w:val="en-GB"/>
        </w:rPr>
        <w:t>−1</w:t>
      </w:r>
      <w:r w:rsidRPr="0074058F">
        <w:rPr>
          <w:rFonts w:ascii="Times New Roman" w:hAnsi="Times New Roman" w:cs="Times New Roman"/>
          <w:lang w:val="en-GB"/>
        </w:rPr>
        <w:t xml:space="preserve"> x 10 </w:t>
      </w:r>
      <w:r w:rsidRPr="0074058F">
        <w:rPr>
          <w:rFonts w:ascii="Times New Roman" w:hAnsi="Times New Roman" w:cs="Times New Roman"/>
          <w:vertAlign w:val="superscript"/>
          <w:lang w:val="en-GB"/>
        </w:rPr>
        <w:t>−3</w:t>
      </w:r>
      <w:r w:rsidRPr="0074058F">
        <w:rPr>
          <w:rFonts w:ascii="Times New Roman" w:hAnsi="Times New Roman" w:cs="Times New Roman"/>
          <w:lang w:val="en-GB"/>
        </w:rPr>
        <w:t xml:space="preserve"> or §mmHg-</w:t>
      </w:r>
      <w:r w:rsidRPr="0074058F">
        <w:rPr>
          <w:rFonts w:ascii="Times New Roman" w:hAnsi="Times New Roman" w:cs="Times New Roman"/>
          <w:vertAlign w:val="superscript"/>
          <w:lang w:val="en-GB"/>
        </w:rPr>
        <w:t>1</w:t>
      </w:r>
      <w:r w:rsidR="005962EA" w:rsidRPr="0074058F">
        <w:rPr>
          <w:rFonts w:ascii="Times New Roman" w:hAnsi="Times New Roman" w:cs="Times New Roman"/>
          <w:lang w:val="en-GB"/>
        </w:rPr>
        <w:t>.</w:t>
      </w:r>
      <w:r w:rsidRPr="0074058F">
        <w:rPr>
          <w:rFonts w:ascii="Times New Roman" w:hAnsi="Times New Roman" w:cs="Times New Roman"/>
          <w:vertAlign w:val="superscript"/>
          <w:lang w:val="en-GB"/>
        </w:rPr>
        <w:t xml:space="preserve"> </w:t>
      </w:r>
      <w:r w:rsidR="005962EA" w:rsidRPr="0074058F">
        <w:rPr>
          <w:rFonts w:ascii="Times New Roman" w:hAnsi="Times New Roman" w:cs="Times New Roman"/>
          <w:lang w:val="en-GB"/>
        </w:rPr>
        <w:t>DST - distensibility. AA -</w:t>
      </w:r>
      <w:r w:rsidRPr="0074058F">
        <w:rPr>
          <w:rFonts w:ascii="Times New Roman" w:hAnsi="Times New Roman" w:cs="Times New Roman"/>
          <w:lang w:val="en-GB"/>
        </w:rPr>
        <w:t xml:space="preserve"> ascending aorta. </w:t>
      </w:r>
      <w:r w:rsidR="005962EA" w:rsidRPr="0074058F">
        <w:rPr>
          <w:rFonts w:ascii="Times New Roman" w:hAnsi="Times New Roman" w:cs="Times New Roman"/>
          <w:lang w:val="en-GB"/>
        </w:rPr>
        <w:t>PWV – pulse wave velocity.</w:t>
      </w:r>
      <w:r w:rsidR="006A78EC" w:rsidRPr="0074058F">
        <w:rPr>
          <w:rFonts w:ascii="Times New Roman" w:hAnsi="Times New Roman" w:cs="Times New Roman"/>
          <w:lang w:val="en-GB"/>
        </w:rPr>
        <w:t xml:space="preserve"> *</w:t>
      </w:r>
      <w:r w:rsidR="007A138E" w:rsidRPr="0074058F">
        <w:rPr>
          <w:rFonts w:ascii="Times New Roman" w:hAnsi="Times New Roman" w:cs="Times New Roman"/>
          <w:lang w:val="en-GB"/>
        </w:rPr>
        <w:t xml:space="preserve"> adjusted for age, sex, weight, height, ethnicity, mean BP, smoking, antihypertensive medication, total cholesterol, HDL cholesterol, and diabetes.</w:t>
      </w:r>
      <w:r w:rsidR="006A78EC" w:rsidRPr="0074058F">
        <w:rPr>
          <w:rFonts w:ascii="Times New Roman" w:hAnsi="Times New Roman" w:cs="Times New Roman"/>
          <w:lang w:val="en-GB"/>
        </w:rPr>
        <w:t xml:space="preserve"> §</w:t>
      </w:r>
      <w:r w:rsidR="007A138E" w:rsidRPr="0074058F">
        <w:rPr>
          <w:rFonts w:ascii="Times New Roman" w:hAnsi="Times New Roman" w:cs="Times New Roman"/>
          <w:lang w:val="en-GB"/>
        </w:rPr>
        <w:t xml:space="preserve"> adjusted for age, sex, ethnicity, systolic blood pressure, use of blood pressure medication, resting heart rate, diabetes mellitus, current smoking, body mass index, and hypercholesterolemia.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66"/>
        <w:gridCol w:w="1570"/>
        <w:gridCol w:w="1629"/>
        <w:gridCol w:w="1593"/>
        <w:gridCol w:w="1595"/>
        <w:gridCol w:w="1097"/>
        <w:gridCol w:w="1856"/>
        <w:gridCol w:w="2088"/>
      </w:tblGrid>
      <w:tr w:rsidR="006158BE" w:rsidRPr="0074058F" w14:paraId="2177BB8F" w14:textId="52D39983" w:rsidTr="00A75D17">
        <w:trPr>
          <w:trHeight w:val="674"/>
        </w:trPr>
        <w:tc>
          <w:tcPr>
            <w:tcW w:w="917" w:type="pct"/>
          </w:tcPr>
          <w:p w14:paraId="1EF33D13" w14:textId="77777777" w:rsidR="004643FB" w:rsidRPr="0074058F" w:rsidRDefault="004643FB" w:rsidP="00CD6EEC">
            <w:pPr>
              <w:spacing w:after="200" w:line="276" w:lineRule="auto"/>
              <w:contextualSpacing/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561" w:type="pct"/>
          </w:tcPr>
          <w:p w14:paraId="7A3E6F60" w14:textId="3C290827" w:rsidR="004643FB" w:rsidRPr="0074058F" w:rsidRDefault="004643FB" w:rsidP="00CD6EEC">
            <w:pPr>
              <w:contextualSpacing/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Study type</w:t>
            </w:r>
          </w:p>
        </w:tc>
        <w:tc>
          <w:tcPr>
            <w:tcW w:w="582" w:type="pct"/>
          </w:tcPr>
          <w:p w14:paraId="747ABFCA" w14:textId="38517A28" w:rsidR="004643FB" w:rsidRPr="0074058F" w:rsidRDefault="004643FB" w:rsidP="00CD6EEC">
            <w:pPr>
              <w:contextualSpacing/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Population</w:t>
            </w:r>
          </w:p>
        </w:tc>
        <w:tc>
          <w:tcPr>
            <w:tcW w:w="569" w:type="pct"/>
          </w:tcPr>
          <w:p w14:paraId="241CA9F0" w14:textId="7FB8D942" w:rsidR="004643FB" w:rsidRPr="0074058F" w:rsidRDefault="004643FB" w:rsidP="00CD6EEC">
            <w:pPr>
              <w:spacing w:after="200" w:line="276" w:lineRule="auto"/>
              <w:contextualSpacing/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Age, number of participants (male</w:t>
            </w:r>
            <w:r w:rsidR="007579B5" w:rsidRPr="0074058F">
              <w:rPr>
                <w:rFonts w:ascii="Times New Roman" w:hAnsi="Times New Roman" w:cs="Times New Roman"/>
                <w:b/>
                <w:lang w:val="en-GB"/>
              </w:rPr>
              <w:t>, %</w:t>
            </w:r>
            <w:r w:rsidRPr="0074058F">
              <w:rPr>
                <w:rFonts w:ascii="Times New Roman" w:hAnsi="Times New Roman" w:cs="Times New Roman"/>
                <w:b/>
                <w:lang w:val="en-GB"/>
              </w:rPr>
              <w:t>)</w:t>
            </w:r>
          </w:p>
        </w:tc>
        <w:tc>
          <w:tcPr>
            <w:tcW w:w="570" w:type="pct"/>
          </w:tcPr>
          <w:p w14:paraId="557D9C58" w14:textId="33C9018D" w:rsidR="004643FB" w:rsidRPr="0074058F" w:rsidRDefault="004643FB" w:rsidP="00CD6EEC">
            <w:pPr>
              <w:contextualSpacing/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Follow up (years)</w:t>
            </w:r>
          </w:p>
        </w:tc>
        <w:tc>
          <w:tcPr>
            <w:tcW w:w="392" w:type="pct"/>
          </w:tcPr>
          <w:p w14:paraId="45A397BE" w14:textId="77777777" w:rsidR="004643FB" w:rsidRPr="0074058F" w:rsidRDefault="004643FB" w:rsidP="00CD6EEC">
            <w:pPr>
              <w:contextualSpacing/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Endpoint</w:t>
            </w:r>
          </w:p>
        </w:tc>
        <w:tc>
          <w:tcPr>
            <w:tcW w:w="663" w:type="pct"/>
          </w:tcPr>
          <w:p w14:paraId="0BE9C002" w14:textId="7FA48C09" w:rsidR="004643FB" w:rsidRPr="0074058F" w:rsidRDefault="004643FB" w:rsidP="004643FB">
            <w:pPr>
              <w:spacing w:after="200" w:line="276" w:lineRule="auto"/>
              <w:contextualSpacing/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>Outcome (event rate)</w:t>
            </w:r>
          </w:p>
        </w:tc>
        <w:tc>
          <w:tcPr>
            <w:tcW w:w="746" w:type="pct"/>
          </w:tcPr>
          <w:p w14:paraId="1AB525C9" w14:textId="4618B4A6" w:rsidR="004643FB" w:rsidRPr="0074058F" w:rsidRDefault="004643FB" w:rsidP="00CD6EEC">
            <w:pPr>
              <w:contextualSpacing/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 xml:space="preserve">Statistics (HR (95%CI) </w:t>
            </w:r>
          </w:p>
        </w:tc>
      </w:tr>
      <w:tr w:rsidR="006158BE" w:rsidRPr="0074058F" w14:paraId="5708E4E4" w14:textId="2F2BC78A" w:rsidTr="00A75D17">
        <w:tc>
          <w:tcPr>
            <w:tcW w:w="917" w:type="pct"/>
          </w:tcPr>
          <w:p w14:paraId="0EA2EDCA" w14:textId="72206BBF" w:rsidR="006158BE" w:rsidRPr="0074058F" w:rsidRDefault="006158BE" w:rsidP="001A1164">
            <w:pPr>
              <w:spacing w:after="200" w:line="276" w:lineRule="auto"/>
              <w:contextualSpacing/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 xml:space="preserve">Redheuil </w:t>
            </w:r>
            <w:r w:rsidR="00D33FDF" w:rsidRPr="0074058F">
              <w:rPr>
                <w:rFonts w:ascii="Times New Roman" w:hAnsi="Times New Roman" w:cs="Times New Roman"/>
                <w:lang w:val="en-GB"/>
              </w:rPr>
              <w:t>[17]</w:t>
            </w:r>
          </w:p>
        </w:tc>
        <w:tc>
          <w:tcPr>
            <w:tcW w:w="561" w:type="pct"/>
          </w:tcPr>
          <w:p w14:paraId="687C3EFC" w14:textId="6B37D357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Observational prospective</w:t>
            </w:r>
          </w:p>
        </w:tc>
        <w:tc>
          <w:tcPr>
            <w:tcW w:w="582" w:type="pct"/>
          </w:tcPr>
          <w:p w14:paraId="1B890546" w14:textId="06A8E3CC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Asymptomatic participants</w:t>
            </w:r>
          </w:p>
        </w:tc>
        <w:tc>
          <w:tcPr>
            <w:tcW w:w="569" w:type="pct"/>
          </w:tcPr>
          <w:p w14:paraId="1EDBFF4A" w14:textId="58EC63AD" w:rsidR="006158BE" w:rsidRPr="0074058F" w:rsidRDefault="006158BE" w:rsidP="00CD6EEC">
            <w:pPr>
              <w:spacing w:after="200" w:line="276" w:lineRule="auto"/>
              <w:contextualSpacing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61±10</w:t>
            </w:r>
          </w:p>
          <w:p w14:paraId="729C0C51" w14:textId="7D74A3F9" w:rsidR="006158BE" w:rsidRPr="0074058F" w:rsidRDefault="006158BE" w:rsidP="007579B5">
            <w:pPr>
              <w:spacing w:after="200" w:line="276" w:lineRule="auto"/>
              <w:contextualSpacing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3675 (56)</w:t>
            </w:r>
          </w:p>
        </w:tc>
        <w:tc>
          <w:tcPr>
            <w:tcW w:w="570" w:type="pct"/>
          </w:tcPr>
          <w:p w14:paraId="2CB2BE36" w14:textId="29476A62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 xml:space="preserve">8.5 </w:t>
            </w:r>
          </w:p>
        </w:tc>
        <w:tc>
          <w:tcPr>
            <w:tcW w:w="392" w:type="pct"/>
          </w:tcPr>
          <w:p w14:paraId="3160F130" w14:textId="414D50CB" w:rsidR="006158BE" w:rsidRPr="0074058F" w:rsidRDefault="006158BE" w:rsidP="00CD6EEC">
            <w:pPr>
              <w:spacing w:after="200" w:line="276" w:lineRule="auto"/>
              <w:contextualSpacing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AA DST</w:t>
            </w:r>
          </w:p>
        </w:tc>
        <w:tc>
          <w:tcPr>
            <w:tcW w:w="663" w:type="pct"/>
            <w:vMerge w:val="restart"/>
          </w:tcPr>
          <w:p w14:paraId="0FB2BCFD" w14:textId="2D644F49" w:rsidR="006158BE" w:rsidRPr="0074058F" w:rsidRDefault="006158BE" w:rsidP="004643FB">
            <w:pPr>
              <w:spacing w:after="200" w:line="276" w:lineRule="auto"/>
              <w:contextualSpacing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 xml:space="preserve"> All-cause mortality (9.3%)</w:t>
            </w:r>
          </w:p>
        </w:tc>
        <w:tc>
          <w:tcPr>
            <w:tcW w:w="746" w:type="pct"/>
          </w:tcPr>
          <w:p w14:paraId="772E483D" w14:textId="77777777" w:rsidR="006158BE" w:rsidRPr="0074058F" w:rsidRDefault="006158BE" w:rsidP="004643FB">
            <w:pPr>
              <w:contextualSpacing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Univariate:</w:t>
            </w:r>
          </w:p>
          <w:p w14:paraId="3D92BEAB" w14:textId="7591C1D6" w:rsidR="006158BE" w:rsidRPr="0074058F" w:rsidRDefault="006158BE" w:rsidP="004643FB">
            <w:pPr>
              <w:contextualSpacing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6.5 (2.4-12.3), p&lt;0.001 (for upper quintile)</w:t>
            </w:r>
          </w:p>
        </w:tc>
      </w:tr>
      <w:tr w:rsidR="006158BE" w:rsidRPr="0074058F" w14:paraId="36F94B60" w14:textId="77777777" w:rsidTr="00A75D17">
        <w:tc>
          <w:tcPr>
            <w:tcW w:w="917" w:type="pct"/>
          </w:tcPr>
          <w:p w14:paraId="2D27E45B" w14:textId="77777777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561" w:type="pct"/>
          </w:tcPr>
          <w:p w14:paraId="6E7049C7" w14:textId="77777777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582" w:type="pct"/>
          </w:tcPr>
          <w:p w14:paraId="64CB4583" w14:textId="77777777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569" w:type="pct"/>
          </w:tcPr>
          <w:p w14:paraId="653693EB" w14:textId="77777777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highlight w:val="yellow"/>
                <w:lang w:val="en-GB"/>
              </w:rPr>
            </w:pPr>
          </w:p>
        </w:tc>
        <w:tc>
          <w:tcPr>
            <w:tcW w:w="570" w:type="pct"/>
          </w:tcPr>
          <w:p w14:paraId="79D59CB2" w14:textId="77777777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92" w:type="pct"/>
          </w:tcPr>
          <w:p w14:paraId="12E9624F" w14:textId="77777777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663" w:type="pct"/>
            <w:vMerge/>
          </w:tcPr>
          <w:p w14:paraId="1E6D3E1A" w14:textId="77777777" w:rsidR="006158BE" w:rsidRPr="0074058F" w:rsidRDefault="006158BE" w:rsidP="004643FB">
            <w:pPr>
              <w:contextualSpacing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746" w:type="pct"/>
          </w:tcPr>
          <w:p w14:paraId="14CD7EA4" w14:textId="1BEE78CE" w:rsidR="006158BE" w:rsidRPr="0074058F" w:rsidRDefault="006158BE" w:rsidP="004643FB">
            <w:pPr>
              <w:contextualSpacing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Multivariate</w:t>
            </w:r>
            <w:r w:rsidR="006A78EC" w:rsidRPr="0074058F">
              <w:rPr>
                <w:rFonts w:ascii="Times New Roman" w:hAnsi="Times New Roman" w:cs="Times New Roman"/>
                <w:lang w:val="en-GB"/>
              </w:rPr>
              <w:t>*</w:t>
            </w:r>
            <w:r w:rsidRPr="0074058F">
              <w:rPr>
                <w:rFonts w:ascii="Times New Roman" w:hAnsi="Times New Roman" w:cs="Times New Roman"/>
                <w:lang w:val="en-GB"/>
              </w:rPr>
              <w:t>:</w:t>
            </w:r>
          </w:p>
          <w:p w14:paraId="5FF43745" w14:textId="6A06D5E4" w:rsidR="006158BE" w:rsidRPr="0074058F" w:rsidRDefault="006158BE" w:rsidP="004643FB">
            <w:pPr>
              <w:contextualSpacing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2.3 (1.2-4.4), p=0.009</w:t>
            </w:r>
          </w:p>
        </w:tc>
      </w:tr>
      <w:tr w:rsidR="006158BE" w:rsidRPr="0074058F" w14:paraId="2D08257E" w14:textId="41A96F2D" w:rsidTr="00A75D17">
        <w:tc>
          <w:tcPr>
            <w:tcW w:w="917" w:type="pct"/>
          </w:tcPr>
          <w:p w14:paraId="0B41D466" w14:textId="2A80081C" w:rsidR="006158BE" w:rsidRPr="0074058F" w:rsidRDefault="006158BE" w:rsidP="00CD6EEC">
            <w:pPr>
              <w:spacing w:after="200" w:line="276" w:lineRule="auto"/>
              <w:contextualSpacing/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561" w:type="pct"/>
          </w:tcPr>
          <w:p w14:paraId="071F079F" w14:textId="77777777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582" w:type="pct"/>
          </w:tcPr>
          <w:p w14:paraId="777E1129" w14:textId="018930BA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569" w:type="pct"/>
          </w:tcPr>
          <w:p w14:paraId="3A65565E" w14:textId="77777777" w:rsidR="006158BE" w:rsidRPr="0074058F" w:rsidRDefault="006158BE" w:rsidP="00CD6EEC">
            <w:pPr>
              <w:spacing w:after="200" w:line="276" w:lineRule="auto"/>
              <w:contextualSpacing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570" w:type="pct"/>
          </w:tcPr>
          <w:p w14:paraId="5C9626C3" w14:textId="77777777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92" w:type="pct"/>
          </w:tcPr>
          <w:p w14:paraId="34E439A6" w14:textId="6037ED44" w:rsidR="006158BE" w:rsidRPr="0074058F" w:rsidRDefault="006158BE" w:rsidP="00CD6EEC">
            <w:pPr>
              <w:spacing w:after="200" w:line="276" w:lineRule="auto"/>
              <w:contextualSpacing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663" w:type="pct"/>
            <w:vMerge w:val="restart"/>
          </w:tcPr>
          <w:p w14:paraId="1A3637D2" w14:textId="669D401C" w:rsidR="006158BE" w:rsidRPr="0074058F" w:rsidRDefault="006158BE" w:rsidP="00CD6EEC">
            <w:pPr>
              <w:spacing w:after="200" w:line="276" w:lineRule="auto"/>
              <w:contextualSpacing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CV mortality (6.7%)</w:t>
            </w:r>
          </w:p>
        </w:tc>
        <w:tc>
          <w:tcPr>
            <w:tcW w:w="746" w:type="pct"/>
          </w:tcPr>
          <w:p w14:paraId="5ACA5F61" w14:textId="77777777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Univariate:</w:t>
            </w:r>
          </w:p>
          <w:p w14:paraId="1C1AEF03" w14:textId="508C0D78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5.7 (2.8-11.7), p&lt;0.001 (for upper quintile)</w:t>
            </w:r>
          </w:p>
        </w:tc>
      </w:tr>
      <w:tr w:rsidR="006158BE" w:rsidRPr="0074058F" w14:paraId="7A8CFD51" w14:textId="504FFB83" w:rsidTr="00A75D17">
        <w:tc>
          <w:tcPr>
            <w:tcW w:w="917" w:type="pct"/>
          </w:tcPr>
          <w:p w14:paraId="2C932113" w14:textId="77777777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561" w:type="pct"/>
          </w:tcPr>
          <w:p w14:paraId="1B291421" w14:textId="77777777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582" w:type="pct"/>
          </w:tcPr>
          <w:p w14:paraId="2368A8A0" w14:textId="4C740D25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569" w:type="pct"/>
          </w:tcPr>
          <w:p w14:paraId="0119C9FC" w14:textId="77777777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570" w:type="pct"/>
          </w:tcPr>
          <w:p w14:paraId="217CDD50" w14:textId="77777777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92" w:type="pct"/>
          </w:tcPr>
          <w:p w14:paraId="58915A39" w14:textId="0759F79C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663" w:type="pct"/>
            <w:vMerge/>
          </w:tcPr>
          <w:p w14:paraId="20EE8C67" w14:textId="77777777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746" w:type="pct"/>
          </w:tcPr>
          <w:p w14:paraId="186A1BA5" w14:textId="269D3481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Multivariate</w:t>
            </w:r>
            <w:r w:rsidR="006A78EC" w:rsidRPr="0074058F">
              <w:rPr>
                <w:rFonts w:ascii="Times New Roman" w:hAnsi="Times New Roman" w:cs="Times New Roman"/>
                <w:lang w:val="en-GB"/>
              </w:rPr>
              <w:t>*</w:t>
            </w:r>
            <w:r w:rsidRPr="0074058F">
              <w:rPr>
                <w:rFonts w:ascii="Times New Roman" w:hAnsi="Times New Roman" w:cs="Times New Roman"/>
                <w:lang w:val="en-GB"/>
              </w:rPr>
              <w:t>:</w:t>
            </w:r>
          </w:p>
          <w:p w14:paraId="2770BDFD" w14:textId="4182A6C1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1.9 (0.9-3.8), p=0.09</w:t>
            </w:r>
          </w:p>
        </w:tc>
      </w:tr>
      <w:tr w:rsidR="006158BE" w:rsidRPr="0074058F" w14:paraId="398E80CD" w14:textId="2B354DE1" w:rsidTr="00A75D17">
        <w:tc>
          <w:tcPr>
            <w:tcW w:w="917" w:type="pct"/>
          </w:tcPr>
          <w:p w14:paraId="24594687" w14:textId="61036C4D" w:rsidR="006158BE" w:rsidRPr="0074058F" w:rsidRDefault="006158BE" w:rsidP="003D3F9F">
            <w:pPr>
              <w:contextualSpacing/>
              <w:rPr>
                <w:rFonts w:ascii="Times New Roman" w:hAnsi="Times New Roman" w:cs="Times New Roman"/>
                <w:b/>
                <w:lang w:val="en-GB"/>
              </w:rPr>
            </w:pPr>
            <w:r w:rsidRPr="0074058F">
              <w:rPr>
                <w:rFonts w:ascii="Times New Roman" w:hAnsi="Times New Roman" w:cs="Times New Roman"/>
                <w:b/>
                <w:lang w:val="en-GB"/>
              </w:rPr>
              <w:t xml:space="preserve">Maroules </w:t>
            </w:r>
            <w:r w:rsidR="00D33FDF" w:rsidRPr="0074058F">
              <w:rPr>
                <w:rFonts w:ascii="Times New Roman" w:hAnsi="Times New Roman" w:cs="Times New Roman"/>
                <w:lang w:val="en-GB"/>
              </w:rPr>
              <w:t>[18]</w:t>
            </w:r>
          </w:p>
          <w:p w14:paraId="0DDF0B95" w14:textId="43AE07C0" w:rsidR="006158BE" w:rsidRPr="0074058F" w:rsidRDefault="006158BE" w:rsidP="003D3F9F">
            <w:pPr>
              <w:contextualSpacing/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561" w:type="pct"/>
          </w:tcPr>
          <w:p w14:paraId="25E9FF49" w14:textId="5B6E888F" w:rsidR="006158BE" w:rsidRPr="0074058F" w:rsidRDefault="006158BE" w:rsidP="003D3F9F">
            <w:pPr>
              <w:contextualSpacing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Observational prospective</w:t>
            </w:r>
          </w:p>
        </w:tc>
        <w:tc>
          <w:tcPr>
            <w:tcW w:w="582" w:type="pct"/>
          </w:tcPr>
          <w:p w14:paraId="40CC100C" w14:textId="2751EBBC" w:rsidR="006158BE" w:rsidRPr="0074058F" w:rsidRDefault="006158BE" w:rsidP="003D3F9F">
            <w:pPr>
              <w:contextualSpacing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Asymptomatic participants</w:t>
            </w:r>
          </w:p>
        </w:tc>
        <w:tc>
          <w:tcPr>
            <w:tcW w:w="569" w:type="pct"/>
          </w:tcPr>
          <w:p w14:paraId="34482B2E" w14:textId="144CCB69" w:rsidR="006158BE" w:rsidRPr="0074058F" w:rsidRDefault="006158BE" w:rsidP="003D3F9F">
            <w:pPr>
              <w:contextualSpacing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44±10</w:t>
            </w:r>
          </w:p>
          <w:p w14:paraId="6F9069AF" w14:textId="0AA38A1A" w:rsidR="006158BE" w:rsidRPr="0074058F" w:rsidRDefault="006158BE" w:rsidP="003D3F9F">
            <w:pPr>
              <w:contextualSpacing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2122 (44)</w:t>
            </w:r>
          </w:p>
        </w:tc>
        <w:tc>
          <w:tcPr>
            <w:tcW w:w="570" w:type="pct"/>
          </w:tcPr>
          <w:p w14:paraId="7B186D0B" w14:textId="6882EAAF" w:rsidR="006158BE" w:rsidRPr="0074058F" w:rsidRDefault="006158BE" w:rsidP="003D3F9F">
            <w:pPr>
              <w:contextualSpacing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7.8±1.5</w:t>
            </w:r>
          </w:p>
        </w:tc>
        <w:tc>
          <w:tcPr>
            <w:tcW w:w="392" w:type="pct"/>
          </w:tcPr>
          <w:p w14:paraId="099AF09C" w14:textId="4EBF5E80" w:rsidR="006158BE" w:rsidRPr="0074058F" w:rsidRDefault="006158BE" w:rsidP="003D3F9F">
            <w:pPr>
              <w:contextualSpacing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AA DST</w:t>
            </w:r>
          </w:p>
        </w:tc>
        <w:tc>
          <w:tcPr>
            <w:tcW w:w="663" w:type="pct"/>
            <w:vMerge w:val="restart"/>
          </w:tcPr>
          <w:p w14:paraId="4F27810C" w14:textId="36DCEF09" w:rsidR="006158BE" w:rsidRPr="0074058F" w:rsidRDefault="006158BE" w:rsidP="003D3F9F">
            <w:pPr>
              <w:contextualSpacing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CV mortality (6.9%)</w:t>
            </w:r>
          </w:p>
        </w:tc>
        <w:tc>
          <w:tcPr>
            <w:tcW w:w="746" w:type="pct"/>
          </w:tcPr>
          <w:p w14:paraId="7BBF81DA" w14:textId="77777777" w:rsidR="006158BE" w:rsidRPr="0074058F" w:rsidRDefault="006158BE" w:rsidP="006158BE">
            <w:pPr>
              <w:contextualSpacing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Univariate:</w:t>
            </w:r>
          </w:p>
          <w:p w14:paraId="36F988B4" w14:textId="392B4BE4" w:rsidR="006158BE" w:rsidRPr="0074058F" w:rsidRDefault="006158BE" w:rsidP="006158BE">
            <w:pPr>
              <w:contextualSpacing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1.63 (1.50-1.77), p&lt;0.001</w:t>
            </w:r>
          </w:p>
        </w:tc>
      </w:tr>
      <w:tr w:rsidR="006158BE" w:rsidRPr="0074058F" w14:paraId="4F922BD3" w14:textId="1DFE44AC" w:rsidTr="00A75D17">
        <w:tc>
          <w:tcPr>
            <w:tcW w:w="917" w:type="pct"/>
          </w:tcPr>
          <w:p w14:paraId="2AF01157" w14:textId="4FAD4C8A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561" w:type="pct"/>
          </w:tcPr>
          <w:p w14:paraId="414CD8E1" w14:textId="77777777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582" w:type="pct"/>
          </w:tcPr>
          <w:p w14:paraId="56D5FA6A" w14:textId="1CF36A97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569" w:type="pct"/>
          </w:tcPr>
          <w:p w14:paraId="69F49D1B" w14:textId="77777777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570" w:type="pct"/>
          </w:tcPr>
          <w:p w14:paraId="1B10B78A" w14:textId="77777777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92" w:type="pct"/>
          </w:tcPr>
          <w:p w14:paraId="003E434A" w14:textId="3BC3BD03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663" w:type="pct"/>
            <w:vMerge/>
          </w:tcPr>
          <w:p w14:paraId="1D7C95F9" w14:textId="77777777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746" w:type="pct"/>
          </w:tcPr>
          <w:p w14:paraId="4D0B34FB" w14:textId="77F3FF25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Multivariate</w:t>
            </w:r>
            <w:r w:rsidR="006A78EC" w:rsidRPr="0074058F">
              <w:rPr>
                <w:rFonts w:ascii="Times New Roman" w:hAnsi="Times New Roman" w:cs="Times New Roman"/>
                <w:lang w:val="en-GB"/>
              </w:rPr>
              <w:t>§</w:t>
            </w:r>
            <w:r w:rsidRPr="0074058F">
              <w:rPr>
                <w:rFonts w:ascii="Times New Roman" w:hAnsi="Times New Roman" w:cs="Times New Roman"/>
                <w:lang w:val="en-GB"/>
              </w:rPr>
              <w:t>:</w:t>
            </w:r>
          </w:p>
          <w:p w14:paraId="3E9D47D0" w14:textId="67C6BE32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1.18(0.95-1.46), p=0.08</w:t>
            </w:r>
          </w:p>
        </w:tc>
      </w:tr>
      <w:tr w:rsidR="006158BE" w:rsidRPr="0074058F" w14:paraId="7C267736" w14:textId="77777777" w:rsidTr="00A75D17">
        <w:tc>
          <w:tcPr>
            <w:tcW w:w="917" w:type="pct"/>
          </w:tcPr>
          <w:p w14:paraId="78F45978" w14:textId="41FC6224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561" w:type="pct"/>
          </w:tcPr>
          <w:p w14:paraId="51194242" w14:textId="77777777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582" w:type="pct"/>
          </w:tcPr>
          <w:p w14:paraId="510FCCF2" w14:textId="77777777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569" w:type="pct"/>
          </w:tcPr>
          <w:p w14:paraId="66363A20" w14:textId="77777777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570" w:type="pct"/>
          </w:tcPr>
          <w:p w14:paraId="4960D223" w14:textId="77777777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92" w:type="pct"/>
          </w:tcPr>
          <w:p w14:paraId="226A73DD" w14:textId="345C0F04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PWV</w:t>
            </w:r>
          </w:p>
        </w:tc>
        <w:tc>
          <w:tcPr>
            <w:tcW w:w="663" w:type="pct"/>
            <w:vMerge/>
          </w:tcPr>
          <w:p w14:paraId="68EBB562" w14:textId="2FE3B9E3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746" w:type="pct"/>
          </w:tcPr>
          <w:p w14:paraId="02208ED2" w14:textId="77777777" w:rsidR="00A75D17" w:rsidRPr="0074058F" w:rsidRDefault="00A75D17" w:rsidP="00A75D17">
            <w:pPr>
              <w:contextualSpacing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Univariate:</w:t>
            </w:r>
          </w:p>
          <w:p w14:paraId="359A511C" w14:textId="48E812AA" w:rsidR="006158BE" w:rsidRPr="0074058F" w:rsidRDefault="00A75D17" w:rsidP="00A75D17">
            <w:pPr>
              <w:contextualSpacing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1.25 (1.11-1.41), p&lt;0.001</w:t>
            </w:r>
          </w:p>
        </w:tc>
      </w:tr>
      <w:tr w:rsidR="006158BE" w:rsidRPr="0074058F" w14:paraId="628EF4A0" w14:textId="77777777" w:rsidTr="00A75D17">
        <w:tc>
          <w:tcPr>
            <w:tcW w:w="917" w:type="pct"/>
          </w:tcPr>
          <w:p w14:paraId="23DC3342" w14:textId="77777777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561" w:type="pct"/>
          </w:tcPr>
          <w:p w14:paraId="51A73EE5" w14:textId="77777777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582" w:type="pct"/>
          </w:tcPr>
          <w:p w14:paraId="1824C1D1" w14:textId="77777777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569" w:type="pct"/>
          </w:tcPr>
          <w:p w14:paraId="552C349C" w14:textId="77777777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570" w:type="pct"/>
          </w:tcPr>
          <w:p w14:paraId="1BEB1BAB" w14:textId="77777777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92" w:type="pct"/>
          </w:tcPr>
          <w:p w14:paraId="25911E2E" w14:textId="6F3AA954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663" w:type="pct"/>
          </w:tcPr>
          <w:p w14:paraId="4B3F80E2" w14:textId="21164AA7" w:rsidR="006158BE" w:rsidRPr="0074058F" w:rsidRDefault="006158BE" w:rsidP="00CD6EEC">
            <w:pPr>
              <w:contextualSpacing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746" w:type="pct"/>
          </w:tcPr>
          <w:p w14:paraId="027F5793" w14:textId="5A1F5410" w:rsidR="00A75D17" w:rsidRPr="0074058F" w:rsidRDefault="00A75D17" w:rsidP="00A75D17">
            <w:pPr>
              <w:contextualSpacing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Multivariate</w:t>
            </w:r>
            <w:r w:rsidR="006A78EC" w:rsidRPr="0074058F">
              <w:rPr>
                <w:rFonts w:ascii="Times New Roman" w:hAnsi="Times New Roman" w:cs="Times New Roman"/>
                <w:lang w:val="en-GB"/>
              </w:rPr>
              <w:t>§</w:t>
            </w:r>
            <w:r w:rsidRPr="0074058F">
              <w:rPr>
                <w:rFonts w:ascii="Times New Roman" w:hAnsi="Times New Roman" w:cs="Times New Roman"/>
                <w:lang w:val="en-GB"/>
              </w:rPr>
              <w:t>:</w:t>
            </w:r>
          </w:p>
          <w:p w14:paraId="5E404474" w14:textId="6E86D52E" w:rsidR="006158BE" w:rsidRPr="0074058F" w:rsidRDefault="00A75D17" w:rsidP="00A75D17">
            <w:pPr>
              <w:contextualSpacing/>
              <w:rPr>
                <w:rFonts w:ascii="Times New Roman" w:hAnsi="Times New Roman" w:cs="Times New Roman"/>
                <w:lang w:val="en-GB"/>
              </w:rPr>
            </w:pPr>
            <w:r w:rsidRPr="0074058F">
              <w:rPr>
                <w:rFonts w:ascii="Times New Roman" w:hAnsi="Times New Roman" w:cs="Times New Roman"/>
                <w:lang w:val="en-GB"/>
              </w:rPr>
              <w:t>1.11(0.89-1.32), p=0.28</w:t>
            </w:r>
          </w:p>
        </w:tc>
      </w:tr>
    </w:tbl>
    <w:p w14:paraId="6D147785" w14:textId="77777777" w:rsidR="00AB2C17" w:rsidRPr="0074058F" w:rsidRDefault="00AB2C17" w:rsidP="00520FF0">
      <w:pPr>
        <w:spacing w:after="0" w:line="240" w:lineRule="auto"/>
        <w:contextualSpacing/>
        <w:rPr>
          <w:rFonts w:ascii="Times New Roman" w:hAnsi="Times New Roman" w:cs="Times New Roman"/>
          <w:lang w:val="en-GB"/>
        </w:rPr>
      </w:pPr>
    </w:p>
    <w:p w14:paraId="00EF9282" w14:textId="01711A60" w:rsidR="006158BE" w:rsidRPr="0074058F" w:rsidRDefault="006158BE" w:rsidP="007A138E">
      <w:pPr>
        <w:spacing w:after="0" w:line="240" w:lineRule="auto"/>
        <w:contextualSpacing/>
        <w:rPr>
          <w:rFonts w:ascii="Times New Roman" w:hAnsi="Times New Roman" w:cs="Times New Roman"/>
          <w:color w:val="000000"/>
          <w:lang w:val="en-GB"/>
        </w:rPr>
      </w:pPr>
    </w:p>
    <w:p w14:paraId="1201880D" w14:textId="5FCD111E" w:rsidR="006158BE" w:rsidRPr="0074058F" w:rsidRDefault="006158BE" w:rsidP="00520FF0">
      <w:pPr>
        <w:spacing w:after="0" w:line="240" w:lineRule="auto"/>
        <w:contextualSpacing/>
        <w:rPr>
          <w:rFonts w:ascii="Times New Roman" w:hAnsi="Times New Roman" w:cs="Times New Roman"/>
          <w:lang w:val="en-GB"/>
        </w:rPr>
      </w:pPr>
    </w:p>
    <w:p w14:paraId="08CEA221" w14:textId="77777777" w:rsidR="009D2062" w:rsidRPr="0074058F" w:rsidRDefault="009D2062">
      <w:pPr>
        <w:rPr>
          <w:rFonts w:ascii="Times New Roman" w:hAnsi="Times New Roman" w:cs="Times New Roman"/>
          <w:lang w:val="en-GB"/>
        </w:rPr>
      </w:pPr>
    </w:p>
    <w:p w14:paraId="522C4726" w14:textId="77777777" w:rsidR="006A78EC" w:rsidRPr="0074058F" w:rsidRDefault="006A78EC">
      <w:pPr>
        <w:rPr>
          <w:rFonts w:ascii="Times New Roman" w:hAnsi="Times New Roman" w:cs="Times New Roman"/>
          <w:lang w:val="en-GB"/>
        </w:rPr>
      </w:pPr>
    </w:p>
    <w:p w14:paraId="07B253F3" w14:textId="77777777" w:rsidR="006A78EC" w:rsidRPr="0074058F" w:rsidRDefault="006A78EC">
      <w:pPr>
        <w:rPr>
          <w:rFonts w:ascii="Times New Roman" w:hAnsi="Times New Roman" w:cs="Times New Roman"/>
          <w:lang w:val="en-GB"/>
        </w:rPr>
      </w:pPr>
    </w:p>
    <w:p w14:paraId="5F4B4E44" w14:textId="77777777" w:rsidR="006A78EC" w:rsidRPr="0074058F" w:rsidRDefault="006A78EC">
      <w:pPr>
        <w:rPr>
          <w:rFonts w:ascii="Times New Roman" w:hAnsi="Times New Roman" w:cs="Times New Roman"/>
          <w:lang w:val="en-GB"/>
        </w:rPr>
      </w:pPr>
    </w:p>
    <w:p w14:paraId="6706815C" w14:textId="77777777" w:rsidR="006A78EC" w:rsidRPr="0074058F" w:rsidRDefault="006A78EC">
      <w:pPr>
        <w:rPr>
          <w:rFonts w:ascii="Times New Roman" w:hAnsi="Times New Roman" w:cs="Times New Roman"/>
          <w:lang w:val="en-GB"/>
        </w:rPr>
      </w:pPr>
    </w:p>
    <w:p w14:paraId="7F9D8D85" w14:textId="77777777" w:rsidR="006A78EC" w:rsidRPr="0074058F" w:rsidRDefault="006A78EC">
      <w:pPr>
        <w:rPr>
          <w:rFonts w:ascii="Times New Roman" w:hAnsi="Times New Roman" w:cs="Times New Roman"/>
          <w:lang w:val="en-GB"/>
        </w:rPr>
      </w:pPr>
    </w:p>
    <w:p w14:paraId="5A4B251F" w14:textId="77777777" w:rsidR="006A78EC" w:rsidRPr="0074058F" w:rsidRDefault="006A78EC">
      <w:pPr>
        <w:rPr>
          <w:rFonts w:ascii="Times New Roman" w:hAnsi="Times New Roman" w:cs="Times New Roman"/>
          <w:lang w:val="en-GB"/>
        </w:rPr>
      </w:pPr>
    </w:p>
    <w:p w14:paraId="0FDBEF34" w14:textId="77777777" w:rsidR="006A78EC" w:rsidRPr="0074058F" w:rsidRDefault="006A78EC">
      <w:pPr>
        <w:rPr>
          <w:rFonts w:ascii="Times New Roman" w:hAnsi="Times New Roman" w:cs="Times New Roman"/>
          <w:lang w:val="en-GB"/>
        </w:rPr>
      </w:pPr>
    </w:p>
    <w:p w14:paraId="037468AC" w14:textId="23E04C9A" w:rsidR="006A78EC" w:rsidRPr="0074058F" w:rsidRDefault="006A78EC">
      <w:pPr>
        <w:rPr>
          <w:rFonts w:ascii="Times New Roman" w:hAnsi="Times New Roman" w:cs="Times New Roman"/>
          <w:lang w:val="en-GB"/>
        </w:rPr>
      </w:pPr>
      <w:r w:rsidRPr="0074058F">
        <w:rPr>
          <w:rFonts w:ascii="Times New Roman" w:hAnsi="Times New Roman" w:cs="Times New Roman"/>
          <w:lang w:val="en-GB"/>
        </w:rPr>
        <w:br w:type="page"/>
      </w:r>
    </w:p>
    <w:p w14:paraId="635E9881" w14:textId="7A2E88E7" w:rsidR="009D2062" w:rsidRPr="0074058F" w:rsidRDefault="009D2062" w:rsidP="00C479CD">
      <w:pPr>
        <w:widowControl w:val="0"/>
        <w:tabs>
          <w:tab w:val="left" w:pos="640"/>
        </w:tabs>
        <w:autoSpaceDE w:val="0"/>
        <w:autoSpaceDN w:val="0"/>
        <w:adjustRightInd w:val="0"/>
        <w:spacing w:after="240" w:line="240" w:lineRule="auto"/>
        <w:ind w:left="640" w:hanging="640"/>
        <w:rPr>
          <w:rFonts w:ascii="Times New Roman" w:hAnsi="Times New Roman" w:cs="Times New Roman"/>
          <w:lang w:val="en-GB"/>
        </w:rPr>
      </w:pPr>
      <w:r w:rsidRPr="0074058F">
        <w:rPr>
          <w:rFonts w:ascii="Times New Roman" w:hAnsi="Times New Roman" w:cs="Times New Roman"/>
          <w:lang w:val="en-GB"/>
        </w:rPr>
        <w:lastRenderedPageBreak/>
        <w:t>References</w:t>
      </w:r>
    </w:p>
    <w:p w14:paraId="46984D2F" w14:textId="3C291EBD" w:rsidR="00C479CD" w:rsidRPr="0074058F" w:rsidRDefault="009D2062" w:rsidP="00C479CD">
      <w:pPr>
        <w:widowControl w:val="0"/>
        <w:tabs>
          <w:tab w:val="left" w:pos="640"/>
        </w:tabs>
        <w:autoSpaceDE w:val="0"/>
        <w:autoSpaceDN w:val="0"/>
        <w:adjustRightInd w:val="0"/>
        <w:spacing w:after="240" w:line="240" w:lineRule="auto"/>
        <w:ind w:left="640" w:hanging="640"/>
        <w:rPr>
          <w:rFonts w:ascii="Times New Roman" w:hAnsi="Times New Roman" w:cs="Times New Roman"/>
          <w:lang w:val="en-GB"/>
        </w:rPr>
      </w:pPr>
      <w:r w:rsidRPr="0074058F">
        <w:rPr>
          <w:rFonts w:ascii="Times New Roman" w:hAnsi="Times New Roman" w:cs="Times New Roman"/>
          <w:lang w:val="en-GB"/>
        </w:rPr>
        <w:fldChar w:fldCharType="begin"/>
      </w:r>
      <w:r w:rsidRPr="0074058F">
        <w:rPr>
          <w:rFonts w:ascii="Times New Roman" w:hAnsi="Times New Roman" w:cs="Times New Roman"/>
          <w:lang w:val="en-GB"/>
        </w:rPr>
        <w:instrText xml:space="preserve"> ADDIN PAPERS2_CITATIONS &lt;papers2_bibliography/&gt;</w:instrText>
      </w:r>
      <w:r w:rsidRPr="0074058F">
        <w:rPr>
          <w:rFonts w:ascii="Times New Roman" w:hAnsi="Times New Roman" w:cs="Times New Roman"/>
          <w:lang w:val="en-GB"/>
        </w:rPr>
        <w:fldChar w:fldCharType="separate"/>
      </w:r>
      <w:r w:rsidR="00C479CD" w:rsidRPr="0074058F">
        <w:rPr>
          <w:rFonts w:ascii="Times New Roman" w:hAnsi="Times New Roman" w:cs="Times New Roman"/>
          <w:lang w:val="en-GB"/>
        </w:rPr>
        <w:t>1.</w:t>
      </w:r>
      <w:r w:rsidR="00C479CD" w:rsidRPr="0074058F">
        <w:rPr>
          <w:rFonts w:ascii="Times New Roman" w:hAnsi="Times New Roman" w:cs="Times New Roman"/>
          <w:lang w:val="en-GB"/>
        </w:rPr>
        <w:tab/>
        <w:t>Grotenhuis HB, Westenberg JJM, Steendijk P, van der Geest RJ, Ottenkamp J, Bax JJ, et al. Validation and reproducibility of aortic pulse wave velocity as assessed with velocity-encoded MRI. J</w:t>
      </w:r>
      <w:r w:rsidR="00D33FDF" w:rsidRPr="0074058F">
        <w:rPr>
          <w:rFonts w:ascii="Times New Roman" w:hAnsi="Times New Roman" w:cs="Times New Roman"/>
          <w:lang w:val="en-GB"/>
        </w:rPr>
        <w:t xml:space="preserve"> Magn Reson Imaging. 2009; 30</w:t>
      </w:r>
      <w:r w:rsidR="00C479CD" w:rsidRPr="0074058F">
        <w:rPr>
          <w:rFonts w:ascii="Times New Roman" w:hAnsi="Times New Roman" w:cs="Times New Roman"/>
          <w:lang w:val="en-GB"/>
        </w:rPr>
        <w:t xml:space="preserve">:521–6. </w:t>
      </w:r>
    </w:p>
    <w:p w14:paraId="5BD5EACD" w14:textId="0F36A83C" w:rsidR="00C479CD" w:rsidRPr="0074058F" w:rsidRDefault="00C479CD" w:rsidP="00C479CD">
      <w:pPr>
        <w:widowControl w:val="0"/>
        <w:tabs>
          <w:tab w:val="left" w:pos="640"/>
        </w:tabs>
        <w:autoSpaceDE w:val="0"/>
        <w:autoSpaceDN w:val="0"/>
        <w:adjustRightInd w:val="0"/>
        <w:spacing w:after="240" w:line="240" w:lineRule="auto"/>
        <w:ind w:left="640" w:hanging="640"/>
        <w:rPr>
          <w:rFonts w:ascii="Times New Roman" w:hAnsi="Times New Roman" w:cs="Times New Roman"/>
          <w:lang w:val="en-GB"/>
        </w:rPr>
      </w:pPr>
      <w:r w:rsidRPr="0074058F">
        <w:rPr>
          <w:rFonts w:ascii="Times New Roman" w:hAnsi="Times New Roman" w:cs="Times New Roman"/>
          <w:lang w:val="en-GB"/>
        </w:rPr>
        <w:t>2.</w:t>
      </w:r>
      <w:r w:rsidRPr="0074058F">
        <w:rPr>
          <w:rFonts w:ascii="Times New Roman" w:hAnsi="Times New Roman" w:cs="Times New Roman"/>
          <w:lang w:val="en-GB"/>
        </w:rPr>
        <w:tab/>
        <w:t xml:space="preserve">Westenberg JJM, de Roos A, Grotenhuis HB, Steendijk P, Hendriksen D, van den Boogaard PJ, et al. Improved aortic pulse wave velocity assessment from multislice two-directional in-plane velocity-encoded magnetic resonance imaging. </w:t>
      </w:r>
      <w:r w:rsidR="00D33FDF" w:rsidRPr="0074058F">
        <w:rPr>
          <w:rFonts w:ascii="Times New Roman" w:hAnsi="Times New Roman" w:cs="Times New Roman"/>
          <w:lang w:val="en-GB"/>
        </w:rPr>
        <w:t>J Magn Reson Imaging. 2010;32</w:t>
      </w:r>
      <w:r w:rsidRPr="0074058F">
        <w:rPr>
          <w:rFonts w:ascii="Times New Roman" w:hAnsi="Times New Roman" w:cs="Times New Roman"/>
          <w:lang w:val="en-GB"/>
        </w:rPr>
        <w:t xml:space="preserve">:1086–94. </w:t>
      </w:r>
    </w:p>
    <w:p w14:paraId="3B591910" w14:textId="47799A10" w:rsidR="00D33FDF" w:rsidRPr="0074058F" w:rsidRDefault="00D33FDF" w:rsidP="00D33FDF">
      <w:pPr>
        <w:widowControl w:val="0"/>
        <w:tabs>
          <w:tab w:val="left" w:pos="640"/>
        </w:tabs>
        <w:autoSpaceDE w:val="0"/>
        <w:autoSpaceDN w:val="0"/>
        <w:adjustRightInd w:val="0"/>
        <w:spacing w:after="240" w:line="240" w:lineRule="auto"/>
        <w:ind w:left="640" w:hanging="640"/>
        <w:rPr>
          <w:rFonts w:ascii="Times New Roman" w:hAnsi="Times New Roman" w:cs="Times New Roman"/>
          <w:lang w:val="en-GB"/>
        </w:rPr>
      </w:pPr>
      <w:r w:rsidRPr="0074058F">
        <w:rPr>
          <w:rFonts w:ascii="Times New Roman" w:hAnsi="Times New Roman" w:cs="Times New Roman"/>
          <w:lang w:val="en-GB"/>
        </w:rPr>
        <w:t>3.</w:t>
      </w:r>
      <w:r w:rsidRPr="0074058F">
        <w:rPr>
          <w:rFonts w:ascii="Times New Roman" w:hAnsi="Times New Roman" w:cs="Times New Roman"/>
          <w:lang w:val="en-GB"/>
        </w:rPr>
        <w:tab/>
        <w:t>Westenberg JJ, van Poelgeest EP, Steendijk P, Grotenhuis HB, Jukema JW, de Roos A. Bramwell-Hill modeling for local aortic pulse wave velocity estimation: a validation study with velocity-encoded cardiovascular magnetic resonance and invasive pressure assessment. J Cardiovasc Magn Reson. 2012;14:2.</w:t>
      </w:r>
    </w:p>
    <w:p w14:paraId="389D9570" w14:textId="7EA8A02A" w:rsidR="00C479CD" w:rsidRPr="0074058F" w:rsidRDefault="00D33FDF" w:rsidP="00C479CD">
      <w:pPr>
        <w:widowControl w:val="0"/>
        <w:tabs>
          <w:tab w:val="left" w:pos="640"/>
        </w:tabs>
        <w:autoSpaceDE w:val="0"/>
        <w:autoSpaceDN w:val="0"/>
        <w:adjustRightInd w:val="0"/>
        <w:spacing w:after="240" w:line="240" w:lineRule="auto"/>
        <w:ind w:left="640" w:hanging="640"/>
        <w:rPr>
          <w:rFonts w:ascii="Times New Roman" w:hAnsi="Times New Roman" w:cs="Times New Roman"/>
          <w:lang w:val="en-GB"/>
        </w:rPr>
      </w:pPr>
      <w:r w:rsidRPr="0074058F">
        <w:rPr>
          <w:rFonts w:ascii="Times New Roman" w:hAnsi="Times New Roman" w:cs="Times New Roman"/>
          <w:lang w:val="en-GB"/>
        </w:rPr>
        <w:t>4</w:t>
      </w:r>
      <w:r w:rsidR="00C479CD" w:rsidRPr="0074058F">
        <w:rPr>
          <w:rFonts w:ascii="Times New Roman" w:hAnsi="Times New Roman" w:cs="Times New Roman"/>
          <w:lang w:val="en-GB"/>
        </w:rPr>
        <w:t>.</w:t>
      </w:r>
      <w:r w:rsidR="00C479CD" w:rsidRPr="0074058F">
        <w:rPr>
          <w:rFonts w:ascii="Times New Roman" w:hAnsi="Times New Roman" w:cs="Times New Roman"/>
          <w:lang w:val="en-GB"/>
        </w:rPr>
        <w:tab/>
        <w:t>Kim EK, Chang S-A, Jang SY, Choi KH, Huh EH, Kim JH, et al. Brachial-ankle pulse wave velocity as a screen for arterial stiffness: a comparison with cardiac magnetic res</w:t>
      </w:r>
      <w:r w:rsidRPr="0074058F">
        <w:rPr>
          <w:rFonts w:ascii="Times New Roman" w:hAnsi="Times New Roman" w:cs="Times New Roman"/>
          <w:lang w:val="en-GB"/>
        </w:rPr>
        <w:t>onance. Yonsei Med J. 2015;56</w:t>
      </w:r>
      <w:r w:rsidR="00C479CD" w:rsidRPr="0074058F">
        <w:rPr>
          <w:rFonts w:ascii="Times New Roman" w:hAnsi="Times New Roman" w:cs="Times New Roman"/>
          <w:lang w:val="en-GB"/>
        </w:rPr>
        <w:t xml:space="preserve">:617–24. </w:t>
      </w:r>
    </w:p>
    <w:p w14:paraId="107AB0CC" w14:textId="1D02340D" w:rsidR="00C479CD" w:rsidRPr="0074058F" w:rsidRDefault="00D33FDF" w:rsidP="00C479CD">
      <w:pPr>
        <w:widowControl w:val="0"/>
        <w:tabs>
          <w:tab w:val="left" w:pos="640"/>
        </w:tabs>
        <w:autoSpaceDE w:val="0"/>
        <w:autoSpaceDN w:val="0"/>
        <w:adjustRightInd w:val="0"/>
        <w:spacing w:after="240" w:line="240" w:lineRule="auto"/>
        <w:ind w:left="640" w:hanging="640"/>
        <w:rPr>
          <w:rFonts w:ascii="Times New Roman" w:hAnsi="Times New Roman" w:cs="Times New Roman"/>
          <w:lang w:val="en-GB"/>
        </w:rPr>
      </w:pPr>
      <w:r w:rsidRPr="0074058F">
        <w:rPr>
          <w:rFonts w:ascii="Times New Roman" w:hAnsi="Times New Roman" w:cs="Times New Roman"/>
          <w:lang w:val="en-GB"/>
        </w:rPr>
        <w:t>5</w:t>
      </w:r>
      <w:r w:rsidR="00C479CD" w:rsidRPr="0074058F">
        <w:rPr>
          <w:rFonts w:ascii="Times New Roman" w:hAnsi="Times New Roman" w:cs="Times New Roman"/>
          <w:lang w:val="en-GB"/>
        </w:rPr>
        <w:t>.</w:t>
      </w:r>
      <w:r w:rsidR="00C479CD" w:rsidRPr="0074058F">
        <w:rPr>
          <w:rFonts w:ascii="Times New Roman" w:hAnsi="Times New Roman" w:cs="Times New Roman"/>
          <w:lang w:val="en-GB"/>
        </w:rPr>
        <w:tab/>
        <w:t xml:space="preserve">Nelson AJ, Worthley SG, Cameron JD, Willoughby SR, Piantadosi C, Carbone A, et al. Cardiovascular magnetic resonance-derived aortic distensibility: validation and observed regional differences in the </w:t>
      </w:r>
      <w:r w:rsidRPr="0074058F">
        <w:rPr>
          <w:rFonts w:ascii="Times New Roman" w:hAnsi="Times New Roman" w:cs="Times New Roman"/>
          <w:lang w:val="en-GB"/>
        </w:rPr>
        <w:t>elderly. J Hypertens. 2009;27</w:t>
      </w:r>
      <w:r w:rsidR="00C479CD" w:rsidRPr="0074058F">
        <w:rPr>
          <w:rFonts w:ascii="Times New Roman" w:hAnsi="Times New Roman" w:cs="Times New Roman"/>
          <w:lang w:val="en-GB"/>
        </w:rPr>
        <w:t xml:space="preserve">:535–42. </w:t>
      </w:r>
    </w:p>
    <w:p w14:paraId="4DDD440C" w14:textId="6E13E360" w:rsidR="00C479CD" w:rsidRPr="0074058F" w:rsidRDefault="00D33FDF" w:rsidP="00C479CD">
      <w:pPr>
        <w:widowControl w:val="0"/>
        <w:tabs>
          <w:tab w:val="left" w:pos="640"/>
        </w:tabs>
        <w:autoSpaceDE w:val="0"/>
        <w:autoSpaceDN w:val="0"/>
        <w:adjustRightInd w:val="0"/>
        <w:spacing w:after="240" w:line="240" w:lineRule="auto"/>
        <w:ind w:left="640" w:hanging="640"/>
        <w:rPr>
          <w:rFonts w:ascii="Times New Roman" w:hAnsi="Times New Roman" w:cs="Times New Roman"/>
          <w:lang w:val="en-GB"/>
        </w:rPr>
      </w:pPr>
      <w:r w:rsidRPr="0074058F">
        <w:rPr>
          <w:rFonts w:ascii="Times New Roman" w:hAnsi="Times New Roman" w:cs="Times New Roman"/>
          <w:lang w:val="en-GB"/>
        </w:rPr>
        <w:t>6</w:t>
      </w:r>
      <w:r w:rsidR="00C479CD" w:rsidRPr="0074058F">
        <w:rPr>
          <w:rFonts w:ascii="Times New Roman" w:hAnsi="Times New Roman" w:cs="Times New Roman"/>
          <w:lang w:val="en-GB"/>
        </w:rPr>
        <w:t>.</w:t>
      </w:r>
      <w:r w:rsidR="00C479CD" w:rsidRPr="0074058F">
        <w:rPr>
          <w:rFonts w:ascii="Times New Roman" w:hAnsi="Times New Roman" w:cs="Times New Roman"/>
          <w:lang w:val="en-GB"/>
        </w:rPr>
        <w:tab/>
        <w:t xml:space="preserve">Biasiolli L, Lindsay AC, Chai JT, Choudhury RP, Robson MD. In-vivo quantitative T2 mapping of carotid arteries in atherosclerotic patients: segmentation and T2 measurement of plaque components. </w:t>
      </w:r>
      <w:r w:rsidR="006A78EC" w:rsidRPr="0074058F">
        <w:rPr>
          <w:rFonts w:ascii="Times New Roman" w:hAnsi="Times New Roman" w:cs="Times New Roman"/>
          <w:lang w:val="en-GB"/>
        </w:rPr>
        <w:t>J Cardiovasc Magn Reson. 2013;15</w:t>
      </w:r>
      <w:r w:rsidR="00C479CD" w:rsidRPr="0074058F">
        <w:rPr>
          <w:rFonts w:ascii="Times New Roman" w:hAnsi="Times New Roman" w:cs="Times New Roman"/>
          <w:lang w:val="en-GB"/>
        </w:rPr>
        <w:t xml:space="preserve">:69. </w:t>
      </w:r>
    </w:p>
    <w:p w14:paraId="3C885434" w14:textId="1FE316D3" w:rsidR="00C479CD" w:rsidRPr="0074058F" w:rsidRDefault="00D33FDF" w:rsidP="00C479CD">
      <w:pPr>
        <w:widowControl w:val="0"/>
        <w:tabs>
          <w:tab w:val="left" w:pos="640"/>
        </w:tabs>
        <w:autoSpaceDE w:val="0"/>
        <w:autoSpaceDN w:val="0"/>
        <w:adjustRightInd w:val="0"/>
        <w:spacing w:after="240" w:line="240" w:lineRule="auto"/>
        <w:ind w:left="640" w:hanging="640"/>
        <w:rPr>
          <w:rFonts w:ascii="Times New Roman" w:hAnsi="Times New Roman" w:cs="Times New Roman"/>
          <w:lang w:val="en-GB"/>
        </w:rPr>
      </w:pPr>
      <w:r w:rsidRPr="0074058F">
        <w:rPr>
          <w:rFonts w:ascii="Times New Roman" w:hAnsi="Times New Roman" w:cs="Times New Roman"/>
          <w:lang w:val="en-GB"/>
        </w:rPr>
        <w:t>7</w:t>
      </w:r>
      <w:r w:rsidR="00C479CD" w:rsidRPr="0074058F">
        <w:rPr>
          <w:rFonts w:ascii="Times New Roman" w:hAnsi="Times New Roman" w:cs="Times New Roman"/>
          <w:lang w:val="en-GB"/>
        </w:rPr>
        <w:t>.</w:t>
      </w:r>
      <w:r w:rsidR="00C479CD" w:rsidRPr="0074058F">
        <w:rPr>
          <w:rFonts w:ascii="Times New Roman" w:hAnsi="Times New Roman" w:cs="Times New Roman"/>
          <w:lang w:val="en-GB"/>
        </w:rPr>
        <w:tab/>
        <w:t>Chai JT, Biasiolli L, Li L, Alkhalil M, Galassi F, Darby C, et al. Quantification of Lipid-Rich Core in Carotid Atherosclerosis Using Magnetic Resonance T2 Mapping: Relation to Clinical Presentation. JACC: Ca</w:t>
      </w:r>
      <w:r w:rsidR="006A78EC" w:rsidRPr="0074058F">
        <w:rPr>
          <w:rFonts w:ascii="Times New Roman" w:hAnsi="Times New Roman" w:cs="Times New Roman"/>
          <w:lang w:val="en-GB"/>
        </w:rPr>
        <w:t>rdiovascular Imaging. 2017;10</w:t>
      </w:r>
      <w:r w:rsidR="00C479CD" w:rsidRPr="0074058F">
        <w:rPr>
          <w:rFonts w:ascii="Times New Roman" w:hAnsi="Times New Roman" w:cs="Times New Roman"/>
          <w:lang w:val="en-GB"/>
        </w:rPr>
        <w:t xml:space="preserve">:747–56. </w:t>
      </w:r>
    </w:p>
    <w:p w14:paraId="5513328B" w14:textId="2C0F4F10" w:rsidR="00C479CD" w:rsidRPr="0074058F" w:rsidRDefault="00D33FDF" w:rsidP="00C479CD">
      <w:pPr>
        <w:widowControl w:val="0"/>
        <w:tabs>
          <w:tab w:val="left" w:pos="640"/>
        </w:tabs>
        <w:autoSpaceDE w:val="0"/>
        <w:autoSpaceDN w:val="0"/>
        <w:adjustRightInd w:val="0"/>
        <w:spacing w:after="240" w:line="240" w:lineRule="auto"/>
        <w:ind w:left="640" w:hanging="640"/>
        <w:rPr>
          <w:rFonts w:ascii="Times New Roman" w:hAnsi="Times New Roman" w:cs="Times New Roman"/>
        </w:rPr>
      </w:pPr>
      <w:r w:rsidRPr="0074058F">
        <w:rPr>
          <w:rFonts w:ascii="Times New Roman" w:hAnsi="Times New Roman" w:cs="Times New Roman"/>
          <w:lang w:val="en-GB"/>
        </w:rPr>
        <w:t>8</w:t>
      </w:r>
      <w:r w:rsidR="00C479CD" w:rsidRPr="0074058F">
        <w:rPr>
          <w:rFonts w:ascii="Times New Roman" w:hAnsi="Times New Roman" w:cs="Times New Roman"/>
          <w:lang w:val="en-GB"/>
        </w:rPr>
        <w:t>.</w:t>
      </w:r>
      <w:r w:rsidR="00C479CD" w:rsidRPr="0074058F">
        <w:rPr>
          <w:rFonts w:ascii="Times New Roman" w:hAnsi="Times New Roman" w:cs="Times New Roman"/>
          <w:lang w:val="en-GB"/>
        </w:rPr>
        <w:tab/>
        <w:t xml:space="preserve">Chan SK, Jaffer FA, Botnar RM, Kissinger KV, Goepfert L, Chuang ML, et al. Scan reproducibility of magnetic resonance imaging assessment of aortic atherosclerosis burden. </w:t>
      </w:r>
      <w:r w:rsidR="00C479CD" w:rsidRPr="0074058F">
        <w:rPr>
          <w:rFonts w:ascii="Times New Roman" w:hAnsi="Times New Roman" w:cs="Times New Roman"/>
        </w:rPr>
        <w:t xml:space="preserve">J </w:t>
      </w:r>
      <w:r w:rsidR="006A78EC" w:rsidRPr="0074058F">
        <w:rPr>
          <w:rFonts w:ascii="Times New Roman" w:hAnsi="Times New Roman" w:cs="Times New Roman"/>
        </w:rPr>
        <w:t>Cardiovasc Magn Reson. 2001;3</w:t>
      </w:r>
      <w:r w:rsidR="00C479CD" w:rsidRPr="0074058F">
        <w:rPr>
          <w:rFonts w:ascii="Times New Roman" w:hAnsi="Times New Roman" w:cs="Times New Roman"/>
        </w:rPr>
        <w:t xml:space="preserve">:331–8. </w:t>
      </w:r>
    </w:p>
    <w:p w14:paraId="5C86EEAA" w14:textId="78AD148A" w:rsidR="00C479CD" w:rsidRPr="0074058F" w:rsidRDefault="00D33FDF" w:rsidP="00C479CD">
      <w:pPr>
        <w:widowControl w:val="0"/>
        <w:tabs>
          <w:tab w:val="left" w:pos="640"/>
        </w:tabs>
        <w:autoSpaceDE w:val="0"/>
        <w:autoSpaceDN w:val="0"/>
        <w:adjustRightInd w:val="0"/>
        <w:spacing w:after="240" w:line="240" w:lineRule="auto"/>
        <w:ind w:left="640" w:hanging="640"/>
        <w:rPr>
          <w:rFonts w:ascii="Times New Roman" w:hAnsi="Times New Roman" w:cs="Times New Roman"/>
          <w:lang w:val="en-GB"/>
        </w:rPr>
      </w:pPr>
      <w:r w:rsidRPr="0074058F">
        <w:rPr>
          <w:rFonts w:ascii="Times New Roman" w:hAnsi="Times New Roman" w:cs="Times New Roman"/>
        </w:rPr>
        <w:t>9</w:t>
      </w:r>
      <w:r w:rsidR="00C479CD" w:rsidRPr="0074058F">
        <w:rPr>
          <w:rFonts w:ascii="Times New Roman" w:hAnsi="Times New Roman" w:cs="Times New Roman"/>
        </w:rPr>
        <w:t>.</w:t>
      </w:r>
      <w:r w:rsidR="00C479CD" w:rsidRPr="0074058F">
        <w:rPr>
          <w:rFonts w:ascii="Times New Roman" w:hAnsi="Times New Roman" w:cs="Times New Roman"/>
        </w:rPr>
        <w:tab/>
        <w:t xml:space="preserve">Roes SD, Westenberg JJM, Doornbos J, van der Geest RJ, Angelié E, de Roos A, et al. </w:t>
      </w:r>
      <w:r w:rsidR="00C479CD" w:rsidRPr="0074058F">
        <w:rPr>
          <w:rFonts w:ascii="Times New Roman" w:hAnsi="Times New Roman" w:cs="Times New Roman"/>
          <w:lang w:val="en-GB"/>
        </w:rPr>
        <w:t xml:space="preserve">Aortic vessel wall magnetic resonance imaging at 3.0 Tesla: a reproducibility study of respiratory navigator gated free-breathing 3D black blood magnetic resonance imaging. Magn Reson Med. </w:t>
      </w:r>
      <w:r w:rsidR="006A78EC" w:rsidRPr="0074058F">
        <w:rPr>
          <w:rFonts w:ascii="Times New Roman" w:hAnsi="Times New Roman" w:cs="Times New Roman"/>
          <w:lang w:val="en-GB"/>
        </w:rPr>
        <w:t>2009;61</w:t>
      </w:r>
      <w:r w:rsidR="00C479CD" w:rsidRPr="0074058F">
        <w:rPr>
          <w:rFonts w:ascii="Times New Roman" w:hAnsi="Times New Roman" w:cs="Times New Roman"/>
          <w:lang w:val="en-GB"/>
        </w:rPr>
        <w:t xml:space="preserve">:35–44. </w:t>
      </w:r>
    </w:p>
    <w:p w14:paraId="3F7EC660" w14:textId="6C2FE49E" w:rsidR="00C479CD" w:rsidRPr="0074058F" w:rsidRDefault="00D33FDF" w:rsidP="00C479CD">
      <w:pPr>
        <w:widowControl w:val="0"/>
        <w:tabs>
          <w:tab w:val="left" w:pos="640"/>
        </w:tabs>
        <w:autoSpaceDE w:val="0"/>
        <w:autoSpaceDN w:val="0"/>
        <w:adjustRightInd w:val="0"/>
        <w:spacing w:after="240" w:line="240" w:lineRule="auto"/>
        <w:ind w:left="640" w:hanging="640"/>
        <w:rPr>
          <w:rFonts w:ascii="Times New Roman" w:hAnsi="Times New Roman" w:cs="Times New Roman"/>
          <w:lang w:val="en-GB"/>
        </w:rPr>
      </w:pPr>
      <w:r w:rsidRPr="0074058F">
        <w:rPr>
          <w:rFonts w:ascii="Times New Roman" w:hAnsi="Times New Roman" w:cs="Times New Roman"/>
        </w:rPr>
        <w:t>10</w:t>
      </w:r>
      <w:r w:rsidR="00C479CD" w:rsidRPr="0074058F">
        <w:rPr>
          <w:rFonts w:ascii="Times New Roman" w:hAnsi="Times New Roman" w:cs="Times New Roman"/>
        </w:rPr>
        <w:t>.</w:t>
      </w:r>
      <w:r w:rsidR="00C479CD" w:rsidRPr="0074058F">
        <w:rPr>
          <w:rFonts w:ascii="Times New Roman" w:hAnsi="Times New Roman" w:cs="Times New Roman"/>
        </w:rPr>
        <w:tab/>
        <w:t xml:space="preserve">Noda C, Ambale-Venkatesh B, Ohyama Y, Liu C-Y, Chamera E, Redheuil A, et al. </w:t>
      </w:r>
      <w:r w:rsidR="00C479CD" w:rsidRPr="0074058F">
        <w:rPr>
          <w:rFonts w:ascii="Times New Roman" w:hAnsi="Times New Roman" w:cs="Times New Roman"/>
          <w:lang w:val="en-GB"/>
        </w:rPr>
        <w:t xml:space="preserve">Reproducibility of functional aortic analysis using magnetic resonance imaging: the MESA. </w:t>
      </w:r>
      <w:r w:rsidR="006A78EC" w:rsidRPr="0074058F">
        <w:rPr>
          <w:rFonts w:ascii="Times New Roman" w:hAnsi="Times New Roman" w:cs="Times New Roman"/>
          <w:lang w:val="en-GB"/>
        </w:rPr>
        <w:t>Eur Heart J Cardiovasc Imaging. 2016;17</w:t>
      </w:r>
      <w:r w:rsidR="00C479CD" w:rsidRPr="0074058F">
        <w:rPr>
          <w:rFonts w:ascii="Times New Roman" w:hAnsi="Times New Roman" w:cs="Times New Roman"/>
          <w:lang w:val="en-GB"/>
        </w:rPr>
        <w:t xml:space="preserve">:909–17. </w:t>
      </w:r>
    </w:p>
    <w:p w14:paraId="7D8D29D0" w14:textId="4611BBF2" w:rsidR="00C479CD" w:rsidRPr="0074058F" w:rsidRDefault="00D33FDF" w:rsidP="00C479CD">
      <w:pPr>
        <w:widowControl w:val="0"/>
        <w:tabs>
          <w:tab w:val="left" w:pos="640"/>
        </w:tabs>
        <w:autoSpaceDE w:val="0"/>
        <w:autoSpaceDN w:val="0"/>
        <w:adjustRightInd w:val="0"/>
        <w:spacing w:after="240" w:line="240" w:lineRule="auto"/>
        <w:ind w:left="640" w:hanging="640"/>
        <w:rPr>
          <w:rFonts w:ascii="Times New Roman" w:hAnsi="Times New Roman" w:cs="Times New Roman"/>
          <w:lang w:val="en-GB"/>
        </w:rPr>
      </w:pPr>
      <w:r w:rsidRPr="0074058F">
        <w:rPr>
          <w:rFonts w:ascii="Times New Roman" w:hAnsi="Times New Roman" w:cs="Times New Roman"/>
          <w:lang w:val="en-GB"/>
        </w:rPr>
        <w:t>11</w:t>
      </w:r>
      <w:r w:rsidR="00C479CD" w:rsidRPr="0074058F">
        <w:rPr>
          <w:rFonts w:ascii="Times New Roman" w:hAnsi="Times New Roman" w:cs="Times New Roman"/>
          <w:lang w:val="en-GB"/>
        </w:rPr>
        <w:t>.</w:t>
      </w:r>
      <w:r w:rsidR="00C479CD" w:rsidRPr="0074058F">
        <w:rPr>
          <w:rFonts w:ascii="Times New Roman" w:hAnsi="Times New Roman" w:cs="Times New Roman"/>
          <w:lang w:val="en-GB"/>
        </w:rPr>
        <w:tab/>
        <w:t xml:space="preserve">Turkbey EB, Jain A, Johnson C, Redheuil A, Arai AE, Gomes AS, et al. Determinants and normal values of ascending aortic diameter by age, gender, </w:t>
      </w:r>
      <w:r w:rsidR="00C479CD" w:rsidRPr="0074058F">
        <w:rPr>
          <w:rFonts w:ascii="Times New Roman" w:hAnsi="Times New Roman" w:cs="Times New Roman"/>
          <w:lang w:val="en-GB"/>
        </w:rPr>
        <w:lastRenderedPageBreak/>
        <w:t xml:space="preserve">and race/ethnicity in the Multi-Ethnic Study of Atherosclerosis (MESA). J Magn Reson Imaging. 2014;39(2):360–8. </w:t>
      </w:r>
    </w:p>
    <w:p w14:paraId="2B8A01B5" w14:textId="664FD986" w:rsidR="00C479CD" w:rsidRPr="0074058F" w:rsidRDefault="00D33FDF" w:rsidP="00C479CD">
      <w:pPr>
        <w:widowControl w:val="0"/>
        <w:tabs>
          <w:tab w:val="left" w:pos="640"/>
        </w:tabs>
        <w:autoSpaceDE w:val="0"/>
        <w:autoSpaceDN w:val="0"/>
        <w:adjustRightInd w:val="0"/>
        <w:spacing w:after="240" w:line="240" w:lineRule="auto"/>
        <w:ind w:left="640" w:hanging="640"/>
        <w:rPr>
          <w:rFonts w:ascii="Times New Roman" w:hAnsi="Times New Roman" w:cs="Times New Roman"/>
          <w:lang w:val="en-GB"/>
        </w:rPr>
      </w:pPr>
      <w:r w:rsidRPr="0074058F">
        <w:rPr>
          <w:rFonts w:ascii="Times New Roman" w:hAnsi="Times New Roman" w:cs="Times New Roman"/>
          <w:lang w:val="en-GB"/>
        </w:rPr>
        <w:t>12</w:t>
      </w:r>
      <w:r w:rsidR="00C479CD" w:rsidRPr="0074058F">
        <w:rPr>
          <w:rFonts w:ascii="Times New Roman" w:hAnsi="Times New Roman" w:cs="Times New Roman"/>
          <w:lang w:val="en-GB"/>
        </w:rPr>
        <w:t>.</w:t>
      </w:r>
      <w:r w:rsidR="00C479CD" w:rsidRPr="0074058F">
        <w:rPr>
          <w:rFonts w:ascii="Times New Roman" w:hAnsi="Times New Roman" w:cs="Times New Roman"/>
          <w:lang w:val="en-GB"/>
        </w:rPr>
        <w:tab/>
        <w:t xml:space="preserve">Burman ED, Keegan J, Kilner PJ. Aortic root measurement by cardiovascular magnetic resonance: specification of planes and lines of measurement and corresponding normal values. Circulation: Cardiovascular Imaging. 2008;1(2):104–13. </w:t>
      </w:r>
    </w:p>
    <w:p w14:paraId="68703B04" w14:textId="0CC3E3C7" w:rsidR="00C479CD" w:rsidRPr="0074058F" w:rsidRDefault="00D33FDF" w:rsidP="00C479CD">
      <w:pPr>
        <w:widowControl w:val="0"/>
        <w:tabs>
          <w:tab w:val="left" w:pos="640"/>
        </w:tabs>
        <w:autoSpaceDE w:val="0"/>
        <w:autoSpaceDN w:val="0"/>
        <w:adjustRightInd w:val="0"/>
        <w:spacing w:after="240" w:line="240" w:lineRule="auto"/>
        <w:ind w:left="640" w:hanging="640"/>
        <w:rPr>
          <w:rFonts w:ascii="Times New Roman" w:hAnsi="Times New Roman" w:cs="Times New Roman"/>
        </w:rPr>
      </w:pPr>
      <w:r w:rsidRPr="0074058F">
        <w:rPr>
          <w:rFonts w:ascii="Times New Roman" w:hAnsi="Times New Roman" w:cs="Times New Roman"/>
          <w:lang w:val="en-GB"/>
        </w:rPr>
        <w:t>13</w:t>
      </w:r>
      <w:r w:rsidR="00C479CD" w:rsidRPr="0074058F">
        <w:rPr>
          <w:rFonts w:ascii="Times New Roman" w:hAnsi="Times New Roman" w:cs="Times New Roman"/>
          <w:lang w:val="en-GB"/>
        </w:rPr>
        <w:t>.</w:t>
      </w:r>
      <w:r w:rsidR="00C479CD" w:rsidRPr="0074058F">
        <w:rPr>
          <w:rFonts w:ascii="Times New Roman" w:hAnsi="Times New Roman" w:cs="Times New Roman"/>
          <w:lang w:val="en-GB"/>
        </w:rPr>
        <w:tab/>
        <w:t xml:space="preserve">Redheuil A, Yu W-C, Mousseaux E, Harouni AA, Kachenoura N, Wu CO, et al. Age-related changes in aortic arch geometry: relationship with proximal aortic function and left ventricular mass and remodeling. </w:t>
      </w:r>
      <w:r w:rsidRPr="0074058F">
        <w:rPr>
          <w:rFonts w:ascii="Times New Roman" w:hAnsi="Times New Roman" w:cs="Times New Roman"/>
          <w:lang w:val="en-GB"/>
        </w:rPr>
        <w:t>J Am Coll Cardiol.</w:t>
      </w:r>
      <w:r w:rsidR="00C479CD" w:rsidRPr="0074058F">
        <w:rPr>
          <w:rFonts w:ascii="Times New Roman" w:hAnsi="Times New Roman" w:cs="Times New Roman"/>
          <w:lang w:val="en-GB"/>
        </w:rPr>
        <w:t xml:space="preserve"> </w:t>
      </w:r>
      <w:r w:rsidR="00C479CD" w:rsidRPr="0074058F">
        <w:rPr>
          <w:rFonts w:ascii="Times New Roman" w:hAnsi="Times New Roman" w:cs="Times New Roman"/>
        </w:rPr>
        <w:t xml:space="preserve">2011;58:1262–70. </w:t>
      </w:r>
    </w:p>
    <w:p w14:paraId="3495067C" w14:textId="4D54057E" w:rsidR="00C479CD" w:rsidRPr="0074058F" w:rsidRDefault="00D33FDF" w:rsidP="00C479CD">
      <w:pPr>
        <w:widowControl w:val="0"/>
        <w:tabs>
          <w:tab w:val="left" w:pos="640"/>
        </w:tabs>
        <w:autoSpaceDE w:val="0"/>
        <w:autoSpaceDN w:val="0"/>
        <w:adjustRightInd w:val="0"/>
        <w:spacing w:after="240" w:line="240" w:lineRule="auto"/>
        <w:ind w:left="640" w:hanging="640"/>
        <w:rPr>
          <w:rFonts w:ascii="Times New Roman" w:hAnsi="Times New Roman" w:cs="Times New Roman"/>
          <w:lang w:val="en-GB"/>
        </w:rPr>
      </w:pPr>
      <w:r w:rsidRPr="0074058F">
        <w:rPr>
          <w:rFonts w:ascii="Times New Roman" w:hAnsi="Times New Roman" w:cs="Times New Roman"/>
        </w:rPr>
        <w:t>14</w:t>
      </w:r>
      <w:r w:rsidR="00C479CD" w:rsidRPr="0074058F">
        <w:rPr>
          <w:rFonts w:ascii="Times New Roman" w:hAnsi="Times New Roman" w:cs="Times New Roman"/>
        </w:rPr>
        <w:t>.</w:t>
      </w:r>
      <w:r w:rsidR="00C479CD" w:rsidRPr="0074058F">
        <w:rPr>
          <w:rFonts w:ascii="Times New Roman" w:hAnsi="Times New Roman" w:cs="Times New Roman"/>
        </w:rPr>
        <w:tab/>
        <w:t xml:space="preserve">Redheuil A, Yu W-C, Wu CO, Mousseaux E, de Cesare A, Yan R, et al. </w:t>
      </w:r>
      <w:r w:rsidR="00C479CD" w:rsidRPr="0074058F">
        <w:rPr>
          <w:rFonts w:ascii="Times New Roman" w:hAnsi="Times New Roman" w:cs="Times New Roman"/>
          <w:lang w:val="en-GB"/>
        </w:rPr>
        <w:t xml:space="preserve">Reduced ascending aortic strain and distensibility: earliest manifestations of vascular aging in humans. Hypertension. 2010;55(2):319–26. </w:t>
      </w:r>
    </w:p>
    <w:p w14:paraId="54268A74" w14:textId="26B42216" w:rsidR="00C479CD" w:rsidRPr="0074058F" w:rsidRDefault="00D33FDF" w:rsidP="00C479CD">
      <w:pPr>
        <w:widowControl w:val="0"/>
        <w:tabs>
          <w:tab w:val="left" w:pos="640"/>
        </w:tabs>
        <w:autoSpaceDE w:val="0"/>
        <w:autoSpaceDN w:val="0"/>
        <w:adjustRightInd w:val="0"/>
        <w:spacing w:after="240" w:line="240" w:lineRule="auto"/>
        <w:ind w:left="640" w:hanging="640"/>
        <w:rPr>
          <w:rFonts w:ascii="Times New Roman" w:hAnsi="Times New Roman" w:cs="Times New Roman"/>
          <w:lang w:val="en-GB"/>
        </w:rPr>
      </w:pPr>
      <w:r w:rsidRPr="0074058F">
        <w:rPr>
          <w:rFonts w:ascii="Times New Roman" w:hAnsi="Times New Roman" w:cs="Times New Roman"/>
          <w:lang w:val="en-GB"/>
        </w:rPr>
        <w:t>15</w:t>
      </w:r>
      <w:r w:rsidR="00C479CD" w:rsidRPr="0074058F">
        <w:rPr>
          <w:rFonts w:ascii="Times New Roman" w:hAnsi="Times New Roman" w:cs="Times New Roman"/>
          <w:lang w:val="en-GB"/>
        </w:rPr>
        <w:t>.</w:t>
      </w:r>
      <w:r w:rsidR="00C479CD" w:rsidRPr="0074058F">
        <w:rPr>
          <w:rFonts w:ascii="Times New Roman" w:hAnsi="Times New Roman" w:cs="Times New Roman"/>
          <w:lang w:val="en-GB"/>
        </w:rPr>
        <w:tab/>
        <w:t xml:space="preserve">Rose J-L, Lalande A, Bouchot O, Bourennane E-B, Walker PM, Ugolini P, et al. Influence of age and sex on aortic distensibility assessed by MRI in healthy subjects. Magnetic Resonance Imaging.2010;28(2):255–63. </w:t>
      </w:r>
    </w:p>
    <w:p w14:paraId="1BB49C87" w14:textId="114DBFDE" w:rsidR="00FC6A38" w:rsidRPr="0074058F" w:rsidRDefault="00D33FDF" w:rsidP="00FC6A38">
      <w:pPr>
        <w:widowControl w:val="0"/>
        <w:tabs>
          <w:tab w:val="left" w:pos="640"/>
        </w:tabs>
        <w:autoSpaceDE w:val="0"/>
        <w:autoSpaceDN w:val="0"/>
        <w:adjustRightInd w:val="0"/>
        <w:spacing w:after="240" w:line="240" w:lineRule="auto"/>
        <w:ind w:left="640" w:hanging="640"/>
        <w:rPr>
          <w:rFonts w:ascii="Times New Roman" w:hAnsi="Times New Roman" w:cs="Times New Roman"/>
          <w:lang w:val="en-GB"/>
        </w:rPr>
      </w:pPr>
      <w:r w:rsidRPr="0074058F">
        <w:rPr>
          <w:rFonts w:ascii="Times New Roman" w:hAnsi="Times New Roman" w:cs="Times New Roman"/>
          <w:lang w:val="en-GB"/>
        </w:rPr>
        <w:t>16</w:t>
      </w:r>
      <w:r w:rsidR="00FC6A38" w:rsidRPr="0074058F">
        <w:rPr>
          <w:rFonts w:ascii="Times New Roman" w:hAnsi="Times New Roman" w:cs="Times New Roman"/>
          <w:lang w:val="en-GB"/>
        </w:rPr>
        <w:t xml:space="preserve">. </w:t>
      </w:r>
      <w:r w:rsidR="00FC6A38" w:rsidRPr="0074058F">
        <w:rPr>
          <w:rFonts w:ascii="Times New Roman" w:hAnsi="Times New Roman" w:cs="Times New Roman"/>
          <w:lang w:val="en-GB"/>
        </w:rPr>
        <w:tab/>
        <w:t>Voges I, Jerosch-Herold M, Hedderich J, Pardun E, Hart C, Gabbert DD, et al. Normal values of aortic dimensions, distensibility, and pulse wave velocity in children and young adults: a cross-sectional study. J Cardiovasc Magn Reson. 2012;14:77.</w:t>
      </w:r>
    </w:p>
    <w:p w14:paraId="659A61F3" w14:textId="4D0410E1" w:rsidR="00C479CD" w:rsidRPr="0074058F" w:rsidRDefault="00D33FDF" w:rsidP="00C479CD">
      <w:pPr>
        <w:widowControl w:val="0"/>
        <w:tabs>
          <w:tab w:val="left" w:pos="640"/>
        </w:tabs>
        <w:autoSpaceDE w:val="0"/>
        <w:autoSpaceDN w:val="0"/>
        <w:adjustRightInd w:val="0"/>
        <w:spacing w:after="240" w:line="240" w:lineRule="auto"/>
        <w:ind w:left="640" w:hanging="640"/>
        <w:rPr>
          <w:rFonts w:ascii="Times New Roman" w:hAnsi="Times New Roman" w:cs="Times New Roman"/>
          <w:lang w:val="en-GB"/>
        </w:rPr>
      </w:pPr>
      <w:r w:rsidRPr="0074058F">
        <w:rPr>
          <w:rFonts w:ascii="Times New Roman" w:hAnsi="Times New Roman" w:cs="Times New Roman"/>
          <w:lang w:val="en-GB"/>
        </w:rPr>
        <w:t>17</w:t>
      </w:r>
      <w:r w:rsidR="00C479CD" w:rsidRPr="0074058F">
        <w:rPr>
          <w:rFonts w:ascii="Times New Roman" w:hAnsi="Times New Roman" w:cs="Times New Roman"/>
          <w:lang w:val="en-GB"/>
        </w:rPr>
        <w:t>.</w:t>
      </w:r>
      <w:r w:rsidR="00C479CD" w:rsidRPr="0074058F">
        <w:rPr>
          <w:rFonts w:ascii="Times New Roman" w:hAnsi="Times New Roman" w:cs="Times New Roman"/>
          <w:lang w:val="en-GB"/>
        </w:rPr>
        <w:tab/>
        <w:t>Redheuil A, Wu CO, Kachenoura N, Ohyama Y, Yan RT, Bertoni AG, et al. Proximal aortic distensibility is an independent predictor of all-cause mortality and incident CV events: the MESA study. J</w:t>
      </w:r>
      <w:r w:rsidRPr="0074058F">
        <w:rPr>
          <w:rFonts w:ascii="Times New Roman" w:hAnsi="Times New Roman" w:cs="Times New Roman"/>
          <w:lang w:val="en-GB"/>
        </w:rPr>
        <w:t xml:space="preserve"> Am Coll </w:t>
      </w:r>
      <w:r w:rsidR="00C479CD" w:rsidRPr="0074058F">
        <w:rPr>
          <w:rFonts w:ascii="Times New Roman" w:hAnsi="Times New Roman" w:cs="Times New Roman"/>
          <w:lang w:val="en-GB"/>
        </w:rPr>
        <w:t xml:space="preserve">Cardiol. 2014;64:2619–29. </w:t>
      </w:r>
    </w:p>
    <w:p w14:paraId="7CC57BF2" w14:textId="71337D21" w:rsidR="00C479CD" w:rsidRPr="0074058F" w:rsidRDefault="00D33FDF" w:rsidP="00C479CD">
      <w:pPr>
        <w:widowControl w:val="0"/>
        <w:tabs>
          <w:tab w:val="left" w:pos="640"/>
        </w:tabs>
        <w:autoSpaceDE w:val="0"/>
        <w:autoSpaceDN w:val="0"/>
        <w:adjustRightInd w:val="0"/>
        <w:spacing w:after="240" w:line="240" w:lineRule="auto"/>
        <w:ind w:left="640" w:hanging="640"/>
        <w:rPr>
          <w:rFonts w:ascii="Times New Roman" w:hAnsi="Times New Roman" w:cs="Times New Roman"/>
          <w:lang w:val="en-GB"/>
        </w:rPr>
      </w:pPr>
      <w:r w:rsidRPr="0074058F">
        <w:rPr>
          <w:rFonts w:ascii="Times New Roman" w:hAnsi="Times New Roman" w:cs="Times New Roman"/>
          <w:lang w:val="en-GB"/>
        </w:rPr>
        <w:t>18</w:t>
      </w:r>
      <w:r w:rsidR="00C479CD" w:rsidRPr="0074058F">
        <w:rPr>
          <w:rFonts w:ascii="Times New Roman" w:hAnsi="Times New Roman" w:cs="Times New Roman"/>
          <w:lang w:val="en-GB"/>
        </w:rPr>
        <w:t>.</w:t>
      </w:r>
      <w:r w:rsidR="00C479CD" w:rsidRPr="0074058F">
        <w:rPr>
          <w:rFonts w:ascii="Times New Roman" w:hAnsi="Times New Roman" w:cs="Times New Roman"/>
          <w:lang w:val="en-GB"/>
        </w:rPr>
        <w:tab/>
        <w:t>Maroules CD, Khera A, Ayers C, Goel A, Peshock RM, Abbara S, et al. Cardiovascular outcome associations among cardiovascular magnetic resonance measures of arterial stiffness: the Dallas heart study. Journal of Cardiovascular Magnetic Resonance. 2014</w:t>
      </w:r>
      <w:r w:rsidR="006A78EC" w:rsidRPr="0074058F">
        <w:rPr>
          <w:rFonts w:ascii="Times New Roman" w:hAnsi="Times New Roman" w:cs="Times New Roman"/>
          <w:lang w:val="en-GB"/>
        </w:rPr>
        <w:t>;16</w:t>
      </w:r>
      <w:r w:rsidR="00C479CD" w:rsidRPr="0074058F">
        <w:rPr>
          <w:rFonts w:ascii="Times New Roman" w:hAnsi="Times New Roman" w:cs="Times New Roman"/>
          <w:lang w:val="en-GB"/>
        </w:rPr>
        <w:t>:33. </w:t>
      </w:r>
    </w:p>
    <w:p w14:paraId="6EAC9100" w14:textId="10314BFB" w:rsidR="00C479CD" w:rsidRPr="0074058F" w:rsidRDefault="00C479CD" w:rsidP="00C479CD">
      <w:pPr>
        <w:widowControl w:val="0"/>
        <w:tabs>
          <w:tab w:val="left" w:pos="640"/>
        </w:tabs>
        <w:autoSpaceDE w:val="0"/>
        <w:autoSpaceDN w:val="0"/>
        <w:adjustRightInd w:val="0"/>
        <w:spacing w:after="240" w:line="240" w:lineRule="auto"/>
        <w:ind w:left="640" w:hanging="640"/>
        <w:rPr>
          <w:rFonts w:ascii="Times New Roman" w:hAnsi="Times New Roman" w:cs="Times New Roman"/>
          <w:lang w:val="en-GB"/>
        </w:rPr>
      </w:pPr>
      <w:r w:rsidRPr="0074058F">
        <w:rPr>
          <w:rFonts w:ascii="Times New Roman" w:hAnsi="Times New Roman" w:cs="Times New Roman"/>
          <w:lang w:val="en-GB"/>
        </w:rPr>
        <w:t xml:space="preserve">. </w:t>
      </w:r>
    </w:p>
    <w:p w14:paraId="29A8E174" w14:textId="30B14030" w:rsidR="009D2062" w:rsidRPr="009D2062" w:rsidRDefault="009D2062" w:rsidP="00C479CD">
      <w:pPr>
        <w:widowControl w:val="0"/>
        <w:tabs>
          <w:tab w:val="left" w:pos="640"/>
        </w:tabs>
        <w:autoSpaceDE w:val="0"/>
        <w:autoSpaceDN w:val="0"/>
        <w:adjustRightInd w:val="0"/>
        <w:spacing w:after="240" w:line="240" w:lineRule="auto"/>
        <w:ind w:left="640" w:hanging="640"/>
        <w:rPr>
          <w:rFonts w:ascii="Times New Roman" w:hAnsi="Times New Roman" w:cs="Times New Roman"/>
          <w:lang w:val="en-GB"/>
        </w:rPr>
      </w:pPr>
      <w:r w:rsidRPr="0074058F">
        <w:rPr>
          <w:rFonts w:ascii="Times New Roman" w:hAnsi="Times New Roman" w:cs="Times New Roman"/>
          <w:lang w:val="en-GB"/>
        </w:rPr>
        <w:fldChar w:fldCharType="end"/>
      </w:r>
      <w:bookmarkEnd w:id="0"/>
    </w:p>
    <w:sectPr w:rsidR="009D2062" w:rsidRPr="009D2062" w:rsidSect="00D92484">
      <w:endnotePr>
        <w:numFmt w:val="decimal"/>
      </w:endnotePr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F42F7F" w14:textId="77777777" w:rsidR="00191F0D" w:rsidRDefault="00191F0D" w:rsidP="005F5A0B">
      <w:pPr>
        <w:spacing w:after="0" w:line="240" w:lineRule="auto"/>
      </w:pPr>
      <w:r>
        <w:separator/>
      </w:r>
    </w:p>
  </w:endnote>
  <w:endnote w:type="continuationSeparator" w:id="0">
    <w:p w14:paraId="41BF7B62" w14:textId="77777777" w:rsidR="00191F0D" w:rsidRDefault="00191F0D" w:rsidP="005F5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2AFF" w:usb1="D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C75226" w14:textId="77777777" w:rsidR="00191F0D" w:rsidRDefault="00191F0D" w:rsidP="005F5A0B">
      <w:pPr>
        <w:spacing w:after="0" w:line="240" w:lineRule="auto"/>
      </w:pPr>
      <w:r>
        <w:separator/>
      </w:r>
    </w:p>
  </w:footnote>
  <w:footnote w:type="continuationSeparator" w:id="0">
    <w:p w14:paraId="50140401" w14:textId="77777777" w:rsidR="00191F0D" w:rsidRDefault="00191F0D" w:rsidP="005F5A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9F7A49"/>
    <w:multiLevelType w:val="hybridMultilevel"/>
    <w:tmpl w:val="D646F2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862"/>
    <w:rsid w:val="00001F3A"/>
    <w:rsid w:val="00013FCD"/>
    <w:rsid w:val="0001566A"/>
    <w:rsid w:val="0005528A"/>
    <w:rsid w:val="000631E9"/>
    <w:rsid w:val="00087CA8"/>
    <w:rsid w:val="000A7C66"/>
    <w:rsid w:val="000C776F"/>
    <w:rsid w:val="000D2A51"/>
    <w:rsid w:val="000D36AA"/>
    <w:rsid w:val="000D401A"/>
    <w:rsid w:val="000E67B3"/>
    <w:rsid w:val="000F4FEA"/>
    <w:rsid w:val="0011171B"/>
    <w:rsid w:val="0012357A"/>
    <w:rsid w:val="0013144F"/>
    <w:rsid w:val="00146CA2"/>
    <w:rsid w:val="0016652A"/>
    <w:rsid w:val="0017548E"/>
    <w:rsid w:val="00176926"/>
    <w:rsid w:val="0018487E"/>
    <w:rsid w:val="00191F0D"/>
    <w:rsid w:val="00194FD8"/>
    <w:rsid w:val="001A1164"/>
    <w:rsid w:val="001B199D"/>
    <w:rsid w:val="001C29C6"/>
    <w:rsid w:val="001C4DEE"/>
    <w:rsid w:val="001E0971"/>
    <w:rsid w:val="001E7FEB"/>
    <w:rsid w:val="00216AD9"/>
    <w:rsid w:val="0023600F"/>
    <w:rsid w:val="0024034B"/>
    <w:rsid w:val="00242271"/>
    <w:rsid w:val="002462C3"/>
    <w:rsid w:val="00275ADB"/>
    <w:rsid w:val="002B7391"/>
    <w:rsid w:val="003226A7"/>
    <w:rsid w:val="00334602"/>
    <w:rsid w:val="00360329"/>
    <w:rsid w:val="00360B16"/>
    <w:rsid w:val="003643D7"/>
    <w:rsid w:val="00383A36"/>
    <w:rsid w:val="003A27C3"/>
    <w:rsid w:val="003A48D3"/>
    <w:rsid w:val="003A6F07"/>
    <w:rsid w:val="003B2EBF"/>
    <w:rsid w:val="003C69B1"/>
    <w:rsid w:val="003D3F9F"/>
    <w:rsid w:val="003E4D9F"/>
    <w:rsid w:val="00410AF7"/>
    <w:rsid w:val="00461CCD"/>
    <w:rsid w:val="004643FB"/>
    <w:rsid w:val="0048663F"/>
    <w:rsid w:val="00490232"/>
    <w:rsid w:val="0049085E"/>
    <w:rsid w:val="004A257E"/>
    <w:rsid w:val="004B553A"/>
    <w:rsid w:val="004B6C0E"/>
    <w:rsid w:val="004B70E3"/>
    <w:rsid w:val="004E6984"/>
    <w:rsid w:val="004F480A"/>
    <w:rsid w:val="004F4984"/>
    <w:rsid w:val="004F4C6F"/>
    <w:rsid w:val="0050733F"/>
    <w:rsid w:val="00517987"/>
    <w:rsid w:val="00520FF0"/>
    <w:rsid w:val="00521C74"/>
    <w:rsid w:val="005451BE"/>
    <w:rsid w:val="00561155"/>
    <w:rsid w:val="005962EA"/>
    <w:rsid w:val="005A244B"/>
    <w:rsid w:val="005C225A"/>
    <w:rsid w:val="005D1D4D"/>
    <w:rsid w:val="005E4A1E"/>
    <w:rsid w:val="005F5A0B"/>
    <w:rsid w:val="005F6403"/>
    <w:rsid w:val="0060345B"/>
    <w:rsid w:val="00612971"/>
    <w:rsid w:val="006158BE"/>
    <w:rsid w:val="0065687D"/>
    <w:rsid w:val="0066266B"/>
    <w:rsid w:val="00663A7F"/>
    <w:rsid w:val="006645FC"/>
    <w:rsid w:val="00666F04"/>
    <w:rsid w:val="00691862"/>
    <w:rsid w:val="00692B7B"/>
    <w:rsid w:val="006A78EC"/>
    <w:rsid w:val="006C0F5E"/>
    <w:rsid w:val="006C4648"/>
    <w:rsid w:val="006D1DD9"/>
    <w:rsid w:val="006F0013"/>
    <w:rsid w:val="007145B7"/>
    <w:rsid w:val="00735C3B"/>
    <w:rsid w:val="0074058F"/>
    <w:rsid w:val="00741E43"/>
    <w:rsid w:val="007579B5"/>
    <w:rsid w:val="0078057E"/>
    <w:rsid w:val="00790869"/>
    <w:rsid w:val="00796893"/>
    <w:rsid w:val="007A138E"/>
    <w:rsid w:val="007A3C14"/>
    <w:rsid w:val="007B52E8"/>
    <w:rsid w:val="007E3D7E"/>
    <w:rsid w:val="007F333A"/>
    <w:rsid w:val="00814821"/>
    <w:rsid w:val="008235B3"/>
    <w:rsid w:val="008265C9"/>
    <w:rsid w:val="00867BD4"/>
    <w:rsid w:val="00870BC6"/>
    <w:rsid w:val="00874142"/>
    <w:rsid w:val="00885943"/>
    <w:rsid w:val="008A68F0"/>
    <w:rsid w:val="008B4EED"/>
    <w:rsid w:val="008B6925"/>
    <w:rsid w:val="008D6D19"/>
    <w:rsid w:val="008E756B"/>
    <w:rsid w:val="009443F8"/>
    <w:rsid w:val="00977170"/>
    <w:rsid w:val="00991008"/>
    <w:rsid w:val="009933B1"/>
    <w:rsid w:val="009B094A"/>
    <w:rsid w:val="009B502E"/>
    <w:rsid w:val="009C76AC"/>
    <w:rsid w:val="009D2062"/>
    <w:rsid w:val="009D7CBF"/>
    <w:rsid w:val="009E46F1"/>
    <w:rsid w:val="00A16A9C"/>
    <w:rsid w:val="00A2186B"/>
    <w:rsid w:val="00A41508"/>
    <w:rsid w:val="00A614B2"/>
    <w:rsid w:val="00A75D17"/>
    <w:rsid w:val="00AA1AC9"/>
    <w:rsid w:val="00AB1C9A"/>
    <w:rsid w:val="00AB2C17"/>
    <w:rsid w:val="00AD531B"/>
    <w:rsid w:val="00AE70EC"/>
    <w:rsid w:val="00B00B4E"/>
    <w:rsid w:val="00B13EFD"/>
    <w:rsid w:val="00B16DD5"/>
    <w:rsid w:val="00B26134"/>
    <w:rsid w:val="00B34F9F"/>
    <w:rsid w:val="00B623DB"/>
    <w:rsid w:val="00B87593"/>
    <w:rsid w:val="00B91D46"/>
    <w:rsid w:val="00BA2E29"/>
    <w:rsid w:val="00BA5A75"/>
    <w:rsid w:val="00BC293B"/>
    <w:rsid w:val="00BE2DE2"/>
    <w:rsid w:val="00BE62DC"/>
    <w:rsid w:val="00BE69D5"/>
    <w:rsid w:val="00BF38A7"/>
    <w:rsid w:val="00C02DCC"/>
    <w:rsid w:val="00C03BBA"/>
    <w:rsid w:val="00C479CD"/>
    <w:rsid w:val="00C61E7B"/>
    <w:rsid w:val="00C732DF"/>
    <w:rsid w:val="00C74FD5"/>
    <w:rsid w:val="00C95331"/>
    <w:rsid w:val="00CB4FA8"/>
    <w:rsid w:val="00CD6EEC"/>
    <w:rsid w:val="00CF0A05"/>
    <w:rsid w:val="00CF13E2"/>
    <w:rsid w:val="00D1046C"/>
    <w:rsid w:val="00D21BFD"/>
    <w:rsid w:val="00D247EA"/>
    <w:rsid w:val="00D33FDF"/>
    <w:rsid w:val="00D842BB"/>
    <w:rsid w:val="00D92484"/>
    <w:rsid w:val="00D939D2"/>
    <w:rsid w:val="00DA32D6"/>
    <w:rsid w:val="00DA4240"/>
    <w:rsid w:val="00DC25F4"/>
    <w:rsid w:val="00DD0459"/>
    <w:rsid w:val="00DD4195"/>
    <w:rsid w:val="00DE3FE0"/>
    <w:rsid w:val="00DF1426"/>
    <w:rsid w:val="00DF5828"/>
    <w:rsid w:val="00E117EC"/>
    <w:rsid w:val="00E245C7"/>
    <w:rsid w:val="00E2644D"/>
    <w:rsid w:val="00E36855"/>
    <w:rsid w:val="00E83802"/>
    <w:rsid w:val="00E84081"/>
    <w:rsid w:val="00EC37D5"/>
    <w:rsid w:val="00EE6AA5"/>
    <w:rsid w:val="00F05013"/>
    <w:rsid w:val="00F102A7"/>
    <w:rsid w:val="00F13DAF"/>
    <w:rsid w:val="00F33C02"/>
    <w:rsid w:val="00F41811"/>
    <w:rsid w:val="00F41E36"/>
    <w:rsid w:val="00F447E4"/>
    <w:rsid w:val="00F55AB3"/>
    <w:rsid w:val="00F835A8"/>
    <w:rsid w:val="00F84B50"/>
    <w:rsid w:val="00FA3772"/>
    <w:rsid w:val="00FC0798"/>
    <w:rsid w:val="00FC2E63"/>
    <w:rsid w:val="00FC4686"/>
    <w:rsid w:val="00FC6A38"/>
    <w:rsid w:val="00FD4B22"/>
    <w:rsid w:val="00FF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6B1C83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158BE"/>
  </w:style>
  <w:style w:type="paragraph" w:styleId="Heading1">
    <w:name w:val="heading 1"/>
    <w:basedOn w:val="Normal"/>
    <w:next w:val="Normal"/>
    <w:link w:val="Heading1Char"/>
    <w:uiPriority w:val="9"/>
    <w:qFormat/>
    <w:rsid w:val="000D40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8A68F0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18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unhideWhenUsed/>
    <w:rsid w:val="005F5A0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5F5A0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F5A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6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9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235B3"/>
    <w:pPr>
      <w:spacing w:after="0" w:line="240" w:lineRule="auto"/>
      <w:ind w:left="720"/>
      <w:contextualSpacing/>
    </w:pPr>
    <w:rPr>
      <w:sz w:val="24"/>
      <w:szCs w:val="24"/>
      <w:lang w:val="en-GB"/>
    </w:rPr>
  </w:style>
  <w:style w:type="character" w:customStyle="1" w:styleId="apple-converted-space">
    <w:name w:val="apple-converted-space"/>
    <w:basedOn w:val="DefaultParagraphFont"/>
    <w:rsid w:val="00275ADB"/>
  </w:style>
  <w:style w:type="character" w:customStyle="1" w:styleId="nlmsource">
    <w:name w:val="nlm_source"/>
    <w:basedOn w:val="DefaultParagraphFont"/>
    <w:rsid w:val="00275ADB"/>
  </w:style>
  <w:style w:type="character" w:styleId="Hyperlink">
    <w:name w:val="Hyperlink"/>
    <w:basedOn w:val="DefaultParagraphFont"/>
    <w:uiPriority w:val="99"/>
    <w:semiHidden/>
    <w:unhideWhenUsed/>
    <w:rsid w:val="00275ADB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A68F0"/>
    <w:rPr>
      <w:rFonts w:ascii="Times New Roman" w:hAnsi="Times New Roman" w:cs="Times New Roman"/>
      <w:b/>
      <w:bCs/>
      <w:sz w:val="36"/>
      <w:szCs w:val="36"/>
      <w:lang w:val="en-GB" w:eastAsia="en-GB"/>
    </w:rPr>
  </w:style>
  <w:style w:type="character" w:customStyle="1" w:styleId="hlfld-title">
    <w:name w:val="hlfld-title"/>
    <w:basedOn w:val="DefaultParagraphFont"/>
    <w:rsid w:val="008A68F0"/>
  </w:style>
  <w:style w:type="character" w:customStyle="1" w:styleId="hlfld-contribauthor">
    <w:name w:val="hlfld-contribauthor"/>
    <w:basedOn w:val="DefaultParagraphFont"/>
    <w:rsid w:val="008A68F0"/>
  </w:style>
  <w:style w:type="character" w:customStyle="1" w:styleId="nlmxref-aff">
    <w:name w:val="nlm_xref-aff"/>
    <w:basedOn w:val="DefaultParagraphFont"/>
    <w:rsid w:val="008A68F0"/>
  </w:style>
  <w:style w:type="character" w:customStyle="1" w:styleId="nlmx">
    <w:name w:val="nlm_x"/>
    <w:basedOn w:val="DefaultParagraphFont"/>
    <w:rsid w:val="008A68F0"/>
  </w:style>
  <w:style w:type="character" w:customStyle="1" w:styleId="Heading1Char">
    <w:name w:val="Heading 1 Char"/>
    <w:basedOn w:val="DefaultParagraphFont"/>
    <w:link w:val="Heading1"/>
    <w:uiPriority w:val="9"/>
    <w:rsid w:val="000D401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iddenreadable">
    <w:name w:val="hiddenreadable"/>
    <w:basedOn w:val="DefaultParagraphFont"/>
    <w:rsid w:val="000D401A"/>
  </w:style>
  <w:style w:type="character" w:styleId="CommentReference">
    <w:name w:val="annotation reference"/>
    <w:basedOn w:val="DefaultParagraphFont"/>
    <w:uiPriority w:val="99"/>
    <w:semiHidden/>
    <w:unhideWhenUsed/>
    <w:rsid w:val="0018487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487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487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487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487E"/>
    <w:rPr>
      <w:b/>
      <w:bCs/>
      <w:sz w:val="20"/>
      <w:szCs w:val="20"/>
    </w:rPr>
  </w:style>
  <w:style w:type="character" w:customStyle="1" w:styleId="highlight">
    <w:name w:val="highlight"/>
    <w:basedOn w:val="DefaultParagraphFont"/>
    <w:rsid w:val="0005528A"/>
  </w:style>
  <w:style w:type="paragraph" w:customStyle="1" w:styleId="p1">
    <w:name w:val="p1"/>
    <w:basedOn w:val="Normal"/>
    <w:rsid w:val="00C479CD"/>
    <w:pPr>
      <w:spacing w:after="180" w:line="240" w:lineRule="auto"/>
      <w:ind w:left="240" w:hanging="240"/>
    </w:pPr>
    <w:rPr>
      <w:rFonts w:ascii="Helvetica" w:hAnsi="Helvetica" w:cs="Times New Roman"/>
      <w:sz w:val="18"/>
      <w:szCs w:val="18"/>
      <w:lang w:val="en-GB" w:eastAsia="en-GB"/>
    </w:rPr>
  </w:style>
  <w:style w:type="character" w:customStyle="1" w:styleId="apple-tab-span">
    <w:name w:val="apple-tab-span"/>
    <w:basedOn w:val="DefaultParagraphFont"/>
    <w:rsid w:val="00C479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3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63422">
          <w:marLeft w:val="3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31567">
              <w:marLeft w:val="0"/>
              <w:marRight w:val="0"/>
              <w:marTop w:val="34"/>
              <w:marBottom w:val="3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18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48153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2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1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76223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5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24937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9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24883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9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43783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4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430380">
          <w:marLeft w:val="46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80886">
              <w:marLeft w:val="0"/>
              <w:marRight w:val="0"/>
              <w:marTop w:val="34"/>
              <w:marBottom w:val="3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ubmed/?term=Biasiolli%20L%5BAuthor%5D&amp;cauthor=true&amp;cauthor_uid=2395378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96DB66-6386-EB45-BB9C-C552F35E3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2905</Words>
  <Characters>16560</Characters>
  <Application>Microsoft Office Word</Application>
  <DocSecurity>0</DocSecurity>
  <Lines>138</Lines>
  <Paragraphs>38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Valbuena</dc:creator>
  <cp:lastModifiedBy>Valentina Puntmann</cp:lastModifiedBy>
  <cp:revision>4</cp:revision>
  <dcterms:created xsi:type="dcterms:W3CDTF">2018-04-09T12:19:00Z</dcterms:created>
  <dcterms:modified xsi:type="dcterms:W3CDTF">2018-04-29T18:49:00Z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id="http://www.zotero.org/styles/vancouver"/&gt;&lt;hasBiblio/&gt;&lt;format class="21"/&gt;&lt;count citations="20" publications="16"/&gt;&lt;/info&gt;PAPERS2_INFO_END</vt:lpwstr>
  </property>
</Properties>
</file>