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4EBD3" w14:textId="77777777" w:rsidR="0074374D" w:rsidRPr="007B754A" w:rsidRDefault="0074374D" w:rsidP="002701F6">
      <w:pPr>
        <w:spacing w:line="480" w:lineRule="auto"/>
        <w:rPr>
          <w:rFonts w:ascii="Times New Roman" w:hAnsi="Times New Roman" w:cs="Times New Roman"/>
          <w:b/>
          <w:color w:val="000000" w:themeColor="text1"/>
          <w:sz w:val="28"/>
          <w:szCs w:val="28"/>
        </w:rPr>
      </w:pPr>
      <w:r w:rsidRPr="007B754A">
        <w:rPr>
          <w:rFonts w:ascii="Times New Roman" w:hAnsi="Times New Roman" w:cs="Times New Roman"/>
          <w:b/>
          <w:color w:val="000000" w:themeColor="text1"/>
          <w:sz w:val="28"/>
          <w:szCs w:val="28"/>
        </w:rPr>
        <w:t>Supporting information:</w:t>
      </w:r>
    </w:p>
    <w:p w14:paraId="1A07D851" w14:textId="55A117AE" w:rsidR="0074374D" w:rsidRPr="007B754A" w:rsidRDefault="00545615" w:rsidP="002701F6">
      <w:pPr>
        <w:widowControl w:val="0"/>
        <w:autoSpaceDE w:val="0"/>
        <w:autoSpaceDN w:val="0"/>
        <w:adjustRightInd w:val="0"/>
        <w:spacing w:line="480" w:lineRule="auto"/>
        <w:jc w:val="both"/>
        <w:rPr>
          <w:rFonts w:ascii="Times New Roman" w:hAnsi="Times New Roman" w:cs="Times New Roman"/>
          <w:b/>
          <w:color w:val="000000" w:themeColor="text1"/>
        </w:rPr>
      </w:pPr>
      <w:r w:rsidRPr="007B754A">
        <w:rPr>
          <w:rFonts w:ascii="Times New Roman" w:hAnsi="Times New Roman" w:cs="Times New Roman"/>
          <w:b/>
          <w:color w:val="000000" w:themeColor="text1"/>
        </w:rPr>
        <w:t>Clinical information of the patient</w:t>
      </w:r>
    </w:p>
    <w:p w14:paraId="718B79FD" w14:textId="4D1CCE0B" w:rsidR="004E0C9F" w:rsidRPr="009D56B3" w:rsidRDefault="0074374D" w:rsidP="001D4255">
      <w:pPr>
        <w:widowControl w:val="0"/>
        <w:autoSpaceDE w:val="0"/>
        <w:autoSpaceDN w:val="0"/>
        <w:adjustRightInd w:val="0"/>
        <w:spacing w:line="480" w:lineRule="auto"/>
        <w:jc w:val="both"/>
        <w:rPr>
          <w:rFonts w:ascii="Times New Roman" w:hAnsi="Times New Roman" w:cs="Times New Roman"/>
          <w:color w:val="000000" w:themeColor="text1"/>
        </w:rPr>
      </w:pPr>
      <w:r w:rsidRPr="007B754A">
        <w:rPr>
          <w:rFonts w:ascii="Times New Roman" w:hAnsi="Times New Roman" w:cs="Times New Roman"/>
          <w:color w:val="000000" w:themeColor="text1"/>
        </w:rPr>
        <w:t xml:space="preserve">The index patient is the first child of non-consanguineous healthy parents of German descent. Pregnancy and delivery were uneventful with mild microcephaly at birth (32 cm, -2.78 SD, &lt; 1. centile) and normal birth weight (3185 g, -1 SD, 16. centile) and length (50 cm, -1.09 SD, 14. centile). At last follow-up at 15 years-of-age, microcephaly was prominent with a head circumference of 50 cm (-4.23 SD, &lt; 1. centile; other anthropometric values were normal). Development delay was noted at the age of 2 years, and intellectual disability was diagnosed later with an IQ of 72 (WISC-IV, Wechsler Intelligence Scale for Children, Fourth Edition). The child attended a school for children with special needs, was able to read and write simple sentences and perform simple additions and subtractions, was able to perform simple tasks as daily life, but had fine motor function difficulties. Heterotopias but no further gross brain malformations were identified on cranial MRI. Further diagnostic work-up revealed an accessory spleen, an incomplete right bundle branch block and an IgA deficiency (Table S1). Results of genetic analyses (karyogram, array-CGH, fragile X, panel sequencing of microcephaly/epilepsy genes MCPH1, ASPM, WDR62, CDK5RAP2, CEP152, CENPJ, STIL, ATR, BUB1B, CASK, LIG4, MED17, NHEJ1, PCNT, PNKP, PQBP1, RARS2, SLC25A19, TSEN2, TSEN34, TSEN54, VRK1, ARHGEF9, ARX, ATP6AP2, ATRX, CDKL5, CNKSR2, CUL4B, DCX, FGD1, GPC3, GRIA3, HSD17B10, KDM5C, MED12, OFD1, OPHN1, PAK3, PCDH19, PHF6, PLP1, RAB39B, SLC9A6, SMC1A, SMS, SRPX2) and metabolic screening were normal. </w:t>
      </w:r>
      <w:bookmarkStart w:id="0" w:name="_GoBack"/>
      <w:bookmarkEnd w:id="0"/>
    </w:p>
    <w:sectPr w:rsidR="004E0C9F" w:rsidRPr="009D56B3" w:rsidSect="001D4255">
      <w:pgSz w:w="12240" w:h="15840"/>
      <w:pgMar w:top="1440" w:right="180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2BC69" w14:textId="77777777" w:rsidR="00296382" w:rsidRDefault="00296382" w:rsidP="004A21E8">
      <w:r>
        <w:separator/>
      </w:r>
    </w:p>
  </w:endnote>
  <w:endnote w:type="continuationSeparator" w:id="0">
    <w:p w14:paraId="54682A00" w14:textId="77777777" w:rsidR="00296382" w:rsidRDefault="00296382" w:rsidP="004A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4AF1B" w14:textId="77777777" w:rsidR="00296382" w:rsidRDefault="00296382" w:rsidP="004A21E8">
      <w:r>
        <w:separator/>
      </w:r>
    </w:p>
  </w:footnote>
  <w:footnote w:type="continuationSeparator" w:id="0">
    <w:p w14:paraId="1F9C7031" w14:textId="77777777" w:rsidR="00296382" w:rsidRDefault="00296382" w:rsidP="004A2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74374D"/>
    <w:rsid w:val="00023D8B"/>
    <w:rsid w:val="001D4255"/>
    <w:rsid w:val="002701F6"/>
    <w:rsid w:val="00296382"/>
    <w:rsid w:val="002F2E86"/>
    <w:rsid w:val="003160CE"/>
    <w:rsid w:val="00353043"/>
    <w:rsid w:val="00382865"/>
    <w:rsid w:val="003D4BCB"/>
    <w:rsid w:val="00417E1F"/>
    <w:rsid w:val="00487952"/>
    <w:rsid w:val="004A21E8"/>
    <w:rsid w:val="004E0C9F"/>
    <w:rsid w:val="00545615"/>
    <w:rsid w:val="0056557E"/>
    <w:rsid w:val="006F6FEB"/>
    <w:rsid w:val="00713B3B"/>
    <w:rsid w:val="0074374D"/>
    <w:rsid w:val="007B754A"/>
    <w:rsid w:val="00973B5F"/>
    <w:rsid w:val="009D56B3"/>
    <w:rsid w:val="00AD0EA2"/>
    <w:rsid w:val="00AE6CA9"/>
    <w:rsid w:val="00D13313"/>
    <w:rsid w:val="00D81699"/>
    <w:rsid w:val="00E743B3"/>
    <w:rsid w:val="00E76852"/>
    <w:rsid w:val="00E82E30"/>
    <w:rsid w:val="00F8183E"/>
    <w:rsid w:val="00F8334B"/>
    <w:rsid w:val="00FF14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CFCE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74D"/>
  </w:style>
  <w:style w:type="paragraph" w:styleId="Heading2">
    <w:name w:val="heading 2"/>
    <w:basedOn w:val="Normal"/>
    <w:next w:val="Normal"/>
    <w:link w:val="Heading2Char"/>
    <w:uiPriority w:val="9"/>
    <w:semiHidden/>
    <w:unhideWhenUsed/>
    <w:qFormat/>
    <w:rsid w:val="0074374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4374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437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4374D"/>
    <w:rPr>
      <w:rFonts w:ascii="Times" w:hAnsi="Times"/>
      <w:b/>
      <w:bCs/>
      <w:sz w:val="27"/>
      <w:szCs w:val="27"/>
    </w:rPr>
  </w:style>
  <w:style w:type="paragraph" w:styleId="BalloonText">
    <w:name w:val="Balloon Text"/>
    <w:basedOn w:val="Normal"/>
    <w:link w:val="BalloonTextChar"/>
    <w:uiPriority w:val="99"/>
    <w:semiHidden/>
    <w:unhideWhenUsed/>
    <w:rsid w:val="007437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374D"/>
    <w:rPr>
      <w:rFonts w:ascii="Lucida Grande" w:hAnsi="Lucida Grande" w:cs="Lucida Grande"/>
      <w:sz w:val="18"/>
      <w:szCs w:val="18"/>
    </w:rPr>
  </w:style>
  <w:style w:type="table" w:styleId="TableGrid">
    <w:name w:val="Table Grid"/>
    <w:basedOn w:val="TableNormal"/>
    <w:rsid w:val="0074374D"/>
    <w:rPr>
      <w:kern w:val="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4374D"/>
    <w:rPr>
      <w:color w:val="0000FF"/>
      <w:u w:val="single"/>
    </w:rPr>
  </w:style>
  <w:style w:type="character" w:styleId="CommentReference">
    <w:name w:val="annotation reference"/>
    <w:basedOn w:val="DefaultParagraphFont"/>
    <w:uiPriority w:val="99"/>
    <w:semiHidden/>
    <w:unhideWhenUsed/>
    <w:rsid w:val="0074374D"/>
    <w:rPr>
      <w:sz w:val="21"/>
      <w:szCs w:val="21"/>
    </w:rPr>
  </w:style>
  <w:style w:type="paragraph" w:styleId="CommentText">
    <w:name w:val="annotation text"/>
    <w:basedOn w:val="Normal"/>
    <w:link w:val="CommentTextChar"/>
    <w:uiPriority w:val="99"/>
    <w:semiHidden/>
    <w:unhideWhenUsed/>
    <w:rsid w:val="0074374D"/>
  </w:style>
  <w:style w:type="character" w:customStyle="1" w:styleId="CommentTextChar">
    <w:name w:val="Comment Text Char"/>
    <w:basedOn w:val="DefaultParagraphFont"/>
    <w:link w:val="CommentText"/>
    <w:uiPriority w:val="99"/>
    <w:semiHidden/>
    <w:rsid w:val="0074374D"/>
  </w:style>
  <w:style w:type="paragraph" w:styleId="CommentSubject">
    <w:name w:val="annotation subject"/>
    <w:basedOn w:val="CommentText"/>
    <w:next w:val="CommentText"/>
    <w:link w:val="CommentSubjectChar"/>
    <w:uiPriority w:val="99"/>
    <w:semiHidden/>
    <w:unhideWhenUsed/>
    <w:rsid w:val="0074374D"/>
    <w:rPr>
      <w:b/>
      <w:bCs/>
    </w:rPr>
  </w:style>
  <w:style w:type="character" w:customStyle="1" w:styleId="CommentSubjectChar">
    <w:name w:val="Comment Subject Char"/>
    <w:basedOn w:val="CommentTextChar"/>
    <w:link w:val="CommentSubject"/>
    <w:uiPriority w:val="99"/>
    <w:semiHidden/>
    <w:rsid w:val="0074374D"/>
    <w:rPr>
      <w:b/>
      <w:bCs/>
    </w:rPr>
  </w:style>
  <w:style w:type="character" w:styleId="LineNumber">
    <w:name w:val="line number"/>
    <w:basedOn w:val="DefaultParagraphFont"/>
    <w:uiPriority w:val="99"/>
    <w:semiHidden/>
    <w:unhideWhenUsed/>
    <w:rsid w:val="00713B3B"/>
  </w:style>
  <w:style w:type="paragraph" w:styleId="Header">
    <w:name w:val="header"/>
    <w:basedOn w:val="Normal"/>
    <w:link w:val="HeaderChar"/>
    <w:uiPriority w:val="99"/>
    <w:unhideWhenUsed/>
    <w:rsid w:val="004A21E8"/>
    <w:pPr>
      <w:tabs>
        <w:tab w:val="center" w:pos="4320"/>
        <w:tab w:val="right" w:pos="8640"/>
      </w:tabs>
    </w:pPr>
  </w:style>
  <w:style w:type="character" w:customStyle="1" w:styleId="HeaderChar">
    <w:name w:val="Header Char"/>
    <w:basedOn w:val="DefaultParagraphFont"/>
    <w:link w:val="Header"/>
    <w:uiPriority w:val="99"/>
    <w:rsid w:val="004A21E8"/>
  </w:style>
  <w:style w:type="paragraph" w:styleId="Footer">
    <w:name w:val="footer"/>
    <w:basedOn w:val="Normal"/>
    <w:link w:val="FooterChar"/>
    <w:uiPriority w:val="99"/>
    <w:unhideWhenUsed/>
    <w:rsid w:val="004A21E8"/>
    <w:pPr>
      <w:tabs>
        <w:tab w:val="center" w:pos="4320"/>
        <w:tab w:val="right" w:pos="8640"/>
      </w:tabs>
    </w:pPr>
  </w:style>
  <w:style w:type="character" w:customStyle="1" w:styleId="FooterChar">
    <w:name w:val="Footer Char"/>
    <w:basedOn w:val="DefaultParagraphFont"/>
    <w:link w:val="Footer"/>
    <w:uiPriority w:val="99"/>
    <w:rsid w:val="004A21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74D"/>
  </w:style>
  <w:style w:type="paragraph" w:styleId="Heading2">
    <w:name w:val="heading 2"/>
    <w:basedOn w:val="Normal"/>
    <w:next w:val="Normal"/>
    <w:link w:val="Heading2Char"/>
    <w:uiPriority w:val="9"/>
    <w:semiHidden/>
    <w:unhideWhenUsed/>
    <w:qFormat/>
    <w:rsid w:val="0074374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4374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437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4374D"/>
    <w:rPr>
      <w:rFonts w:ascii="Times" w:hAnsi="Times"/>
      <w:b/>
      <w:bCs/>
      <w:sz w:val="27"/>
      <w:szCs w:val="27"/>
    </w:rPr>
  </w:style>
  <w:style w:type="paragraph" w:styleId="BalloonText">
    <w:name w:val="Balloon Text"/>
    <w:basedOn w:val="Normal"/>
    <w:link w:val="BalloonTextChar"/>
    <w:uiPriority w:val="99"/>
    <w:semiHidden/>
    <w:unhideWhenUsed/>
    <w:rsid w:val="007437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374D"/>
    <w:rPr>
      <w:rFonts w:ascii="Lucida Grande" w:hAnsi="Lucida Grande" w:cs="Lucida Grande"/>
      <w:sz w:val="18"/>
      <w:szCs w:val="18"/>
    </w:rPr>
  </w:style>
  <w:style w:type="table" w:styleId="TableGrid">
    <w:name w:val="Table Grid"/>
    <w:basedOn w:val="TableNormal"/>
    <w:rsid w:val="0074374D"/>
    <w:rPr>
      <w:kern w:val="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4374D"/>
    <w:rPr>
      <w:color w:val="0000FF"/>
      <w:u w:val="single"/>
    </w:rPr>
  </w:style>
  <w:style w:type="character" w:styleId="CommentReference">
    <w:name w:val="annotation reference"/>
    <w:basedOn w:val="DefaultParagraphFont"/>
    <w:uiPriority w:val="99"/>
    <w:semiHidden/>
    <w:unhideWhenUsed/>
    <w:rsid w:val="0074374D"/>
    <w:rPr>
      <w:sz w:val="21"/>
      <w:szCs w:val="21"/>
    </w:rPr>
  </w:style>
  <w:style w:type="paragraph" w:styleId="CommentText">
    <w:name w:val="annotation text"/>
    <w:basedOn w:val="Normal"/>
    <w:link w:val="CommentTextChar"/>
    <w:uiPriority w:val="99"/>
    <w:semiHidden/>
    <w:unhideWhenUsed/>
    <w:rsid w:val="0074374D"/>
  </w:style>
  <w:style w:type="character" w:customStyle="1" w:styleId="CommentTextChar">
    <w:name w:val="Comment Text Char"/>
    <w:basedOn w:val="DefaultParagraphFont"/>
    <w:link w:val="CommentText"/>
    <w:uiPriority w:val="99"/>
    <w:semiHidden/>
    <w:rsid w:val="0074374D"/>
  </w:style>
  <w:style w:type="paragraph" w:styleId="CommentSubject">
    <w:name w:val="annotation subject"/>
    <w:basedOn w:val="CommentText"/>
    <w:next w:val="CommentText"/>
    <w:link w:val="CommentSubjectChar"/>
    <w:uiPriority w:val="99"/>
    <w:semiHidden/>
    <w:unhideWhenUsed/>
    <w:rsid w:val="0074374D"/>
    <w:rPr>
      <w:b/>
      <w:bCs/>
    </w:rPr>
  </w:style>
  <w:style w:type="character" w:customStyle="1" w:styleId="CommentSubjectChar">
    <w:name w:val="Comment Subject Char"/>
    <w:basedOn w:val="CommentTextChar"/>
    <w:link w:val="CommentSubject"/>
    <w:uiPriority w:val="99"/>
    <w:semiHidden/>
    <w:rsid w:val="0074374D"/>
    <w:rPr>
      <w:b/>
      <w:bCs/>
    </w:rPr>
  </w:style>
  <w:style w:type="character" w:styleId="LineNumber">
    <w:name w:val="line number"/>
    <w:basedOn w:val="DefaultParagraphFont"/>
    <w:uiPriority w:val="99"/>
    <w:semiHidden/>
    <w:unhideWhenUsed/>
    <w:rsid w:val="00713B3B"/>
  </w:style>
  <w:style w:type="paragraph" w:styleId="Header">
    <w:name w:val="header"/>
    <w:basedOn w:val="Normal"/>
    <w:link w:val="HeaderChar"/>
    <w:uiPriority w:val="99"/>
    <w:unhideWhenUsed/>
    <w:rsid w:val="004A21E8"/>
    <w:pPr>
      <w:tabs>
        <w:tab w:val="center" w:pos="4320"/>
        <w:tab w:val="right" w:pos="8640"/>
      </w:tabs>
    </w:pPr>
  </w:style>
  <w:style w:type="character" w:customStyle="1" w:styleId="HeaderChar">
    <w:name w:val="Header Char"/>
    <w:basedOn w:val="DefaultParagraphFont"/>
    <w:link w:val="Header"/>
    <w:uiPriority w:val="99"/>
    <w:rsid w:val="004A21E8"/>
  </w:style>
  <w:style w:type="paragraph" w:styleId="Footer">
    <w:name w:val="footer"/>
    <w:basedOn w:val="Normal"/>
    <w:link w:val="FooterChar"/>
    <w:uiPriority w:val="99"/>
    <w:unhideWhenUsed/>
    <w:rsid w:val="004A21E8"/>
    <w:pPr>
      <w:tabs>
        <w:tab w:val="center" w:pos="4320"/>
        <w:tab w:val="right" w:pos="8640"/>
      </w:tabs>
    </w:pPr>
  </w:style>
  <w:style w:type="character" w:customStyle="1" w:styleId="FooterChar">
    <w:name w:val="Footer Char"/>
    <w:basedOn w:val="DefaultParagraphFont"/>
    <w:link w:val="Footer"/>
    <w:uiPriority w:val="99"/>
    <w:rsid w:val="004A2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81138-05C3-3848-9E5F-CD8EBF075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1395</Characters>
  <Application>Microsoft Macintosh Word</Application>
  <DocSecurity>0</DocSecurity>
  <Lines>11</Lines>
  <Paragraphs>3</Paragraphs>
  <ScaleCrop>false</ScaleCrop>
  <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涛 陈</dc:creator>
  <cp:keywords/>
  <dc:description/>
  <cp:lastModifiedBy>涛 陈</cp:lastModifiedBy>
  <cp:revision>3</cp:revision>
  <dcterms:created xsi:type="dcterms:W3CDTF">2019-10-01T09:34:00Z</dcterms:created>
  <dcterms:modified xsi:type="dcterms:W3CDTF">2019-10-01T10:06:00Z</dcterms:modified>
</cp:coreProperties>
</file>