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8F7" w:rsidRPr="00CA0F51" w:rsidRDefault="006868F7" w:rsidP="00CA0F51">
      <w:pPr>
        <w:spacing w:after="160" w:line="259" w:lineRule="auto"/>
        <w:rPr>
          <w:rFonts w:ascii="Times New Roman" w:hAnsi="Times New Roman"/>
          <w:b/>
          <w:sz w:val="20"/>
          <w:szCs w:val="20"/>
          <w:lang w:val="en-US"/>
        </w:rPr>
      </w:pPr>
      <w:bookmarkStart w:id="0" w:name="_GoBack"/>
      <w:bookmarkEnd w:id="0"/>
      <w:r w:rsidRPr="00CA0F51">
        <w:rPr>
          <w:rFonts w:ascii="Times New Roman" w:hAnsi="Times New Roman"/>
          <w:b/>
          <w:sz w:val="20"/>
          <w:szCs w:val="20"/>
          <w:lang w:val="en-US"/>
        </w:rPr>
        <w:t xml:space="preserve">Supplementary Table </w:t>
      </w:r>
      <w:r w:rsidR="00471EAF">
        <w:rPr>
          <w:rFonts w:ascii="Times New Roman" w:hAnsi="Times New Roman"/>
          <w:b/>
          <w:sz w:val="20"/>
          <w:szCs w:val="20"/>
          <w:lang w:val="en-US"/>
        </w:rPr>
        <w:t>1</w:t>
      </w:r>
      <w:r w:rsidRPr="00CA0F51">
        <w:rPr>
          <w:rFonts w:ascii="Times New Roman" w:hAnsi="Times New Roman"/>
          <w:b/>
          <w:sz w:val="20"/>
          <w:szCs w:val="20"/>
          <w:lang w:val="en-US"/>
        </w:rPr>
        <w:t>:</w:t>
      </w:r>
    </w:p>
    <w:p w:rsidR="000874DE" w:rsidRPr="00CA0F51" w:rsidRDefault="000874DE" w:rsidP="008E3EB5">
      <w:pPr>
        <w:spacing w:line="480" w:lineRule="auto"/>
        <w:rPr>
          <w:rFonts w:ascii="Times New Roman" w:hAnsi="Times New Roman"/>
          <w:b/>
          <w:sz w:val="20"/>
          <w:szCs w:val="20"/>
          <w:lang w:val="en-US"/>
        </w:rPr>
      </w:pPr>
      <w:r w:rsidRPr="00CA0F51">
        <w:rPr>
          <w:rFonts w:ascii="Times New Roman" w:hAnsi="Times New Roman"/>
          <w:b/>
          <w:sz w:val="20"/>
          <w:szCs w:val="20"/>
          <w:lang w:val="en-US"/>
        </w:rPr>
        <w:t>This table was published beforehand in Metz et al., Neurol Neuroimmunol Neuroinflamm 2016.</w:t>
      </w:r>
    </w:p>
    <w:p w:rsidR="006868F7" w:rsidRPr="00744086" w:rsidRDefault="006868F7" w:rsidP="008E3EB5">
      <w:pPr>
        <w:spacing w:line="480" w:lineRule="auto"/>
        <w:rPr>
          <w:rFonts w:ascii="Times New Roman" w:hAnsi="Times New Roman"/>
          <w:sz w:val="20"/>
          <w:szCs w:val="20"/>
          <w:lang w:val="en-US"/>
        </w:rPr>
      </w:pPr>
      <w:r w:rsidRPr="00744086">
        <w:rPr>
          <w:rFonts w:ascii="Times New Roman" w:hAnsi="Times New Roman"/>
          <w:sz w:val="20"/>
          <w:szCs w:val="20"/>
          <w:lang w:val="en-US"/>
        </w:rPr>
        <w:t>Summary content of Selection Microarray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2"/>
        <w:gridCol w:w="4530"/>
      </w:tblGrid>
      <w:tr w:rsidR="006868F7" w:rsidRPr="00471EAF" w:rsidTr="000D7E20">
        <w:tc>
          <w:tcPr>
            <w:tcW w:w="4606" w:type="dxa"/>
            <w:shd w:val="clear" w:color="auto" w:fill="D9D9D9"/>
          </w:tcPr>
          <w:p w:rsidR="006868F7" w:rsidRPr="00CA0F51" w:rsidRDefault="006868F7" w:rsidP="008E3EB5">
            <w:pPr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A0F5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Peptide group</w:t>
            </w:r>
          </w:p>
        </w:tc>
        <w:tc>
          <w:tcPr>
            <w:tcW w:w="4606" w:type="dxa"/>
            <w:shd w:val="clear" w:color="auto" w:fill="D9D9D9"/>
          </w:tcPr>
          <w:p w:rsidR="006868F7" w:rsidRPr="00CA0F51" w:rsidRDefault="006868F7" w:rsidP="008E3EB5">
            <w:pPr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A0F5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Number of peptides included in Selection Microarray</w:t>
            </w:r>
          </w:p>
        </w:tc>
      </w:tr>
      <w:tr w:rsidR="006868F7" w:rsidRPr="00CA0F51" w:rsidTr="000D7E20">
        <w:tc>
          <w:tcPr>
            <w:tcW w:w="4606" w:type="dxa"/>
            <w:vAlign w:val="bottom"/>
          </w:tcPr>
          <w:p w:rsidR="006868F7" w:rsidRPr="00CA0F51" w:rsidRDefault="006868F7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val="en-US"/>
              </w:rPr>
              <w:t>Differentially bound / high reactivity &gt;4096 arbitrary units</w:t>
            </w:r>
          </w:p>
        </w:tc>
        <w:tc>
          <w:tcPr>
            <w:tcW w:w="4606" w:type="dxa"/>
            <w:vAlign w:val="bottom"/>
          </w:tcPr>
          <w:p w:rsidR="006868F7" w:rsidRPr="00CA0F51" w:rsidRDefault="006868F7" w:rsidP="000D7E2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0F51">
              <w:rPr>
                <w:rFonts w:ascii="Times New Roman" w:hAnsi="Times New Roman"/>
                <w:sz w:val="20"/>
                <w:szCs w:val="20"/>
              </w:rPr>
              <w:t>439</w:t>
            </w:r>
          </w:p>
        </w:tc>
      </w:tr>
      <w:tr w:rsidR="006868F7" w:rsidRPr="00CA0F51" w:rsidTr="000D7E20">
        <w:tc>
          <w:tcPr>
            <w:tcW w:w="4606" w:type="dxa"/>
            <w:vAlign w:val="bottom"/>
          </w:tcPr>
          <w:p w:rsidR="006868F7" w:rsidRPr="00CA0F51" w:rsidRDefault="006868F7">
            <w:pPr>
              <w:rPr>
                <w:rFonts w:ascii="Times New Roman" w:hAnsi="Times New Roman"/>
                <w:sz w:val="20"/>
                <w:szCs w:val="20"/>
              </w:rPr>
            </w:pPr>
            <w:r w:rsidRPr="00CA0F51">
              <w:rPr>
                <w:rFonts w:ascii="Times New Roman" w:hAnsi="Times New Roman"/>
                <w:sz w:val="20"/>
                <w:szCs w:val="20"/>
              </w:rPr>
              <w:t>EBV-EBNA1</w:t>
            </w:r>
          </w:p>
        </w:tc>
        <w:tc>
          <w:tcPr>
            <w:tcW w:w="4606" w:type="dxa"/>
            <w:vAlign w:val="bottom"/>
          </w:tcPr>
          <w:p w:rsidR="006868F7" w:rsidRPr="00CA0F51" w:rsidRDefault="006868F7" w:rsidP="000D7E2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0F51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</w:tr>
      <w:tr w:rsidR="006868F7" w:rsidRPr="00CA0F51" w:rsidTr="000D7E20">
        <w:tc>
          <w:tcPr>
            <w:tcW w:w="4606" w:type="dxa"/>
            <w:vAlign w:val="bottom"/>
          </w:tcPr>
          <w:p w:rsidR="006868F7" w:rsidRPr="00CA0F51" w:rsidRDefault="006868F7" w:rsidP="005070BB">
            <w:pPr>
              <w:rPr>
                <w:rFonts w:ascii="Times New Roman" w:hAnsi="Times New Roman"/>
                <w:sz w:val="20"/>
                <w:szCs w:val="20"/>
              </w:rPr>
            </w:pPr>
            <w:r w:rsidRPr="00CA0F51">
              <w:rPr>
                <w:rFonts w:ascii="Times New Roman" w:hAnsi="Times New Roman"/>
                <w:sz w:val="20"/>
                <w:szCs w:val="20"/>
              </w:rPr>
              <w:t>Viral and &gt;10</w:t>
            </w:r>
            <w:r w:rsidR="005070BB" w:rsidRPr="00CA0F51">
              <w:rPr>
                <w:rFonts w:ascii="Times New Roman" w:hAnsi="Times New Roman"/>
                <w:sz w:val="20"/>
                <w:szCs w:val="20"/>
              </w:rPr>
              <w:t>24</w:t>
            </w:r>
            <w:r w:rsidR="00CD0236" w:rsidRPr="00CA0F51">
              <w:rPr>
                <w:rFonts w:ascii="Times New Roman" w:hAnsi="Times New Roman"/>
                <w:sz w:val="20"/>
                <w:szCs w:val="20"/>
              </w:rPr>
              <w:t xml:space="preserve"> arbitrary units</w:t>
            </w:r>
          </w:p>
        </w:tc>
        <w:tc>
          <w:tcPr>
            <w:tcW w:w="4606" w:type="dxa"/>
            <w:vAlign w:val="bottom"/>
          </w:tcPr>
          <w:p w:rsidR="006868F7" w:rsidRPr="00CA0F51" w:rsidRDefault="006868F7" w:rsidP="000D7E2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0F51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</w:tr>
      <w:tr w:rsidR="006868F7" w:rsidRPr="00CA0F51" w:rsidTr="000D7E20">
        <w:tc>
          <w:tcPr>
            <w:tcW w:w="4606" w:type="dxa"/>
            <w:vAlign w:val="bottom"/>
          </w:tcPr>
          <w:p w:rsidR="006868F7" w:rsidRPr="00CA0F51" w:rsidRDefault="006868F7">
            <w:pPr>
              <w:rPr>
                <w:rFonts w:ascii="Times New Roman" w:hAnsi="Times New Roman"/>
                <w:sz w:val="20"/>
                <w:szCs w:val="20"/>
              </w:rPr>
            </w:pPr>
            <w:r w:rsidRPr="00CA0F51">
              <w:rPr>
                <w:rFonts w:ascii="Times New Roman" w:hAnsi="Times New Roman"/>
                <w:sz w:val="20"/>
                <w:szCs w:val="20"/>
              </w:rPr>
              <w:t>AQP4, aa 46-78, 129-163, 198-239</w:t>
            </w:r>
          </w:p>
        </w:tc>
        <w:tc>
          <w:tcPr>
            <w:tcW w:w="4606" w:type="dxa"/>
            <w:vAlign w:val="bottom"/>
          </w:tcPr>
          <w:p w:rsidR="006868F7" w:rsidRPr="00CA0F51" w:rsidRDefault="006868F7" w:rsidP="000D7E2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0F51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</w:tr>
      <w:tr w:rsidR="006868F7" w:rsidRPr="00CA0F51" w:rsidTr="000D7E20">
        <w:tc>
          <w:tcPr>
            <w:tcW w:w="4606" w:type="dxa"/>
            <w:vAlign w:val="bottom"/>
          </w:tcPr>
          <w:p w:rsidR="006868F7" w:rsidRPr="00CA0F51" w:rsidRDefault="006868F7">
            <w:pPr>
              <w:rPr>
                <w:rFonts w:ascii="Times New Roman" w:hAnsi="Times New Roman"/>
                <w:sz w:val="20"/>
                <w:szCs w:val="20"/>
              </w:rPr>
            </w:pPr>
            <w:r w:rsidRPr="00CA0F51">
              <w:rPr>
                <w:rFonts w:ascii="Times New Roman" w:hAnsi="Times New Roman"/>
                <w:sz w:val="20"/>
                <w:szCs w:val="20"/>
              </w:rPr>
              <w:t>AQP1, aa 29-56, 108-144, 176-192, 193-215</w:t>
            </w:r>
          </w:p>
        </w:tc>
        <w:tc>
          <w:tcPr>
            <w:tcW w:w="4606" w:type="dxa"/>
            <w:vAlign w:val="bottom"/>
          </w:tcPr>
          <w:p w:rsidR="006868F7" w:rsidRPr="00CA0F51" w:rsidRDefault="006868F7" w:rsidP="000D7E2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0F51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</w:tr>
      <w:tr w:rsidR="006868F7" w:rsidRPr="00CA0F51" w:rsidTr="000D7E20">
        <w:tc>
          <w:tcPr>
            <w:tcW w:w="4606" w:type="dxa"/>
            <w:vAlign w:val="bottom"/>
          </w:tcPr>
          <w:p w:rsidR="006868F7" w:rsidRPr="00CA0F51" w:rsidRDefault="006868F7" w:rsidP="008E3EB5">
            <w:pPr>
              <w:rPr>
                <w:rFonts w:ascii="Times New Roman" w:hAnsi="Times New Roman"/>
                <w:sz w:val="20"/>
                <w:szCs w:val="20"/>
              </w:rPr>
            </w:pPr>
            <w:r w:rsidRPr="00CA0F51">
              <w:rPr>
                <w:rFonts w:ascii="Times New Roman" w:hAnsi="Times New Roman"/>
                <w:sz w:val="20"/>
                <w:szCs w:val="20"/>
              </w:rPr>
              <w:t>MOG, aa 27-57, 88-134</w:t>
            </w:r>
          </w:p>
        </w:tc>
        <w:tc>
          <w:tcPr>
            <w:tcW w:w="4606" w:type="dxa"/>
            <w:vAlign w:val="bottom"/>
          </w:tcPr>
          <w:p w:rsidR="006868F7" w:rsidRPr="00CA0F51" w:rsidRDefault="006868F7" w:rsidP="000D7E2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0F51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</w:tr>
      <w:tr w:rsidR="006868F7" w:rsidRPr="00CA0F51" w:rsidTr="000D7E20">
        <w:tc>
          <w:tcPr>
            <w:tcW w:w="4606" w:type="dxa"/>
            <w:vAlign w:val="bottom"/>
          </w:tcPr>
          <w:p w:rsidR="006868F7" w:rsidRPr="00CA0F51" w:rsidRDefault="006868F7">
            <w:pPr>
              <w:rPr>
                <w:rFonts w:ascii="Times New Roman" w:hAnsi="Times New Roman"/>
                <w:sz w:val="20"/>
                <w:szCs w:val="20"/>
              </w:rPr>
            </w:pPr>
            <w:r w:rsidRPr="00CA0F51">
              <w:rPr>
                <w:rFonts w:ascii="Times New Roman" w:hAnsi="Times New Roman"/>
                <w:sz w:val="20"/>
                <w:szCs w:val="20"/>
              </w:rPr>
              <w:t>Kir4.1, aa 83-120</w:t>
            </w:r>
          </w:p>
        </w:tc>
        <w:tc>
          <w:tcPr>
            <w:tcW w:w="4606" w:type="dxa"/>
            <w:vAlign w:val="bottom"/>
          </w:tcPr>
          <w:p w:rsidR="006868F7" w:rsidRPr="00CA0F51" w:rsidRDefault="006868F7" w:rsidP="000D7E2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0F5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 w:rsidR="006868F7" w:rsidRPr="00CA0F51" w:rsidTr="000D7E20">
        <w:tc>
          <w:tcPr>
            <w:tcW w:w="4606" w:type="dxa"/>
            <w:vAlign w:val="bottom"/>
          </w:tcPr>
          <w:p w:rsidR="006868F7" w:rsidRPr="00CA0F51" w:rsidRDefault="006868F7" w:rsidP="00323206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val="en-US"/>
              </w:rPr>
              <w:t>Peptides published by Quintana et al.</w:t>
            </w:r>
            <w:r w:rsidR="005F02AF" w:rsidRPr="00CA0F5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960EB3" w:rsidRPr="00CA0F51">
              <w:rPr>
                <w:rFonts w:ascii="Times New Roman" w:hAnsi="Times New Roman"/>
                <w:sz w:val="20"/>
                <w:szCs w:val="20"/>
                <w:lang w:val="en-US"/>
              </w:rPr>
              <w:fldChar w:fldCharType="begin">
                <w:fldData xml:space="preserve">PFJlZm1hbj48Q2l0ZT48QXV0aG9yPlF1aW50YW5hPC9BdXRob3I+PFllYXI+MjAwODwvWWVhcj48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</w:fldData>
              </w:fldChar>
            </w:r>
            <w:r w:rsidR="00323206" w:rsidRPr="00CA0F51">
              <w:rPr>
                <w:rFonts w:ascii="Times New Roman" w:hAnsi="Times New Roman"/>
                <w:sz w:val="20"/>
                <w:szCs w:val="20"/>
                <w:lang w:val="en-US"/>
              </w:rPr>
              <w:instrText xml:space="preserve"> ADDIN REFMGR.CITE </w:instrText>
            </w:r>
            <w:r w:rsidR="00960EB3" w:rsidRPr="00CA0F51">
              <w:rPr>
                <w:rFonts w:ascii="Times New Roman" w:hAnsi="Times New Roman"/>
                <w:sz w:val="20"/>
                <w:szCs w:val="20"/>
                <w:lang w:val="en-US"/>
              </w:rPr>
              <w:fldChar w:fldCharType="begin">
                <w:fldData xml:space="preserve">PFJlZm1hbj48Q2l0ZT48QXV0aG9yPlF1aW50YW5hPC9BdXRob3I+PFllYXI+MjAwODwvWWVhcj48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</w:fldData>
              </w:fldChar>
            </w:r>
            <w:r w:rsidR="00323206" w:rsidRPr="00CA0F51">
              <w:rPr>
                <w:rFonts w:ascii="Times New Roman" w:hAnsi="Times New Roman"/>
                <w:sz w:val="20"/>
                <w:szCs w:val="20"/>
                <w:lang w:val="en-US"/>
              </w:rPr>
              <w:instrText xml:space="preserve"> ADDIN EN.CITE.DATA </w:instrText>
            </w:r>
            <w:r w:rsidR="00960EB3" w:rsidRPr="00CA0F51">
              <w:rPr>
                <w:rFonts w:ascii="Times New Roman" w:hAnsi="Times New Roman"/>
                <w:sz w:val="20"/>
                <w:szCs w:val="20"/>
                <w:lang w:val="en-US"/>
              </w:rPr>
            </w:r>
            <w:r w:rsidR="00960EB3" w:rsidRPr="00CA0F51">
              <w:rPr>
                <w:rFonts w:ascii="Times New Roman" w:hAnsi="Times New Roman"/>
                <w:sz w:val="20"/>
                <w:szCs w:val="20"/>
                <w:lang w:val="en-US"/>
              </w:rPr>
              <w:fldChar w:fldCharType="end"/>
            </w:r>
            <w:r w:rsidR="00960EB3" w:rsidRPr="00CA0F51">
              <w:rPr>
                <w:rFonts w:ascii="Times New Roman" w:hAnsi="Times New Roman"/>
                <w:sz w:val="20"/>
                <w:szCs w:val="20"/>
                <w:lang w:val="en-US"/>
              </w:rPr>
            </w:r>
            <w:r w:rsidR="00960EB3" w:rsidRPr="00CA0F51">
              <w:rPr>
                <w:rFonts w:ascii="Times New Roman" w:hAnsi="Times New Roman"/>
                <w:sz w:val="20"/>
                <w:szCs w:val="20"/>
                <w:lang w:val="en-US"/>
              </w:rPr>
              <w:fldChar w:fldCharType="separate"/>
            </w:r>
            <w:r w:rsidR="00323206" w:rsidRPr="00CA0F51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w:t>(Quintana</w:t>
            </w:r>
            <w:r w:rsidR="00323206" w:rsidRPr="00CA0F51">
              <w:rPr>
                <w:rFonts w:ascii="Times New Roman" w:hAnsi="Times New Roman"/>
                <w:i/>
                <w:noProof/>
                <w:sz w:val="20"/>
                <w:szCs w:val="20"/>
                <w:lang w:val="en-US"/>
              </w:rPr>
              <w:t xml:space="preserve"> et al.,</w:t>
            </w:r>
            <w:r w:rsidR="00323206" w:rsidRPr="00CA0F51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w:t xml:space="preserve"> 2008)</w:t>
            </w:r>
            <w:r w:rsidR="00960EB3" w:rsidRPr="00CA0F51">
              <w:rPr>
                <w:rFonts w:ascii="Times New Roman" w:hAnsi="Times New Roman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4606" w:type="dxa"/>
            <w:vAlign w:val="bottom"/>
          </w:tcPr>
          <w:p w:rsidR="006868F7" w:rsidRPr="00CA0F51" w:rsidRDefault="006868F7" w:rsidP="000D7E2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0F51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</w:tr>
      <w:tr w:rsidR="006868F7" w:rsidRPr="00CA0F51" w:rsidTr="000D7E20">
        <w:tc>
          <w:tcPr>
            <w:tcW w:w="4606" w:type="dxa"/>
            <w:vAlign w:val="bottom"/>
          </w:tcPr>
          <w:p w:rsidR="006868F7" w:rsidRPr="00CA0F51" w:rsidRDefault="006868F7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val="en-US"/>
              </w:rPr>
              <w:t>Control peptides</w:t>
            </w:r>
          </w:p>
        </w:tc>
        <w:tc>
          <w:tcPr>
            <w:tcW w:w="4606" w:type="dxa"/>
            <w:vAlign w:val="bottom"/>
          </w:tcPr>
          <w:p w:rsidR="006868F7" w:rsidRPr="00CA0F51" w:rsidRDefault="006868F7" w:rsidP="000D7E2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0F51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</w:tr>
      <w:tr w:rsidR="006868F7" w:rsidRPr="00CA0F51" w:rsidTr="000D7E20">
        <w:tc>
          <w:tcPr>
            <w:tcW w:w="4606" w:type="dxa"/>
            <w:vAlign w:val="bottom"/>
          </w:tcPr>
          <w:p w:rsidR="006868F7" w:rsidRPr="00CA0F51" w:rsidRDefault="006868F7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val="en-US"/>
              </w:rPr>
              <w:t>Sum</w:t>
            </w:r>
          </w:p>
        </w:tc>
        <w:tc>
          <w:tcPr>
            <w:tcW w:w="4606" w:type="dxa"/>
            <w:vAlign w:val="bottom"/>
          </w:tcPr>
          <w:p w:rsidR="006868F7" w:rsidRPr="00CA0F51" w:rsidRDefault="006868F7" w:rsidP="000D7E2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0F51">
              <w:rPr>
                <w:rFonts w:ascii="Times New Roman" w:hAnsi="Times New Roman"/>
                <w:sz w:val="20"/>
                <w:szCs w:val="20"/>
              </w:rPr>
              <w:t>702</w:t>
            </w:r>
          </w:p>
        </w:tc>
      </w:tr>
    </w:tbl>
    <w:p w:rsidR="005F02AF" w:rsidRPr="00CA0F51" w:rsidRDefault="005F02AF" w:rsidP="008E3EB5">
      <w:pPr>
        <w:spacing w:line="480" w:lineRule="auto"/>
        <w:rPr>
          <w:rFonts w:ascii="Times New Roman" w:hAnsi="Times New Roman"/>
          <w:b/>
          <w:sz w:val="20"/>
          <w:szCs w:val="20"/>
          <w:lang w:val="en-US"/>
        </w:rPr>
      </w:pPr>
    </w:p>
    <w:p w:rsidR="006868F7" w:rsidRPr="00CA0F51" w:rsidRDefault="006868F7" w:rsidP="008E3EB5">
      <w:pPr>
        <w:spacing w:line="480" w:lineRule="auto"/>
        <w:rPr>
          <w:rFonts w:ascii="Times New Roman" w:hAnsi="Times New Roman"/>
          <w:b/>
          <w:sz w:val="20"/>
          <w:szCs w:val="20"/>
          <w:lang w:val="en-US"/>
        </w:rPr>
      </w:pPr>
      <w:r w:rsidRPr="00CA0F51">
        <w:rPr>
          <w:rFonts w:ascii="Times New Roman" w:hAnsi="Times New Roman"/>
          <w:b/>
          <w:sz w:val="20"/>
          <w:szCs w:val="20"/>
          <w:lang w:val="en-US"/>
        </w:rPr>
        <w:t>Complete list of peptides included in Selection Microarray</w:t>
      </w:r>
    </w:p>
    <w:tbl>
      <w:tblPr>
        <w:tblW w:w="824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340"/>
        <w:gridCol w:w="2460"/>
        <w:gridCol w:w="2440"/>
      </w:tblGrid>
      <w:tr w:rsidR="006868F7" w:rsidRPr="00CA0F51" w:rsidTr="007759C9">
        <w:trPr>
          <w:trHeight w:val="255"/>
        </w:trPr>
        <w:tc>
          <w:tcPr>
            <w:tcW w:w="3340" w:type="dxa"/>
            <w:shd w:val="clear" w:color="auto" w:fill="D9D9D9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b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b/>
                <w:sz w:val="20"/>
                <w:szCs w:val="20"/>
                <w:lang w:eastAsia="de-DE"/>
              </w:rPr>
              <w:t>Annotation Protein</w:t>
            </w:r>
          </w:p>
        </w:tc>
        <w:tc>
          <w:tcPr>
            <w:tcW w:w="2460" w:type="dxa"/>
            <w:shd w:val="clear" w:color="auto" w:fill="D9D9D9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b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b/>
                <w:sz w:val="20"/>
                <w:szCs w:val="20"/>
                <w:lang w:eastAsia="de-DE"/>
              </w:rPr>
              <w:t>Group</w:t>
            </w:r>
          </w:p>
        </w:tc>
        <w:tc>
          <w:tcPr>
            <w:tcW w:w="2440" w:type="dxa"/>
            <w:shd w:val="clear" w:color="auto" w:fill="D9D9D9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b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b/>
                <w:sz w:val="20"/>
                <w:szCs w:val="20"/>
                <w:lang w:eastAsia="de-DE"/>
              </w:rPr>
              <w:t>Peptide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aBCrystallin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ERQDEHGFISREFHR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aBCrystallin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PFHSPSRLFDQFFGE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AmyloidBeta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EADDDEDDEDGDEVE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AmyloidBeta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EDDEDGDEVEEEAEE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AmyloidBeta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EEAEEPYEEATERTT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AmyloidBeta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EEEVAEVEEEEADDD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AmyloidBeta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ETGPCRAMISRWYFD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AmyloidBeta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EVEEEEADDDEDDED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AmyloidBeta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GDEVEEEAEEPYEEA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AmyloidBeta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IHHGVVEVDAAVTPE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AmyloidBeta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ISYGNDALMPSLTET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AmyloidBeta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KHRERMSQVMREWEE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AmyloidBeta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QITNVVEANQPVTIQ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AmyloidBeta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SDVWWGGADTDYADG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AmyloidBeta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VYPELQITNVVEANQ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AmyloidBeta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YGGCGGNRNNFDTEE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AN-2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AGCRLEEEEYEDDAY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AN-2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AGNILYEHEMPPEPF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AN-2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AVPGQGPPPGGQPDP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AN-2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EEEEYEDDAYGHYEA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AN-2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EEPEAAYRLIQGPQY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AN-2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GPPPGGQPDPELLQF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AN-2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RVANGSSLVVPQGGQ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AN-2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SSGLPVERRDQPGEP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AN-2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STGLRLAQGSAMPIL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AN-2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VERRDQPGEPATEFS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AN-2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VVDPDSAPGEIEYEV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ApoE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CQAKVEQAVETEPEP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ApolipoproteinE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EQAVETEPEPELRQQ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ApolipoproteinE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MEDVCGRLVQYRGEV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AVLAGGLYEYVFCPD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lastRenderedPageBreak/>
              <w:t>AQP4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GPIIGAVLAGGLYEY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AQP4.129-163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VTPPSVVGGLGVTMV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AQP4.129-163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VVGGLGVTMVHGNLT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bax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QDQGGWDGLLSYFGT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bcl-2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AFFEFGGVMCVESVN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bcl-2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GGVMCVESVNREMSP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bcl-2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HLHTWIQDNGGWDAF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bcl-2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QAGDDFSRRYRRDFA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BDNF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EEYKNYLDAANMSMR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BDNF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LLFLLEEYKNYLDAA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Beta-Synuclein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DPPQEEYQEYEPEAG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Beta-Synuclein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GESYEDPPQEEYQEY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Beta-Synuclein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REEFPTDLKPEEVAQ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Beta-Synuclein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TGLVKREEFPTDLKP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CHI3L1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EAGTLAYYEICDFLR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CHI3L1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HIDTWEWNDVTLYGM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CHI3L1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MVWALDLDDFQGSFC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CHI3L1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QLAGAMVWALDLDDF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Contactin-2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AETAQVLGLTPWMDY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Contactin-2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AETYALVGQQVTLEC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Contactin-2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DDFPIDFDKPGGHYR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Contactin-2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HLTGKNWIEIPVPED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Contactin-2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KAVVLWSKGTEILVN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Contactin-2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LGNYSCLATSHMDFS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Contactin-2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LVGQQVTLECFAFGN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Contactin-2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PGLSYRWLLNEFPNF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Contactin-2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QIPSVSFEDEGTYEC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Contactin-2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QQDMNGILLGYEIRY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Contactin-2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SALGSQTTFGPVFED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Contactin-2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SANATTMKPPPRRPP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Contactin-2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SFEDEGTYECEAENS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CYP27B1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CRQRACGLLTAEGEE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CYP27B1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HLVPGPWGRLCRDWD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CYP27B1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PWGRLCRDWDQMFAF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EAAT2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LNETVTEVPEETKMV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FerritinHeavyChain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DPHLCDFIETHYLNE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GFAP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DLERKIESLEEEIRF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GFAP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EWYRSKFADLTDAAA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GFAP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KFADLTDAAARNAEL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Glutaminsynthetase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GYFEDRRPSANCDPF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Glutaminsynthetase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SDMYLVPAAMFRDPF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HIF-1alpha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CLVLICEPIPHPSNI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HIF-1alpha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CTGHIHVYDTNSNQP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HIF-1alpha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DAARSRRSKESEVFY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HIF-1alpha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DSDMVNEFKLELVEK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HIF-1alpha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EPNPESLELSFTMPQ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HIF-1alpha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GSGSGSGMEGAGGAN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HIF-1alpha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GYEPEELLGRSIYEY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HIF-1alpha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IQDQTPSPSDGSTRQ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HIF-1alpha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LEMLAPYIPMDDDFQ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HIF-1alpha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PYIPMDDDFQLRSFD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HIF-1alpha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QTQIQEPTANATTTT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HIF-1alpha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SLELSFTMPQIQDQT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HIF-1alpha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SRHSLDMKFSYCDER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HIF-1alpha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SSPEPNSPSEYCFYV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HSP60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DVTTSEYEKEKLNER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HSP60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IDPTKVVRTALLDAA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HSP60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IEGMKFDRGYISPYF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HSP60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LEDVQPHDLGKVGEV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HSP60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PHDLGKVGEVIVTKD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HSP70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AAIAYGLDRTGKGER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HSP70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FELSGIPPAPRGVPQ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HSP70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GGSGSGPTIEEVDGS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HSP70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GLDRTGKGERNVLIF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HSP70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IAGLNVLRIINEPTA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HSP70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QRQATKDAGVIAGLN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HSP70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TFDVSILTIDDGIFE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IFNAR1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APKQSGNTPVIQDYP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IFNAR1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CFIIENISTIATVEE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IFNAR1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GNTPVIQDYPLIYEI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IFNAR1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NISTIATVEETNQTD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Kir4.1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QTTIGYGFRYISEEC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Kir4.1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SGTIGYGFRYISEEC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LMRWSANEHDATLDQ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Mimotop10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RPGNQEPFVRWRDYW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Mimotop100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SPRDVIWFMADDRPP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Mimotop101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FFLKFELMHERGEPM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Mimotop102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AMGPMSDPSWIWSLN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Mimotop103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SPGGMVNQVHHGDFA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Mimotop104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HMQSSEHAQRRGDYP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Mimotop105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NAEHNHSEQSAPQMG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Mimotop106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TRVHNLTLQVHQSLN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Mimotop107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NVAINKTRRAAGANL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Mimotop108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RQSPWPFYTRRVDFP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Mimotop109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TDEMHWIHHELFPNA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TSHIVARDWGTFEYY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Mimotop110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YIHVWGKPSPQASLN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Mimotop111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AGIKMHRGTSEHDYP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Mimotop112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DNDEDEAPDAADMVW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Mimotop113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WARLPSAPPTAFQER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Mimotop114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VVQRSDWAPQPQYNE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Mimotop115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DNEAQGQGEVYMEMD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Mimotop116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WKTAPSLWNNMPVQT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Mimotop117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RLGVRIAHYYEVEPF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Mimotop118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LIFGSRQYQEGYYYN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Mimotop119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QYQNENITWDYTPEY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QVTFTVWQIYEIDYS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Mimotop120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NQQTFLNRAVSYQEF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Mimotop121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AGPQGWHMSEFLWYY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Mimotop122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EWTIFLYPNQEQPEW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Mimotop123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EKRYAQTVNMDATNV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Mimotop124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RVNVHEDAAEAKTIF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Mimotop125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YQARTALWEIVHHDW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Mimotop126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HYREDAALDQEQSMV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Mimotop127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QAHWENTRNEEQHWD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Mimotop128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IEYQPMVDAEEPDWQ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Mimotop129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NRQPRYLAIIAHPDN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Mimotop13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NTVIIPTGWWDVGYY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Mimotop130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VLFTSDEHQVDMEWF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Mimotop131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LASVQVDASQNWDEN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Mimotop132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YNPASPDFEEFDSAV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Mimotop133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QRFSDGYDNGVRHDF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Mimotop134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IIMIVISIDYSMNDF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Mimotop135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HNEPETENHLFYDFV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Mimotop136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RYNWIYIDNIPELTF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Mimotop137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DDVVQWMLSIERPNF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Mimotop138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RWVSQSVNIPTAYEV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Mimotop139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HSVRWRHDWLHSSNF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Mimotop14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QLQNNTLEGEQYTEY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Mimotop140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QDVNHQTFSFNVNNE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Mimotop141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WNGDHENHMRFNNVD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Mimotop142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TTPPRDYTVFTNNNA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Mimotop143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QSVLQVPAWANNTNQ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Mimotop144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AMVEDNQGPGNNTQN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Mimotop145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GQSALNPYNYRVNNY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Mimotop146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DHMAWEEQEGELDFQ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Mimotop147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IILDVRAIPIYIDEV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Mimotop148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TSYRDDEMSRPQWEW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Mimotop149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TDWSYGPMIWRDWFY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Mimotop15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PSIELRDVRYYLDEF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Mimotop150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WKRWGQDEDDWGYHD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Mimotop151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SLFARRSGNERIWYD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Mimotop152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AVTHGMNYGRMPFDF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Mimotop153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FQVMQAFPISYEQDY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Mimotop154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DGMYDIPSISEYYTY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Mimotop155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HPHRVMQSVFDREWF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Mimotop156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LDNLPNRWDASDYDD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Mimotop157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HILMRDFAIIPITET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Mimotop158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FVNPIIQHDPNYDII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Mimotop16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PLVRRIISEWFEEVY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Mimotop17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LNEVDPRQNPPPEED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Mimotop18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QLIRMPIEENAVTML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Mimotop19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ESPSEERTINLMVVM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KDEFDHIGMEGMDAT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Mimotop20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NPNPMPQGPPLITAL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Mimotop21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ADIPTDAAEKWQYPE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Mimotop22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TPMSSIVYAPTHHQD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Mimotop23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MPNDFPGYSWMPLPI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Mimotop24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PPNMQRPEPLPQFEM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Mimotop25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ANAQHRHVWAHRSEV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Mimotop26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QAMTYLQVEYTHIVM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Mimotop27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HHLPPHQMPTPQSLD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Mimotop28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RHTVDEIMPEDEDIT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Mimotop29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IGNHQPSTMRTHHDN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Mimotop3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AQSFTESITNDATNG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Mimotop30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YVAEWGQLMPDTSMP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Mimotop31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TGQWNAYGLVMPTQY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Mimotop32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QMPYQDITAFVEHDF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Mimotop33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DSRNMPTPHDKQPDP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Mimotop34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SLVNTNAWVQRDMYF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Mimotop35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VEALPDAAGLNNSNS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Mimotop36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EPRFWRNPPRRWYER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Mimotop37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RQIRGWQVNAEQFFD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Mimotop38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RLWNTAYSGHEVEYR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Mimotop39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TFPIPSTVISWNDAA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Mimotop4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WMMPSVNDYDDNANY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Mimotop40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LESLEHDAMMEYEQF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Mimotop41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KVETMRYEDHDWTLY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Mimotop42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GSPNKHDWGDDRPDN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Mimotop43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ARHTNSWEWLKYEYD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Mimotop44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PELPYNNDLEVHYPY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Mimotop45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DRRRHIVEIVTWERY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Mimotop46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WEWYTYSKNEWEIFL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Mimotop47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IETYDGVQDFNYLTW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Mimotop48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RLEDEQVEQDYFAGW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Mimotop49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GSTMDIDHEWERVQF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Mimotop5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ALLDVWNLEFMEHIY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Mimotop50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YNNSTFVMNQFVDFW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Mimotop51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TSDTYPNGVIVWPEF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Mimotop52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HMQIERWYNFGEEDR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Mimotop53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VVENVNDENDFLSWF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Mimotop54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QVSGYVDWGLRWFEM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Mimotop55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DEAPGMFPENDAWYT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Mimotop56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TDDSGTSHYDVMDYE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Mimotop57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ARTGRPQQEPVWNYD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Mimotop58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WNTWPYYERFEHQFN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Mimotop59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TWYWMYYGASLSSEW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Mimotop6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VPPEFKPDHFRDHEY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Mimotop60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GVNNAYFNWNSSDQF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Mimotop61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GGKPNHPSEVDIYRE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Mimotop62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AAPANAPNFPEGEYH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Mimotop63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PYDKLNEIPLIWRPD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Mimotop64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SNITMIQHPVEVYTQ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Mimotop65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PDSWSPMDASDDIFI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Mimotop66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HPDYHLDHNYMLVER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Mimotop67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TYVSMVYYIQNPIYT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Mimotop68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SYMQTPRHDEYFAGF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Mimotop69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WPFGHSKSDMERWER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Mimotop7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NRNGSYFQDNNGLNY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Mimotop70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LPLTRMWPPEVKPYQ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Mimotop71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MREQTLYVMIREPYR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Mimotop72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LVDSKSQHMWPADVF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Mimotop73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GSNISVDAVVMRVEP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Mimotop74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DLAQESVDTVGDPID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Mimotop75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RVEDPYQWTSASDAF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Mimotop76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PAWEPHRYVARLFEL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Mimotop77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SDTDENLMREWPSNE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Mimotop78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ASTNTHGEHWRSFND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Mimotop79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SSVNQNSRAMSEDYS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Mimotop8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VWIWERDIYHPGDPR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Mimotop80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VEKSRAWISDGNNRF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Mimotop81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ARENNHPVWGIDVSL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Mimotop82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NFFGVRVGHNWRPPD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Mimotop83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VRDHVGSILQNNQSN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Mimotop84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SERYETYETSRATYN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Mimotop85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KTFMVYSAHSGNGKY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Mimotop86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IPVHHMMQELQSYLT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Mimotop87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KPLEHMNAQTNKQPR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Mimotop88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RKVHNQLQGKQPNVD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Mimotop89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AFFNVRKNNQDQKMQ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Mimotop9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QTQATHNMDGAPENR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Mimotop90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EPRWFDMEQLNRAEG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Mimotop91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RSPGWETFMNTGFIH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Mimotop92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IMLSGQKTMEVADVN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Mimotop93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ETTTWSNSSEVEFRT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Mimotop94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NPRGNVHQVAEINNR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Mimotop95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AAETQNNNQVADNVV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Mimotop96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QQTGHPDVTQVVHER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Mimotop97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KYWYEEYQGGHPNNA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Mimotop98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VDLWGPLMQFWANNT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Mimotop99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MQGDIISFTTTTNNV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Myelin.CNP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IRILVLDDTNHERER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Myelin.CNP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KLKPGLEKDFLPLYF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Myelin.CNP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LDDTNHERERLEQLF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Myelin.CNP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LEQLFEMADQYQYQV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Myelin.CNP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YKITPGARGAFSEEY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Myelin.MAG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EPSVAFELPSRNVTV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Myelin.MAG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FELPSRNVTVNESER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Myelin.MAG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FSEHSVLDIVNTPNI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Myelin.MAG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PEDDGEYWCVAENQY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Myelin.MBP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ELSRTTSEDNEVFGE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Myelin.MOG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GKNATGMEVGWYRPP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Myelin.MOG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RRLAGQFLEELRNPF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Myelin.OSP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AGDAQAFGENRFYYT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Myelin.PLP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GFYTTGAVRQIFGDY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Myelin.PLP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KLIETYFSKNYQDYE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Myelin.PLP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LLLAEGFYTTGAVRQ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Myelin.PLP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YQDYEYLINVIHAFQ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Neurofascin186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ATGAVSSTDATAIAA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Neurofascin186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ERSVRLTWIPGDANN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Neurofascin186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GDANNSPITDYVVQF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Neurofascin186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GGRPEEYEGEYQCFA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Neurofascin186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IDFRSGGRPEEYEGE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Neurofascin186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LEVKDPTRIYRMPED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Neurofascin186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LRITNVSEEDSGEYF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Neurofascin186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NFNKALRITNVSEED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Neurofascin186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NRTRLDCPFFGSPIP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Neurofascin186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PEPESVIGYSGEDYP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Neurofascin186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PKEEDGSFDYSDEDN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Neurofascin186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RRFRVRQPNLETINL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Neurofascin186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RVILYNRTRLDCPFF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Neurofascin186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SDTVQGQLREYRAYY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Neurofascin186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SPITDYVVQFEEDQF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Neurofascin186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SSTDATAIAATTEAT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Neurofascin186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WKHNFGPGTDFVVEY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Neurofascin186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YVVQFEEDQFQPGVW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Neurofilament68kD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DKEEAEEEEAAEEEE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Neurofilament68kD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EAEEEEKKVEGAGEE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Neurofilament68kD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EEEEAAEEEEAAKEE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Neurofilament68kD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EEEEGGEGEEGEETK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Neurofilament68kD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EEEEKDKEEAEEEEA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Neurofilament68kD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EIRDLRLAAEDATNE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Neurofilament68kD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EPYYSTSYKRRYVET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Neurofilament68kD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GEGEEGEETKEAEEE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Neurofilament68kD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LEETLRNLQARYEEE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Neurofilament68kD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MDEISFLKKVHEEEI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Neurofilament68kD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RNLQARYEEEVLSRE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Neurofilament68kD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RYEEEVLSREDAEGR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Neurofilament68kD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SEEAKEEEEGGEGEE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Neurofilament68kD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SEGEAEEEEKDKEEA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Neurofilament68kD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SGSGMSSFSYEPYYS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NOGO-A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AFKYQFVREPEDEEE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NOGO-A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ANPREEIIVKNKDEE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NOGO-A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DYSEMAKVEQPVPDH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NOGO-A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EDEEEEEEEEEEDED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NOGO-A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EDFPSVLLETAASLP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NOGO-A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EEDEDEDLEELEVLE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NOGO-A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EEEEEEEDEDEDLEE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NOGO-A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FVREPEDEEEEEEEE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NOGO-A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ISAGQEDFPSVLLET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NOGO-A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LFSDDSIPDVPQKQD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NOGO-A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LGNLSTVLPTEGTLQ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NOGO-A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LSAEPAPDFSDYSEM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NOGO-A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PAAGAPLMDFGNDFV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NOGO-A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PDIVMEAPLNSAVPS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NOGO-A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PDLVQEACESELNEV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NOGO-A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PVPDHSELVEDSSPD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NOGO-A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QPGNTISAGQEDFPS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NOGO-A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SAVIVANPREEIIVK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NOGO-A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SDEGHPFRAYLESEV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NOGO-A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SELVEDSSPDSEPVD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NOGO-A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SLSPLSAASFKEHEY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NOGO-A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SSAENMDLKEQPGNT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NOGO-A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VVANMPEGLTPDLVQ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Olig1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SSSSSTSSTSSTSSS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Olig1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TSSTSSTSSSSTTAP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Olig2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AAAAAPLGGGGGGSG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S-100b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TLDNDGDGECDFQEF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sTFR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KLTHDVELNLDYERY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Type1interferon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EEIKQLQQFQKEDAA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Type1interferon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LQQFQKEDAALTIYE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Viral.CMV-EnvelopeGlycoproteinC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AFLERADSVISWDIQ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Viral.CMV-EnvelopeGlycoproteinC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NETIYNTTLKYGDVV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Viral.CMV-EnvelopeGlycoproteinC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SLVELERLANRSSLN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Viral.CMV-pp65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ATVQGQNLKYQEFFW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Viral.CMV-pp65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DDDVWTSGSDSDEEL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Viral.CMV-pp65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DRHDEGAAQGDDDVW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Viral.CMV-pp65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GAAQGDDDVWTSGSD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Viral.CMV-pp65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KTPRVTGGGAMAGAS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Viral.CMV-pp65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LAWTRQQNQWKEPDV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Viral.CMV-pp65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LKAESTVAPEEDTDE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Viral.CMV-pp65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MTRGRLKAESTVAPE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Viral.CMV-pp65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QAIRETVELRQYDPV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Viral.CMV-pp65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SDEELVTTERKTPRV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Viral.CMV-pp65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TGGGAMAGASTSAGR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Viral.CMV-pp65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TSGSDSDEELVTTER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Viral.CMV-pp65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TVELRQYDPVAALFF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ADDPGEGPSTGPRGQ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AEGDDGDDGDEGGDG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AGAGGGAGAGGGAGG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AGAGGGAGGAGAGGG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AGAGGGAGGAGGAGA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AGAGGGAGGAGGAGG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AGGAGAGGAGGAGAG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AGGAGAGGGAGAGGG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AGGAGAGGGAGGAGG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AGGAGGAGAGGAGAG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AGGAGGAGAGGAGGA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AGGAGGAGGAGAGGA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AGGGAGAGGGAGGAG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AGGGAGGAGGAGAGG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ARGRGRGRGEKRPRS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DEGEEGQEGSGSGSG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DGEPDVPPGAIEQGP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DTSGPEGSGGSGPQR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EGGDGDEGEEGQEGS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GAGAGGAGAGGAGAG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GAGAGGAGAGGAGGA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GAGAGGAGGAGAGGA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GAGAGGGAGGAGAGG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GAGAGGGAGGAGGAG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GAGGAGAGGAGAGGG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GAGGAGAGGAGGAGA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GAGGAGAGGGAGAGG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GAGGAGAGGGAGGAG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GAGGAGGAGAGGAGG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GAGGAGGAGAGGGAG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GAGGAGGAGGAGAGG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GAGGGAGAGGGAGGA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GAGGGAGGAGAGGAG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GAGGGAGGAGAGGGA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GAGGGAGGAGGAGAG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GDDGDEGGDGDEGEE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GGAGAGGAGGAGAGG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GGAGAGGGAGAGGAG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GGAGGAGAGGGAGAG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GGAGGAGAGGGAGGA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GGAGGAGGAGAGGGA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GGGAGAGGAGAGGGG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GGGAGAGGAGGAGGA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GSGSGPRHRDGVRRP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IEQGPADDPGEGPST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PFFHPVGEADYFEYH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PPGRRPFFHPVGEAD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PPRRPPPGRRPFFHP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QEGGPDGEPDVPPGA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RGRGRERARGGSRER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TGAGAGAGGAGAGGA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VEGAAAEGDDGDDGD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VGEADYFEYHQEGGP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VPPGAIEQGPADDPG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YFEYHQEGGPDGEPD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Viral.HSV-GlycoproteinC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AYYPRNPVEFVWFED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Viral.HSV-GlycoproteinC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GSETASTGPTITAGA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Viral.HSV-GlycoproteinC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HQPPPRDPTERQVIE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Viral.HSV-GlycoproteinC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NPVEFVWFEDDHQVF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Viral.HSV-GlycoproteinC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TCTAAAYYPRNPVEF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Viral.HSV-GlycoproteinC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VTGPLPTQRLIIGEV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Viral.HSV-GlycoproteinC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VTPTSTPNPNNVTQN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Viral.VZV-GlycoproteinC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AATRKPDPAVAPTSA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Viral.VZV-GlycoproteinC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APTSAASRKPDPAVA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Viral.VZV-GlycoproteinC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ASRKPDPAVAPTSAA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Viral.VZV-GlycoproteinC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ATRKPDPAVAPTSAA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Viral.VZV-GlycoproteinC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FPPFSAVYTYDASTY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Viral.VZV-GlycoproteinC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GGIQSIPYFHTFIMP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Viral.VZV-GlycoproteinC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LYTSAATRKPDPAVA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Viral.VZV-GlycoproteinC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PHRQLGNALIRMPDL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Viral.VZV-GlycoproteinC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PTSAASRKPDPAVAP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Viral.VZV-GlycoproteinC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PTSAATRKPDPAVAP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Viral.VZV-GlycoproteinC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QLSTESQPTPVSITE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Viral.VZV-GlycoproteinC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RKPDPAANTQHSQPP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Viral.VZV-GlycoproteinC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RKPDPAVAPTSAASR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Viral.VZV-GlycoproteinC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SAASRKPDPAVAPTS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Viral.VZV-GlycoproteinC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SDFSVTILSMDATTE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Viral.VZV-GlycoproteinC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SRKPDPAVAPTSAAS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Viral.VZV-GlycoproteinC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TILSMDATTEGTYIW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Viral.VZV-GlycoproteinC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TRKPDPAVAPTSAAS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Viral.VZV-GlycoproteinC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Differentially bound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TSAASRKPDPAVAPT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AGGAGAGGGGRGRGG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AGGGGRGRGGSGGRG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APGPGPQPGPLRESI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CIGCKGTHGGTGAGA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DEGTWVAGVFVYGGS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EGPGTGPGNGLGEKG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EGPSTGPRGQGDGGR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EGSGGSGPQRRGGDN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ENIAEGLRALLARSH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ERARGGSRERARGRG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GDGGRRKKGGWFGKH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GLRALLARSHVERTT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GPGNGLGEKGDTSGP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GPRGQGDGGRRKKGG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GRGRGGSGGRRGRGR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GRGRGRGGGRPGAPG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GSGGRRGRGRERARG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GSRERARGRGRGRGE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GTHGGTGAGAGAGGA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GVRRPQKRPSCIGCK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HGRGRGRGRGRGGGR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HIFAEVLKDAIKDLV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IKDLVMTKPAPTCNI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KRPRSPSSQSSSSGS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KTSLYNLRRGTALAI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LARSHVERTTDEGTW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LGEKGDTSGPEGSGG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LPFGMAPGPGPQPGP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LRESIVCYFMVFLQT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MTKPAPTCNIRVTVC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NLRRGTALAIPQCRL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PGAPGGSGSGPRHRD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PQCRLTPLSRLPFGM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PQPGPLRESIVCYFM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PRHRDGVRRPQKRPS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PSSQSSSSGSPPRRP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PTCNIRVTVCSFDDG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QKRPSCIGCKGTHGG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RGGDNHGRGRGRGRG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RGGGRPGAPGGSGSG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RGGSGGRGRGGSGGR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RGQGGSNPKFENIAE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RGRGEKRPRSPSSQS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RGRGGSGGRGRGGSG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RKKGGWFGKHRGQGG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RVTVCSFDDGVDLPP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SFDDGVDLPPWFPPM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SGGRGRGGSGGRGRG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SGPQRRGGDNHGRGR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SNPKFENIAEGLRAL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SSSGSPPRRPPPGRR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TALAIPQCRLTPLSR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TPLSRLPFGMAPGPG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VAGVFVYGGSKTSLY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VCYFMVFLQTHIFAE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VDLPPWFPPMVEGAA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VERTTDEGTWVAGVF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VFLQTHIFAEVLKDA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VLKDAIKDLVMTKPA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VYGGSKTSLYNLRRG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WFGKHRGQGGSNPKF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Viral.EBV-EBNA1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EBV-EBNA1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WFPPMVEGAAAEGDD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Viral.CMV-EnvelopeGlycoproteinC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 and &gt;1000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DNNTTHLSSMESVHN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Viral.CMV-EnvelopeGlycoproteinC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 and &gt;1000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ITHRTRRSTSDNNTT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Viral.CMV-EnvelopeGlycoproteinC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 and &gt;1000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KGPGPPSSDASTAAP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Viral.CMV-EnvelopeGlycoproteinC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 and &gt;1000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QNLFPYLVSADGTTV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Viral.CMV-EnvelopeGlycoproteinC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 and &gt;1000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QTRSVYSQHVTSSEA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Viral.CMV-EnvelopeGlycoproteinC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 and &gt;1000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RRSTSDNNTTHLSSM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Viral.CMV-EnvelopeGlycoproteinC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 and &gt;1000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VVYISPFYNGTNRNA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Viral.CMV-pp65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 and &gt;1000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SQPSLILVSQYTPDS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Viral.CMV-pp66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 and &gt;1000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QVQHTYFTGSEVENV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Viral.HSV-GlycoproteinC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 and &gt;1000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EHHGSHQPPPRDPTE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val="en-US"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val="en-US" w:eastAsia="de-DE"/>
              </w:rPr>
              <w:t>Viral.Peptid Adenovirus type 12, ORF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 and &gt;1000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DFEVVTFLKDVLPEF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Viral.VZV-GlycoproteinC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 and &gt;1000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AAFKQQQKTYEQYSL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Viral.VZV-GlycoproteinC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 and &gt;1000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CDQNKRFVNMQSSCP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Viral.VZV-GlycoproteinC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 and &gt;1000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DPVLTGQTYAAYCNV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Viral.VZV-GlycoproteinC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 and &gt;1000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GNALIRMPDLPVMLY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Viral.VZV-GlycoproteinC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 and &gt;1000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GTYIWRVVNTKTKNV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Viral.VZV-GlycoproteinC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 and &gt;1000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LFSYVSAVRIPQQKQ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Viral.VZV-GlycoproteinC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 and &gt;1000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NDSPINHENSEITGV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Viral.VZV-GlycoproteinC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 and &gt;1000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NYVIPDVKTTSDFSV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Viral.VZV-GlycoproteinC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 and &gt;1000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PDPAVAPTSAASRKP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Viral.VZV-GlycoproteinC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 and &gt;1000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PHSVRVRWTSRFGNI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Viral.VZV-GlycoproteinC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 and &gt;1000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TFIMPCYMRLTTGQQ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Viral.VZV-GlycoproteinC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 and &gt;1000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THAKENYVIPDVKTT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AQP4.129-163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GAGILYLVTPPSVVG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AQP4.129-163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GGLGVTMVHGNLTAG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AQP4.129-163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GILYLVTPPSVVGGL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AQP4.129-163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LGVTMVHGNLTAGHG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AQP4.129-163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LVTPPSVVGGLGVTM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AQP4.129-163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LYLVTPPSVVGGLGV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AQP4.129-163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MVHGNLTAGHGLLVE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AQP4.129-163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PSVVGGLGVTMVHGN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AQP4.129-163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TPPSVVGGLGVTMVH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AQP4.129-163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VTMVHGNLTAGHGLL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AQP4.198-239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AIGFSVAIGHLFAIN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AQP4.198-239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AIGHLFAINYTGASM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AQP4.198-239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AINYTGASMNPARSF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AQP4.198-239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ALAIGFSVAIGHLFA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AQP4.198-239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ASCDSKRTDVTGSIA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AQP4.198-239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ASMNPARSFGPAVIM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AQP4.198-239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CDSKRTDVTGSIALA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AQP4.198-239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DVTGSIALAIGFSVA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AQP4.198-239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FGPAVIMGNWENHWI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AQP4.198-239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FQLVFTIFASCDSKR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AQP4.198-239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FTIFASCDSKRTDVT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AQP4.198-239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GFSVAIGHLFAINYT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AQP4.198-239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GHLFAINYTGASMNP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AQP4.198-239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GNWENHWIYWVGPII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AQP4.198-239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IFASCDSKRTDVTGS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AQP4.198-239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LFAINYTGASMNPAR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AQP4.198-239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LVFTIFASCDSKRTD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AQP4.198-239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MGNWENHWIYWVGPI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AQP4.198-239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MNPARSFGPAVIMGN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AQP4.198-239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NYTGASMNPARSFGP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AQP4.198-239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PARSFGPAVIMGNWE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AQP4.198-239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PAVIMGNWENHWIYW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AQP4.198-239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RSFGPAVIMGNWENH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AQP4.198-239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RTDVTGSIALAIGFS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AQP4.198-239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SIALAIGFSVAIGHL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AQP4.198-239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SKRTDVTGSIALAIG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AQP4.198-239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SVAIGHLFAINYTGA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AQP4.198-239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TGASMNPARSFGPAV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AQP4.198-239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TGSIALAIGFSVAIG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AQP4.198-239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VIMGNWENHWIYWVG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AQP4.46-78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FVLLSLGSTINWGGT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AQP4.46-78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GGTEKPLPVDMVLIS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AQP4.46-78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GSTINWGGTEKPLPV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AQP4.46-78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KPLPVDMVLISLCFG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AQP4.46-78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LIFVLLSLGSTINWG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AQP4.46-78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LLSLGSTINWGGTEK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AQP4.46-78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NWGGTEKPLPVDMVL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AQP4.46-78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SLGSTINWGGTEKPL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AQP4.46-78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TEKPLPVDMVLISLC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AQP4.46-78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AQP4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TINWGGTEKPLPVDM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AQP1.108-144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ADGVNSGQGLGIEII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AQP1.108-144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AILSGITSSLTGNSL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AQP1.108-144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ATAILSGITSSLTGN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AQP1.108-144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DLADGVNSGQGLGIE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AQP1.108-144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GITSSLTGNSLGRND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AQP1.108-144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LGRNDLADGVNSGQG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AQP1.108-144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LSGITSSLTGNSLGR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AQP1.108-144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NSLGRNDLADGVNSG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AQP1.108-144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RNDLADGVNSGQGLG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AQP1.108-144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SLTGNSLGRNDLADG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AQP1.108-144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TGNSLGRNDLADGVN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AQP1.108-144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TSSLTGNSLGRNDLA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AQP1.176-192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LGHLLAIDYTGCGIN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AQP1.176-192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VALGHLLAIDYTGCG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AQP1.193-215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FGSAVITHNFSNHWI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AQP1.193-215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PARSFGSAVITHNFS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AQP1.193-215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RSFGSAVITHNFSNH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AQP1.193-215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SAVITHNFSNHWIFW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AQP1.193-215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VITHNFSNHWIFWVG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AQP1.29-56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FKYPVGNNQTAVQDN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AQP1.29-56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IGSALGFKYPVGNNQ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AQP1.29-56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LGFKYPVGNNQTAVQ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AQP1.29-56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NNQTAVQDNVKVSLA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AQP1.29-56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NQTAVQDNVKVSLAF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AQP1.29-56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SALGFKYPVGNNQTA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AQP1.29-56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VGNNQTAVQDNVKVS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AQP1.29-56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YPVGNNQTAVQDNVK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Myelin.MOG.27-57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MOG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AGQFRVIGPRHPIRA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Myelin.MOG.27-57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MOG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ALVGDEVELPCRISP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Myelin.MOG.27-57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MOG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HPIRALVGDEVELPC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Myelin.MOG.27-57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MOG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IGPRHPIRALVGDEV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Myelin.MOG.27-57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MOG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IRALVGDEVELPCRI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Myelin.MOG.27-57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MOG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PRHPIRALVGDEVEL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Myelin.MOG.27-57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MOG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QFRVIGPRHPIRALV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Myelin.MOG.27-57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MOG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RVIGPRHPIRALVGD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Myelin.MOG.27-57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MOG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SYAGQFRVIGPRHPI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Myelin.MOG.88-134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MOG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AIGEGKVTLRIRNVR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Myelin.MOG.88-134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MOG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GDQAPEYRGRTELLK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Myelin.MOG.88-134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MOG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GEGKVTLRIRNVRFS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Myelin.MOG.88-134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MOG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GKVTLRIRNVRFSDE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Myelin.MOG.88-134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MOG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GRTELLKDAIGEGKV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Myelin.MOG.88-134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MOG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IRNVRFSDEGGFTCF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Myelin.MOG.88-134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MOG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KDAIGEGKVTLRIRN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Myelin.MOG.88-134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MOG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LLKDAIGEGKVTLRI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Myelin.MOG.88-134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MOG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LRIRNVRFSDEGGFT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Myelin.MOG.88-134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MOG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NVRFSDEGGFTCFFR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Myelin.MOG.88-134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MOG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PEYRGRTELLKDAIG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Myelin.MOG.88-134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MOG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QAPEYRGRTELLKDA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Myelin.MOG.88-134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MOG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RFSDEGGFTCFFRDH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Myelin.MOG.88-134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MOG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SDEGGFTCFFRDHSY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Myelin.MOG.88-134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MOG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TELLKDAIGEGKVTL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Myelin.MOG.88-134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MOG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VTLRIRNVRFSDEGG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Myelin.MOG.88-134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MOG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YRGRTELLKDAIGEG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Kir4.1.83-120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Kir4.1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ANHTPCVVQVHTLTG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Kir4.1.83-120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Kir4.1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DLLELDPPANHTPCV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Kir4.1.83-120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Kir4.1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GVVWYLVAVAHGDLL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Kir4.1.83-120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Kir4.1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HGDLLELDPPANHTP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Kir4.1.83-120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Kir4.1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HTPCVVQVHTLTGAF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Kir4.1.83-120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Kir4.1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LDPPANHTPCVVQVH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Kir4.1.83-120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Kir4.1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LELDPPANHTPCVVQ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Kir4.1.83-120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Kir4.1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PPANHTPCVVQVHTL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Kir4.1.83-120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Kir4.1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TPCVVQVHTLTGAFL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Kir4.1.83-120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Kir4.1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VAHGDLLELDPPANH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Kir4.1.83-120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Kir4.1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VAVAHGDLLELDPPA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Kir4.1.83-120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Kir4.1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VWYLVAVAHGDLLEL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Kir4.1.83-120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Kir4.1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YLVAVAHGDLLELDP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Quinta.Pos.IgG.HSP60.240-259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Quintana Peptide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AYVLLSEKKISSIQS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Quinta.Pos.IgG.HSP60.240-259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Quintana Peptide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LLSEKKISSIQSIVP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Quinta.Pos.IgG.HSP60.240-259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Quintana Peptide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QDAYVLLSEKKISSI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Quinta.Pos.IgG.HSP60.240-259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Quintana Peptide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VLLSEKKISSIQSIV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Quinta.Pos.IgG.MOG.196-215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Quintana Peptide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DPHFLRVPCWKITLF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Quinta.Pos.IgG.MOG.196-215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Quintana Peptide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FLRVPCWKITLFVIV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Quinta.Pos.IgG.MOG.196-215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Quintana Peptide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HFLRVPCWKITLFVI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Quinta.Pos.IgG.MOG.196-215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Quintana Peptide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TFDPHFLRVPCWKIT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Quinta.Pos.IgG.OSP.1-20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Quintana Peptide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ATCLQVVGFVTSFVG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Quinta.Pos.IgG.OSP.1-20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Quintana Peptide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CLQVVGFVTSFVGWI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Quinta.Pos.IgG.OSP.1-20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Quintana Peptide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LQVVGFVTSFVGWIG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Quinta.Pos.IgG.OSP.1-20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Quintana Peptide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MVATCLQVVGFVTSF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Quinta.Pos.IgG.OSP.166-185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Quintana Peptide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CLVGGCVILCCAGDA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Quinta.Pos.IgG.OSP.166-185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Quintana Peptide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GGCVILCCAGDAQAF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Quinta.Pos.IgG.OSP.166-185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Quintana Peptide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VGGCVILCCAGDAQA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Quinta.Pos.IgG.OSP.166-185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Quintana Peptide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VLCLVGGCVILCCAG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Quinta.Pos.IgG.OSP.61-80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Quintana Peptide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CKPLVDILILPGYVQ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Quinta.Pos.IgG.OSP.61-80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Quintana Peptide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GLYHCKPLVDILILP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Quinta.Pos.IgG.OSP.61-80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Quintana Peptide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KPLVDILILPGYVQA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Quinta.Pos.IgG.OSP.61-80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Quintana Peptide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YHCKPLVDILILPGY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Quinta.Pos.IgG.PLP.215-232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Quintana Peptide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FPGKVCGSNLLSICK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Quinta.Pos.IgG.PLP.215-232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Quintana Peptide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GKVCGSNLLSICKTA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Quinta.Pos.IgG.PLP.215-232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Quintana Peptide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KVCGSNLLSICKTAE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AN-2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Control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HFRVLALARGVNASA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AQP-1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Control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LGLLLSCQISIFRAL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bax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Control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LLGWIQDQGGWDGLL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bcl-2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Control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CITLGAYLGHKGSGS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CYP27B1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Control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ETFIRAVGSVFVSTL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EAAT2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Control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ARQLGMYMVTVIIGL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EAAT2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Control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KMLILPLIISSLITG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Endothelin-1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Control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NNHKKGKDCSKLGKK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HIF-1alpha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Control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ESSSASPESASPQST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Kir4.1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Control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FTPAISLSASGKYIA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Kir4.1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Control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ILEIFITGTFLAKIA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Mimotop159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Control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AQFWREQQVAEDPWH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Mimotop160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Control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VTAGAMEYARGIVDQ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Mimotop161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Control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NWPQVPEFVQEWHTN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Mimotop162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Control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LGPKGHTSGKSRKKF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Mimotop163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Control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GYQVFQPQYKENVET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Mimotop164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Control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LDDPLSYMHHGAIIS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Mimotop165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Control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DTWHLKFRAWLAQRS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Mimotop166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Control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EGNGIYTYKNWIHTS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Mimotop167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Control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ERSHLVLHFWMIRKA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Mimotop168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Control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FDHPTYFPASFVHTS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Mimotop169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Control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FIFHRFFPVLKVEIT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Mimotop170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Control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FKKHVVHHLMVRAAM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Mimotop171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Control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FRLKRPAKPTNFHLV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Mimotop172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Control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GMRSPNQWLIRHVTA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NOGO-A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Control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AKIPGLKRKAEGSGS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NOGO-A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Control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DSLKFAVLMWVFTYV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NOGO-A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Control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ETFSDSSPIEIIDEF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NOGO-A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Control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TSENKTDEKKIEEKK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Olig2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Control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AAAAAAAAAAAAVSS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Olig2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Control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LSAELRGAMGSAGAH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Quinta.Prot.HSP70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Control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KGKISEADKKKVLDK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S-100b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Control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GREGDKHKLKKSELK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Type1interferon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Control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GFLQRSSNFQCQKLL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Type1interferon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Control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GSGMTNKCLLQIALL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Type1interferon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Control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NKCLLQIALLLCFST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Viral.CMV-pp65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Control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MISVLGPISGHVLKA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Viral.HSV-GlycoproteinC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Control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CVPEGVTFAWFLGDD</w:t>
            </w:r>
          </w:p>
        </w:tc>
      </w:tr>
      <w:tr w:rsidR="006868F7" w:rsidRPr="00CA0F51" w:rsidTr="007759C9">
        <w:trPr>
          <w:trHeight w:val="255"/>
        </w:trPr>
        <w:tc>
          <w:tcPr>
            <w:tcW w:w="33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Viral.VZV-GlycoproteinC</w:t>
            </w:r>
          </w:p>
        </w:tc>
        <w:tc>
          <w:tcPr>
            <w:tcW w:w="246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Control</w:t>
            </w:r>
          </w:p>
        </w:tc>
        <w:tc>
          <w:tcPr>
            <w:tcW w:w="2440" w:type="dxa"/>
            <w:noWrap/>
            <w:vAlign w:val="bottom"/>
          </w:tcPr>
          <w:p w:rsidR="006868F7" w:rsidRPr="00CA0F51" w:rsidRDefault="006868F7" w:rsidP="005C0F30">
            <w:pPr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CA0F51">
              <w:rPr>
                <w:rFonts w:ascii="Times New Roman" w:hAnsi="Times New Roman"/>
                <w:sz w:val="20"/>
                <w:szCs w:val="20"/>
                <w:lang w:eastAsia="de-DE"/>
              </w:rPr>
              <w:t>KTKNVISEHSITVTT</w:t>
            </w:r>
          </w:p>
        </w:tc>
      </w:tr>
    </w:tbl>
    <w:p w:rsidR="00323206" w:rsidRPr="00CA0F51" w:rsidRDefault="00960EB3" w:rsidP="00323206">
      <w:pPr>
        <w:rPr>
          <w:rFonts w:ascii="Times New Roman" w:hAnsi="Times New Roman"/>
          <w:noProof/>
          <w:sz w:val="20"/>
          <w:szCs w:val="20"/>
          <w:lang w:val="en-US"/>
        </w:rPr>
      </w:pPr>
      <w:r w:rsidRPr="00CA0F51">
        <w:rPr>
          <w:rFonts w:ascii="Times New Roman" w:hAnsi="Times New Roman"/>
          <w:b/>
          <w:sz w:val="20"/>
          <w:szCs w:val="20"/>
          <w:lang w:val="en-US"/>
        </w:rPr>
        <w:fldChar w:fldCharType="begin"/>
      </w:r>
      <w:r w:rsidR="005F02AF" w:rsidRPr="00CA0F51">
        <w:rPr>
          <w:rFonts w:ascii="Times New Roman" w:hAnsi="Times New Roman"/>
          <w:b/>
          <w:sz w:val="20"/>
          <w:szCs w:val="20"/>
          <w:lang w:val="en-US"/>
        </w:rPr>
        <w:instrText xml:space="preserve"> ADDIN REFMGR.REFLIST </w:instrText>
      </w:r>
      <w:r w:rsidRPr="00CA0F51">
        <w:rPr>
          <w:rFonts w:ascii="Times New Roman" w:hAnsi="Times New Roman"/>
          <w:b/>
          <w:sz w:val="20"/>
          <w:szCs w:val="20"/>
          <w:lang w:val="en-US"/>
        </w:rPr>
        <w:fldChar w:fldCharType="separate"/>
      </w:r>
      <w:r w:rsidR="00323206" w:rsidRPr="00CA0F51">
        <w:rPr>
          <w:rFonts w:ascii="Times New Roman" w:hAnsi="Times New Roman"/>
          <w:noProof/>
          <w:sz w:val="20"/>
          <w:szCs w:val="20"/>
          <w:lang w:val="en-US"/>
        </w:rPr>
        <w:t>Reference List:</w:t>
      </w:r>
    </w:p>
    <w:p w:rsidR="00323206" w:rsidRPr="00CA0F51" w:rsidRDefault="00323206" w:rsidP="00323206">
      <w:pPr>
        <w:tabs>
          <w:tab w:val="left" w:pos="0"/>
        </w:tabs>
        <w:rPr>
          <w:rFonts w:ascii="Times New Roman" w:hAnsi="Times New Roman"/>
          <w:noProof/>
          <w:sz w:val="20"/>
          <w:szCs w:val="20"/>
          <w:lang w:val="en-US"/>
        </w:rPr>
      </w:pPr>
      <w:r w:rsidRPr="00CA0F51">
        <w:rPr>
          <w:rFonts w:ascii="Times New Roman" w:hAnsi="Times New Roman"/>
          <w:noProof/>
          <w:sz w:val="20"/>
          <w:szCs w:val="20"/>
          <w:lang w:val="en-US"/>
        </w:rPr>
        <w:t>Quintana FJ, Farez MF, Viglietta V, Iglesias AH, Merbl Y, Izquierdo G</w:t>
      </w:r>
      <w:r w:rsidRPr="00CA0F51">
        <w:rPr>
          <w:rFonts w:ascii="Times New Roman" w:hAnsi="Times New Roman"/>
          <w:i/>
          <w:noProof/>
          <w:sz w:val="20"/>
          <w:szCs w:val="20"/>
          <w:lang w:val="en-US"/>
        </w:rPr>
        <w:t xml:space="preserve"> et al</w:t>
      </w:r>
      <w:r w:rsidRPr="00CA0F51">
        <w:rPr>
          <w:rFonts w:ascii="Times New Roman" w:hAnsi="Times New Roman"/>
          <w:noProof/>
          <w:sz w:val="20"/>
          <w:szCs w:val="20"/>
          <w:lang w:val="en-US"/>
        </w:rPr>
        <w:t>. Antigen microarrays identify unique serum autoantibody signatures in clinical and pathologic subtypes of multiple sclerosis. Proc Natl Acad Sci U S A 2008; 105: 18889-18894.</w:t>
      </w:r>
    </w:p>
    <w:p w:rsidR="00323206" w:rsidRPr="00CA0F51" w:rsidRDefault="00323206" w:rsidP="00323206">
      <w:pPr>
        <w:tabs>
          <w:tab w:val="left" w:pos="0"/>
        </w:tabs>
        <w:rPr>
          <w:rFonts w:ascii="Times New Roman" w:hAnsi="Times New Roman"/>
          <w:noProof/>
          <w:sz w:val="20"/>
          <w:szCs w:val="20"/>
          <w:lang w:val="en-US"/>
        </w:rPr>
      </w:pPr>
    </w:p>
    <w:p w:rsidR="006868F7" w:rsidRPr="00CA0F51" w:rsidRDefault="00960EB3" w:rsidP="008E3EB5">
      <w:pPr>
        <w:spacing w:line="480" w:lineRule="auto"/>
        <w:rPr>
          <w:rFonts w:ascii="Times New Roman" w:hAnsi="Times New Roman"/>
          <w:b/>
          <w:sz w:val="20"/>
          <w:szCs w:val="20"/>
          <w:lang w:val="en-US"/>
        </w:rPr>
      </w:pPr>
      <w:r w:rsidRPr="00CA0F51">
        <w:rPr>
          <w:rFonts w:ascii="Times New Roman" w:hAnsi="Times New Roman"/>
          <w:b/>
          <w:sz w:val="20"/>
          <w:szCs w:val="20"/>
          <w:lang w:val="en-US"/>
        </w:rPr>
        <w:fldChar w:fldCharType="end"/>
      </w:r>
    </w:p>
    <w:sectPr w:rsidR="006868F7" w:rsidRPr="00CA0F51" w:rsidSect="00DF1A1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REFMGR.InstantFormat" w:val="&lt;ENInstantFormat&gt;&lt;Enabled&gt;1&lt;/Enabled&gt;&lt;ScanUnformatted&gt;1&lt;/ScanUnformatted&gt;&lt;ScanChanges&gt;1&lt;/ScanChanges&gt;&lt;/ENInstantFormat&gt;"/>
    <w:docVar w:name="REFMGR.Layout" w:val="&lt;ENLayout&gt;&lt;Style&gt;Brain&lt;/Style&gt;&lt;LeftDelim&gt;{&lt;/LeftDelim&gt;&lt;RightDelim&gt;}&lt;/RightDelim&gt;&lt;FontName&gt;Calibri&lt;/FontName&gt;&lt;FontSize&gt;11&lt;/FontSize&gt;&lt;ReflistTitle&gt;Reference List&lt;/ReflistTitle&gt;&lt;StartingRefnum&gt;1&lt;/StartingRefnum&gt;&lt;FirstLineIndent&gt;0&lt;/FirstLineIndent&gt;&lt;HangingIndent&gt;0&lt;/HangingIndent&gt;&lt;LineSpacing&gt;0&lt;/LineSpacing&gt;&lt;SpaceAfter&gt;1&lt;/SpaceAfter&gt;&lt;ReflistOrder&gt;1&lt;/ReflistOrder&gt;&lt;CitationOrder&gt;0&lt;/CitationOrder&gt;&lt;NumberReferences&gt;0&lt;/NumberReferences&gt;&lt;ShowRecordID&gt;0&lt;/ShowRecordID&gt;&lt;ShowNotes&gt;0&lt;/ShowNotes&gt;&lt;ShowAbstract&gt;0&lt;/ShowAbstract&gt;&lt;ShowReprint&gt;0&lt;/ShowReprint&gt;&lt;ShowKeywords&gt;0&lt;/ShowKeywords&gt;&lt;/ENLayout&gt;"/>
    <w:docVar w:name="REFMGR.Libraries" w:val="&lt;ENLibraries&gt;&lt;Libraries&gt;&lt;item&gt;rm12wb1 aktuell&lt;/item&gt;&lt;/Libraries&gt;&lt;/ENLibraries&gt;"/>
  </w:docVars>
  <w:rsids>
    <w:rsidRoot w:val="008E3EB5"/>
    <w:rsid w:val="00030D3D"/>
    <w:rsid w:val="000874DE"/>
    <w:rsid w:val="000D7E20"/>
    <w:rsid w:val="001175B2"/>
    <w:rsid w:val="00204946"/>
    <w:rsid w:val="00227417"/>
    <w:rsid w:val="00232866"/>
    <w:rsid w:val="00236199"/>
    <w:rsid w:val="00263EA1"/>
    <w:rsid w:val="0030020F"/>
    <w:rsid w:val="00323206"/>
    <w:rsid w:val="00471EAF"/>
    <w:rsid w:val="00475E44"/>
    <w:rsid w:val="004865B8"/>
    <w:rsid w:val="004C182B"/>
    <w:rsid w:val="005070BB"/>
    <w:rsid w:val="005C0F30"/>
    <w:rsid w:val="005F02AF"/>
    <w:rsid w:val="006868F7"/>
    <w:rsid w:val="00744086"/>
    <w:rsid w:val="00773059"/>
    <w:rsid w:val="007759C9"/>
    <w:rsid w:val="008A5521"/>
    <w:rsid w:val="008E3EB5"/>
    <w:rsid w:val="00923F35"/>
    <w:rsid w:val="00960EB3"/>
    <w:rsid w:val="00AD5198"/>
    <w:rsid w:val="00C76891"/>
    <w:rsid w:val="00CA0F51"/>
    <w:rsid w:val="00CD0236"/>
    <w:rsid w:val="00CF28A1"/>
    <w:rsid w:val="00DB782D"/>
    <w:rsid w:val="00DF1A15"/>
    <w:rsid w:val="00F4506E"/>
    <w:rsid w:val="00FD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1E159932-0357-466D-8DEF-C6720C8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1A15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E3E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uiPriority w:val="99"/>
    <w:semiHidden/>
    <w:rsid w:val="00FD166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D166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207427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D166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07427"/>
    <w:rPr>
      <w:b/>
      <w:bCs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FD1663"/>
    <w:rPr>
      <w:rFonts w:ascii="Times New Roman" w:hAnsi="Times New Roman"/>
      <w:sz w:val="0"/>
      <w:szCs w:val="0"/>
    </w:rPr>
  </w:style>
  <w:style w:type="character" w:customStyle="1" w:styleId="BalloonTextChar">
    <w:name w:val="Balloon Text Char"/>
    <w:link w:val="BalloonText"/>
    <w:uiPriority w:val="99"/>
    <w:semiHidden/>
    <w:rsid w:val="00207427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039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2756</Words>
  <Characters>31234</Characters>
  <Application>Microsoft Office Word</Application>
  <DocSecurity>0</DocSecurity>
  <Lines>260</Lines>
  <Paragraphs>67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Supplementary Table 2:</vt:lpstr>
      <vt:lpstr>Supplementary Table 2:</vt:lpstr>
    </vt:vector>
  </TitlesOfParts>
  <Company>Hewlett-Packard</Company>
  <LinksUpToDate>false</LinksUpToDate>
  <CharactersWithSpaces>33923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Table 2:</dc:title>
  <dc:creator>imetz</dc:creator>
  <cp:lastModifiedBy>Kavi Surya S.</cp:lastModifiedBy>
  <cp:revision>2</cp:revision>
  <dcterms:created xsi:type="dcterms:W3CDTF">2019-12-24T04:55:00Z</dcterms:created>
  <dcterms:modified xsi:type="dcterms:W3CDTF">2019-12-24T04:55:00Z</dcterms:modified>
</cp:coreProperties>
</file>