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10FA3" w14:textId="77777777" w:rsidR="002802AA" w:rsidRPr="00B10F3A" w:rsidRDefault="002802AA" w:rsidP="002802AA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Supporting Information t</w:t>
      </w:r>
      <w:r w:rsidRPr="00B10F3A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able S2. 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A</w:t>
      </w:r>
      <w:r w:rsidRPr="00B10F3A">
        <w:rPr>
          <w:rFonts w:ascii="Times New Roman" w:hAnsi="Times New Roman" w:cs="Times New Roman"/>
          <w:b/>
          <w:bCs/>
          <w:sz w:val="20"/>
          <w:szCs w:val="20"/>
          <w:lang w:val="en-US"/>
        </w:rPr>
        <w:t>ntibodies used in immunoblot analys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i</w:t>
      </w:r>
      <w:r w:rsidRPr="00B10F3A">
        <w:rPr>
          <w:rFonts w:ascii="Times New Roman" w:hAnsi="Times New Roman" w:cs="Times New Roman"/>
          <w:b/>
          <w:bCs/>
          <w:sz w:val="20"/>
          <w:szCs w:val="20"/>
          <w:lang w:val="en-US"/>
        </w:rPr>
        <w:t>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97"/>
        <w:gridCol w:w="1834"/>
        <w:gridCol w:w="2110"/>
      </w:tblGrid>
      <w:tr w:rsidR="002802AA" w14:paraId="2BD25ABE" w14:textId="77777777" w:rsidTr="003951D0">
        <w:tc>
          <w:tcPr>
            <w:tcW w:w="2997" w:type="dxa"/>
          </w:tcPr>
          <w:p w14:paraId="5A319B55" w14:textId="77777777" w:rsidR="002802AA" w:rsidRPr="00BF08D2" w:rsidRDefault="002802AA" w:rsidP="003951D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F08D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Antibody</w:t>
            </w:r>
          </w:p>
        </w:tc>
        <w:tc>
          <w:tcPr>
            <w:tcW w:w="1834" w:type="dxa"/>
          </w:tcPr>
          <w:p w14:paraId="3C20F1C8" w14:textId="77777777" w:rsidR="002802AA" w:rsidRPr="00BF08D2" w:rsidRDefault="002802AA" w:rsidP="003951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F08D2">
              <w:rPr>
                <w:b/>
                <w:bCs/>
              </w:rPr>
              <w:t xml:space="preserve">Catalogue </w:t>
            </w:r>
            <w:proofErr w:type="spellStart"/>
            <w:r w:rsidRPr="00BF08D2">
              <w:rPr>
                <w:b/>
                <w:bCs/>
              </w:rPr>
              <w:t>no</w:t>
            </w:r>
            <w:proofErr w:type="spellEnd"/>
            <w:r w:rsidRPr="00BF08D2">
              <w:rPr>
                <w:b/>
                <w:bCs/>
              </w:rPr>
              <w:t>.</w:t>
            </w:r>
          </w:p>
        </w:tc>
        <w:tc>
          <w:tcPr>
            <w:tcW w:w="2110" w:type="dxa"/>
          </w:tcPr>
          <w:p w14:paraId="56E860B1" w14:textId="77777777" w:rsidR="002802AA" w:rsidRPr="00BF08D2" w:rsidRDefault="002802AA" w:rsidP="003951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F08D2">
              <w:rPr>
                <w:b/>
                <w:bCs/>
              </w:rPr>
              <w:t>Company</w:t>
            </w:r>
          </w:p>
        </w:tc>
      </w:tr>
      <w:tr w:rsidR="002802AA" w14:paraId="2653D029" w14:textId="77777777" w:rsidTr="003951D0">
        <w:tc>
          <w:tcPr>
            <w:tcW w:w="2997" w:type="dxa"/>
          </w:tcPr>
          <w:p w14:paraId="3FEFE8D7" w14:textId="77777777" w:rsidR="002802AA" w:rsidRDefault="002802AA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Anti-</w:t>
            </w:r>
            <w:r w:rsidRPr="00BE48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Ahnak1-C1</w:t>
            </w:r>
          </w:p>
        </w:tc>
        <w:tc>
          <w:tcPr>
            <w:tcW w:w="1834" w:type="dxa"/>
          </w:tcPr>
          <w:p w14:paraId="71C45452" w14:textId="77777777" w:rsidR="002802AA" w:rsidRDefault="002802AA" w:rsidP="003951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70690">
              <w:t>Ref</w:t>
            </w:r>
            <w:proofErr w:type="spellEnd"/>
            <w:r w:rsidRPr="00C70690">
              <w:t xml:space="preserve">. </w:t>
            </w:r>
            <w:r>
              <w:fldChar w:fldCharType="begin"/>
            </w:r>
            <w:r>
              <w:instrText xml:space="preserve"> ADDIN EN.CITE &lt;EndNote&gt;&lt;Cite&gt;&lt;Author&gt;Marg&lt;/Author&gt;&lt;Year&gt;2010&lt;/Year&gt;&lt;RecNum&gt;160&lt;/RecNum&gt;&lt;DisplayText&gt;[1]&lt;/DisplayText&gt;&lt;record&gt;&lt;rec-number&gt;160&lt;/rec-number&gt;&lt;foreign-keys&gt;&lt;key app="EN" db-id="2pxs92x9mdea0bet5pxv0trgr0zeevxwxr9a" timestamp="1605891557"&gt;160&lt;/key&gt;&lt;/foreign-keys&gt;&lt;ref-type name="Journal Article"&gt;17&lt;/ref-type&gt;&lt;contributors&gt;&lt;authors&gt;&lt;author&gt;Marg, A.&lt;/author&gt;&lt;author&gt;Haase, H.&lt;/author&gt;&lt;author&gt;Neumann, T.&lt;/author&gt;&lt;author&gt;Kouno, M.&lt;/author&gt;&lt;author&gt;Morano, I.&lt;/author&gt;&lt;/authors&gt;&lt;/contributors&gt;&lt;auth-address&gt;Max-Delbruck-Centrum fur Molekulare Medizin, D-13092 Berlin, Germany. andreas.marg@mdc-berlin.de&lt;/auth-address&gt;&lt;titles&gt;&lt;title&gt;AHNAK1 and AHNAK2 are costameric proteins: AHNAK1 affects transverse skeletal muscle fiber stiffness&lt;/title&gt;&lt;secondary-title&gt;Biochem Biophys Res Commun&lt;/secondary-title&gt;&lt;/titles&gt;&lt;periodical&gt;&lt;full-title&gt;Biochem Biophys Res Commun&lt;/full-title&gt;&lt;/periodical&gt;&lt;pages&gt;143-8&lt;/pages&gt;&lt;volume&gt;401&lt;/volume&gt;&lt;number&gt;1&lt;/number&gt;&lt;keywords&gt;&lt;keyword&gt;Animals&lt;/keyword&gt;&lt;keyword&gt;Cytoskeletal Proteins&lt;/keyword&gt;&lt;keyword&gt;*Elastic Modulus&lt;/keyword&gt;&lt;keyword&gt;Male&lt;/keyword&gt;&lt;keyword&gt;Membrane Proteins/chemistry/genetics/*metabolism&lt;/keyword&gt;&lt;keyword&gt;Mice&lt;/keyword&gt;&lt;keyword&gt;Mice, Inbred Strains&lt;/keyword&gt;&lt;keyword&gt;Microscopy, Atomic Force&lt;/keyword&gt;&lt;keyword&gt;Muscle Fibers, Skeletal/*chemistry/metabolism&lt;/keyword&gt;&lt;keyword&gt;Neoplasm Proteins/chemistry/genetics/*metabolism&lt;/keyword&gt;&lt;keyword&gt;Nuclear Pore Complex Proteins/chemistry/genetics/*metabolism&lt;/keyword&gt;&lt;/keywords&gt;&lt;dates&gt;&lt;year&gt;2010&lt;/year&gt;&lt;pub-dates&gt;&lt;date&gt;Oct 8&lt;/date&gt;&lt;/pub-dates&gt;&lt;/dates&gt;&lt;isbn&gt;1090-2104 (Electronic)&amp;#xD;0006-291X (Linking)&lt;/isbn&gt;&lt;accession-num&gt;20833135&lt;/accession-num&gt;&lt;urls&gt;&lt;related-urls&gt;&lt;url&gt;https://www.ncbi.nlm.nih.gov/pubmed/20833135&lt;/url&gt;&lt;/related-urls&gt;&lt;/urls&gt;&lt;electronic-resource-num&gt;10.1016/j.bbrc.2010.09.030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[1]</w:t>
            </w:r>
            <w:r>
              <w:fldChar w:fldCharType="end"/>
            </w:r>
          </w:p>
        </w:tc>
        <w:tc>
          <w:tcPr>
            <w:tcW w:w="2110" w:type="dxa"/>
          </w:tcPr>
          <w:p w14:paraId="13E3D44A" w14:textId="77777777" w:rsidR="002802AA" w:rsidRDefault="002802AA" w:rsidP="003951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------</w:t>
            </w:r>
          </w:p>
        </w:tc>
      </w:tr>
      <w:tr w:rsidR="002802AA" w14:paraId="5B5DDC88" w14:textId="77777777" w:rsidTr="003951D0">
        <w:tc>
          <w:tcPr>
            <w:tcW w:w="2997" w:type="dxa"/>
          </w:tcPr>
          <w:p w14:paraId="78656DFD" w14:textId="77777777" w:rsidR="002802AA" w:rsidRDefault="002802AA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11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Anti-Ahnak1</w:t>
            </w:r>
          </w:p>
        </w:tc>
        <w:tc>
          <w:tcPr>
            <w:tcW w:w="1834" w:type="dxa"/>
          </w:tcPr>
          <w:p w14:paraId="66396C7B" w14:textId="77777777" w:rsidR="002802AA" w:rsidRPr="00C70690" w:rsidRDefault="002802AA" w:rsidP="003951D0">
            <w:pPr>
              <w:spacing w:line="360" w:lineRule="auto"/>
              <w:jc w:val="center"/>
            </w:pPr>
            <w:r w:rsidRPr="00481143">
              <w:t>E-5</w:t>
            </w:r>
          </w:p>
        </w:tc>
        <w:tc>
          <w:tcPr>
            <w:tcW w:w="2110" w:type="dxa"/>
          </w:tcPr>
          <w:p w14:paraId="4403A857" w14:textId="77777777" w:rsidR="002802AA" w:rsidRPr="00983E69" w:rsidRDefault="002802AA" w:rsidP="003951D0">
            <w:pPr>
              <w:spacing w:line="360" w:lineRule="auto"/>
              <w:jc w:val="center"/>
            </w:pPr>
            <w:r w:rsidRPr="00481143">
              <w:t>Santa Cruz</w:t>
            </w:r>
          </w:p>
        </w:tc>
      </w:tr>
      <w:tr w:rsidR="00705AF7" w14:paraId="31F4FA57" w14:textId="77777777" w:rsidTr="003951D0">
        <w:tc>
          <w:tcPr>
            <w:tcW w:w="2997" w:type="dxa"/>
          </w:tcPr>
          <w:p w14:paraId="3AE23FD3" w14:textId="38E8E734" w:rsidR="00705AF7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Anti-</w:t>
            </w:r>
            <w:r w:rsidRPr="00BE48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GAPDH</w:t>
            </w:r>
          </w:p>
        </w:tc>
        <w:tc>
          <w:tcPr>
            <w:tcW w:w="1834" w:type="dxa"/>
          </w:tcPr>
          <w:p w14:paraId="14B74325" w14:textId="7A5AC245" w:rsidR="00705AF7" w:rsidRDefault="00705AF7" w:rsidP="003951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70690">
              <w:t>sc-32233</w:t>
            </w:r>
          </w:p>
        </w:tc>
        <w:tc>
          <w:tcPr>
            <w:tcW w:w="2110" w:type="dxa"/>
          </w:tcPr>
          <w:p w14:paraId="55978C7A" w14:textId="37EFCD4C" w:rsidR="00705AF7" w:rsidRPr="00BE4840" w:rsidRDefault="00705AF7" w:rsidP="003951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3E69">
              <w:t>Santa Cruz</w:t>
            </w:r>
          </w:p>
        </w:tc>
      </w:tr>
      <w:tr w:rsidR="00705AF7" w14:paraId="5B2F655A" w14:textId="77777777" w:rsidTr="003951D0">
        <w:tc>
          <w:tcPr>
            <w:tcW w:w="2997" w:type="dxa"/>
          </w:tcPr>
          <w:p w14:paraId="736D5907" w14:textId="77777777" w:rsidR="00705AF7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48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OXPHOS Rodent WB Antibody Cocktail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 w:rsidRPr="00BE48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contains 5 mouse monoclonal antibodies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against:</w:t>
            </w:r>
          </w:p>
          <w:p w14:paraId="44FD45A6" w14:textId="77777777" w:rsidR="00705AF7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08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F08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Complex I subunit NDUFB8 (</w:t>
            </w:r>
            <w:proofErr w:type="spellStart"/>
            <w:proofErr w:type="gramStart"/>
            <w:r w:rsidRPr="00BF08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NADH:Ubiquinone</w:t>
            </w:r>
            <w:proofErr w:type="spellEnd"/>
            <w:proofErr w:type="gramEnd"/>
            <w:r w:rsidRPr="00BF08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oxidoreductase subunit B8), </w:t>
            </w:r>
          </w:p>
          <w:p w14:paraId="4365BE8E" w14:textId="77777777" w:rsidR="00705AF7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C</w:t>
            </w:r>
            <w:r w:rsidRPr="00BF08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omplex II subunit SDHB (succinate dehydrogenase complex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Fe-S</w:t>
            </w:r>
            <w:r w:rsidRPr="00BF08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subunit B)</w:t>
            </w:r>
          </w:p>
          <w:p w14:paraId="314C31D7" w14:textId="77777777" w:rsidR="00705AF7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C</w:t>
            </w:r>
            <w:r w:rsidRPr="00BF08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omplex III subunit UQCRC2 (ubiquinol-cytochrome c reductase core protein 2)</w:t>
            </w:r>
          </w:p>
          <w:p w14:paraId="5320E04B" w14:textId="77777777" w:rsidR="00705AF7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C</w:t>
            </w:r>
            <w:r w:rsidRPr="00BF08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omplex IV subunit MT-CO1 (cytochrome c oxidase I)</w:t>
            </w:r>
          </w:p>
          <w:p w14:paraId="1E34A32A" w14:textId="2F497942" w:rsidR="00705AF7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 C</w:t>
            </w:r>
            <w:r w:rsidRPr="00BF08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omplex V subunit ATP5a (ATP synthase F1 subunit alpha)</w:t>
            </w:r>
          </w:p>
        </w:tc>
        <w:tc>
          <w:tcPr>
            <w:tcW w:w="1834" w:type="dxa"/>
          </w:tcPr>
          <w:p w14:paraId="646447A4" w14:textId="78D249F9" w:rsidR="00705AF7" w:rsidRDefault="00705AF7" w:rsidP="003951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70690">
              <w:t>ab110413</w:t>
            </w:r>
          </w:p>
        </w:tc>
        <w:tc>
          <w:tcPr>
            <w:tcW w:w="2110" w:type="dxa"/>
          </w:tcPr>
          <w:p w14:paraId="761D400F" w14:textId="0830C770" w:rsidR="00705AF7" w:rsidRPr="00BE4840" w:rsidRDefault="00705AF7" w:rsidP="003951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83E69">
              <w:t>Abcam</w:t>
            </w:r>
            <w:proofErr w:type="spellEnd"/>
          </w:p>
        </w:tc>
      </w:tr>
      <w:tr w:rsidR="00705AF7" w14:paraId="262A765A" w14:textId="77777777" w:rsidTr="003951D0">
        <w:tc>
          <w:tcPr>
            <w:tcW w:w="2997" w:type="dxa"/>
          </w:tcPr>
          <w:p w14:paraId="4F7DB957" w14:textId="40CFB7C4" w:rsidR="00705AF7" w:rsidRPr="00BF08D2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Anti-Tim23</w:t>
            </w:r>
          </w:p>
        </w:tc>
        <w:tc>
          <w:tcPr>
            <w:tcW w:w="1834" w:type="dxa"/>
          </w:tcPr>
          <w:p w14:paraId="253C1719" w14:textId="018618C5" w:rsidR="00705AF7" w:rsidRDefault="00705AF7" w:rsidP="003951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56D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611222</w:t>
            </w:r>
          </w:p>
        </w:tc>
        <w:tc>
          <w:tcPr>
            <w:tcW w:w="2110" w:type="dxa"/>
          </w:tcPr>
          <w:p w14:paraId="0D4EE16B" w14:textId="58C7BA10" w:rsidR="00705AF7" w:rsidRDefault="00705AF7" w:rsidP="003951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56D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BD Bioscience</w:t>
            </w:r>
          </w:p>
        </w:tc>
      </w:tr>
      <w:tr w:rsidR="00705AF7" w14:paraId="0652889A" w14:textId="77777777" w:rsidTr="003951D0">
        <w:tc>
          <w:tcPr>
            <w:tcW w:w="2997" w:type="dxa"/>
          </w:tcPr>
          <w:p w14:paraId="460B222D" w14:textId="24EE75A1" w:rsidR="00705AF7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Anti-Tubulin</w:t>
            </w:r>
          </w:p>
        </w:tc>
        <w:tc>
          <w:tcPr>
            <w:tcW w:w="1834" w:type="dxa"/>
          </w:tcPr>
          <w:p w14:paraId="342AFD21" w14:textId="498FF616" w:rsidR="00705AF7" w:rsidRDefault="00705AF7" w:rsidP="003951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56D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T9026</w:t>
            </w:r>
          </w:p>
        </w:tc>
        <w:tc>
          <w:tcPr>
            <w:tcW w:w="2110" w:type="dxa"/>
          </w:tcPr>
          <w:p w14:paraId="703D9A3A" w14:textId="6CF733FA" w:rsidR="00705AF7" w:rsidRDefault="00705AF7" w:rsidP="003951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56D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Sigma</w:t>
            </w:r>
          </w:p>
        </w:tc>
      </w:tr>
      <w:tr w:rsidR="00705AF7" w14:paraId="70DD95AF" w14:textId="77777777" w:rsidTr="003951D0">
        <w:tc>
          <w:tcPr>
            <w:tcW w:w="2997" w:type="dxa"/>
          </w:tcPr>
          <w:p w14:paraId="120AE920" w14:textId="77777777" w:rsidR="00705AF7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Secondary antibodies:</w:t>
            </w:r>
          </w:p>
          <w:p w14:paraId="479E25F9" w14:textId="77777777" w:rsidR="00705AF7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356D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nti-rabbit-IgG</w:t>
            </w:r>
          </w:p>
          <w:p w14:paraId="1923A7E3" w14:textId="77777777" w:rsidR="00705AF7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356D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nti-mouse IgG</w:t>
            </w:r>
          </w:p>
          <w:p w14:paraId="274F3438" w14:textId="07EC6E8F" w:rsidR="00705AF7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5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12nm colloidal Gold-</w:t>
            </w:r>
            <w:proofErr w:type="spellStart"/>
            <w:r w:rsidRPr="001B45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affiniPure</w:t>
            </w:r>
            <w:proofErr w:type="spellEnd"/>
            <w:r w:rsidRPr="001B45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Goat anti-mouse IgG (H+L)</w:t>
            </w:r>
          </w:p>
        </w:tc>
        <w:tc>
          <w:tcPr>
            <w:tcW w:w="1834" w:type="dxa"/>
          </w:tcPr>
          <w:p w14:paraId="5EEB4626" w14:textId="77777777" w:rsidR="00705AF7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2EF01BD" w14:textId="77777777" w:rsidR="00705AF7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56D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A1949-1VL</w:t>
            </w:r>
          </w:p>
          <w:p w14:paraId="262272A6" w14:textId="77777777" w:rsidR="00705AF7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57C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A9174</w:t>
            </w:r>
          </w:p>
          <w:p w14:paraId="24930BA2" w14:textId="12950C9F" w:rsidR="00705AF7" w:rsidRDefault="00705AF7" w:rsidP="003951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5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115-205-146</w:t>
            </w:r>
          </w:p>
        </w:tc>
        <w:tc>
          <w:tcPr>
            <w:tcW w:w="2110" w:type="dxa"/>
          </w:tcPr>
          <w:p w14:paraId="7A4CD58D" w14:textId="77777777" w:rsidR="00705AF7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70A9753C" w14:textId="77777777" w:rsidR="00705AF7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56D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Sigma</w:t>
            </w:r>
          </w:p>
          <w:p w14:paraId="3003781B" w14:textId="77777777" w:rsidR="00705AF7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57C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Sigma</w:t>
            </w:r>
          </w:p>
          <w:p w14:paraId="3831FDAD" w14:textId="102380A6" w:rsidR="00705AF7" w:rsidRDefault="00705AF7" w:rsidP="003951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A06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Dianova</w:t>
            </w:r>
            <w:proofErr w:type="spellEnd"/>
          </w:p>
        </w:tc>
      </w:tr>
      <w:tr w:rsidR="00705AF7" w14:paraId="34FDB030" w14:textId="77777777" w:rsidTr="003951D0">
        <w:tc>
          <w:tcPr>
            <w:tcW w:w="2997" w:type="dxa"/>
          </w:tcPr>
          <w:p w14:paraId="3745EA1B" w14:textId="3844B294" w:rsidR="00705AF7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34" w:type="dxa"/>
          </w:tcPr>
          <w:p w14:paraId="17724954" w14:textId="2449A4D1" w:rsidR="00705AF7" w:rsidRPr="00356DE8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10" w:type="dxa"/>
          </w:tcPr>
          <w:p w14:paraId="7C070953" w14:textId="6EFE13C7" w:rsidR="00705AF7" w:rsidRPr="00356DE8" w:rsidRDefault="00705AF7" w:rsidP="003951D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035CDECF" w14:textId="77777777" w:rsidR="002802AA" w:rsidRDefault="002802AA" w:rsidP="002802AA">
      <w:pPr>
        <w:spacing w:line="36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14:paraId="1CDC559C" w14:textId="77777777" w:rsidR="002802AA" w:rsidRPr="00356DE8" w:rsidRDefault="002802AA" w:rsidP="002802AA">
      <w:pPr>
        <w:pStyle w:val="EndNoteBibliography"/>
        <w:ind w:left="720" w:hanging="720"/>
      </w:pPr>
      <w:r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ADDIN EN.REFLIST </w:instrText>
      </w:r>
      <w:r>
        <w:rPr>
          <w:rFonts w:ascii="Times New Roman" w:hAnsi="Times New Roman" w:cs="Times New Roman"/>
          <w:sz w:val="20"/>
          <w:szCs w:val="20"/>
        </w:rPr>
        <w:fldChar w:fldCharType="separate"/>
      </w:r>
      <w:r w:rsidRPr="00356DE8">
        <w:t>1.</w:t>
      </w:r>
      <w:r w:rsidRPr="00356DE8">
        <w:tab/>
        <w:t xml:space="preserve">Marg A, Haase H, Neumann T, Kouno M, Morano I. AHNAK1 and AHNAK2 are costameric proteins: AHNAK1 affects transverse skeletal muscle fiber stiffness. </w:t>
      </w:r>
      <w:r w:rsidRPr="00356DE8">
        <w:rPr>
          <w:i/>
        </w:rPr>
        <w:t>Biochem Biophys Res Commun</w:t>
      </w:r>
      <w:r w:rsidRPr="00356DE8">
        <w:t xml:space="preserve"> 2010;</w:t>
      </w:r>
      <w:r w:rsidRPr="00356DE8">
        <w:rPr>
          <w:b/>
        </w:rPr>
        <w:t>401</w:t>
      </w:r>
      <w:r w:rsidRPr="00356DE8">
        <w:t>:143-8.</w:t>
      </w:r>
    </w:p>
    <w:p w14:paraId="4BCD142B" w14:textId="77777777" w:rsidR="002802AA" w:rsidRPr="004A3B32" w:rsidRDefault="002802AA" w:rsidP="002802AA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fldChar w:fldCharType="end"/>
      </w:r>
    </w:p>
    <w:p w14:paraId="5B5F868F" w14:textId="77777777" w:rsidR="00FA09E6" w:rsidRDefault="00FA09E6"/>
    <w:sectPr w:rsidR="00FA09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2AA"/>
    <w:rsid w:val="002802AA"/>
    <w:rsid w:val="00705AF7"/>
    <w:rsid w:val="00FA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3EB91"/>
  <w15:chartTrackingRefBased/>
  <w15:docId w15:val="{10565CA2-B44A-4542-97E1-FB9A0B1C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02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80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Standard"/>
    <w:link w:val="EndNoteBibliographyZchn"/>
    <w:rsid w:val="002802AA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2802AA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</Words>
  <Characters>2534</Characters>
  <Application>Microsoft Office Word</Application>
  <DocSecurity>0</DocSecurity>
  <Lines>21</Lines>
  <Paragraphs>5</Paragraphs>
  <ScaleCrop>false</ScaleCrop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2021-01-06T21:46:00Z</dcterms:created>
  <dcterms:modified xsi:type="dcterms:W3CDTF">2021-05-07T12:09:00Z</dcterms:modified>
</cp:coreProperties>
</file>