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7A" w:rsidRPr="00E23717" w:rsidRDefault="00E23717">
      <w:pPr>
        <w:rPr>
          <w:b/>
        </w:rPr>
      </w:pPr>
      <w:r w:rsidRPr="00E23717">
        <w:rPr>
          <w:b/>
        </w:rPr>
        <w:t xml:space="preserve">Movie </w:t>
      </w:r>
      <w:proofErr w:type="spellStart"/>
      <w:r w:rsidRPr="00E23717">
        <w:rPr>
          <w:b/>
        </w:rPr>
        <w:t>Captions</w:t>
      </w:r>
      <w:bookmarkStart w:id="0" w:name="_GoBack"/>
      <w:bookmarkEnd w:id="0"/>
      <w:proofErr w:type="spellEnd"/>
    </w:p>
    <w:p w:rsidR="00E23717" w:rsidRDefault="00E23717"/>
    <w:p w:rsidR="00E23717" w:rsidRPr="00E23717" w:rsidRDefault="00E23717">
      <w:pPr>
        <w:rPr>
          <w:b/>
          <w:lang w:val="en-US"/>
        </w:rPr>
      </w:pPr>
      <w:r w:rsidRPr="00E23717">
        <w:rPr>
          <w:b/>
          <w:lang w:val="en-US"/>
        </w:rPr>
        <w:t>Movie S1</w:t>
      </w:r>
    </w:p>
    <w:p w:rsidR="00E23717" w:rsidRPr="00E23717" w:rsidRDefault="00E23717">
      <w:pPr>
        <w:rPr>
          <w:rFonts w:ascii="Verdana" w:hAnsi="Verdana"/>
          <w:sz w:val="20"/>
          <w:szCs w:val="20"/>
          <w:lang w:val="en-US"/>
        </w:rPr>
      </w:pPr>
      <w:proofErr w:type="gramStart"/>
      <w:r w:rsidRPr="00E23717">
        <w:rPr>
          <w:rFonts w:ascii="Verdana" w:hAnsi="Verdana"/>
          <w:sz w:val="20"/>
          <w:szCs w:val="20"/>
          <w:lang w:val="en-US"/>
        </w:rPr>
        <w:t xml:space="preserve">Fura-2 recording (5 </w:t>
      </w:r>
      <w:proofErr w:type="spellStart"/>
      <w:r w:rsidRPr="00E23717">
        <w:rPr>
          <w:rFonts w:ascii="Verdana" w:hAnsi="Verdana"/>
          <w:sz w:val="20"/>
          <w:szCs w:val="20"/>
          <w:lang w:val="en-US"/>
        </w:rPr>
        <w:t>mM</w:t>
      </w:r>
      <w:proofErr w:type="spellEnd"/>
      <w:r w:rsidRPr="00E23717">
        <w:rPr>
          <w:rFonts w:ascii="Verdana" w:hAnsi="Verdana"/>
          <w:sz w:val="20"/>
          <w:szCs w:val="20"/>
          <w:lang w:val="en-US"/>
        </w:rPr>
        <w:t xml:space="preserve"> K</w:t>
      </w:r>
      <w:r w:rsidRPr="00E23717">
        <w:rPr>
          <w:rFonts w:ascii="Verdana" w:hAnsi="Verdana"/>
          <w:sz w:val="20"/>
          <w:szCs w:val="20"/>
          <w:vertAlign w:val="superscript"/>
          <w:lang w:val="en-US"/>
        </w:rPr>
        <w:t>+</w:t>
      </w:r>
      <w:r w:rsidRPr="00E23717">
        <w:rPr>
          <w:rFonts w:ascii="Verdana" w:hAnsi="Verdana"/>
          <w:sz w:val="20"/>
          <w:szCs w:val="20"/>
          <w:lang w:val="en-US"/>
        </w:rPr>
        <w:t>) of a representative adrenal slice from a WT animal.</w:t>
      </w:r>
      <w:proofErr w:type="gramEnd"/>
      <w:r w:rsidRPr="00E23717">
        <w:rPr>
          <w:rFonts w:ascii="Verdana" w:hAnsi="Verdana"/>
          <w:sz w:val="20"/>
          <w:szCs w:val="20"/>
          <w:lang w:val="en-US"/>
        </w:rPr>
        <w:t xml:space="preserve"> Changes in </w:t>
      </w:r>
      <w:proofErr w:type="spellStart"/>
      <w:r w:rsidRPr="00E23717">
        <w:rPr>
          <w:rFonts w:ascii="Verdana" w:hAnsi="Verdana"/>
          <w:sz w:val="20"/>
          <w:szCs w:val="20"/>
          <w:lang w:val="en-US"/>
        </w:rPr>
        <w:t>Ang</w:t>
      </w:r>
      <w:proofErr w:type="spellEnd"/>
      <w:r w:rsidRPr="00E23717">
        <w:rPr>
          <w:rFonts w:ascii="Verdana" w:hAnsi="Verdana"/>
          <w:sz w:val="20"/>
          <w:szCs w:val="20"/>
          <w:lang w:val="en-US"/>
        </w:rPr>
        <w:t xml:space="preserve"> II concentration are indicated in the movie</w:t>
      </w:r>
      <w:r w:rsidRPr="00E23717">
        <w:rPr>
          <w:rFonts w:ascii="Verdana" w:hAnsi="Verdana"/>
          <w:sz w:val="20"/>
          <w:szCs w:val="20"/>
          <w:lang w:val="en-US"/>
        </w:rPr>
        <w:t>.</w:t>
      </w:r>
    </w:p>
    <w:p w:rsidR="00E23717" w:rsidRDefault="00E23717">
      <w:pPr>
        <w:rPr>
          <w:rFonts w:ascii="Verdana" w:hAnsi="Verdana"/>
          <w:sz w:val="20"/>
          <w:szCs w:val="20"/>
          <w:lang w:val="en-US"/>
        </w:rPr>
      </w:pPr>
    </w:p>
    <w:p w:rsidR="00E23717" w:rsidRPr="00E23717" w:rsidRDefault="00E23717">
      <w:pPr>
        <w:rPr>
          <w:rFonts w:ascii="Verdana" w:hAnsi="Verdana"/>
          <w:b/>
          <w:sz w:val="20"/>
          <w:szCs w:val="20"/>
          <w:lang w:val="en-US"/>
        </w:rPr>
      </w:pPr>
      <w:r w:rsidRPr="00E23717">
        <w:rPr>
          <w:rFonts w:ascii="Verdana" w:hAnsi="Verdana"/>
          <w:b/>
          <w:sz w:val="20"/>
          <w:szCs w:val="20"/>
          <w:lang w:val="en-US"/>
        </w:rPr>
        <w:t>Movie S2</w:t>
      </w:r>
    </w:p>
    <w:p w:rsidR="00E23717" w:rsidRPr="00E23717" w:rsidRDefault="00E23717">
      <w:pPr>
        <w:rPr>
          <w:lang w:val="en-US"/>
        </w:rPr>
      </w:pPr>
      <w:r w:rsidRPr="00E23717">
        <w:rPr>
          <w:rFonts w:ascii="Verdana" w:hAnsi="Verdana"/>
          <w:sz w:val="20"/>
          <w:szCs w:val="20"/>
          <w:lang w:val="en-US"/>
        </w:rPr>
        <w:t xml:space="preserve">Fura-2 recording (5 </w:t>
      </w:r>
      <w:proofErr w:type="spellStart"/>
      <w:r w:rsidRPr="00E23717">
        <w:rPr>
          <w:rFonts w:ascii="Verdana" w:hAnsi="Verdana"/>
          <w:sz w:val="20"/>
          <w:szCs w:val="20"/>
          <w:lang w:val="en-US"/>
        </w:rPr>
        <w:t>mM</w:t>
      </w:r>
      <w:proofErr w:type="spellEnd"/>
      <w:r w:rsidRPr="00E23717">
        <w:rPr>
          <w:rFonts w:ascii="Verdana" w:hAnsi="Verdana"/>
          <w:sz w:val="20"/>
          <w:szCs w:val="20"/>
          <w:lang w:val="en-US"/>
        </w:rPr>
        <w:t xml:space="preserve"> K</w:t>
      </w:r>
      <w:r w:rsidRPr="00E23717">
        <w:rPr>
          <w:rFonts w:ascii="Verdana" w:hAnsi="Verdana"/>
          <w:sz w:val="20"/>
          <w:szCs w:val="20"/>
          <w:vertAlign w:val="superscript"/>
          <w:lang w:val="en-US"/>
        </w:rPr>
        <w:t>+</w:t>
      </w:r>
      <w:r w:rsidRPr="00E23717">
        <w:rPr>
          <w:rFonts w:ascii="Verdana" w:hAnsi="Verdana"/>
          <w:sz w:val="20"/>
          <w:szCs w:val="20"/>
          <w:lang w:val="en-US"/>
        </w:rPr>
        <w:t xml:space="preserve">) of a representative adrenal slice from a </w:t>
      </w:r>
      <w:r w:rsidRPr="00E23717">
        <w:rPr>
          <w:rFonts w:ascii="Verdana" w:hAnsi="Verdana"/>
          <w:i/>
          <w:iCs/>
          <w:sz w:val="20"/>
          <w:szCs w:val="20"/>
          <w:lang w:val="en-US"/>
        </w:rPr>
        <w:t>Cacna1h</w:t>
      </w:r>
      <w:r w:rsidRPr="00E23717">
        <w:rPr>
          <w:rFonts w:ascii="Verdana" w:hAnsi="Verdana"/>
          <w:i/>
          <w:iCs/>
          <w:sz w:val="20"/>
          <w:szCs w:val="20"/>
          <w:vertAlign w:val="superscript"/>
          <w:lang w:val="en-US"/>
        </w:rPr>
        <w:t>M1560V/+</w:t>
      </w:r>
      <w:r w:rsidRPr="00E23717">
        <w:rPr>
          <w:rFonts w:ascii="Verdana" w:hAnsi="Verdana"/>
          <w:sz w:val="20"/>
          <w:szCs w:val="20"/>
          <w:lang w:val="en-US"/>
        </w:rPr>
        <w:t xml:space="preserve"> animal. Changes in </w:t>
      </w:r>
      <w:proofErr w:type="spellStart"/>
      <w:r w:rsidRPr="00E23717">
        <w:rPr>
          <w:rFonts w:ascii="Verdana" w:hAnsi="Verdana"/>
          <w:sz w:val="20"/>
          <w:szCs w:val="20"/>
          <w:lang w:val="en-US"/>
        </w:rPr>
        <w:t>Ang</w:t>
      </w:r>
      <w:proofErr w:type="spellEnd"/>
      <w:r w:rsidRPr="00E23717">
        <w:rPr>
          <w:rFonts w:ascii="Verdana" w:hAnsi="Verdana"/>
          <w:sz w:val="20"/>
          <w:szCs w:val="20"/>
          <w:lang w:val="en-US"/>
        </w:rPr>
        <w:t xml:space="preserve"> II concentration are indicated in the movie.</w:t>
      </w:r>
    </w:p>
    <w:sectPr w:rsidR="00E23717" w:rsidRPr="00E23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17"/>
    <w:rsid w:val="007D247A"/>
    <w:rsid w:val="00E2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2021-04-22T10:30:00Z</dcterms:created>
  <dcterms:modified xsi:type="dcterms:W3CDTF">2021-04-22T10:31:00Z</dcterms:modified>
</cp:coreProperties>
</file>