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8D07F" w14:textId="784CE7E3" w:rsidR="00C465A6" w:rsidRDefault="00C465A6" w:rsidP="00C465A6">
      <w:pPr>
        <w:pStyle w:val="Heading1"/>
        <w:rPr>
          <w:shd w:val="clear" w:color="auto" w:fill="FFFFFF"/>
        </w:rPr>
      </w:pPr>
      <w:r>
        <w:rPr>
          <w:shd w:val="clear" w:color="auto" w:fill="FFFFFF"/>
        </w:rPr>
        <w:t xml:space="preserve">Appendix 2: </w:t>
      </w:r>
      <w:r>
        <w:rPr>
          <w:shd w:val="clear" w:color="auto" w:fill="FFFFFF"/>
        </w:rPr>
        <w:t>Pa-COVID-19 Study Group</w:t>
      </w:r>
    </w:p>
    <w:p w14:paraId="7ACEB069" w14:textId="77777777" w:rsidR="007126A4" w:rsidRPr="007126A4" w:rsidRDefault="007126A4" w:rsidP="007126A4">
      <w:pPr>
        <w:rPr>
          <w:b/>
          <w:bCs/>
        </w:rPr>
      </w:pPr>
    </w:p>
    <w:p w14:paraId="3968E21B" w14:textId="7D3524B8" w:rsidR="007126A4" w:rsidRPr="007126A4" w:rsidRDefault="007126A4" w:rsidP="007126A4">
      <w:pPr>
        <w:rPr>
          <w:b/>
          <w:bCs/>
        </w:rPr>
      </w:pPr>
      <w:r w:rsidRPr="007126A4">
        <w:rPr>
          <w:b/>
          <w:bCs/>
        </w:rPr>
        <w:t xml:space="preserve">Affiliation: </w:t>
      </w:r>
      <w:proofErr w:type="spellStart"/>
      <w:r w:rsidRPr="007126A4">
        <w:rPr>
          <w:b/>
          <w:bCs/>
        </w:rPr>
        <w:t>Charite</w:t>
      </w:r>
      <w:proofErr w:type="spellEnd"/>
      <w:r w:rsidRPr="007126A4">
        <w:rPr>
          <w:b/>
          <w:bCs/>
        </w:rPr>
        <w:t xml:space="preserve"> </w:t>
      </w:r>
      <w:proofErr w:type="spellStart"/>
      <w:r w:rsidRPr="007126A4">
        <w:rPr>
          <w:b/>
          <w:bCs/>
        </w:rPr>
        <w:t>Universitaetsmedizin</w:t>
      </w:r>
      <w:proofErr w:type="spellEnd"/>
      <w:r w:rsidRPr="007126A4">
        <w:rPr>
          <w:b/>
          <w:bCs/>
        </w:rPr>
        <w:t xml:space="preserve"> Berlin, DE 10117</w:t>
      </w:r>
    </w:p>
    <w:p w14:paraId="305DF421" w14:textId="77777777" w:rsidR="00C465A6" w:rsidRDefault="00C465A6" w:rsidP="00C465A6">
      <w:pPr>
        <w:spacing w:line="480" w:lineRule="auto"/>
        <w:jc w:val="both"/>
        <w:rPr>
          <w:b/>
          <w:shd w:val="clear" w:color="auto" w:fill="FFFFFF"/>
        </w:rPr>
      </w:pPr>
    </w:p>
    <w:p w14:paraId="6BB723D2" w14:textId="15B1DD39" w:rsidR="00C465A6" w:rsidRDefault="00C465A6" w:rsidP="00C465A6">
      <w:pPr>
        <w:spacing w:line="480" w:lineRule="auto"/>
        <w:jc w:val="both"/>
      </w:pPr>
      <w:r>
        <w:rPr>
          <w:b/>
          <w:shd w:val="clear" w:color="auto" w:fill="FFFFFF"/>
        </w:rPr>
        <w:t xml:space="preserve"> </w:t>
      </w:r>
      <w:r w:rsidR="007126A4">
        <w:rPr>
          <w:b/>
          <w:shd w:val="clear" w:color="auto" w:fill="FFFFFF"/>
        </w:rPr>
        <w:t xml:space="preserve">Members: </w:t>
      </w:r>
      <w:proofErr w:type="spellStart"/>
      <w:r>
        <w:t>Mirja</w:t>
      </w:r>
      <w:proofErr w:type="spellEnd"/>
      <w:r>
        <w:t xml:space="preserve"> </w:t>
      </w:r>
      <w:proofErr w:type="spellStart"/>
      <w:proofErr w:type="gramStart"/>
      <w:r>
        <w:t>Mittermaier;Tilman</w:t>
      </w:r>
      <w:proofErr w:type="spellEnd"/>
      <w:proofErr w:type="gramEnd"/>
      <w:r>
        <w:t xml:space="preserve"> </w:t>
      </w:r>
      <w:proofErr w:type="spellStart"/>
      <w:r>
        <w:t>Lingscheid</w:t>
      </w:r>
      <w:proofErr w:type="spellEnd"/>
      <w:r>
        <w:t xml:space="preserve">; </w:t>
      </w:r>
      <w:proofErr w:type="spellStart"/>
      <w:r>
        <w:t>Pinkus</w:t>
      </w:r>
      <w:proofErr w:type="spellEnd"/>
      <w:r>
        <w:t xml:space="preserve"> </w:t>
      </w:r>
      <w:proofErr w:type="spellStart"/>
      <w:r>
        <w:t>Tober</w:t>
      </w:r>
      <w:proofErr w:type="spellEnd"/>
      <w:r>
        <w:t xml:space="preserve">-Lau; Lil Meyer-Arndt; Sascha </w:t>
      </w:r>
      <w:proofErr w:type="spellStart"/>
      <w:r>
        <w:t>S.Haenel</w:t>
      </w:r>
      <w:proofErr w:type="spellEnd"/>
      <w:r>
        <w:t xml:space="preserve">; Laure </w:t>
      </w:r>
      <w:proofErr w:type="spellStart"/>
      <w:r>
        <w:t>Bosquillon</w:t>
      </w:r>
      <w:proofErr w:type="spellEnd"/>
      <w:r>
        <w:t xml:space="preserve"> de </w:t>
      </w:r>
      <w:proofErr w:type="spellStart"/>
      <w:r>
        <w:t>Jarcy</w:t>
      </w:r>
      <w:proofErr w:type="spellEnd"/>
      <w:r>
        <w:t xml:space="preserve">; Moritz Pfeiffer; Miriam S. </w:t>
      </w:r>
      <w:proofErr w:type="spellStart"/>
      <w:r>
        <w:t>Stegemann</w:t>
      </w:r>
      <w:proofErr w:type="spellEnd"/>
      <w:r>
        <w:t>;</w:t>
      </w:r>
    </w:p>
    <w:p w14:paraId="6BE61A36" w14:textId="77777777" w:rsidR="00C465A6" w:rsidRDefault="00C465A6" w:rsidP="00C465A6">
      <w:pPr>
        <w:spacing w:line="480" w:lineRule="auto"/>
        <w:jc w:val="both"/>
      </w:pPr>
      <w:r>
        <w:t xml:space="preserve">Robert </w:t>
      </w:r>
      <w:proofErr w:type="spellStart"/>
      <w:r>
        <w:t>Roehle</w:t>
      </w:r>
      <w:proofErr w:type="spellEnd"/>
      <w:r>
        <w:t xml:space="preserve">; Janine </w:t>
      </w:r>
      <w:proofErr w:type="spellStart"/>
      <w:r>
        <w:t>Wiebach</w:t>
      </w:r>
      <w:proofErr w:type="spellEnd"/>
      <w:r>
        <w:t>; Thomas Zoller; Holger Müller-</w:t>
      </w:r>
      <w:proofErr w:type="spellStart"/>
      <w:r>
        <w:t>Redetzky</w:t>
      </w:r>
      <w:proofErr w:type="spellEnd"/>
      <w:r>
        <w:t xml:space="preserve">; Alexander </w:t>
      </w:r>
      <w:proofErr w:type="spellStart"/>
      <w:r>
        <w:t>Uhrig</w:t>
      </w:r>
      <w:proofErr w:type="spellEnd"/>
      <w:r>
        <w:t xml:space="preserve">; Felix Balzer; Christof von </w:t>
      </w:r>
      <w:proofErr w:type="spellStart"/>
      <w:r>
        <w:t>Kalle</w:t>
      </w:r>
      <w:proofErr w:type="spellEnd"/>
      <w:r>
        <w:t xml:space="preserve">; Sascha </w:t>
      </w:r>
      <w:proofErr w:type="spellStart"/>
      <w:r>
        <w:t>Treskatsch</w:t>
      </w:r>
      <w:proofErr w:type="spellEnd"/>
      <w:r>
        <w:t xml:space="preserve">; Stefan </w:t>
      </w:r>
      <w:proofErr w:type="spellStart"/>
      <w:r>
        <w:t>Angermair</w:t>
      </w:r>
      <w:proofErr w:type="spellEnd"/>
      <w:r>
        <w:t xml:space="preserve">; Julia </w:t>
      </w:r>
      <w:proofErr w:type="spellStart"/>
      <w:r>
        <w:t>Heeschen</w:t>
      </w:r>
      <w:proofErr w:type="spellEnd"/>
      <w:r>
        <w:t xml:space="preserve">; Linda </w:t>
      </w:r>
      <w:proofErr w:type="spellStart"/>
      <w:r>
        <w:t>Jürgens</w:t>
      </w:r>
      <w:proofErr w:type="spellEnd"/>
      <w:r>
        <w:t xml:space="preserve">; Malte Kleinschmidt; Sophy </w:t>
      </w:r>
      <w:proofErr w:type="spellStart"/>
      <w:r>
        <w:t>Denker</w:t>
      </w:r>
      <w:proofErr w:type="spellEnd"/>
      <w:r>
        <w:t xml:space="preserve">; Christoph </w:t>
      </w:r>
      <w:proofErr w:type="spellStart"/>
      <w:r>
        <w:t>Ruwwe-Glösenkamp</w:t>
      </w:r>
      <w:proofErr w:type="spellEnd"/>
      <w:r>
        <w:t xml:space="preserve">; Bettina </w:t>
      </w:r>
      <w:proofErr w:type="spellStart"/>
      <w:r>
        <w:t>Temmesfeld-Wollbrück</w:t>
      </w:r>
      <w:proofErr w:type="spellEnd"/>
      <w:r>
        <w:t xml:space="preserve">;  Katrin M. Heim; Dirk </w:t>
      </w:r>
      <w:proofErr w:type="spellStart"/>
      <w:r>
        <w:t>Schürmann</w:t>
      </w:r>
      <w:proofErr w:type="spellEnd"/>
      <w:r>
        <w:t xml:space="preserve">; Andreas </w:t>
      </w:r>
      <w:proofErr w:type="spellStart"/>
      <w:r>
        <w:t>Hocke</w:t>
      </w:r>
      <w:proofErr w:type="spellEnd"/>
      <w:r>
        <w:t xml:space="preserve">; Bastian Opitz; </w:t>
      </w:r>
      <w:proofErr w:type="spellStart"/>
      <w:r>
        <w:t>Belén</w:t>
      </w:r>
      <w:proofErr w:type="spellEnd"/>
      <w:r>
        <w:t xml:space="preserve"> Millet Pascual-Leone; Rosa C. </w:t>
      </w:r>
      <w:proofErr w:type="spellStart"/>
      <w:r>
        <w:t>Schuhmacher</w:t>
      </w:r>
      <w:proofErr w:type="spellEnd"/>
      <w:r>
        <w:t xml:space="preserve">; Nadine </w:t>
      </w:r>
      <w:proofErr w:type="spellStart"/>
      <w:r>
        <w:t>Olk</w:t>
      </w:r>
      <w:proofErr w:type="spellEnd"/>
      <w:r>
        <w:t xml:space="preserve">; David </w:t>
      </w:r>
      <w:proofErr w:type="spellStart"/>
      <w:r>
        <w:t>Hillus</w:t>
      </w:r>
      <w:proofErr w:type="spellEnd"/>
      <w:r>
        <w:t xml:space="preserve">; Felix </w:t>
      </w:r>
      <w:proofErr w:type="spellStart"/>
      <w:r>
        <w:t>Machleidt</w:t>
      </w:r>
      <w:proofErr w:type="spellEnd"/>
      <w:r>
        <w:t xml:space="preserve">; Sebastian Albus; Felix Bremer; Carmen Garcia; Philipp Knape; Philipp M; Krause, </w:t>
      </w:r>
      <w:proofErr w:type="spellStart"/>
      <w:r>
        <w:t>Liron</w:t>
      </w:r>
      <w:proofErr w:type="spellEnd"/>
      <w:r>
        <w:t xml:space="preserve"> </w:t>
      </w:r>
      <w:proofErr w:type="spellStart"/>
      <w:r>
        <w:t>Lechtenberg</w:t>
      </w:r>
      <w:proofErr w:type="spellEnd"/>
      <w:r>
        <w:t xml:space="preserve">; </w:t>
      </w:r>
      <w:proofErr w:type="spellStart"/>
      <w:r>
        <w:t>Yaosi</w:t>
      </w:r>
      <w:proofErr w:type="spellEnd"/>
      <w:r>
        <w:t xml:space="preserve"> Li; Panagiotis </w:t>
      </w:r>
      <w:proofErr w:type="spellStart"/>
      <w:r>
        <w:t>Pergantis</w:t>
      </w:r>
      <w:proofErr w:type="spellEnd"/>
      <w:r>
        <w:t xml:space="preserve">; Teresa Ritter; Berna </w:t>
      </w:r>
      <w:proofErr w:type="spellStart"/>
      <w:r>
        <w:t>Yedikat</w:t>
      </w:r>
      <w:proofErr w:type="spellEnd"/>
      <w:r>
        <w:t xml:space="preserve">; Christian Zobel; </w:t>
      </w:r>
      <w:proofErr w:type="spellStart"/>
      <w:r>
        <w:t>Friederike</w:t>
      </w:r>
      <w:proofErr w:type="spellEnd"/>
      <w:r>
        <w:t xml:space="preserve"> L. Hefele; Ute </w:t>
      </w:r>
      <w:proofErr w:type="spellStart"/>
      <w:r>
        <w:t>Kellermann</w:t>
      </w:r>
      <w:proofErr w:type="spellEnd"/>
      <w:r>
        <w:t xml:space="preserve">; Mariana </w:t>
      </w:r>
      <w:proofErr w:type="spellStart"/>
      <w:r>
        <w:t>Schürmann</w:t>
      </w:r>
      <w:proofErr w:type="spellEnd"/>
      <w:r>
        <w:t xml:space="preserve">; Lisa-Marie </w:t>
      </w:r>
      <w:proofErr w:type="spellStart"/>
      <w:r>
        <w:t>Wackernagel</w:t>
      </w:r>
      <w:proofErr w:type="spellEnd"/>
      <w:r>
        <w:t xml:space="preserve">; Anne Wetzel; Daniel </w:t>
      </w:r>
      <w:proofErr w:type="spellStart"/>
      <w:r>
        <w:t>Grund</w:t>
      </w:r>
      <w:proofErr w:type="spellEnd"/>
      <w:r>
        <w:t xml:space="preserve">; Jens K. </w:t>
      </w:r>
      <w:proofErr w:type="spellStart"/>
      <w:r>
        <w:t>Haumesser</w:t>
      </w:r>
      <w:proofErr w:type="spellEnd"/>
      <w:r>
        <w:t xml:space="preserve">; Johannes Hodes; Johannes Rein; Peter </w:t>
      </w:r>
      <w:proofErr w:type="spellStart"/>
      <w:r>
        <w:t>Radünzel</w:t>
      </w:r>
      <w:proofErr w:type="spellEnd"/>
      <w:r>
        <w:t xml:space="preserve">; Astrid Breitbart; </w:t>
      </w:r>
      <w:proofErr w:type="spellStart"/>
      <w:r>
        <w:t>Sergej</w:t>
      </w:r>
      <w:proofErr w:type="spellEnd"/>
      <w:r>
        <w:t xml:space="preserve"> </w:t>
      </w:r>
      <w:proofErr w:type="spellStart"/>
      <w:r>
        <w:t>Münzenberg</w:t>
      </w:r>
      <w:proofErr w:type="spellEnd"/>
      <w:r>
        <w:t xml:space="preserve">; Dominik Soll; Tamar </w:t>
      </w:r>
      <w:proofErr w:type="spellStart"/>
      <w:r>
        <w:t>Zhamurashvili</w:t>
      </w:r>
      <w:proofErr w:type="spellEnd"/>
      <w:r>
        <w:t xml:space="preserve">; Florian </w:t>
      </w:r>
      <w:proofErr w:type="spellStart"/>
      <w:r>
        <w:t>Alius</w:t>
      </w:r>
      <w:proofErr w:type="spellEnd"/>
      <w:r>
        <w:t xml:space="preserve">; Tim </w:t>
      </w:r>
      <w:proofErr w:type="spellStart"/>
      <w:r>
        <w:t>Andermann</w:t>
      </w:r>
      <w:proofErr w:type="spellEnd"/>
      <w:r>
        <w:t xml:space="preserve">; Thomas </w:t>
      </w:r>
      <w:proofErr w:type="spellStart"/>
      <w:r>
        <w:t>Cronen</w:t>
      </w:r>
      <w:proofErr w:type="spellEnd"/>
      <w:r>
        <w:t xml:space="preserve">; Simon </w:t>
      </w:r>
      <w:proofErr w:type="spellStart"/>
      <w:r>
        <w:t>Fraumann</w:t>
      </w:r>
      <w:proofErr w:type="spellEnd"/>
      <w:r>
        <w:t xml:space="preserve">; Nikolaj Frost; Dominik </w:t>
      </w:r>
      <w:proofErr w:type="spellStart"/>
      <w:r>
        <w:t>Geus</w:t>
      </w:r>
      <w:proofErr w:type="spellEnd"/>
      <w:r>
        <w:t xml:space="preserve">; Gisele J. </w:t>
      </w:r>
      <w:proofErr w:type="spellStart"/>
      <w:r>
        <w:t>Godzick-Njomgang</w:t>
      </w:r>
      <w:proofErr w:type="spellEnd"/>
      <w:r>
        <w:t xml:space="preserve">; Anne </w:t>
      </w:r>
      <w:proofErr w:type="spellStart"/>
      <w:r>
        <w:t>Herholz</w:t>
      </w:r>
      <w:proofErr w:type="spellEnd"/>
      <w:r>
        <w:t xml:space="preserve">; Vera </w:t>
      </w:r>
      <w:proofErr w:type="spellStart"/>
      <w:r>
        <w:t>Hermanns</w:t>
      </w:r>
      <w:proofErr w:type="spellEnd"/>
      <w:r>
        <w:t xml:space="preserve">; Moritz </w:t>
      </w:r>
      <w:proofErr w:type="spellStart"/>
      <w:r>
        <w:t>Hilbrandt</w:t>
      </w:r>
      <w:proofErr w:type="spellEnd"/>
      <w:r>
        <w:t xml:space="preserve">; Till Jacobi; Ye-Ji Kim; Elena </w:t>
      </w:r>
      <w:proofErr w:type="spellStart"/>
      <w:r>
        <w:t>Madlung</w:t>
      </w:r>
      <w:proofErr w:type="spellEnd"/>
      <w:r>
        <w:t xml:space="preserve">; </w:t>
      </w:r>
      <w:proofErr w:type="spellStart"/>
      <w:r>
        <w:t>Luise</w:t>
      </w:r>
      <w:proofErr w:type="spellEnd"/>
      <w:r>
        <w:t xml:space="preserve"> Martin; Nikolai </w:t>
      </w:r>
      <w:proofErr w:type="spellStart"/>
      <w:r>
        <w:t>Menner</w:t>
      </w:r>
      <w:proofErr w:type="spellEnd"/>
      <w:r>
        <w:t xml:space="preserve">; Agata </w:t>
      </w:r>
      <w:proofErr w:type="spellStart"/>
      <w:r>
        <w:t>Mikolajewska</w:t>
      </w:r>
      <w:proofErr w:type="spellEnd"/>
      <w:r>
        <w:t xml:space="preserve">; Luisa </w:t>
      </w:r>
      <w:proofErr w:type="spellStart"/>
      <w:r>
        <w:t>Mrziglod</w:t>
      </w:r>
      <w:proofErr w:type="spellEnd"/>
      <w:r>
        <w:t xml:space="preserve">; Nadine Muller; Michaela </w:t>
      </w:r>
      <w:proofErr w:type="spellStart"/>
      <w:r>
        <w:t>Niebank</w:t>
      </w:r>
      <w:proofErr w:type="spellEnd"/>
      <w:r>
        <w:t xml:space="preserve">; Eva </w:t>
      </w:r>
      <w:proofErr w:type="spellStart"/>
      <w:r>
        <w:t>Pappe</w:t>
      </w:r>
      <w:proofErr w:type="spellEnd"/>
      <w:r>
        <w:t xml:space="preserve">; Frieder </w:t>
      </w:r>
      <w:proofErr w:type="spellStart"/>
      <w:r>
        <w:t>Pfäfflin</w:t>
      </w:r>
      <w:proofErr w:type="spellEnd"/>
      <w:r>
        <w:t xml:space="preserve">; Lennart </w:t>
      </w:r>
      <w:proofErr w:type="spellStart"/>
      <w:r>
        <w:t>Pfannkuch</w:t>
      </w:r>
      <w:proofErr w:type="spellEnd"/>
      <w:r>
        <w:t xml:space="preserve">; Matthias </w:t>
      </w:r>
      <w:proofErr w:type="spellStart"/>
      <w:r>
        <w:t>Raspe</w:t>
      </w:r>
      <w:proofErr w:type="spellEnd"/>
      <w:r>
        <w:t xml:space="preserve">; Nicola Reck; Anne Ritter; Laura K. </w:t>
      </w:r>
      <w:proofErr w:type="spellStart"/>
      <w:r>
        <w:t>Schmalbrock</w:t>
      </w:r>
      <w:proofErr w:type="spellEnd"/>
      <w:r>
        <w:t xml:space="preserve">; Fridolin </w:t>
      </w:r>
      <w:proofErr w:type="spellStart"/>
      <w:r>
        <w:t>Steinbeis</w:t>
      </w:r>
      <w:proofErr w:type="spellEnd"/>
      <w:r>
        <w:t xml:space="preserve">; Christoph </w:t>
      </w:r>
      <w:proofErr w:type="spellStart"/>
      <w:r>
        <w:t>Tabeling</w:t>
      </w:r>
      <w:proofErr w:type="spellEnd"/>
      <w:r>
        <w:t xml:space="preserve">; Markus </w:t>
      </w:r>
      <w:proofErr w:type="spellStart"/>
      <w:r>
        <w:t>Vogtmann</w:t>
      </w:r>
      <w:proofErr w:type="spellEnd"/>
      <w:r>
        <w:t xml:space="preserve">; Susanne Weber; Markus </w:t>
      </w:r>
      <w:proofErr w:type="spellStart"/>
      <w:r>
        <w:t>Brack</w:t>
      </w:r>
      <w:proofErr w:type="spellEnd"/>
      <w:r>
        <w:t xml:space="preserve">; Matthias </w:t>
      </w:r>
      <w:proofErr w:type="spellStart"/>
      <w:r>
        <w:t>Felten</w:t>
      </w:r>
      <w:proofErr w:type="spellEnd"/>
      <w:r>
        <w:t xml:space="preserve">; Sein Schmidt; Maria </w:t>
      </w:r>
      <w:proofErr w:type="spellStart"/>
      <w:r>
        <w:t>Rönnefarth</w:t>
      </w:r>
      <w:proofErr w:type="spellEnd"/>
      <w:r>
        <w:t xml:space="preserve">; Georg </w:t>
      </w:r>
      <w:proofErr w:type="spellStart"/>
      <w:r>
        <w:t>Schwanitz</w:t>
      </w:r>
      <w:proofErr w:type="spellEnd"/>
      <w:r>
        <w:t xml:space="preserve">; Alexander </w:t>
      </w:r>
      <w:proofErr w:type="spellStart"/>
      <w:r>
        <w:t>Krannich</w:t>
      </w:r>
      <w:proofErr w:type="spellEnd"/>
      <w:r>
        <w:t xml:space="preserve">; Saskia </w:t>
      </w:r>
      <w:proofErr w:type="spellStart"/>
      <w:r>
        <w:t>Zvorc</w:t>
      </w:r>
      <w:proofErr w:type="spellEnd"/>
      <w:r>
        <w:t xml:space="preserve">; Uwe D. Behrens; Lucie </w:t>
      </w:r>
      <w:proofErr w:type="spellStart"/>
      <w:r>
        <w:t>Kretzler</w:t>
      </w:r>
      <w:proofErr w:type="spellEnd"/>
      <w:r>
        <w:t xml:space="preserve">; </w:t>
      </w:r>
      <w:proofErr w:type="spellStart"/>
      <w:r>
        <w:t>Linna</w:t>
      </w:r>
      <w:proofErr w:type="spellEnd"/>
      <w:r>
        <w:t xml:space="preserve"> Li; Isabelle Wirsching; </w:t>
      </w:r>
      <w:proofErr w:type="spellStart"/>
      <w:r>
        <w:t>Chantip</w:t>
      </w:r>
      <w:proofErr w:type="spellEnd"/>
      <w:r>
        <w:t xml:space="preserve"> Dang-Heine; Michael Hummel; Dana </w:t>
      </w:r>
      <w:proofErr w:type="spellStart"/>
      <w:r>
        <w:t>Briesemeister</w:t>
      </w:r>
      <w:proofErr w:type="spellEnd"/>
      <w:r>
        <w:t xml:space="preserve">; Denise </w:t>
      </w:r>
      <w:proofErr w:type="spellStart"/>
      <w:r>
        <w:t>Treue</w:t>
      </w:r>
      <w:proofErr w:type="spellEnd"/>
      <w:r>
        <w:t xml:space="preserve">, Martin </w:t>
      </w:r>
      <w:proofErr w:type="spellStart"/>
      <w:r>
        <w:t>Möckel</w:t>
      </w:r>
      <w:proofErr w:type="spellEnd"/>
      <w:r>
        <w:t xml:space="preserve">; Samuel </w:t>
      </w:r>
      <w:proofErr w:type="spellStart"/>
      <w:r>
        <w:t>Knauß</w:t>
      </w:r>
      <w:proofErr w:type="spellEnd"/>
      <w:r>
        <w:t xml:space="preserve">; Matthias Endres; Claudia Spies; Steffen Weber; Carstens, Jan M. Kruse; Daniel </w:t>
      </w:r>
      <w:proofErr w:type="spellStart"/>
      <w:r>
        <w:t>Zickler</w:t>
      </w:r>
      <w:proofErr w:type="spellEnd"/>
      <w:r>
        <w:t xml:space="preserve">; Andreas </w:t>
      </w:r>
      <w:proofErr w:type="spellStart"/>
      <w:r>
        <w:t>Edel</w:t>
      </w:r>
      <w:proofErr w:type="spellEnd"/>
      <w:r>
        <w:t xml:space="preserve">; Britta </w:t>
      </w:r>
      <w:r>
        <w:lastRenderedPageBreak/>
        <w:t xml:space="preserve">Stier; Philipp </w:t>
      </w:r>
      <w:proofErr w:type="spellStart"/>
      <w:r>
        <w:t>Enghard</w:t>
      </w:r>
      <w:proofErr w:type="spellEnd"/>
      <w:r>
        <w:t xml:space="preserve">; Roland </w:t>
      </w:r>
      <w:proofErr w:type="spellStart"/>
      <w:r>
        <w:t>Körner</w:t>
      </w:r>
      <w:proofErr w:type="spellEnd"/>
      <w:r>
        <w:t xml:space="preserve">; Kai-Uwe </w:t>
      </w:r>
      <w:proofErr w:type="spellStart"/>
      <w:r>
        <w:t>Eckardt</w:t>
      </w:r>
      <w:proofErr w:type="spellEnd"/>
      <w:r>
        <w:t xml:space="preserve">; Lucas Elbert; Christopher Neumann; Marius A. Eckart; Thuy N. Pham; Solveig </w:t>
      </w:r>
      <w:proofErr w:type="spellStart"/>
      <w:r>
        <w:t>Schönberger</w:t>
      </w:r>
      <w:proofErr w:type="spellEnd"/>
      <w:r>
        <w:t xml:space="preserve">; Alexander </w:t>
      </w:r>
      <w:proofErr w:type="spellStart"/>
      <w:r>
        <w:t>Wree</w:t>
      </w:r>
      <w:proofErr w:type="spellEnd"/>
      <w:r>
        <w:t xml:space="preserve">; Frank </w:t>
      </w:r>
      <w:proofErr w:type="spellStart"/>
      <w:r>
        <w:t>Tacke</w:t>
      </w:r>
      <w:proofErr w:type="spellEnd"/>
      <w:r>
        <w:t xml:space="preserve">; Josef </w:t>
      </w:r>
      <w:proofErr w:type="spellStart"/>
      <w:r>
        <w:t>Mang</w:t>
      </w:r>
      <w:proofErr w:type="spellEnd"/>
      <w:r>
        <w:t xml:space="preserve">; Nadia A. de Vries; Marcel Wittenberg, Jana </w:t>
      </w:r>
      <w:proofErr w:type="spellStart"/>
      <w:r>
        <w:t>Riecke</w:t>
      </w:r>
      <w:proofErr w:type="spellEnd"/>
    </w:p>
    <w:p w14:paraId="75886B3F" w14:textId="77777777" w:rsidR="002C459D" w:rsidRDefault="007126A4"/>
    <w:sectPr w:rsidR="002C45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5A6"/>
    <w:rsid w:val="001472A6"/>
    <w:rsid w:val="00244F45"/>
    <w:rsid w:val="007126A4"/>
    <w:rsid w:val="0092701C"/>
    <w:rsid w:val="009C48F9"/>
    <w:rsid w:val="00C465A6"/>
    <w:rsid w:val="00E4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03DC123"/>
  <w15:chartTrackingRefBased/>
  <w15:docId w15:val="{FB843F08-330E-7247-9A23-2055CF9C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5A6"/>
    <w:rPr>
      <w:rFonts w:ascii="Times New Roman" w:eastAsia="Times New Roman" w:hAnsi="Times New Roman" w:cs="Times New Roman"/>
      <w:lang w:val="en-US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5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C465A6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465A6"/>
  </w:style>
  <w:style w:type="paragraph" w:styleId="CommentText">
    <w:name w:val="annotation text"/>
    <w:basedOn w:val="Normal"/>
    <w:link w:val="CommentTextChar"/>
    <w:uiPriority w:val="99"/>
    <w:unhideWhenUsed/>
    <w:qFormat/>
    <w:rsid w:val="00C465A6"/>
    <w:rPr>
      <w:rFonts w:asciiTheme="minorHAnsi" w:eastAsiaTheme="minorHAnsi" w:hAnsiTheme="minorHAnsi" w:cstheme="minorBidi"/>
      <w:lang w:val="en-DE" w:eastAsia="en-US"/>
    </w:rPr>
  </w:style>
  <w:style w:type="character" w:customStyle="1" w:styleId="CommentTextChar1">
    <w:name w:val="Comment Text Char1"/>
    <w:basedOn w:val="DefaultParagraphFont"/>
    <w:uiPriority w:val="99"/>
    <w:semiHidden/>
    <w:rsid w:val="00C465A6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C465A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 Heidecker</dc:creator>
  <cp:keywords/>
  <dc:description/>
  <cp:lastModifiedBy>Bettina Heidecker</cp:lastModifiedBy>
  <cp:revision>2</cp:revision>
  <dcterms:created xsi:type="dcterms:W3CDTF">2021-08-01T09:57:00Z</dcterms:created>
  <dcterms:modified xsi:type="dcterms:W3CDTF">2021-08-01T10:01:00Z</dcterms:modified>
</cp:coreProperties>
</file>