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099979" w14:textId="77777777" w:rsidR="00FE228B" w:rsidRDefault="00FE228B" w:rsidP="00852DC0">
      <w:pPr>
        <w:spacing w:line="480" w:lineRule="auto"/>
        <w:rPr>
          <w:rFonts w:ascii="Arial" w:hAnsi="Arial" w:cs="Arial"/>
          <w:b/>
          <w:bCs/>
          <w:sz w:val="22"/>
          <w:szCs w:val="22"/>
        </w:rPr>
      </w:pPr>
      <w:r w:rsidRPr="00255365">
        <w:rPr>
          <w:rFonts w:ascii="Arial" w:hAnsi="Arial" w:cs="Arial"/>
          <w:b/>
          <w:bCs/>
          <w:sz w:val="22"/>
          <w:szCs w:val="22"/>
        </w:rPr>
        <w:t xml:space="preserve">Supplemental </w:t>
      </w:r>
      <w:r w:rsidRPr="00BD1C35">
        <w:rPr>
          <w:rFonts w:ascii="Arial" w:hAnsi="Arial" w:cs="Arial"/>
          <w:b/>
          <w:bCs/>
          <w:sz w:val="22"/>
          <w:szCs w:val="22"/>
        </w:rPr>
        <w:t>Figure 1</w:t>
      </w:r>
    </w:p>
    <w:p w14:paraId="0F9A5763" w14:textId="22C858F6" w:rsidR="00F32207" w:rsidRDefault="00B64022" w:rsidP="009B5BCC">
      <w:pPr>
        <w:spacing w:line="480" w:lineRule="auto"/>
        <w:jc w:val="center"/>
        <w:rPr>
          <w:rFonts w:ascii="Arial" w:hAnsi="Arial" w:cs="Arial"/>
          <w:b/>
          <w:bCs/>
          <w:sz w:val="22"/>
          <w:szCs w:val="22"/>
        </w:rPr>
      </w:pPr>
      <w:r>
        <w:rPr>
          <w:noProof/>
          <w:lang w:val="en-IN" w:eastAsia="en-IN"/>
        </w:rPr>
        <w:drawing>
          <wp:inline distT="0" distB="0" distL="0" distR="0" wp14:anchorId="12A14C86" wp14:editId="6E23EB52">
            <wp:extent cx="5083990" cy="4650237"/>
            <wp:effectExtent l="0" t="0" r="2540" b="0"/>
            <wp:docPr id="20" name="Picture 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diagram&#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85038" cy="4651196"/>
                    </a:xfrm>
                    <a:prstGeom prst="rect">
                      <a:avLst/>
                    </a:prstGeom>
                    <a:noFill/>
                    <a:ln>
                      <a:noFill/>
                    </a:ln>
                  </pic:spPr>
                </pic:pic>
              </a:graphicData>
            </a:graphic>
          </wp:inline>
        </w:drawing>
      </w:r>
    </w:p>
    <w:p w14:paraId="6CEAF9C4" w14:textId="456DF227" w:rsidR="00524BB4" w:rsidRPr="00216585" w:rsidRDefault="00255365" w:rsidP="009B5BCC">
      <w:pPr>
        <w:spacing w:line="480" w:lineRule="auto"/>
        <w:rPr>
          <w:rFonts w:ascii="Arial" w:hAnsi="Arial" w:cs="Arial"/>
          <w:bCs/>
          <w:sz w:val="22"/>
          <w:szCs w:val="22"/>
        </w:rPr>
      </w:pPr>
      <w:r w:rsidRPr="00255365">
        <w:rPr>
          <w:rFonts w:ascii="Arial" w:hAnsi="Arial" w:cs="Arial"/>
          <w:b/>
          <w:bCs/>
          <w:sz w:val="22"/>
          <w:szCs w:val="22"/>
        </w:rPr>
        <w:t xml:space="preserve">Supplemental </w:t>
      </w:r>
      <w:r w:rsidR="00EF59D7" w:rsidRPr="00BD1C35">
        <w:rPr>
          <w:rFonts w:ascii="Arial" w:hAnsi="Arial" w:cs="Arial"/>
          <w:b/>
          <w:bCs/>
          <w:sz w:val="22"/>
          <w:szCs w:val="22"/>
        </w:rPr>
        <w:t xml:space="preserve">Figure 1. </w:t>
      </w:r>
      <w:r w:rsidR="00524BB4" w:rsidRPr="00524BB4">
        <w:rPr>
          <w:rFonts w:ascii="Arial" w:hAnsi="Arial" w:cs="Arial" w:hint="eastAsia"/>
          <w:b/>
          <w:bCs/>
          <w:sz w:val="22"/>
          <w:szCs w:val="22"/>
        </w:rPr>
        <w:t xml:space="preserve">Schematic showing 100% sequence coverage of rat RBM20 and all phosphorylation sites characterized from the combination of limited Lys-C, Glu-C, Asp-N and trypsin digestions. </w:t>
      </w:r>
      <w:r w:rsidR="00524BB4" w:rsidRPr="00216585">
        <w:rPr>
          <w:rFonts w:ascii="Arial" w:hAnsi="Arial" w:cs="Arial"/>
          <w:bCs/>
          <w:sz w:val="22"/>
          <w:szCs w:val="22"/>
        </w:rPr>
        <w:t xml:space="preserve">Peptide sequence mapping was based on the MS/MS data from either CID or ECD fragmentation. The phosphorylation sites on peptides were marked in red. Inset: Left, a representative phosphopeptide, A[1155-1203]E, with confirmed sequence and phosphorylation sites Ser1190 and Ser1192 by ECD fragmentation. Right, all phosphorylation sites characterized on amino acid residues from amino acid residue 600 to 1207. </w:t>
      </w:r>
    </w:p>
    <w:p w14:paraId="18448D47" w14:textId="77777777" w:rsidR="00524BB4" w:rsidRDefault="00524BB4" w:rsidP="00852DC0">
      <w:pPr>
        <w:spacing w:line="480" w:lineRule="auto"/>
        <w:rPr>
          <w:rFonts w:ascii="Arial" w:hAnsi="Arial" w:cs="Arial"/>
          <w:b/>
          <w:bCs/>
          <w:sz w:val="22"/>
          <w:szCs w:val="22"/>
        </w:rPr>
      </w:pPr>
    </w:p>
    <w:p w14:paraId="49CE718D" w14:textId="7AAD0EEB" w:rsidR="00524BB4" w:rsidRDefault="00524BB4" w:rsidP="00852DC0">
      <w:pPr>
        <w:spacing w:line="480" w:lineRule="auto"/>
        <w:rPr>
          <w:rFonts w:ascii="Arial" w:hAnsi="Arial" w:cs="Arial"/>
          <w:b/>
          <w:bCs/>
          <w:sz w:val="22"/>
          <w:szCs w:val="22"/>
        </w:rPr>
      </w:pPr>
    </w:p>
    <w:p w14:paraId="767B34D4" w14:textId="77777777" w:rsidR="00FE228B" w:rsidRDefault="00FE228B" w:rsidP="009B5BCC">
      <w:pPr>
        <w:spacing w:line="480" w:lineRule="auto"/>
        <w:rPr>
          <w:rFonts w:ascii="Arial" w:hAnsi="Arial" w:cs="Arial"/>
          <w:b/>
          <w:bCs/>
          <w:sz w:val="22"/>
          <w:szCs w:val="22"/>
        </w:rPr>
      </w:pPr>
    </w:p>
    <w:p w14:paraId="7F22C371" w14:textId="77777777" w:rsidR="00D43F52" w:rsidRDefault="00FE228B" w:rsidP="00D43F52">
      <w:pPr>
        <w:spacing w:line="480" w:lineRule="auto"/>
        <w:rPr>
          <w:rFonts w:ascii="Arial" w:hAnsi="Arial" w:cs="Arial"/>
          <w:b/>
          <w:bCs/>
          <w:sz w:val="22"/>
          <w:szCs w:val="22"/>
        </w:rPr>
      </w:pPr>
      <w:r w:rsidRPr="00255365">
        <w:rPr>
          <w:rFonts w:ascii="Arial" w:hAnsi="Arial" w:cs="Arial"/>
          <w:b/>
          <w:bCs/>
          <w:sz w:val="22"/>
          <w:szCs w:val="22"/>
        </w:rPr>
        <w:lastRenderedPageBreak/>
        <w:t xml:space="preserve">Supplemental </w:t>
      </w:r>
      <w:r w:rsidRPr="00BD1C35">
        <w:rPr>
          <w:rFonts w:ascii="Arial" w:hAnsi="Arial" w:cs="Arial"/>
          <w:b/>
          <w:bCs/>
          <w:sz w:val="22"/>
          <w:szCs w:val="22"/>
        </w:rPr>
        <w:t xml:space="preserve">Figure </w:t>
      </w:r>
      <w:r>
        <w:rPr>
          <w:rFonts w:ascii="Arial" w:hAnsi="Arial" w:cs="Arial"/>
          <w:b/>
          <w:bCs/>
          <w:sz w:val="22"/>
          <w:szCs w:val="22"/>
        </w:rPr>
        <w:t>2</w:t>
      </w:r>
    </w:p>
    <w:p w14:paraId="0C40D0DA" w14:textId="2015CB3E" w:rsidR="00B64022" w:rsidRDefault="00FE228B" w:rsidP="009B5BCC">
      <w:pPr>
        <w:spacing w:line="480" w:lineRule="auto"/>
        <w:jc w:val="center"/>
        <w:rPr>
          <w:rFonts w:ascii="Arial" w:hAnsi="Arial" w:cs="Arial"/>
          <w:b/>
          <w:bCs/>
          <w:sz w:val="22"/>
          <w:szCs w:val="22"/>
        </w:rPr>
        <w:sectPr w:rsidR="00B64022" w:rsidSect="005D7B72">
          <w:pgSz w:w="12240" w:h="15840"/>
          <w:pgMar w:top="1440" w:right="1080" w:bottom="1440" w:left="1080" w:header="720" w:footer="720" w:gutter="0"/>
          <w:cols w:space="720"/>
          <w:docGrid w:linePitch="326"/>
        </w:sectPr>
      </w:pPr>
      <w:r>
        <w:rPr>
          <w:noProof/>
          <w:lang w:val="en-IN" w:eastAsia="en-IN"/>
        </w:rPr>
        <w:drawing>
          <wp:inline distT="0" distB="0" distL="0" distR="0" wp14:anchorId="07ADA283" wp14:editId="36FDED26">
            <wp:extent cx="5895904" cy="7857973"/>
            <wp:effectExtent l="0" t="0" r="0" b="0"/>
            <wp:docPr id="21" name="Picture 21" descr="Diagram, engineering draw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 engineering drawing, schematic&#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98222" cy="7861063"/>
                    </a:xfrm>
                    <a:prstGeom prst="rect">
                      <a:avLst/>
                    </a:prstGeom>
                    <a:noFill/>
                    <a:ln>
                      <a:noFill/>
                    </a:ln>
                  </pic:spPr>
                </pic:pic>
              </a:graphicData>
            </a:graphic>
          </wp:inline>
        </w:drawing>
      </w:r>
    </w:p>
    <w:p w14:paraId="75AABD99" w14:textId="1004B943" w:rsidR="00F16137" w:rsidRPr="00216585" w:rsidRDefault="004D508C" w:rsidP="009B5BCC">
      <w:pPr>
        <w:spacing w:line="480" w:lineRule="auto"/>
        <w:rPr>
          <w:rFonts w:ascii="Arial" w:hAnsi="Arial" w:cs="Arial"/>
          <w:bCs/>
          <w:sz w:val="22"/>
          <w:szCs w:val="22"/>
        </w:rPr>
      </w:pPr>
      <w:r w:rsidRPr="004D508C">
        <w:rPr>
          <w:rFonts w:ascii="Arial" w:eastAsia="Times New Roman" w:hAnsi="Arial" w:cs="Arial"/>
          <w:b/>
          <w:bCs/>
          <w:sz w:val="22"/>
          <w:szCs w:val="22"/>
        </w:rPr>
        <w:lastRenderedPageBreak/>
        <w:t xml:space="preserve">Supplemental </w:t>
      </w:r>
      <w:r w:rsidR="00F16137" w:rsidRPr="004D508C">
        <w:rPr>
          <w:rFonts w:ascii="Arial" w:hAnsi="Arial" w:cs="Arial" w:hint="eastAsia"/>
          <w:b/>
          <w:bCs/>
          <w:sz w:val="22"/>
          <w:szCs w:val="22"/>
        </w:rPr>
        <w:t>Figure 2</w:t>
      </w:r>
      <w:r>
        <w:rPr>
          <w:rFonts w:ascii="Arial" w:hAnsi="Arial" w:cs="Arial"/>
          <w:b/>
          <w:bCs/>
          <w:sz w:val="22"/>
          <w:szCs w:val="22"/>
        </w:rPr>
        <w:t>.</w:t>
      </w:r>
      <w:r w:rsidR="00F16137" w:rsidRPr="00F16137">
        <w:rPr>
          <w:rFonts w:ascii="Arial" w:hAnsi="Arial" w:cs="Arial" w:hint="eastAsia"/>
          <w:b/>
          <w:bCs/>
          <w:sz w:val="22"/>
          <w:szCs w:val="22"/>
        </w:rPr>
        <w:t xml:space="preserve"> Identification of sixteen phosphorylated peptides</w:t>
      </w:r>
      <w:r w:rsidR="00F16137">
        <w:rPr>
          <w:rFonts w:ascii="Arial" w:hAnsi="Arial" w:cs="Arial"/>
          <w:b/>
          <w:bCs/>
          <w:sz w:val="22"/>
          <w:szCs w:val="22"/>
        </w:rPr>
        <w:t>.</w:t>
      </w:r>
      <w:r w:rsidR="00F16137" w:rsidRPr="00F16137">
        <w:rPr>
          <w:rFonts w:ascii="Arial" w:hAnsi="Arial" w:cs="Arial" w:hint="eastAsia"/>
          <w:b/>
          <w:bCs/>
          <w:sz w:val="22"/>
          <w:szCs w:val="22"/>
        </w:rPr>
        <w:t xml:space="preserve"> </w:t>
      </w:r>
      <w:r w:rsidR="00F16137" w:rsidRPr="00216585">
        <w:rPr>
          <w:rFonts w:ascii="Arial" w:hAnsi="Arial" w:cs="Arial"/>
          <w:bCs/>
          <w:sz w:val="22"/>
          <w:szCs w:val="22"/>
        </w:rPr>
        <w:t>(A) C[623-644]R and (B) D[629-659]A with four phosphorylation sites, Ser 638, Ser 640, Ser 643, and Ser 652. Fragment ions confirmed phosphorylation sites, Ser638 and Ser640, on peptide C[623-644]R and Ser638, Ser643, and Ser652, on peptide D[629-659]A. (C) D[711-743]E with one phosphorylation site, Ser729, from Asp-N digestion of rat RBM20 (RBM20_Rat, UniProtKB-E9PT37). Fragment ions confirmed phosphorylation on Ser729. (D) D[765-826]A with one phosphorylation site, Ser789, from Asp-N digestion of rat RBM20</w:t>
      </w:r>
      <w:r w:rsidR="00F16137" w:rsidRPr="00F16137">
        <w:rPr>
          <w:rFonts w:ascii="Arial" w:hAnsi="Arial" w:cs="Arial" w:hint="eastAsia"/>
          <w:bCs/>
          <w:sz w:val="22"/>
          <w:szCs w:val="22"/>
        </w:rPr>
        <w:t xml:space="preserve"> (RBM20_Rat, UniProtKB-E9PT37). </w:t>
      </w:r>
      <w:r w:rsidR="00F16137" w:rsidRPr="00216585">
        <w:rPr>
          <w:rFonts w:ascii="Arial" w:hAnsi="Arial" w:cs="Arial"/>
          <w:bCs/>
          <w:sz w:val="22"/>
          <w:szCs w:val="22"/>
        </w:rPr>
        <w:t xml:space="preserve">Fragment ions confirmed phosphorylation on Ser789. (E) T[871-950]K with two phosphorylation sites, Ser879 and Ser881, from Trypsin digestion of rat RBM20 (RBM20_Rat, UniProtKB-E9PT37). Fragment ions confirmed phosphorylation on Ser879 and Ser881. (F) L[966-1016]R with one phosphorylation site, Ser999, from Trypsin digestion of rat RBM20 (RBM20_Rat, UniProtKB-E9PT37). Fragment ions confirmed phosphorylation on Ser999. (G) A[1015-1077]E with two phosphorylation sites, Ser1034 and Ser1046, from Glu-C digestion of rat RBM20 (RBM20_Rat, UniProtKB-E9PT37). Fragment ions confirmed phosphorylation on Ser1034 and Ser1046. (H) Q[1011-1090]R with two phosphorylation sites, Ser1046 and Ser1057, from Trypsin digestion of rat RBM20 (RBM20_Rat, UniProtKB-E9PT37). Fragment ions confirmed phosphorylation on Ser1046 and Ser1057. (I) S[1096-1138]R with one phosphorylation site, Ser1096, from Trypsin digestion of rat RBM20 (RBM20_Rat, UniProtKB-E9PT37). Fragment ions confirmed phosphorylation on Ser1096. (J) A[1155-1203]E with two phosphorylation sites, Ser1190 and Ser1192, from Glu-C digestion of rat RBM20 (RBM20_Rat, UniProtKB-E9PT37). Fragment ions confirmed phosphorylation on Ser1190 and Ser1192. </w:t>
      </w:r>
      <w:r w:rsidR="00F16137">
        <w:rPr>
          <w:rFonts w:ascii="Arial" w:hAnsi="Arial" w:cs="Arial"/>
          <w:bCs/>
          <w:sz w:val="22"/>
          <w:szCs w:val="22"/>
        </w:rPr>
        <w:t xml:space="preserve">For each panel, </w:t>
      </w:r>
      <w:r w:rsidR="00F16137">
        <w:rPr>
          <w:rFonts w:ascii="Arial" w:hAnsi="Arial" w:cs="Arial" w:hint="eastAsia"/>
          <w:bCs/>
          <w:sz w:val="22"/>
          <w:szCs w:val="22"/>
        </w:rPr>
        <w:t>l</w:t>
      </w:r>
      <w:r w:rsidR="00F16137" w:rsidRPr="00C53543">
        <w:rPr>
          <w:rFonts w:ascii="Arial" w:hAnsi="Arial" w:cs="Arial" w:hint="eastAsia"/>
          <w:bCs/>
          <w:sz w:val="22"/>
          <w:szCs w:val="22"/>
        </w:rPr>
        <w:t>eft, mass spectra of the precursor ion and sequence map of the phosphorylated peptide showing bond cleavages and phosphorylation sites. Cysteine carboxymethylation is considered in sequence mapping. The phosphorylation sites are highlighted in red. Right, representative fragment ions from ECD fragmentation.</w:t>
      </w:r>
    </w:p>
    <w:p w14:paraId="637927B3" w14:textId="77777777" w:rsidR="00B507EC" w:rsidRPr="00216585" w:rsidRDefault="00B507EC" w:rsidP="009B5BCC">
      <w:pPr>
        <w:spacing w:line="480" w:lineRule="auto"/>
        <w:rPr>
          <w:rFonts w:ascii="Arial" w:hAnsi="Arial" w:cs="Arial"/>
          <w:bCs/>
          <w:sz w:val="22"/>
          <w:szCs w:val="22"/>
        </w:rPr>
        <w:sectPr w:rsidR="00B507EC" w:rsidRPr="00216585" w:rsidSect="005D7B72">
          <w:pgSz w:w="12240" w:h="15840"/>
          <w:pgMar w:top="1440" w:right="1080" w:bottom="1440" w:left="1080" w:header="720" w:footer="720" w:gutter="0"/>
          <w:cols w:space="720"/>
          <w:docGrid w:linePitch="326"/>
        </w:sectPr>
      </w:pPr>
    </w:p>
    <w:p w14:paraId="33058DEC" w14:textId="7BA4B147" w:rsidR="00294A8D" w:rsidRDefault="00400DEB" w:rsidP="00852DC0">
      <w:pPr>
        <w:spacing w:line="480" w:lineRule="auto"/>
        <w:rPr>
          <w:rFonts w:ascii="Arial" w:hAnsi="Arial" w:cs="Arial"/>
          <w:b/>
          <w:bCs/>
          <w:color w:val="FF0000"/>
          <w:sz w:val="22"/>
          <w:szCs w:val="22"/>
        </w:rPr>
      </w:pPr>
      <w:r w:rsidRPr="009B5BCC">
        <w:rPr>
          <w:rFonts w:ascii="Arial" w:hAnsi="Arial" w:cs="Arial"/>
          <w:b/>
          <w:bCs/>
          <w:color w:val="FF0000"/>
          <w:sz w:val="22"/>
          <w:szCs w:val="22"/>
        </w:rPr>
        <w:lastRenderedPageBreak/>
        <w:t>Supplemental Figure 3</w:t>
      </w:r>
    </w:p>
    <w:p w14:paraId="7831FC4E" w14:textId="3FB537B2" w:rsidR="00627F34" w:rsidRDefault="00627F34" w:rsidP="00852DC0">
      <w:pPr>
        <w:spacing w:line="480" w:lineRule="auto"/>
        <w:rPr>
          <w:color w:val="FF0000"/>
        </w:rPr>
      </w:pPr>
      <w:r>
        <w:rPr>
          <w:noProof/>
          <w:lang w:val="en-IN" w:eastAsia="en-IN"/>
        </w:rPr>
        <w:drawing>
          <wp:inline distT="0" distB="0" distL="0" distR="0" wp14:anchorId="18263B77" wp14:editId="57F055AB">
            <wp:extent cx="5760000" cy="7680000"/>
            <wp:effectExtent l="0" t="0" r="0" b="0"/>
            <wp:docPr id="4" name="Picture 4"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alendar&#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00" cy="7680000"/>
                    </a:xfrm>
                    <a:prstGeom prst="rect">
                      <a:avLst/>
                    </a:prstGeom>
                    <a:noFill/>
                    <a:ln>
                      <a:noFill/>
                    </a:ln>
                  </pic:spPr>
                </pic:pic>
              </a:graphicData>
            </a:graphic>
          </wp:inline>
        </w:drawing>
      </w:r>
    </w:p>
    <w:p w14:paraId="54D12C72" w14:textId="59F4A456" w:rsidR="004B6801" w:rsidRPr="00D960F6" w:rsidRDefault="004B6801" w:rsidP="00EE38EF">
      <w:pPr>
        <w:spacing w:line="480" w:lineRule="auto"/>
        <w:jc w:val="center"/>
        <w:rPr>
          <w:rFonts w:ascii="Arial" w:hAnsi="Arial" w:cs="Arial"/>
          <w:b/>
          <w:bCs/>
          <w:sz w:val="22"/>
          <w:szCs w:val="22"/>
        </w:rPr>
        <w:sectPr w:rsidR="004B6801" w:rsidRPr="00D960F6" w:rsidSect="005D7B72">
          <w:pgSz w:w="12240" w:h="15840"/>
          <w:pgMar w:top="1440" w:right="1080" w:bottom="1440" w:left="1080" w:header="720" w:footer="720" w:gutter="0"/>
          <w:cols w:space="720"/>
          <w:docGrid w:linePitch="326"/>
        </w:sectPr>
      </w:pPr>
    </w:p>
    <w:p w14:paraId="72613C62" w14:textId="195151D5" w:rsidR="007556C4" w:rsidRPr="00BD1C35" w:rsidRDefault="00FE228B" w:rsidP="009B5BCC">
      <w:pPr>
        <w:pStyle w:val="NormalWeb"/>
        <w:spacing w:before="0" w:beforeAutospacing="0" w:after="0" w:afterAutospacing="0" w:line="480" w:lineRule="auto"/>
        <w:rPr>
          <w:rFonts w:ascii="Arial" w:hAnsi="Arial" w:cs="Arial"/>
          <w:sz w:val="22"/>
          <w:szCs w:val="22"/>
        </w:rPr>
      </w:pPr>
      <w:r w:rsidRPr="00C263E5">
        <w:rPr>
          <w:rFonts w:ascii="Arial" w:eastAsia="等线" w:hAnsi="Arial" w:cs="Arial"/>
          <w:b/>
          <w:bCs/>
          <w:color w:val="000000" w:themeColor="text1"/>
          <w:kern w:val="24"/>
          <w:sz w:val="22"/>
          <w:szCs w:val="22"/>
          <w:rPrChange w:id="0" w:author="Najuma nilofer nisha S." w:date="2022-04-05T23:53:00Z">
            <w:rPr>
              <w:rFonts w:ascii="Arial" w:eastAsia="等线" w:hAnsi="Arial" w:cs="Arial"/>
              <w:b/>
              <w:bCs/>
              <w:color w:val="FF0000"/>
              <w:kern w:val="24"/>
              <w:sz w:val="22"/>
              <w:szCs w:val="22"/>
            </w:rPr>
          </w:rPrChange>
        </w:rPr>
        <w:lastRenderedPageBreak/>
        <w:t xml:space="preserve">Supplemental </w:t>
      </w:r>
      <w:r w:rsidR="007556C4" w:rsidRPr="00C263E5">
        <w:rPr>
          <w:rFonts w:ascii="Arial" w:eastAsia="等线" w:hAnsi="Arial" w:cs="Arial"/>
          <w:b/>
          <w:bCs/>
          <w:color w:val="000000" w:themeColor="text1"/>
          <w:kern w:val="24"/>
          <w:sz w:val="22"/>
          <w:szCs w:val="22"/>
          <w:rPrChange w:id="1" w:author="Najuma nilofer nisha S." w:date="2022-04-05T23:53:00Z">
            <w:rPr>
              <w:rFonts w:ascii="Arial" w:eastAsia="等线" w:hAnsi="Arial" w:cs="Arial"/>
              <w:b/>
              <w:bCs/>
              <w:color w:val="FF0000"/>
              <w:kern w:val="24"/>
              <w:sz w:val="22"/>
              <w:szCs w:val="22"/>
            </w:rPr>
          </w:rPrChange>
        </w:rPr>
        <w:t xml:space="preserve">Figure </w:t>
      </w:r>
      <w:r w:rsidR="00F16137" w:rsidRPr="00C263E5">
        <w:rPr>
          <w:rFonts w:ascii="Arial" w:eastAsia="等线" w:hAnsi="Arial" w:cs="Arial"/>
          <w:b/>
          <w:bCs/>
          <w:color w:val="000000" w:themeColor="text1"/>
          <w:kern w:val="24"/>
          <w:sz w:val="22"/>
          <w:szCs w:val="22"/>
          <w:rPrChange w:id="2" w:author="Najuma nilofer nisha S." w:date="2022-04-05T23:53:00Z">
            <w:rPr>
              <w:rFonts w:ascii="Arial" w:eastAsia="等线" w:hAnsi="Arial" w:cs="Arial"/>
              <w:b/>
              <w:bCs/>
              <w:color w:val="FF0000"/>
              <w:kern w:val="24"/>
              <w:sz w:val="22"/>
              <w:szCs w:val="22"/>
            </w:rPr>
          </w:rPrChange>
        </w:rPr>
        <w:t>3</w:t>
      </w:r>
      <w:r w:rsidR="007556C4" w:rsidRPr="00C263E5">
        <w:rPr>
          <w:rFonts w:ascii="Arial" w:eastAsia="等线" w:hAnsi="Arial" w:cs="Arial"/>
          <w:b/>
          <w:bCs/>
          <w:color w:val="000000" w:themeColor="text1"/>
          <w:kern w:val="24"/>
          <w:sz w:val="22"/>
          <w:szCs w:val="22"/>
          <w:rPrChange w:id="3" w:author="Najuma nilofer nisha S." w:date="2022-04-05T23:53:00Z">
            <w:rPr>
              <w:rFonts w:ascii="Arial" w:eastAsia="等线" w:hAnsi="Arial" w:cs="Arial"/>
              <w:b/>
              <w:bCs/>
              <w:color w:val="FF0000"/>
              <w:kern w:val="24"/>
              <w:sz w:val="22"/>
              <w:szCs w:val="22"/>
            </w:rPr>
          </w:rPrChange>
        </w:rPr>
        <w:t xml:space="preserve">. </w:t>
      </w:r>
      <w:r w:rsidR="00627F34" w:rsidRPr="00C263E5">
        <w:rPr>
          <w:rFonts w:ascii="Arial" w:eastAsia="等线" w:hAnsi="Arial" w:cs="Arial"/>
          <w:b/>
          <w:bCs/>
          <w:color w:val="000000" w:themeColor="text1"/>
          <w:kern w:val="24"/>
          <w:sz w:val="22"/>
          <w:szCs w:val="22"/>
          <w:rPrChange w:id="4" w:author="Najuma nilofer nisha S." w:date="2022-04-05T23:53:00Z">
            <w:rPr>
              <w:rFonts w:ascii="Arial" w:eastAsia="等线" w:hAnsi="Arial" w:cs="Arial"/>
              <w:b/>
              <w:bCs/>
              <w:color w:val="FF0000"/>
              <w:kern w:val="24"/>
              <w:sz w:val="22"/>
              <w:szCs w:val="22"/>
            </w:rPr>
          </w:rPrChange>
        </w:rPr>
        <w:t xml:space="preserve">Quantitative analysis of RBM20 localization </w:t>
      </w:r>
      <w:r w:rsidR="00627F34" w:rsidRPr="00C263E5">
        <w:rPr>
          <w:rFonts w:ascii="Arial" w:eastAsia="等线" w:hAnsi="Arial" w:cs="Arial" w:hint="eastAsia"/>
          <w:b/>
          <w:bCs/>
          <w:color w:val="000000" w:themeColor="text1"/>
          <w:kern w:val="24"/>
          <w:sz w:val="22"/>
          <w:szCs w:val="22"/>
          <w:rPrChange w:id="5" w:author="Najuma nilofer nisha S." w:date="2022-04-05T23:53:00Z">
            <w:rPr>
              <w:rFonts w:ascii="Arial" w:eastAsia="等线" w:hAnsi="Arial" w:cs="Arial" w:hint="eastAsia"/>
              <w:b/>
              <w:bCs/>
              <w:color w:val="FF0000"/>
              <w:kern w:val="24"/>
              <w:sz w:val="22"/>
              <w:szCs w:val="22"/>
            </w:rPr>
          </w:rPrChange>
        </w:rPr>
        <w:t>and</w:t>
      </w:r>
      <w:r w:rsidR="00627F34" w:rsidRPr="00C263E5">
        <w:rPr>
          <w:rFonts w:ascii="Arial" w:eastAsia="等线" w:hAnsi="Arial" w:cs="Arial"/>
          <w:b/>
          <w:bCs/>
          <w:color w:val="000000" w:themeColor="text1"/>
          <w:kern w:val="24"/>
          <w:sz w:val="22"/>
          <w:szCs w:val="22"/>
          <w:rPrChange w:id="6" w:author="Najuma nilofer nisha S." w:date="2022-04-05T23:53:00Z">
            <w:rPr>
              <w:rFonts w:ascii="Arial" w:eastAsia="等线" w:hAnsi="Arial" w:cs="Arial"/>
              <w:b/>
              <w:bCs/>
              <w:color w:val="FF0000"/>
              <w:kern w:val="24"/>
              <w:sz w:val="22"/>
              <w:szCs w:val="22"/>
            </w:rPr>
          </w:rPrChange>
        </w:rPr>
        <w:t xml:space="preserve"> n</w:t>
      </w:r>
      <w:r w:rsidR="00F16137" w:rsidRPr="00C263E5">
        <w:rPr>
          <w:rFonts w:ascii="Arial" w:eastAsia="等线" w:hAnsi="Arial" w:cs="Arial"/>
          <w:b/>
          <w:bCs/>
          <w:color w:val="000000" w:themeColor="text1"/>
          <w:kern w:val="24"/>
          <w:sz w:val="22"/>
          <w:szCs w:val="22"/>
          <w:rPrChange w:id="7" w:author="Najuma nilofer nisha S." w:date="2022-04-05T23:53:00Z">
            <w:rPr>
              <w:rFonts w:ascii="Arial" w:eastAsia="等线" w:hAnsi="Arial" w:cs="Arial"/>
              <w:b/>
              <w:bCs/>
              <w:color w:val="FF0000"/>
              <w:kern w:val="24"/>
              <w:sz w:val="22"/>
              <w:szCs w:val="22"/>
            </w:rPr>
          </w:rPrChange>
        </w:rPr>
        <w:t xml:space="preserve">ucleocytoplasmic localization of Wt and mutated RBM20 </w:t>
      </w:r>
      <w:r w:rsidR="007556C4" w:rsidRPr="00C263E5">
        <w:rPr>
          <w:rFonts w:ascii="Arial" w:eastAsia="等线" w:hAnsi="Arial" w:cs="Arial"/>
          <w:b/>
          <w:bCs/>
          <w:color w:val="000000" w:themeColor="text1"/>
          <w:kern w:val="24"/>
          <w:sz w:val="22"/>
          <w:szCs w:val="22"/>
          <w:rPrChange w:id="8" w:author="Najuma nilofer nisha S." w:date="2022-04-05T23:53:00Z">
            <w:rPr>
              <w:rFonts w:ascii="Arial" w:eastAsia="等线" w:hAnsi="Arial" w:cs="Arial"/>
              <w:b/>
              <w:bCs/>
              <w:color w:val="FF0000"/>
              <w:kern w:val="24"/>
              <w:sz w:val="22"/>
              <w:szCs w:val="22"/>
            </w:rPr>
          </w:rPrChange>
        </w:rPr>
        <w:t xml:space="preserve">in HeLa cells. </w:t>
      </w:r>
      <w:r w:rsidR="00627F34" w:rsidRPr="00C263E5">
        <w:rPr>
          <w:rFonts w:ascii="Arial" w:eastAsia="等线" w:hAnsi="Arial" w:cs="Arial"/>
          <w:color w:val="000000" w:themeColor="text1"/>
          <w:kern w:val="24"/>
          <w:sz w:val="22"/>
          <w:szCs w:val="22"/>
          <w:rPrChange w:id="9" w:author="Najuma nilofer nisha S." w:date="2022-04-05T23:53:00Z">
            <w:rPr>
              <w:rFonts w:ascii="Arial" w:eastAsia="等线" w:hAnsi="Arial" w:cs="Arial"/>
              <w:color w:val="FF0000"/>
              <w:kern w:val="24"/>
              <w:sz w:val="22"/>
              <w:szCs w:val="22"/>
            </w:rPr>
          </w:rPrChange>
        </w:rPr>
        <w:t>(</w:t>
      </w:r>
      <w:r w:rsidR="00FC3B13" w:rsidRPr="00C263E5">
        <w:rPr>
          <w:rFonts w:ascii="Arial" w:eastAsia="等线" w:hAnsi="Arial" w:cs="Arial"/>
          <w:color w:val="000000" w:themeColor="text1"/>
          <w:kern w:val="24"/>
          <w:sz w:val="22"/>
          <w:szCs w:val="22"/>
          <w:rPrChange w:id="10" w:author="Najuma nilofer nisha S." w:date="2022-04-05T23:53:00Z">
            <w:rPr>
              <w:rFonts w:ascii="Arial" w:eastAsia="等线" w:hAnsi="Arial" w:cs="Arial"/>
              <w:color w:val="FF0000"/>
              <w:kern w:val="24"/>
              <w:sz w:val="22"/>
              <w:szCs w:val="22"/>
            </w:rPr>
          </w:rPrChange>
        </w:rPr>
        <w:t>A</w:t>
      </w:r>
      <w:r w:rsidR="00627F34" w:rsidRPr="00C263E5">
        <w:rPr>
          <w:rFonts w:ascii="Arial" w:eastAsia="等线" w:hAnsi="Arial" w:cs="Arial"/>
          <w:color w:val="000000" w:themeColor="text1"/>
          <w:kern w:val="24"/>
          <w:sz w:val="22"/>
          <w:szCs w:val="22"/>
          <w:rPrChange w:id="11" w:author="Najuma nilofer nisha S." w:date="2022-04-05T23:53:00Z">
            <w:rPr>
              <w:rFonts w:ascii="Arial" w:eastAsia="等线" w:hAnsi="Arial" w:cs="Arial"/>
              <w:color w:val="FF0000"/>
              <w:kern w:val="24"/>
              <w:sz w:val="22"/>
              <w:szCs w:val="22"/>
            </w:rPr>
          </w:rPrChange>
        </w:rPr>
        <w:t>) Quantitative analysis of RBM20 localization</w:t>
      </w:r>
      <w:r w:rsidR="00FC3B13" w:rsidRPr="00C263E5">
        <w:rPr>
          <w:rFonts w:ascii="Arial" w:eastAsia="等线" w:hAnsi="Arial" w:cs="Arial"/>
          <w:color w:val="000000" w:themeColor="text1"/>
          <w:kern w:val="24"/>
          <w:sz w:val="22"/>
          <w:szCs w:val="22"/>
          <w:rPrChange w:id="12" w:author="Najuma nilofer nisha S." w:date="2022-04-05T23:53:00Z">
            <w:rPr>
              <w:rFonts w:ascii="Arial" w:eastAsia="等线" w:hAnsi="Arial" w:cs="Arial"/>
              <w:color w:val="FF0000"/>
              <w:kern w:val="24"/>
              <w:sz w:val="22"/>
              <w:szCs w:val="22"/>
            </w:rPr>
          </w:rPrChange>
        </w:rPr>
        <w:t xml:space="preserve"> in Figure 2</w:t>
      </w:r>
      <w:r w:rsidR="00627F34" w:rsidRPr="00C263E5">
        <w:rPr>
          <w:rFonts w:ascii="Arial" w:eastAsia="等线" w:hAnsi="Arial" w:cs="Arial"/>
          <w:color w:val="000000" w:themeColor="text1"/>
          <w:kern w:val="24"/>
          <w:sz w:val="22"/>
          <w:szCs w:val="22"/>
          <w:rPrChange w:id="13" w:author="Najuma nilofer nisha S." w:date="2022-04-05T23:53:00Z">
            <w:rPr>
              <w:rFonts w:ascii="Arial" w:eastAsia="等线" w:hAnsi="Arial" w:cs="Arial"/>
              <w:color w:val="FF0000"/>
              <w:kern w:val="24"/>
              <w:sz w:val="22"/>
              <w:szCs w:val="22"/>
            </w:rPr>
          </w:rPrChange>
        </w:rPr>
        <w:t xml:space="preserve">. Around 100 cells with transfected wild type (wt) or mutated RBM20 were randomly selected, and its localization was quantized as predominantly nuclear localization or predominantly cytoplasmic localization. The percentage of predominant localization was shown on each column.  </w:t>
      </w:r>
      <w:r w:rsidR="00A823B1" w:rsidRPr="00C263E5">
        <w:rPr>
          <w:rFonts w:ascii="Arial" w:eastAsia="等线" w:hAnsi="Arial" w:cs="Arial"/>
          <w:color w:val="000000" w:themeColor="text1"/>
          <w:kern w:val="24"/>
          <w:sz w:val="22"/>
          <w:szCs w:val="22"/>
          <w:rPrChange w:id="14" w:author="Najuma nilofer nisha S." w:date="2022-04-05T23:53:00Z">
            <w:rPr>
              <w:rFonts w:ascii="Arial" w:eastAsia="等线" w:hAnsi="Arial" w:cs="Arial"/>
              <w:color w:val="FF0000"/>
              <w:kern w:val="24"/>
              <w:sz w:val="22"/>
              <w:szCs w:val="22"/>
            </w:rPr>
          </w:rPrChange>
        </w:rPr>
        <w:t xml:space="preserve">(B) </w:t>
      </w:r>
      <w:r w:rsidR="007556C4" w:rsidRPr="00C263E5">
        <w:rPr>
          <w:rFonts w:ascii="Arial" w:eastAsia="等线" w:hAnsi="Arial" w:cs="Arial"/>
          <w:color w:val="000000" w:themeColor="text1"/>
          <w:kern w:val="24"/>
          <w:sz w:val="22"/>
          <w:szCs w:val="22"/>
          <w:rPrChange w:id="15" w:author="Najuma nilofer nisha S." w:date="2022-04-05T23:53:00Z">
            <w:rPr>
              <w:rFonts w:ascii="Arial" w:eastAsia="等线" w:hAnsi="Arial" w:cs="Arial"/>
              <w:color w:val="FF0000"/>
              <w:kern w:val="24"/>
              <w:sz w:val="22"/>
              <w:szCs w:val="22"/>
            </w:rPr>
          </w:rPrChange>
        </w:rPr>
        <w:t xml:space="preserve">HeLa cells were transfected with </w:t>
      </w:r>
      <w:r w:rsidR="00F16137" w:rsidRPr="00C263E5">
        <w:rPr>
          <w:rFonts w:ascii="Arial" w:eastAsia="等线" w:hAnsi="Arial" w:cs="Arial"/>
          <w:color w:val="000000" w:themeColor="text1"/>
          <w:kern w:val="24"/>
          <w:sz w:val="22"/>
          <w:szCs w:val="22"/>
          <w:rPrChange w:id="16" w:author="Najuma nilofer nisha S." w:date="2022-04-05T23:53:00Z">
            <w:rPr>
              <w:rFonts w:ascii="Arial" w:eastAsia="等线" w:hAnsi="Arial" w:cs="Arial"/>
              <w:color w:val="FF0000"/>
              <w:kern w:val="24"/>
              <w:sz w:val="22"/>
              <w:szCs w:val="22"/>
            </w:rPr>
          </w:rPrChange>
        </w:rPr>
        <w:t xml:space="preserve">wild type </w:t>
      </w:r>
      <w:r w:rsidR="007556C4" w:rsidRPr="00C263E5">
        <w:rPr>
          <w:rFonts w:ascii="Arial" w:eastAsia="等线" w:hAnsi="Arial" w:cs="Arial"/>
          <w:color w:val="000000" w:themeColor="text1"/>
          <w:kern w:val="24"/>
          <w:sz w:val="22"/>
          <w:szCs w:val="22"/>
          <w:rPrChange w:id="17" w:author="Najuma nilofer nisha S." w:date="2022-04-05T23:53:00Z">
            <w:rPr>
              <w:rFonts w:ascii="Arial" w:eastAsia="等线" w:hAnsi="Arial" w:cs="Arial"/>
              <w:color w:val="FF0000"/>
              <w:kern w:val="24"/>
              <w:sz w:val="22"/>
              <w:szCs w:val="22"/>
            </w:rPr>
          </w:rPrChange>
        </w:rPr>
        <w:t xml:space="preserve">RBM20 or </w:t>
      </w:r>
      <w:r w:rsidR="00F16137" w:rsidRPr="00C263E5">
        <w:rPr>
          <w:rFonts w:ascii="Arial" w:eastAsia="等线" w:hAnsi="Arial" w:cs="Arial"/>
          <w:color w:val="000000" w:themeColor="text1"/>
          <w:kern w:val="24"/>
          <w:sz w:val="22"/>
          <w:szCs w:val="22"/>
          <w:rPrChange w:id="18" w:author="Najuma nilofer nisha S." w:date="2022-04-05T23:53:00Z">
            <w:rPr>
              <w:rFonts w:ascii="Arial" w:eastAsia="等线" w:hAnsi="Arial" w:cs="Arial"/>
              <w:color w:val="FF0000"/>
              <w:kern w:val="24"/>
              <w:sz w:val="22"/>
              <w:szCs w:val="22"/>
            </w:rPr>
          </w:rPrChange>
        </w:rPr>
        <w:t xml:space="preserve">mutated </w:t>
      </w:r>
      <w:r w:rsidR="007556C4" w:rsidRPr="00C263E5">
        <w:rPr>
          <w:rFonts w:ascii="Arial" w:eastAsia="等线" w:hAnsi="Arial" w:cs="Arial"/>
          <w:color w:val="000000" w:themeColor="text1"/>
          <w:kern w:val="24"/>
          <w:sz w:val="22"/>
          <w:szCs w:val="22"/>
          <w:rPrChange w:id="19" w:author="Najuma nilofer nisha S." w:date="2022-04-05T23:53:00Z">
            <w:rPr>
              <w:rFonts w:ascii="Arial" w:eastAsia="等线" w:hAnsi="Arial" w:cs="Arial"/>
              <w:color w:val="FF0000"/>
              <w:kern w:val="24"/>
              <w:sz w:val="22"/>
              <w:szCs w:val="22"/>
            </w:rPr>
          </w:rPrChange>
        </w:rPr>
        <w:t>RBM20 respectively.</w:t>
      </w:r>
      <w:r w:rsidR="007556C4" w:rsidRPr="009B5BCC">
        <w:rPr>
          <w:rFonts w:ascii="Arial" w:eastAsia="等线" w:hAnsi="Arial" w:cs="Arial"/>
          <w:color w:val="FF0000"/>
          <w:kern w:val="24"/>
          <w:sz w:val="22"/>
          <w:szCs w:val="22"/>
        </w:rPr>
        <w:t xml:space="preserve"> </w:t>
      </w:r>
      <w:r w:rsidR="007556C4" w:rsidRPr="00BD1C35">
        <w:rPr>
          <w:rFonts w:ascii="Arial" w:eastAsia="等线" w:hAnsi="Arial" w:cs="Arial"/>
          <w:color w:val="000000"/>
          <w:kern w:val="24"/>
          <w:sz w:val="22"/>
          <w:szCs w:val="22"/>
        </w:rPr>
        <w:t>Localization of RBM20 was visualized by confocal microscope. Nucleus was stained with DAPI</w:t>
      </w:r>
      <w:r w:rsidR="00F16137">
        <w:rPr>
          <w:rFonts w:ascii="Arial" w:eastAsia="等线" w:hAnsi="Arial" w:cs="Arial"/>
          <w:color w:val="000000"/>
          <w:kern w:val="24"/>
          <w:sz w:val="22"/>
          <w:szCs w:val="22"/>
        </w:rPr>
        <w:t xml:space="preserve"> (Blue)</w:t>
      </w:r>
      <w:r w:rsidR="00A77F44">
        <w:rPr>
          <w:rFonts w:ascii="Arial" w:eastAsia="等线" w:hAnsi="Arial" w:cs="Arial"/>
          <w:color w:val="000000"/>
          <w:kern w:val="24"/>
          <w:sz w:val="22"/>
          <w:szCs w:val="22"/>
        </w:rPr>
        <w:t xml:space="preserve"> and RBM20 was stained green</w:t>
      </w:r>
      <w:r w:rsidR="007556C4" w:rsidRPr="00BD1C35">
        <w:rPr>
          <w:rFonts w:ascii="Arial" w:eastAsia="等线" w:hAnsi="Arial" w:cs="Arial"/>
          <w:color w:val="000000"/>
          <w:kern w:val="24"/>
          <w:sz w:val="22"/>
          <w:szCs w:val="22"/>
        </w:rPr>
        <w:t>. WT, wild type; mut, mutation. Bar = 20 µm.</w:t>
      </w:r>
    </w:p>
    <w:p w14:paraId="640A2A7A" w14:textId="0A0F9450" w:rsidR="00623F1C" w:rsidRDefault="00623F1C" w:rsidP="009B5BCC">
      <w:pPr>
        <w:spacing w:line="480" w:lineRule="auto"/>
        <w:rPr>
          <w:rFonts w:ascii="Arial" w:hAnsi="Arial" w:cs="Arial"/>
          <w:b/>
          <w:bCs/>
          <w:sz w:val="22"/>
          <w:szCs w:val="22"/>
        </w:rPr>
      </w:pPr>
    </w:p>
    <w:p w14:paraId="12B97FB5" w14:textId="77777777" w:rsidR="00623F1C" w:rsidRDefault="00623F1C" w:rsidP="00852DC0">
      <w:pPr>
        <w:spacing w:line="480" w:lineRule="auto"/>
        <w:rPr>
          <w:rFonts w:ascii="Arial" w:hAnsi="Arial" w:cs="Arial"/>
          <w:b/>
          <w:bCs/>
          <w:sz w:val="22"/>
          <w:szCs w:val="22"/>
        </w:rPr>
      </w:pPr>
    </w:p>
    <w:p w14:paraId="4CBF94F1" w14:textId="798A5580" w:rsidR="00623F1C" w:rsidRDefault="00623F1C" w:rsidP="00852DC0">
      <w:pPr>
        <w:spacing w:line="480" w:lineRule="auto"/>
        <w:rPr>
          <w:rFonts w:ascii="Arial" w:hAnsi="Arial" w:cs="Arial"/>
          <w:b/>
          <w:bCs/>
          <w:sz w:val="22"/>
          <w:szCs w:val="22"/>
        </w:rPr>
      </w:pPr>
    </w:p>
    <w:p w14:paraId="2AAF7FE1" w14:textId="77777777" w:rsidR="00623F1C" w:rsidRDefault="00623F1C" w:rsidP="00852DC0">
      <w:pPr>
        <w:spacing w:line="480" w:lineRule="auto"/>
        <w:rPr>
          <w:rFonts w:ascii="Arial" w:hAnsi="Arial" w:cs="Arial"/>
          <w:b/>
          <w:bCs/>
          <w:sz w:val="22"/>
          <w:szCs w:val="22"/>
        </w:rPr>
        <w:sectPr w:rsidR="00623F1C" w:rsidSect="005D7B72">
          <w:pgSz w:w="12240" w:h="15840"/>
          <w:pgMar w:top="1440" w:right="1080" w:bottom="1440" w:left="1080" w:header="720" w:footer="720" w:gutter="0"/>
          <w:cols w:space="720"/>
          <w:docGrid w:linePitch="326"/>
        </w:sectPr>
      </w:pPr>
    </w:p>
    <w:p w14:paraId="4AFF02D0" w14:textId="4ED0AF6C" w:rsidR="00623F1C" w:rsidRDefault="008A0E28" w:rsidP="00852DC0">
      <w:pPr>
        <w:spacing w:line="480" w:lineRule="auto"/>
        <w:rPr>
          <w:rFonts w:ascii="Arial" w:hAnsi="Arial" w:cs="Arial"/>
          <w:b/>
          <w:bCs/>
          <w:sz w:val="22"/>
          <w:szCs w:val="22"/>
        </w:rPr>
      </w:pPr>
      <w:r w:rsidRPr="00FE228B">
        <w:rPr>
          <w:rFonts w:ascii="Arial" w:hAnsi="Arial" w:cs="Arial"/>
          <w:b/>
          <w:bCs/>
          <w:sz w:val="22"/>
          <w:szCs w:val="22"/>
        </w:rPr>
        <w:lastRenderedPageBreak/>
        <w:t xml:space="preserve">Supplemental </w:t>
      </w:r>
      <w:r w:rsidRPr="006437F7">
        <w:rPr>
          <w:rFonts w:ascii="Arial" w:hAnsi="Arial" w:cs="Arial"/>
          <w:b/>
          <w:bCs/>
          <w:sz w:val="22"/>
          <w:szCs w:val="22"/>
        </w:rPr>
        <w:t xml:space="preserve">Figure </w:t>
      </w:r>
      <w:r>
        <w:rPr>
          <w:rFonts w:ascii="Arial" w:hAnsi="Arial" w:cs="Arial"/>
          <w:b/>
          <w:bCs/>
          <w:sz w:val="22"/>
          <w:szCs w:val="22"/>
        </w:rPr>
        <w:t>4</w:t>
      </w:r>
    </w:p>
    <w:p w14:paraId="36E6A49E" w14:textId="0FB6049A" w:rsidR="008A0E28" w:rsidRDefault="00CB6133" w:rsidP="009B5BCC">
      <w:pPr>
        <w:spacing w:line="480" w:lineRule="auto"/>
        <w:jc w:val="center"/>
        <w:rPr>
          <w:rFonts w:ascii="Arial" w:hAnsi="Arial" w:cs="Arial"/>
          <w:b/>
          <w:bCs/>
          <w:sz w:val="22"/>
          <w:szCs w:val="22"/>
        </w:rPr>
      </w:pPr>
      <w:r>
        <w:rPr>
          <w:noProof/>
          <w:lang w:val="en-IN" w:eastAsia="en-IN"/>
        </w:rPr>
        <w:drawing>
          <wp:inline distT="0" distB="0" distL="0" distR="0" wp14:anchorId="10221C26" wp14:editId="44119A85">
            <wp:extent cx="6400800" cy="2714625"/>
            <wp:effectExtent l="0" t="0" r="0" b="9525"/>
            <wp:docPr id="2" name="Picture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2714625"/>
                    </a:xfrm>
                    <a:prstGeom prst="rect">
                      <a:avLst/>
                    </a:prstGeom>
                    <a:noFill/>
                    <a:ln>
                      <a:noFill/>
                    </a:ln>
                  </pic:spPr>
                </pic:pic>
              </a:graphicData>
            </a:graphic>
          </wp:inline>
        </w:drawing>
      </w:r>
    </w:p>
    <w:p w14:paraId="1A30A5B3" w14:textId="4D665B0A" w:rsidR="006437F7" w:rsidRPr="006437F7" w:rsidRDefault="00FE228B" w:rsidP="009B5BCC">
      <w:pPr>
        <w:spacing w:line="480" w:lineRule="auto"/>
        <w:rPr>
          <w:rFonts w:ascii="Arial" w:hAnsi="Arial" w:cs="Arial"/>
          <w:b/>
          <w:bCs/>
          <w:sz w:val="22"/>
          <w:szCs w:val="22"/>
        </w:rPr>
      </w:pPr>
      <w:r w:rsidRPr="00FE228B">
        <w:rPr>
          <w:rFonts w:ascii="Arial" w:hAnsi="Arial" w:cs="Arial"/>
          <w:b/>
          <w:bCs/>
          <w:sz w:val="22"/>
          <w:szCs w:val="22"/>
        </w:rPr>
        <w:t xml:space="preserve">Supplemental </w:t>
      </w:r>
      <w:r w:rsidR="006437F7" w:rsidRPr="006437F7">
        <w:rPr>
          <w:rFonts w:ascii="Arial" w:hAnsi="Arial" w:cs="Arial"/>
          <w:b/>
          <w:bCs/>
          <w:sz w:val="22"/>
          <w:szCs w:val="22"/>
        </w:rPr>
        <w:t xml:space="preserve">Figure </w:t>
      </w:r>
      <w:r w:rsidR="00A77F44">
        <w:rPr>
          <w:rFonts w:ascii="Arial" w:hAnsi="Arial" w:cs="Arial"/>
          <w:b/>
          <w:bCs/>
          <w:sz w:val="22"/>
          <w:szCs w:val="22"/>
        </w:rPr>
        <w:t>4</w:t>
      </w:r>
      <w:r w:rsidR="006437F7" w:rsidRPr="006437F7">
        <w:rPr>
          <w:rFonts w:ascii="Arial" w:hAnsi="Arial" w:cs="Arial"/>
          <w:b/>
          <w:bCs/>
          <w:sz w:val="22"/>
          <w:szCs w:val="22"/>
        </w:rPr>
        <w:t xml:space="preserve">. </w:t>
      </w:r>
      <w:r w:rsidR="00A40FAB" w:rsidRPr="00C263E5">
        <w:rPr>
          <w:rFonts w:ascii="Arial" w:hAnsi="Arial" w:cs="Arial"/>
          <w:b/>
          <w:bCs/>
          <w:color w:val="000000" w:themeColor="text1"/>
          <w:sz w:val="22"/>
          <w:szCs w:val="22"/>
          <w:rPrChange w:id="20" w:author="Najuma nilofer nisha S." w:date="2022-04-05T23:53:00Z">
            <w:rPr>
              <w:rFonts w:ascii="Arial" w:hAnsi="Arial" w:cs="Arial"/>
              <w:b/>
              <w:bCs/>
              <w:color w:val="FF0000"/>
              <w:sz w:val="22"/>
              <w:szCs w:val="22"/>
            </w:rPr>
          </w:rPrChange>
        </w:rPr>
        <w:t>Transcription level</w:t>
      </w:r>
      <w:r w:rsidR="004F0941" w:rsidRPr="00C263E5">
        <w:rPr>
          <w:rFonts w:ascii="Arial" w:hAnsi="Arial" w:cs="Arial"/>
          <w:b/>
          <w:bCs/>
          <w:color w:val="000000" w:themeColor="text1"/>
          <w:sz w:val="22"/>
          <w:szCs w:val="22"/>
          <w:rPrChange w:id="21" w:author="Najuma nilofer nisha S." w:date="2022-04-05T23:53:00Z">
            <w:rPr>
              <w:rFonts w:ascii="Arial" w:hAnsi="Arial" w:cs="Arial"/>
              <w:b/>
              <w:bCs/>
              <w:color w:val="FF0000"/>
              <w:sz w:val="22"/>
              <w:szCs w:val="22"/>
            </w:rPr>
          </w:rPrChange>
        </w:rPr>
        <w:t xml:space="preserve"> of Rbm20</w:t>
      </w:r>
      <w:r w:rsidR="00A40FAB" w:rsidRPr="00C263E5">
        <w:rPr>
          <w:rFonts w:ascii="Arial" w:hAnsi="Arial" w:cs="Arial"/>
          <w:b/>
          <w:bCs/>
          <w:color w:val="000000" w:themeColor="text1"/>
          <w:sz w:val="22"/>
          <w:szCs w:val="22"/>
          <w:rPrChange w:id="22" w:author="Najuma nilofer nisha S." w:date="2022-04-05T23:53:00Z">
            <w:rPr>
              <w:rFonts w:ascii="Arial" w:hAnsi="Arial" w:cs="Arial"/>
              <w:b/>
              <w:bCs/>
              <w:color w:val="FF0000"/>
              <w:sz w:val="22"/>
              <w:szCs w:val="22"/>
            </w:rPr>
          </w:rPrChange>
        </w:rPr>
        <w:t xml:space="preserve">, </w:t>
      </w:r>
      <w:r w:rsidR="009F6518" w:rsidRPr="00C263E5">
        <w:rPr>
          <w:rFonts w:ascii="Arial" w:hAnsi="Arial" w:cs="Arial"/>
          <w:b/>
          <w:bCs/>
          <w:color w:val="000000" w:themeColor="text1"/>
          <w:sz w:val="22"/>
          <w:szCs w:val="22"/>
          <w:rPrChange w:id="23" w:author="Najuma nilofer nisha S." w:date="2022-04-05T23:53:00Z">
            <w:rPr>
              <w:rFonts w:ascii="Arial" w:hAnsi="Arial" w:cs="Arial"/>
              <w:b/>
              <w:bCs/>
              <w:color w:val="FF0000"/>
              <w:sz w:val="22"/>
              <w:szCs w:val="22"/>
            </w:rPr>
          </w:rPrChange>
        </w:rPr>
        <w:t xml:space="preserve">Ttn </w:t>
      </w:r>
      <w:r w:rsidR="00A40FAB" w:rsidRPr="00C263E5">
        <w:rPr>
          <w:rFonts w:ascii="Arial" w:hAnsi="Arial" w:cs="Arial"/>
          <w:b/>
          <w:bCs/>
          <w:color w:val="000000" w:themeColor="text1"/>
          <w:sz w:val="22"/>
          <w:szCs w:val="22"/>
          <w:rPrChange w:id="24" w:author="Najuma nilofer nisha S." w:date="2022-04-05T23:53:00Z">
            <w:rPr>
              <w:rFonts w:ascii="Arial" w:hAnsi="Arial" w:cs="Arial"/>
              <w:b/>
              <w:bCs/>
              <w:color w:val="FF0000"/>
              <w:sz w:val="22"/>
              <w:szCs w:val="22"/>
            </w:rPr>
          </w:rPrChange>
        </w:rPr>
        <w:t xml:space="preserve">isoforms, and </w:t>
      </w:r>
      <w:r w:rsidR="00F16490" w:rsidRPr="00C263E5">
        <w:rPr>
          <w:rFonts w:ascii="Arial" w:hAnsi="Arial" w:cs="Arial"/>
          <w:b/>
          <w:bCs/>
          <w:color w:val="000000" w:themeColor="text1"/>
          <w:sz w:val="22"/>
          <w:szCs w:val="22"/>
          <w:rPrChange w:id="25" w:author="Najuma nilofer nisha S." w:date="2022-04-05T23:53:00Z">
            <w:rPr>
              <w:rFonts w:ascii="Arial" w:hAnsi="Arial" w:cs="Arial"/>
              <w:b/>
              <w:bCs/>
              <w:color w:val="FF0000"/>
              <w:sz w:val="22"/>
              <w:szCs w:val="22"/>
            </w:rPr>
          </w:rPrChange>
        </w:rPr>
        <w:t xml:space="preserve">quantitative analysis of </w:t>
      </w:r>
      <w:r w:rsidR="007E17B2" w:rsidRPr="00C263E5">
        <w:rPr>
          <w:rFonts w:ascii="Arial" w:hAnsi="Arial" w:cs="Arial"/>
          <w:b/>
          <w:bCs/>
          <w:color w:val="000000" w:themeColor="text1"/>
          <w:sz w:val="22"/>
          <w:szCs w:val="22"/>
          <w:rPrChange w:id="26" w:author="Najuma nilofer nisha S." w:date="2022-04-05T23:53:00Z">
            <w:rPr>
              <w:rFonts w:ascii="Arial" w:hAnsi="Arial" w:cs="Arial"/>
              <w:b/>
              <w:bCs/>
              <w:color w:val="FF0000"/>
              <w:sz w:val="22"/>
              <w:szCs w:val="22"/>
            </w:rPr>
          </w:rPrChange>
        </w:rPr>
        <w:t>RBM20 fluorescence</w:t>
      </w:r>
      <w:r w:rsidR="00D81C58" w:rsidRPr="00C263E5">
        <w:rPr>
          <w:rFonts w:ascii="Arial" w:hAnsi="Arial" w:cs="Arial"/>
          <w:b/>
          <w:bCs/>
          <w:color w:val="000000" w:themeColor="text1"/>
          <w:sz w:val="22"/>
          <w:szCs w:val="22"/>
          <w:rPrChange w:id="27" w:author="Najuma nilofer nisha S." w:date="2022-04-05T23:53:00Z">
            <w:rPr>
              <w:rFonts w:ascii="Arial" w:hAnsi="Arial" w:cs="Arial"/>
              <w:b/>
              <w:bCs/>
              <w:color w:val="FF0000"/>
              <w:sz w:val="22"/>
              <w:szCs w:val="22"/>
            </w:rPr>
          </w:rPrChange>
        </w:rPr>
        <w:t xml:space="preserve"> intensity</w:t>
      </w:r>
      <w:r w:rsidR="007E17B2" w:rsidRPr="00C263E5">
        <w:rPr>
          <w:rFonts w:ascii="Arial" w:hAnsi="Arial" w:cs="Arial"/>
          <w:b/>
          <w:bCs/>
          <w:color w:val="000000" w:themeColor="text1"/>
          <w:sz w:val="22"/>
          <w:szCs w:val="22"/>
          <w:rPrChange w:id="28" w:author="Najuma nilofer nisha S." w:date="2022-04-05T23:53:00Z">
            <w:rPr>
              <w:rFonts w:ascii="Arial" w:hAnsi="Arial" w:cs="Arial"/>
              <w:b/>
              <w:bCs/>
              <w:color w:val="FF0000"/>
              <w:sz w:val="22"/>
              <w:szCs w:val="22"/>
            </w:rPr>
          </w:rPrChange>
        </w:rPr>
        <w:t xml:space="preserve"> </w:t>
      </w:r>
      <w:r w:rsidR="00606367" w:rsidRPr="00C263E5">
        <w:rPr>
          <w:rFonts w:ascii="Arial" w:hAnsi="Arial" w:cs="Arial"/>
          <w:b/>
          <w:bCs/>
          <w:color w:val="000000" w:themeColor="text1"/>
          <w:sz w:val="22"/>
          <w:szCs w:val="22"/>
          <w:rPrChange w:id="29" w:author="Najuma nilofer nisha S." w:date="2022-04-05T23:53:00Z">
            <w:rPr>
              <w:rFonts w:ascii="Arial" w:hAnsi="Arial" w:cs="Arial"/>
              <w:b/>
              <w:bCs/>
              <w:color w:val="FF0000"/>
              <w:sz w:val="22"/>
              <w:szCs w:val="22"/>
            </w:rPr>
          </w:rPrChange>
        </w:rPr>
        <w:t xml:space="preserve">in </w:t>
      </w:r>
      <w:r w:rsidR="004C3CA3" w:rsidRPr="00C263E5">
        <w:rPr>
          <w:rFonts w:ascii="Arial" w:eastAsia="+mn-ea" w:hAnsi="Arial" w:cs="Arial"/>
          <w:b/>
          <w:bCs/>
          <w:iCs/>
          <w:color w:val="000000" w:themeColor="text1"/>
          <w:kern w:val="24"/>
          <w:sz w:val="22"/>
          <w:szCs w:val="22"/>
          <w:rPrChange w:id="30" w:author="Najuma nilofer nisha S." w:date="2022-04-05T23:53:00Z">
            <w:rPr>
              <w:rFonts w:ascii="Arial" w:eastAsia="+mn-ea" w:hAnsi="Arial" w:cs="Arial"/>
              <w:b/>
              <w:bCs/>
              <w:iCs/>
              <w:color w:val="FF0000"/>
              <w:kern w:val="24"/>
              <w:sz w:val="22"/>
              <w:szCs w:val="22"/>
            </w:rPr>
          </w:rPrChange>
        </w:rPr>
        <w:t>Rbm20</w:t>
      </w:r>
      <w:r w:rsidR="004C3CA3" w:rsidRPr="00C263E5">
        <w:rPr>
          <w:rFonts w:ascii="Arial" w:eastAsia="+mn-ea" w:hAnsi="Arial" w:cs="Arial"/>
          <w:b/>
          <w:bCs/>
          <w:i/>
          <w:iCs/>
          <w:color w:val="000000" w:themeColor="text1"/>
          <w:kern w:val="24"/>
          <w:position w:val="8"/>
          <w:sz w:val="22"/>
          <w:szCs w:val="22"/>
          <w:vertAlign w:val="superscript"/>
          <w:rPrChange w:id="31" w:author="Najuma nilofer nisha S." w:date="2022-04-05T23:53:00Z">
            <w:rPr>
              <w:rFonts w:ascii="Arial" w:eastAsia="+mn-ea" w:hAnsi="Arial" w:cs="Arial"/>
              <w:b/>
              <w:bCs/>
              <w:i/>
              <w:iCs/>
              <w:color w:val="FF0000"/>
              <w:kern w:val="24"/>
              <w:position w:val="8"/>
              <w:sz w:val="22"/>
              <w:szCs w:val="22"/>
              <w:vertAlign w:val="superscript"/>
            </w:rPr>
          </w:rPrChange>
        </w:rPr>
        <w:t>S</w:t>
      </w:r>
      <w:r w:rsidR="004C3CA3" w:rsidRPr="00C263E5">
        <w:rPr>
          <w:rFonts w:ascii="Arial" w:eastAsia="+mn-ea" w:hAnsi="Arial" w:cs="Arial"/>
          <w:b/>
          <w:bCs/>
          <w:color w:val="000000" w:themeColor="text1"/>
          <w:kern w:val="24"/>
          <w:position w:val="8"/>
          <w:sz w:val="22"/>
          <w:szCs w:val="22"/>
          <w:vertAlign w:val="superscript"/>
          <w:rPrChange w:id="32" w:author="Najuma nilofer nisha S." w:date="2022-04-05T23:53:00Z">
            <w:rPr>
              <w:rFonts w:ascii="Arial" w:eastAsia="+mn-ea" w:hAnsi="Arial" w:cs="Arial"/>
              <w:b/>
              <w:bCs/>
              <w:color w:val="FF0000"/>
              <w:kern w:val="24"/>
              <w:position w:val="8"/>
              <w:sz w:val="22"/>
              <w:szCs w:val="22"/>
              <w:vertAlign w:val="superscript"/>
            </w:rPr>
          </w:rPrChange>
        </w:rPr>
        <w:t xml:space="preserve">637A </w:t>
      </w:r>
      <w:r w:rsidR="004C3CA3" w:rsidRPr="00C263E5">
        <w:rPr>
          <w:rFonts w:ascii="Arial" w:eastAsia="+mn-ea" w:hAnsi="Arial" w:cs="Arial"/>
          <w:b/>
          <w:bCs/>
          <w:color w:val="000000" w:themeColor="text1"/>
          <w:kern w:val="24"/>
          <w:sz w:val="22"/>
          <w:szCs w:val="22"/>
          <w:rPrChange w:id="33" w:author="Najuma nilofer nisha S." w:date="2022-04-05T23:53:00Z">
            <w:rPr>
              <w:rFonts w:ascii="Arial" w:eastAsia="+mn-ea" w:hAnsi="Arial" w:cs="Arial"/>
              <w:b/>
              <w:bCs/>
              <w:color w:val="FF0000"/>
              <w:kern w:val="24"/>
              <w:sz w:val="22"/>
              <w:szCs w:val="22"/>
            </w:rPr>
          </w:rPrChange>
        </w:rPr>
        <w:t>KI mouse.</w:t>
      </w:r>
      <w:r w:rsidR="000A2C43" w:rsidRPr="00C263E5">
        <w:rPr>
          <w:rFonts w:ascii="Arial" w:eastAsia="+mn-ea" w:hAnsi="Arial" w:cs="Arial"/>
          <w:b/>
          <w:bCs/>
          <w:color w:val="000000" w:themeColor="text1"/>
          <w:kern w:val="24"/>
          <w:sz w:val="22"/>
          <w:szCs w:val="22"/>
          <w:rPrChange w:id="34" w:author="Najuma nilofer nisha S." w:date="2022-04-05T23:53:00Z">
            <w:rPr>
              <w:rFonts w:ascii="Arial" w:eastAsia="+mn-ea" w:hAnsi="Arial" w:cs="Arial"/>
              <w:b/>
              <w:bCs/>
              <w:color w:val="FF0000"/>
              <w:kern w:val="24"/>
              <w:sz w:val="22"/>
              <w:szCs w:val="22"/>
            </w:rPr>
          </w:rPrChange>
        </w:rPr>
        <w:t xml:space="preserve"> </w:t>
      </w:r>
      <w:r w:rsidR="000A2C43" w:rsidRPr="00C263E5">
        <w:rPr>
          <w:rFonts w:ascii="Arial" w:eastAsia="+mn-ea" w:hAnsi="Arial" w:cs="Arial"/>
          <w:color w:val="000000" w:themeColor="text1"/>
          <w:kern w:val="24"/>
          <w:sz w:val="22"/>
          <w:szCs w:val="22"/>
          <w:rPrChange w:id="35" w:author="Najuma nilofer nisha S." w:date="2022-04-05T23:53:00Z">
            <w:rPr>
              <w:rFonts w:ascii="Arial" w:eastAsia="+mn-ea" w:hAnsi="Arial" w:cs="Arial"/>
              <w:color w:val="FF0000"/>
              <w:kern w:val="24"/>
              <w:sz w:val="22"/>
              <w:szCs w:val="22"/>
            </w:rPr>
          </w:rPrChange>
        </w:rPr>
        <w:t xml:space="preserve">(A) </w:t>
      </w:r>
      <w:r w:rsidR="00A06ED0" w:rsidRPr="00C263E5">
        <w:rPr>
          <w:rFonts w:ascii="Arial" w:eastAsia="+mn-ea" w:hAnsi="Arial" w:cs="Arial"/>
          <w:color w:val="000000" w:themeColor="text1"/>
          <w:kern w:val="24"/>
          <w:sz w:val="22"/>
          <w:szCs w:val="22"/>
          <w:rPrChange w:id="36" w:author="Najuma nilofer nisha S." w:date="2022-04-05T23:53:00Z">
            <w:rPr>
              <w:rFonts w:ascii="Arial" w:eastAsia="+mn-ea" w:hAnsi="Arial" w:cs="Arial"/>
              <w:color w:val="FF0000"/>
              <w:kern w:val="24"/>
              <w:sz w:val="22"/>
              <w:szCs w:val="22"/>
            </w:rPr>
          </w:rPrChange>
        </w:rPr>
        <w:t>The relative mRNA</w:t>
      </w:r>
      <w:r w:rsidR="000A2C43" w:rsidRPr="00C263E5">
        <w:rPr>
          <w:rFonts w:ascii="Arial" w:eastAsia="+mn-ea" w:hAnsi="Arial" w:cs="Arial"/>
          <w:color w:val="000000" w:themeColor="text1"/>
          <w:kern w:val="24"/>
          <w:sz w:val="22"/>
          <w:szCs w:val="22"/>
          <w:rPrChange w:id="37" w:author="Najuma nilofer nisha S." w:date="2022-04-05T23:53:00Z">
            <w:rPr>
              <w:rFonts w:ascii="Arial" w:eastAsia="+mn-ea" w:hAnsi="Arial" w:cs="Arial"/>
              <w:color w:val="FF0000"/>
              <w:kern w:val="24"/>
              <w:sz w:val="22"/>
              <w:szCs w:val="22"/>
            </w:rPr>
          </w:rPrChange>
        </w:rPr>
        <w:t xml:space="preserve"> level of Rbm20</w:t>
      </w:r>
      <w:r w:rsidR="00294A8D" w:rsidRPr="00C263E5">
        <w:rPr>
          <w:rFonts w:ascii="Arial" w:eastAsia="+mn-ea" w:hAnsi="Arial" w:cs="Arial"/>
          <w:color w:val="000000" w:themeColor="text1"/>
          <w:kern w:val="24"/>
          <w:sz w:val="22"/>
          <w:szCs w:val="22"/>
          <w:rPrChange w:id="38" w:author="Najuma nilofer nisha S." w:date="2022-04-05T23:53:00Z">
            <w:rPr>
              <w:rFonts w:ascii="Arial" w:eastAsia="+mn-ea" w:hAnsi="Arial" w:cs="Arial"/>
              <w:color w:val="FF0000"/>
              <w:kern w:val="24"/>
              <w:sz w:val="22"/>
              <w:szCs w:val="22"/>
            </w:rPr>
          </w:rPrChange>
        </w:rPr>
        <w:t xml:space="preserve"> was detected by qPCR </w:t>
      </w:r>
      <w:r w:rsidR="000A2C43" w:rsidRPr="00C263E5">
        <w:rPr>
          <w:rFonts w:ascii="Arial" w:eastAsia="+mn-ea" w:hAnsi="Arial" w:cs="Arial"/>
          <w:color w:val="000000" w:themeColor="text1"/>
          <w:kern w:val="24"/>
          <w:sz w:val="22"/>
          <w:szCs w:val="22"/>
          <w:rPrChange w:id="39" w:author="Najuma nilofer nisha S." w:date="2022-04-05T23:53:00Z">
            <w:rPr>
              <w:rFonts w:ascii="Arial" w:eastAsia="+mn-ea" w:hAnsi="Arial" w:cs="Arial"/>
              <w:color w:val="FF0000"/>
              <w:kern w:val="24"/>
              <w:sz w:val="22"/>
              <w:szCs w:val="22"/>
            </w:rPr>
          </w:rPrChange>
        </w:rPr>
        <w:t xml:space="preserve">in Wt, Het and Hom </w:t>
      </w:r>
      <w:r w:rsidR="001D3331" w:rsidRPr="00C263E5">
        <w:rPr>
          <w:rFonts w:ascii="Arial" w:eastAsia="+mn-ea" w:hAnsi="Arial" w:cs="Arial"/>
          <w:color w:val="000000" w:themeColor="text1"/>
          <w:kern w:val="24"/>
          <w:sz w:val="22"/>
          <w:szCs w:val="22"/>
          <w:rPrChange w:id="40" w:author="Najuma nilofer nisha S." w:date="2022-04-05T23:53:00Z">
            <w:rPr>
              <w:rFonts w:ascii="Arial" w:eastAsia="+mn-ea" w:hAnsi="Arial" w:cs="Arial"/>
              <w:color w:val="FF0000"/>
              <w:kern w:val="24"/>
              <w:sz w:val="22"/>
              <w:szCs w:val="22"/>
            </w:rPr>
          </w:rPrChange>
        </w:rPr>
        <w:t>mouse</w:t>
      </w:r>
      <w:r w:rsidR="000A2C43" w:rsidRPr="00C263E5">
        <w:rPr>
          <w:rFonts w:ascii="Arial" w:eastAsia="+mn-ea" w:hAnsi="Arial" w:cs="Arial"/>
          <w:color w:val="000000" w:themeColor="text1"/>
          <w:kern w:val="24"/>
          <w:sz w:val="22"/>
          <w:szCs w:val="22"/>
          <w:rPrChange w:id="41" w:author="Najuma nilofer nisha S." w:date="2022-04-05T23:53:00Z">
            <w:rPr>
              <w:rFonts w:ascii="Arial" w:eastAsia="+mn-ea" w:hAnsi="Arial" w:cs="Arial"/>
              <w:color w:val="FF0000"/>
              <w:kern w:val="24"/>
              <w:sz w:val="22"/>
              <w:szCs w:val="22"/>
            </w:rPr>
          </w:rPrChange>
        </w:rPr>
        <w:t xml:space="preserve"> </w:t>
      </w:r>
      <w:r w:rsidR="00521B79" w:rsidRPr="00C263E5">
        <w:rPr>
          <w:rFonts w:ascii="Arial" w:eastAsia="+mn-ea" w:hAnsi="Arial" w:cs="Arial"/>
          <w:color w:val="000000" w:themeColor="text1"/>
          <w:kern w:val="24"/>
          <w:sz w:val="22"/>
          <w:szCs w:val="22"/>
          <w:rPrChange w:id="42" w:author="Najuma nilofer nisha S." w:date="2022-04-05T23:53:00Z">
            <w:rPr>
              <w:rFonts w:ascii="Arial" w:eastAsia="+mn-ea" w:hAnsi="Arial" w:cs="Arial"/>
              <w:color w:val="FF0000"/>
              <w:kern w:val="24"/>
              <w:sz w:val="22"/>
              <w:szCs w:val="22"/>
            </w:rPr>
          </w:rPrChange>
        </w:rPr>
        <w:t xml:space="preserve">heart </w:t>
      </w:r>
      <w:r w:rsidR="001D3331" w:rsidRPr="00C263E5">
        <w:rPr>
          <w:rFonts w:ascii="Arial" w:eastAsia="+mn-ea" w:hAnsi="Arial" w:cs="Arial"/>
          <w:color w:val="000000" w:themeColor="text1"/>
          <w:kern w:val="24"/>
          <w:sz w:val="22"/>
          <w:szCs w:val="22"/>
          <w:rPrChange w:id="43" w:author="Najuma nilofer nisha S." w:date="2022-04-05T23:53:00Z">
            <w:rPr>
              <w:rFonts w:ascii="Arial" w:eastAsia="+mn-ea" w:hAnsi="Arial" w:cs="Arial"/>
              <w:color w:val="FF0000"/>
              <w:kern w:val="24"/>
              <w:sz w:val="22"/>
              <w:szCs w:val="22"/>
            </w:rPr>
          </w:rPrChange>
        </w:rPr>
        <w:t>tissues</w:t>
      </w:r>
      <w:r w:rsidR="00AC1C11" w:rsidRPr="00C263E5">
        <w:rPr>
          <w:rFonts w:ascii="Arial" w:eastAsia="+mn-ea" w:hAnsi="Arial" w:cs="Arial"/>
          <w:color w:val="000000" w:themeColor="text1"/>
          <w:kern w:val="24"/>
          <w:sz w:val="22"/>
          <w:szCs w:val="22"/>
          <w:rPrChange w:id="44" w:author="Najuma nilofer nisha S." w:date="2022-04-05T23:53:00Z">
            <w:rPr>
              <w:rFonts w:ascii="Arial" w:eastAsia="+mn-ea" w:hAnsi="Arial" w:cs="Arial"/>
              <w:color w:val="FF0000"/>
              <w:kern w:val="24"/>
              <w:sz w:val="22"/>
              <w:szCs w:val="22"/>
            </w:rPr>
          </w:rPrChange>
        </w:rPr>
        <w:t xml:space="preserve"> at 8-week-old</w:t>
      </w:r>
      <w:r w:rsidR="000A2C43" w:rsidRPr="00C263E5">
        <w:rPr>
          <w:rFonts w:ascii="Arial" w:eastAsia="+mn-ea" w:hAnsi="Arial" w:cs="Arial"/>
          <w:color w:val="000000" w:themeColor="text1"/>
          <w:kern w:val="24"/>
          <w:sz w:val="22"/>
          <w:szCs w:val="22"/>
          <w:rPrChange w:id="45" w:author="Najuma nilofer nisha S." w:date="2022-04-05T23:53:00Z">
            <w:rPr>
              <w:rFonts w:ascii="Arial" w:eastAsia="+mn-ea" w:hAnsi="Arial" w:cs="Arial"/>
              <w:color w:val="FF0000"/>
              <w:kern w:val="24"/>
              <w:sz w:val="22"/>
              <w:szCs w:val="22"/>
            </w:rPr>
          </w:rPrChange>
        </w:rPr>
        <w:t xml:space="preserve">. </w:t>
      </w:r>
      <w:r w:rsidR="004613E9" w:rsidRPr="00C263E5">
        <w:rPr>
          <w:rFonts w:ascii="Arial" w:eastAsia="+mn-ea" w:hAnsi="Arial" w:cs="Arial"/>
          <w:color w:val="000000" w:themeColor="text1"/>
          <w:kern w:val="24"/>
          <w:sz w:val="22"/>
          <w:szCs w:val="22"/>
          <w:rPrChange w:id="46" w:author="Najuma nilofer nisha S." w:date="2022-04-05T23:53:00Z">
            <w:rPr>
              <w:rFonts w:ascii="Arial" w:eastAsia="+mn-ea" w:hAnsi="Arial" w:cs="Arial"/>
              <w:color w:val="FF0000"/>
              <w:kern w:val="24"/>
              <w:sz w:val="22"/>
              <w:szCs w:val="22"/>
            </w:rPr>
          </w:rPrChange>
        </w:rPr>
        <w:t>Gapdh is housekeeping gene</w:t>
      </w:r>
      <w:r w:rsidR="00165A24" w:rsidRPr="00C263E5">
        <w:rPr>
          <w:rFonts w:ascii="Arial" w:eastAsia="+mn-ea" w:hAnsi="Arial" w:cs="Arial"/>
          <w:color w:val="000000" w:themeColor="text1"/>
          <w:kern w:val="24"/>
          <w:sz w:val="22"/>
          <w:szCs w:val="22"/>
          <w:rPrChange w:id="47" w:author="Najuma nilofer nisha S." w:date="2022-04-05T23:53:00Z">
            <w:rPr>
              <w:rFonts w:ascii="Arial" w:eastAsia="+mn-ea" w:hAnsi="Arial" w:cs="Arial"/>
              <w:color w:val="FF0000"/>
              <w:kern w:val="24"/>
              <w:sz w:val="22"/>
              <w:szCs w:val="22"/>
            </w:rPr>
          </w:rPrChange>
        </w:rPr>
        <w:t xml:space="preserve"> for normalization</w:t>
      </w:r>
      <w:r w:rsidR="00E15B33" w:rsidRPr="00C263E5">
        <w:rPr>
          <w:rFonts w:ascii="Arial" w:eastAsia="+mn-ea" w:hAnsi="Arial" w:cs="Arial"/>
          <w:color w:val="000000" w:themeColor="text1"/>
          <w:kern w:val="24"/>
          <w:sz w:val="22"/>
          <w:szCs w:val="22"/>
          <w:rPrChange w:id="48" w:author="Najuma nilofer nisha S." w:date="2022-04-05T23:53:00Z">
            <w:rPr>
              <w:rFonts w:ascii="Arial" w:eastAsia="+mn-ea" w:hAnsi="Arial" w:cs="Arial"/>
              <w:color w:val="FF0000"/>
              <w:kern w:val="24"/>
              <w:sz w:val="22"/>
              <w:szCs w:val="22"/>
            </w:rPr>
          </w:rPrChange>
        </w:rPr>
        <w:t xml:space="preserve"> </w:t>
      </w:r>
      <w:r w:rsidR="001777D4" w:rsidRPr="00C263E5">
        <w:rPr>
          <w:rFonts w:ascii="Arial" w:eastAsia="+mn-ea" w:hAnsi="Arial" w:cs="Arial"/>
          <w:color w:val="000000" w:themeColor="text1"/>
          <w:kern w:val="24"/>
          <w:sz w:val="22"/>
          <w:szCs w:val="22"/>
          <w:rPrChange w:id="49" w:author="Najuma nilofer nisha S." w:date="2022-04-05T23:53:00Z">
            <w:rPr>
              <w:rFonts w:ascii="Arial" w:eastAsia="+mn-ea" w:hAnsi="Arial" w:cs="Arial"/>
              <w:color w:val="FF0000"/>
              <w:kern w:val="24"/>
              <w:sz w:val="22"/>
              <w:szCs w:val="22"/>
            </w:rPr>
          </w:rPrChange>
        </w:rPr>
        <w:t>(</w:t>
      </w:r>
      <w:r w:rsidR="00E15B33" w:rsidRPr="00C263E5">
        <w:rPr>
          <w:rFonts w:ascii="Arial" w:eastAsia="+mn-ea" w:hAnsi="Arial" w:cs="Arial"/>
          <w:color w:val="000000" w:themeColor="text1"/>
          <w:kern w:val="24"/>
          <w:sz w:val="22"/>
          <w:szCs w:val="22"/>
          <w:rPrChange w:id="50" w:author="Najuma nilofer nisha S." w:date="2022-04-05T23:53:00Z">
            <w:rPr>
              <w:rFonts w:ascii="Arial" w:eastAsia="+mn-ea" w:hAnsi="Arial" w:cs="Arial"/>
              <w:color w:val="FF0000"/>
              <w:kern w:val="24"/>
              <w:sz w:val="22"/>
              <w:szCs w:val="22"/>
            </w:rPr>
          </w:rPrChange>
        </w:rPr>
        <w:t>n=</w:t>
      </w:r>
      <w:r w:rsidR="00196B6F" w:rsidRPr="00C263E5">
        <w:rPr>
          <w:rFonts w:ascii="Arial" w:eastAsia="+mn-ea" w:hAnsi="Arial" w:cs="Arial"/>
          <w:color w:val="000000" w:themeColor="text1"/>
          <w:kern w:val="24"/>
          <w:sz w:val="22"/>
          <w:szCs w:val="22"/>
          <w:rPrChange w:id="51" w:author="Najuma nilofer nisha S." w:date="2022-04-05T23:53:00Z">
            <w:rPr>
              <w:rFonts w:ascii="Arial" w:eastAsia="+mn-ea" w:hAnsi="Arial" w:cs="Arial"/>
              <w:color w:val="FF0000"/>
              <w:kern w:val="24"/>
              <w:sz w:val="22"/>
              <w:szCs w:val="22"/>
            </w:rPr>
          </w:rPrChange>
        </w:rPr>
        <w:t>7</w:t>
      </w:r>
      <w:r w:rsidR="00E15B33" w:rsidRPr="00C263E5">
        <w:rPr>
          <w:rFonts w:ascii="Arial" w:eastAsia="+mn-ea" w:hAnsi="Arial" w:cs="Arial"/>
          <w:color w:val="000000" w:themeColor="text1"/>
          <w:kern w:val="24"/>
          <w:sz w:val="22"/>
          <w:szCs w:val="22"/>
          <w:rPrChange w:id="52" w:author="Najuma nilofer nisha S." w:date="2022-04-05T23:53:00Z">
            <w:rPr>
              <w:rFonts w:ascii="Arial" w:eastAsia="+mn-ea" w:hAnsi="Arial" w:cs="Arial"/>
              <w:color w:val="FF0000"/>
              <w:kern w:val="24"/>
              <w:sz w:val="22"/>
              <w:szCs w:val="22"/>
            </w:rPr>
          </w:rPrChange>
        </w:rPr>
        <w:t xml:space="preserve"> in </w:t>
      </w:r>
      <w:r w:rsidR="00C976CA" w:rsidRPr="00C263E5">
        <w:rPr>
          <w:rFonts w:ascii="Arial" w:eastAsia="+mn-ea" w:hAnsi="Arial" w:cs="Arial"/>
          <w:color w:val="000000" w:themeColor="text1"/>
          <w:kern w:val="24"/>
          <w:sz w:val="22"/>
          <w:szCs w:val="22"/>
          <w:rPrChange w:id="53" w:author="Najuma nilofer nisha S." w:date="2022-04-05T23:53:00Z">
            <w:rPr>
              <w:rFonts w:ascii="Arial" w:eastAsia="+mn-ea" w:hAnsi="Arial" w:cs="Arial"/>
              <w:color w:val="FF0000"/>
              <w:kern w:val="24"/>
              <w:sz w:val="22"/>
              <w:szCs w:val="22"/>
            </w:rPr>
          </w:rPrChange>
        </w:rPr>
        <w:t>W</w:t>
      </w:r>
      <w:r w:rsidR="00E15B33" w:rsidRPr="00C263E5">
        <w:rPr>
          <w:rFonts w:ascii="Arial" w:eastAsia="+mn-ea" w:hAnsi="Arial" w:cs="Arial"/>
          <w:color w:val="000000" w:themeColor="text1"/>
          <w:kern w:val="24"/>
          <w:sz w:val="22"/>
          <w:szCs w:val="22"/>
          <w:rPrChange w:id="54" w:author="Najuma nilofer nisha S." w:date="2022-04-05T23:53:00Z">
            <w:rPr>
              <w:rFonts w:ascii="Arial" w:eastAsia="+mn-ea" w:hAnsi="Arial" w:cs="Arial"/>
              <w:color w:val="FF0000"/>
              <w:kern w:val="24"/>
              <w:sz w:val="22"/>
              <w:szCs w:val="22"/>
            </w:rPr>
          </w:rPrChange>
        </w:rPr>
        <w:t xml:space="preserve">t, </w:t>
      </w:r>
      <w:r w:rsidR="00196B6F" w:rsidRPr="00C263E5">
        <w:rPr>
          <w:rFonts w:ascii="Arial" w:eastAsia="+mn-ea" w:hAnsi="Arial" w:cs="Arial"/>
          <w:color w:val="000000" w:themeColor="text1"/>
          <w:kern w:val="24"/>
          <w:sz w:val="22"/>
          <w:szCs w:val="22"/>
          <w:rPrChange w:id="55" w:author="Najuma nilofer nisha S." w:date="2022-04-05T23:53:00Z">
            <w:rPr>
              <w:rFonts w:ascii="Arial" w:eastAsia="+mn-ea" w:hAnsi="Arial" w:cs="Arial"/>
              <w:color w:val="FF0000"/>
              <w:kern w:val="24"/>
              <w:sz w:val="22"/>
              <w:szCs w:val="22"/>
            </w:rPr>
          </w:rPrChange>
        </w:rPr>
        <w:t>5</w:t>
      </w:r>
      <w:r w:rsidR="00E15B33" w:rsidRPr="00C263E5">
        <w:rPr>
          <w:rFonts w:ascii="Arial" w:eastAsia="+mn-ea" w:hAnsi="Arial" w:cs="Arial"/>
          <w:color w:val="000000" w:themeColor="text1"/>
          <w:kern w:val="24"/>
          <w:sz w:val="22"/>
          <w:szCs w:val="22"/>
          <w:rPrChange w:id="56" w:author="Najuma nilofer nisha S." w:date="2022-04-05T23:53:00Z">
            <w:rPr>
              <w:rFonts w:ascii="Arial" w:eastAsia="+mn-ea" w:hAnsi="Arial" w:cs="Arial"/>
              <w:color w:val="FF0000"/>
              <w:kern w:val="24"/>
              <w:sz w:val="22"/>
              <w:szCs w:val="22"/>
            </w:rPr>
          </w:rPrChange>
        </w:rPr>
        <w:t xml:space="preserve"> in </w:t>
      </w:r>
      <w:r w:rsidR="001777D4" w:rsidRPr="00C263E5">
        <w:rPr>
          <w:rFonts w:ascii="Arial" w:eastAsia="+mn-ea" w:hAnsi="Arial" w:cs="Arial"/>
          <w:color w:val="000000" w:themeColor="text1"/>
          <w:kern w:val="24"/>
          <w:sz w:val="22"/>
          <w:szCs w:val="22"/>
          <w:rPrChange w:id="57" w:author="Najuma nilofer nisha S." w:date="2022-04-05T23:53:00Z">
            <w:rPr>
              <w:rFonts w:ascii="Arial" w:eastAsia="+mn-ea" w:hAnsi="Arial" w:cs="Arial"/>
              <w:color w:val="FF0000"/>
              <w:kern w:val="24"/>
              <w:sz w:val="22"/>
              <w:szCs w:val="22"/>
            </w:rPr>
          </w:rPrChange>
        </w:rPr>
        <w:t>H</w:t>
      </w:r>
      <w:r w:rsidR="00E15B33" w:rsidRPr="00C263E5">
        <w:rPr>
          <w:rFonts w:ascii="Arial" w:eastAsia="+mn-ea" w:hAnsi="Arial" w:cs="Arial"/>
          <w:color w:val="000000" w:themeColor="text1"/>
          <w:kern w:val="24"/>
          <w:sz w:val="22"/>
          <w:szCs w:val="22"/>
          <w:rPrChange w:id="58" w:author="Najuma nilofer nisha S." w:date="2022-04-05T23:53:00Z">
            <w:rPr>
              <w:rFonts w:ascii="Arial" w:eastAsia="+mn-ea" w:hAnsi="Arial" w:cs="Arial"/>
              <w:color w:val="FF0000"/>
              <w:kern w:val="24"/>
              <w:sz w:val="22"/>
              <w:szCs w:val="22"/>
            </w:rPr>
          </w:rPrChange>
        </w:rPr>
        <w:t xml:space="preserve">et and </w:t>
      </w:r>
      <w:r w:rsidR="00196B6F" w:rsidRPr="00C263E5">
        <w:rPr>
          <w:rFonts w:ascii="Arial" w:eastAsia="+mn-ea" w:hAnsi="Arial" w:cs="Arial"/>
          <w:color w:val="000000" w:themeColor="text1"/>
          <w:kern w:val="24"/>
          <w:sz w:val="22"/>
          <w:szCs w:val="22"/>
          <w:rPrChange w:id="59" w:author="Najuma nilofer nisha S." w:date="2022-04-05T23:53:00Z">
            <w:rPr>
              <w:rFonts w:ascii="Arial" w:eastAsia="+mn-ea" w:hAnsi="Arial" w:cs="Arial"/>
              <w:color w:val="FF0000"/>
              <w:kern w:val="24"/>
              <w:sz w:val="22"/>
              <w:szCs w:val="22"/>
            </w:rPr>
          </w:rPrChange>
        </w:rPr>
        <w:t>5</w:t>
      </w:r>
      <w:r w:rsidR="00E15B33" w:rsidRPr="00C263E5">
        <w:rPr>
          <w:rFonts w:ascii="Arial" w:eastAsia="+mn-ea" w:hAnsi="Arial" w:cs="Arial"/>
          <w:color w:val="000000" w:themeColor="text1"/>
          <w:kern w:val="24"/>
          <w:sz w:val="22"/>
          <w:szCs w:val="22"/>
          <w:rPrChange w:id="60" w:author="Najuma nilofer nisha S." w:date="2022-04-05T23:53:00Z">
            <w:rPr>
              <w:rFonts w:ascii="Arial" w:eastAsia="+mn-ea" w:hAnsi="Arial" w:cs="Arial"/>
              <w:color w:val="FF0000"/>
              <w:kern w:val="24"/>
              <w:sz w:val="22"/>
              <w:szCs w:val="22"/>
            </w:rPr>
          </w:rPrChange>
        </w:rPr>
        <w:t xml:space="preserve"> in </w:t>
      </w:r>
      <w:r w:rsidR="001777D4" w:rsidRPr="00C263E5">
        <w:rPr>
          <w:rFonts w:ascii="Arial" w:eastAsia="+mn-ea" w:hAnsi="Arial" w:cs="Arial"/>
          <w:color w:val="000000" w:themeColor="text1"/>
          <w:kern w:val="24"/>
          <w:sz w:val="22"/>
          <w:szCs w:val="22"/>
          <w:rPrChange w:id="61" w:author="Najuma nilofer nisha S." w:date="2022-04-05T23:53:00Z">
            <w:rPr>
              <w:rFonts w:ascii="Arial" w:eastAsia="+mn-ea" w:hAnsi="Arial" w:cs="Arial"/>
              <w:color w:val="FF0000"/>
              <w:kern w:val="24"/>
              <w:sz w:val="22"/>
              <w:szCs w:val="22"/>
            </w:rPr>
          </w:rPrChange>
        </w:rPr>
        <w:t>H</w:t>
      </w:r>
      <w:r w:rsidR="00E15B33" w:rsidRPr="00C263E5">
        <w:rPr>
          <w:rFonts w:ascii="Arial" w:eastAsia="+mn-ea" w:hAnsi="Arial" w:cs="Arial"/>
          <w:color w:val="000000" w:themeColor="text1"/>
          <w:kern w:val="24"/>
          <w:sz w:val="22"/>
          <w:szCs w:val="22"/>
          <w:rPrChange w:id="62" w:author="Najuma nilofer nisha S." w:date="2022-04-05T23:53:00Z">
            <w:rPr>
              <w:rFonts w:ascii="Arial" w:eastAsia="+mn-ea" w:hAnsi="Arial" w:cs="Arial"/>
              <w:color w:val="FF0000"/>
              <w:kern w:val="24"/>
              <w:sz w:val="22"/>
              <w:szCs w:val="22"/>
            </w:rPr>
          </w:rPrChange>
        </w:rPr>
        <w:t>om</w:t>
      </w:r>
      <w:r w:rsidR="001777D4" w:rsidRPr="00C263E5">
        <w:rPr>
          <w:rFonts w:ascii="Arial" w:eastAsia="+mn-ea" w:hAnsi="Arial" w:cs="Arial"/>
          <w:color w:val="000000" w:themeColor="text1"/>
          <w:kern w:val="24"/>
          <w:sz w:val="22"/>
          <w:szCs w:val="22"/>
          <w:rPrChange w:id="63" w:author="Najuma nilofer nisha S." w:date="2022-04-05T23:53:00Z">
            <w:rPr>
              <w:rFonts w:ascii="Arial" w:eastAsia="+mn-ea" w:hAnsi="Arial" w:cs="Arial"/>
              <w:color w:val="FF0000"/>
              <w:kern w:val="24"/>
              <w:sz w:val="22"/>
              <w:szCs w:val="22"/>
            </w:rPr>
          </w:rPrChange>
        </w:rPr>
        <w:t>)</w:t>
      </w:r>
      <w:r w:rsidR="00E15B33" w:rsidRPr="00C263E5">
        <w:rPr>
          <w:rFonts w:ascii="Arial" w:eastAsia="+mn-ea" w:hAnsi="Arial" w:cs="Arial"/>
          <w:color w:val="000000" w:themeColor="text1"/>
          <w:kern w:val="24"/>
          <w:sz w:val="22"/>
          <w:szCs w:val="22"/>
          <w:rPrChange w:id="64" w:author="Najuma nilofer nisha S." w:date="2022-04-05T23:53:00Z">
            <w:rPr>
              <w:rFonts w:ascii="Arial" w:eastAsia="+mn-ea" w:hAnsi="Arial" w:cs="Arial"/>
              <w:color w:val="FF0000"/>
              <w:kern w:val="24"/>
              <w:sz w:val="22"/>
              <w:szCs w:val="22"/>
            </w:rPr>
          </w:rPrChange>
        </w:rPr>
        <w:t xml:space="preserve">. </w:t>
      </w:r>
      <w:r w:rsidR="001777D4" w:rsidRPr="00C263E5">
        <w:rPr>
          <w:rFonts w:ascii="Arial" w:eastAsia="+mn-ea" w:hAnsi="Arial" w:cs="Arial"/>
          <w:color w:val="000000" w:themeColor="text1"/>
          <w:kern w:val="24"/>
          <w:sz w:val="22"/>
          <w:szCs w:val="22"/>
          <w:rPrChange w:id="65" w:author="Najuma nilofer nisha S." w:date="2022-04-05T23:53:00Z">
            <w:rPr>
              <w:rFonts w:ascii="Arial" w:eastAsia="+mn-ea" w:hAnsi="Arial" w:cs="Arial"/>
              <w:color w:val="FF0000"/>
              <w:kern w:val="24"/>
              <w:sz w:val="22"/>
              <w:szCs w:val="22"/>
            </w:rPr>
          </w:rPrChange>
        </w:rPr>
        <w:t>(B)</w:t>
      </w:r>
      <w:r w:rsidR="00487BFA" w:rsidRPr="00C263E5">
        <w:rPr>
          <w:rFonts w:ascii="Arial" w:eastAsia="+mn-ea" w:hAnsi="Arial" w:cs="Arial"/>
          <w:color w:val="000000" w:themeColor="text1"/>
          <w:kern w:val="24"/>
          <w:sz w:val="22"/>
          <w:szCs w:val="22"/>
          <w:rPrChange w:id="66" w:author="Najuma nilofer nisha S." w:date="2022-04-05T23:53:00Z">
            <w:rPr>
              <w:rFonts w:ascii="Arial" w:eastAsia="+mn-ea" w:hAnsi="Arial" w:cs="Arial"/>
              <w:color w:val="FF0000"/>
              <w:kern w:val="24"/>
              <w:sz w:val="22"/>
              <w:szCs w:val="22"/>
            </w:rPr>
          </w:rPrChange>
        </w:rPr>
        <w:t xml:space="preserve"> Ttn </w:t>
      </w:r>
      <w:r w:rsidR="006437F7" w:rsidRPr="00C263E5">
        <w:rPr>
          <w:rFonts w:ascii="Arial" w:hAnsi="Arial" w:cs="Arial"/>
          <w:color w:val="000000" w:themeColor="text1"/>
          <w:sz w:val="22"/>
          <w:szCs w:val="22"/>
          <w:rPrChange w:id="67" w:author="Najuma nilofer nisha S." w:date="2022-04-05T23:53:00Z">
            <w:rPr>
              <w:rFonts w:ascii="Arial" w:hAnsi="Arial" w:cs="Arial"/>
              <w:color w:val="FF0000"/>
              <w:sz w:val="22"/>
              <w:szCs w:val="22"/>
            </w:rPr>
          </w:rPrChange>
        </w:rPr>
        <w:t>isoform</w:t>
      </w:r>
      <w:r w:rsidR="00A77F44" w:rsidRPr="00C263E5">
        <w:rPr>
          <w:rFonts w:ascii="Arial" w:hAnsi="Arial" w:cs="Arial"/>
          <w:color w:val="000000" w:themeColor="text1"/>
          <w:sz w:val="22"/>
          <w:szCs w:val="22"/>
          <w:rPrChange w:id="68" w:author="Najuma nilofer nisha S." w:date="2022-04-05T23:53:00Z">
            <w:rPr>
              <w:rFonts w:ascii="Arial" w:hAnsi="Arial" w:cs="Arial"/>
              <w:color w:val="FF0000"/>
              <w:sz w:val="22"/>
              <w:szCs w:val="22"/>
            </w:rPr>
          </w:rPrChange>
        </w:rPr>
        <w:t xml:space="preserve">s </w:t>
      </w:r>
      <w:r w:rsidR="006437F7" w:rsidRPr="00C263E5">
        <w:rPr>
          <w:rFonts w:ascii="Arial" w:hAnsi="Arial" w:cs="Arial"/>
          <w:color w:val="000000" w:themeColor="text1"/>
          <w:sz w:val="22"/>
          <w:szCs w:val="22"/>
          <w:rPrChange w:id="69" w:author="Najuma nilofer nisha S." w:date="2022-04-05T23:53:00Z">
            <w:rPr>
              <w:rFonts w:ascii="Arial" w:hAnsi="Arial" w:cs="Arial"/>
              <w:color w:val="FF0000"/>
              <w:sz w:val="22"/>
              <w:szCs w:val="22"/>
            </w:rPr>
          </w:rPrChange>
        </w:rPr>
        <w:t xml:space="preserve">detected </w:t>
      </w:r>
      <w:r w:rsidR="00A77F44" w:rsidRPr="00C263E5">
        <w:rPr>
          <w:rFonts w:ascii="Arial" w:hAnsi="Arial" w:cs="Arial"/>
          <w:color w:val="000000" w:themeColor="text1"/>
          <w:sz w:val="22"/>
          <w:szCs w:val="22"/>
          <w:rPrChange w:id="70" w:author="Najuma nilofer nisha S." w:date="2022-04-05T23:53:00Z">
            <w:rPr>
              <w:rFonts w:ascii="Arial" w:hAnsi="Arial" w:cs="Arial"/>
              <w:color w:val="FF0000"/>
              <w:sz w:val="22"/>
              <w:szCs w:val="22"/>
            </w:rPr>
          </w:rPrChange>
        </w:rPr>
        <w:t xml:space="preserve">by 1% SDS-VAGE gel </w:t>
      </w:r>
      <w:r w:rsidR="006437F7" w:rsidRPr="00C263E5">
        <w:rPr>
          <w:rFonts w:ascii="Arial" w:hAnsi="Arial" w:cs="Arial"/>
          <w:color w:val="000000" w:themeColor="text1"/>
          <w:sz w:val="22"/>
          <w:szCs w:val="22"/>
          <w:rPrChange w:id="71" w:author="Najuma nilofer nisha S." w:date="2022-04-05T23:53:00Z">
            <w:rPr>
              <w:rFonts w:ascii="Arial" w:hAnsi="Arial" w:cs="Arial"/>
              <w:color w:val="FF0000"/>
              <w:sz w:val="22"/>
              <w:szCs w:val="22"/>
            </w:rPr>
          </w:rPrChange>
        </w:rPr>
        <w:t xml:space="preserve">in </w:t>
      </w:r>
      <w:r w:rsidR="002F1F64" w:rsidRPr="00C263E5">
        <w:rPr>
          <w:rFonts w:ascii="Arial" w:hAnsi="Arial" w:cs="Arial"/>
          <w:color w:val="000000" w:themeColor="text1"/>
          <w:sz w:val="22"/>
          <w:szCs w:val="22"/>
          <w:rPrChange w:id="72" w:author="Najuma nilofer nisha S." w:date="2022-04-05T23:53:00Z">
            <w:rPr>
              <w:rFonts w:ascii="Arial" w:hAnsi="Arial" w:cs="Arial"/>
              <w:color w:val="FF0000"/>
              <w:sz w:val="22"/>
              <w:szCs w:val="22"/>
            </w:rPr>
          </w:rPrChange>
        </w:rPr>
        <w:t xml:space="preserve">both male and female </w:t>
      </w:r>
      <w:r w:rsidR="002E1189" w:rsidRPr="00C263E5">
        <w:rPr>
          <w:rFonts w:ascii="Arial" w:eastAsia="+mn-ea" w:hAnsi="Arial" w:cs="Arial"/>
          <w:color w:val="000000" w:themeColor="text1"/>
          <w:kern w:val="24"/>
          <w:sz w:val="22"/>
          <w:szCs w:val="22"/>
          <w:rPrChange w:id="73" w:author="Najuma nilofer nisha S." w:date="2022-04-05T23:53:00Z">
            <w:rPr>
              <w:rFonts w:ascii="Arial" w:eastAsia="+mn-ea" w:hAnsi="Arial" w:cs="Arial"/>
              <w:color w:val="FF0000"/>
              <w:kern w:val="24"/>
              <w:sz w:val="22"/>
              <w:szCs w:val="22"/>
            </w:rPr>
          </w:rPrChange>
        </w:rPr>
        <w:t xml:space="preserve">Wt, Het and Hom </w:t>
      </w:r>
      <w:r w:rsidR="006437F7" w:rsidRPr="00C263E5">
        <w:rPr>
          <w:rFonts w:ascii="Arial" w:hAnsi="Arial" w:cs="Arial"/>
          <w:color w:val="000000" w:themeColor="text1"/>
          <w:sz w:val="22"/>
          <w:szCs w:val="22"/>
          <w:rPrChange w:id="74" w:author="Najuma nilofer nisha S." w:date="2022-04-05T23:53:00Z">
            <w:rPr>
              <w:rFonts w:ascii="Arial" w:hAnsi="Arial" w:cs="Arial"/>
              <w:color w:val="FF0000"/>
              <w:sz w:val="22"/>
              <w:szCs w:val="22"/>
            </w:rPr>
          </w:rPrChange>
        </w:rPr>
        <w:t>heart tissues</w:t>
      </w:r>
      <w:r w:rsidR="008C32F4" w:rsidRPr="00C263E5">
        <w:rPr>
          <w:rFonts w:ascii="Arial" w:hAnsi="Arial" w:cs="Arial"/>
          <w:color w:val="000000" w:themeColor="text1"/>
          <w:sz w:val="22"/>
          <w:szCs w:val="22"/>
          <w:rPrChange w:id="75" w:author="Najuma nilofer nisha S." w:date="2022-04-05T23:53:00Z">
            <w:rPr>
              <w:rFonts w:ascii="Arial" w:hAnsi="Arial" w:cs="Arial"/>
              <w:color w:val="FF0000"/>
              <w:sz w:val="22"/>
              <w:szCs w:val="22"/>
            </w:rPr>
          </w:rPrChange>
        </w:rPr>
        <w:t xml:space="preserve"> at 8-week-old</w:t>
      </w:r>
      <w:r w:rsidR="002F1F64" w:rsidRPr="00C263E5">
        <w:rPr>
          <w:rFonts w:ascii="Arial" w:hAnsi="Arial" w:cs="Arial" w:hint="eastAsia"/>
          <w:color w:val="000000" w:themeColor="text1"/>
          <w:sz w:val="22"/>
          <w:szCs w:val="22"/>
          <w:rPrChange w:id="76" w:author="Najuma nilofer nisha S." w:date="2022-04-05T23:53:00Z">
            <w:rPr>
              <w:rFonts w:ascii="Arial" w:hAnsi="Arial" w:cs="Arial" w:hint="eastAsia"/>
              <w:color w:val="FF0000"/>
              <w:sz w:val="22"/>
              <w:szCs w:val="22"/>
            </w:rPr>
          </w:rPrChange>
        </w:rPr>
        <w:t>,</w:t>
      </w:r>
      <w:r w:rsidR="002F1F64" w:rsidRPr="00C263E5">
        <w:rPr>
          <w:rFonts w:ascii="Arial" w:hAnsi="Arial" w:cs="Arial"/>
          <w:color w:val="000000" w:themeColor="text1"/>
          <w:sz w:val="22"/>
          <w:szCs w:val="22"/>
          <w:rPrChange w:id="77" w:author="Najuma nilofer nisha S." w:date="2022-04-05T23:53:00Z">
            <w:rPr>
              <w:rFonts w:ascii="Arial" w:hAnsi="Arial" w:cs="Arial"/>
              <w:color w:val="FF0000"/>
              <w:sz w:val="22"/>
              <w:szCs w:val="22"/>
            </w:rPr>
          </w:rPrChange>
        </w:rPr>
        <w:t xml:space="preserve"> respectively</w:t>
      </w:r>
      <w:r w:rsidR="006437F7" w:rsidRPr="00C263E5">
        <w:rPr>
          <w:rFonts w:ascii="Arial" w:hAnsi="Arial" w:cs="Arial"/>
          <w:color w:val="000000" w:themeColor="text1"/>
          <w:sz w:val="22"/>
          <w:szCs w:val="22"/>
          <w:rPrChange w:id="78" w:author="Najuma nilofer nisha S." w:date="2022-04-05T23:53:00Z">
            <w:rPr>
              <w:rFonts w:ascii="Arial" w:hAnsi="Arial" w:cs="Arial"/>
              <w:color w:val="FF0000"/>
              <w:sz w:val="22"/>
              <w:szCs w:val="22"/>
            </w:rPr>
          </w:rPrChange>
        </w:rPr>
        <w:t>.</w:t>
      </w:r>
      <w:r w:rsidR="006437F7" w:rsidRPr="00C263E5">
        <w:rPr>
          <w:rFonts w:ascii="Arial" w:hAnsi="Arial" w:cs="Arial" w:hint="eastAsia"/>
          <w:color w:val="000000" w:themeColor="text1"/>
          <w:sz w:val="22"/>
          <w:szCs w:val="22"/>
          <w:rPrChange w:id="79" w:author="Najuma nilofer nisha S." w:date="2022-04-05T23:53:00Z">
            <w:rPr>
              <w:rFonts w:ascii="Arial" w:hAnsi="Arial" w:cs="Arial" w:hint="eastAsia"/>
              <w:color w:val="FF0000"/>
              <w:sz w:val="22"/>
              <w:szCs w:val="22"/>
            </w:rPr>
          </w:rPrChange>
        </w:rPr>
        <w:t xml:space="preserve"> N2BA-G (</w:t>
      </w:r>
      <w:r w:rsidR="006437F7" w:rsidRPr="00C263E5">
        <w:rPr>
          <w:rFonts w:ascii="Arial" w:hAnsi="Arial" w:cs="Arial"/>
          <w:color w:val="000000" w:themeColor="text1"/>
          <w:sz w:val="22"/>
          <w:szCs w:val="22"/>
          <w:rPrChange w:id="80" w:author="Najuma nilofer nisha S." w:date="2022-04-05T23:53:00Z">
            <w:rPr>
              <w:rFonts w:ascii="Arial" w:hAnsi="Arial" w:cs="Arial"/>
              <w:color w:val="FF0000"/>
              <w:sz w:val="22"/>
              <w:szCs w:val="22"/>
            </w:rPr>
          </w:rPrChange>
        </w:rPr>
        <w:t>giant N2BA</w:t>
      </w:r>
      <w:r w:rsidR="006437F7" w:rsidRPr="00C263E5">
        <w:rPr>
          <w:rFonts w:ascii="Arial" w:hAnsi="Arial" w:cs="Arial" w:hint="eastAsia"/>
          <w:color w:val="000000" w:themeColor="text1"/>
          <w:sz w:val="22"/>
          <w:szCs w:val="22"/>
          <w:rPrChange w:id="81" w:author="Najuma nilofer nisha S." w:date="2022-04-05T23:53:00Z">
            <w:rPr>
              <w:rFonts w:ascii="Arial" w:hAnsi="Arial" w:cs="Arial" w:hint="eastAsia"/>
              <w:color w:val="FF0000"/>
              <w:sz w:val="22"/>
              <w:szCs w:val="22"/>
            </w:rPr>
          </w:rPrChange>
        </w:rPr>
        <w:t>), N2BA and N2B represent different sizes of titin isoforms.</w:t>
      </w:r>
      <w:r w:rsidR="00A77F44" w:rsidRPr="00C263E5">
        <w:rPr>
          <w:rFonts w:ascii="Arial" w:hAnsi="Arial" w:cs="Arial"/>
          <w:color w:val="000000" w:themeColor="text1"/>
          <w:sz w:val="22"/>
          <w:szCs w:val="22"/>
          <w:rPrChange w:id="82" w:author="Najuma nilofer nisha S." w:date="2022-04-05T23:53:00Z">
            <w:rPr>
              <w:rFonts w:ascii="Arial" w:hAnsi="Arial" w:cs="Arial"/>
              <w:color w:val="FF0000"/>
              <w:sz w:val="22"/>
              <w:szCs w:val="22"/>
            </w:rPr>
          </w:rPrChange>
        </w:rPr>
        <w:t xml:space="preserve"> T2, degraded titin</w:t>
      </w:r>
      <w:r w:rsidR="00090FC1" w:rsidRPr="00C263E5">
        <w:rPr>
          <w:rFonts w:ascii="Arial" w:hAnsi="Arial" w:cs="Arial"/>
          <w:color w:val="000000" w:themeColor="text1"/>
          <w:sz w:val="22"/>
          <w:szCs w:val="22"/>
          <w:rPrChange w:id="83" w:author="Najuma nilofer nisha S." w:date="2022-04-05T23:53:00Z">
            <w:rPr>
              <w:rFonts w:ascii="Arial" w:hAnsi="Arial" w:cs="Arial"/>
              <w:color w:val="FF0000"/>
              <w:sz w:val="22"/>
              <w:szCs w:val="22"/>
            </w:rPr>
          </w:rPrChange>
        </w:rPr>
        <w:t>.</w:t>
      </w:r>
      <w:r w:rsidR="00F834DA" w:rsidRPr="00C263E5">
        <w:rPr>
          <w:rFonts w:ascii="Arial" w:hAnsi="Arial" w:cs="Arial"/>
          <w:color w:val="000000" w:themeColor="text1"/>
          <w:sz w:val="22"/>
          <w:szCs w:val="22"/>
          <w:rPrChange w:id="84" w:author="Najuma nilofer nisha S." w:date="2022-04-05T23:53:00Z">
            <w:rPr>
              <w:rFonts w:ascii="Arial" w:hAnsi="Arial" w:cs="Arial"/>
              <w:color w:val="FF0000"/>
              <w:sz w:val="22"/>
              <w:szCs w:val="22"/>
            </w:rPr>
          </w:rPrChange>
        </w:rPr>
        <w:t xml:space="preserve"> (C) Quantitative analysis of RBM20 fluorescence intensity </w:t>
      </w:r>
      <w:r w:rsidR="0033582B" w:rsidRPr="00C263E5">
        <w:rPr>
          <w:rFonts w:ascii="Arial" w:hAnsi="Arial" w:cs="Arial"/>
          <w:color w:val="000000" w:themeColor="text1"/>
          <w:sz w:val="22"/>
          <w:szCs w:val="22"/>
          <w:rPrChange w:id="85" w:author="Najuma nilofer nisha S." w:date="2022-04-05T23:53:00Z">
            <w:rPr>
              <w:rFonts w:ascii="Arial" w:hAnsi="Arial" w:cs="Arial"/>
              <w:color w:val="FF0000"/>
              <w:sz w:val="22"/>
              <w:szCs w:val="22"/>
            </w:rPr>
          </w:rPrChange>
        </w:rPr>
        <w:t>in</w:t>
      </w:r>
      <w:r w:rsidR="00F834DA" w:rsidRPr="00C263E5">
        <w:rPr>
          <w:rFonts w:ascii="Arial" w:hAnsi="Arial" w:cs="Arial"/>
          <w:color w:val="000000" w:themeColor="text1"/>
          <w:sz w:val="22"/>
          <w:szCs w:val="22"/>
          <w:rPrChange w:id="86" w:author="Najuma nilofer nisha S." w:date="2022-04-05T23:53:00Z">
            <w:rPr>
              <w:rFonts w:ascii="Arial" w:hAnsi="Arial" w:cs="Arial"/>
              <w:color w:val="FF0000"/>
              <w:sz w:val="22"/>
              <w:szCs w:val="22"/>
            </w:rPr>
          </w:rPrChange>
        </w:rPr>
        <w:t xml:space="preserve"> </w:t>
      </w:r>
      <w:r w:rsidR="00373736" w:rsidRPr="00C263E5">
        <w:rPr>
          <w:rFonts w:ascii="Arial" w:hAnsi="Arial" w:cs="Arial"/>
          <w:color w:val="000000" w:themeColor="text1"/>
          <w:sz w:val="22"/>
          <w:szCs w:val="22"/>
          <w:rPrChange w:id="87" w:author="Najuma nilofer nisha S." w:date="2022-04-05T23:53:00Z">
            <w:rPr>
              <w:rFonts w:ascii="Arial" w:hAnsi="Arial" w:cs="Arial"/>
              <w:color w:val="FF0000"/>
              <w:sz w:val="22"/>
              <w:szCs w:val="22"/>
            </w:rPr>
          </w:rPrChange>
        </w:rPr>
        <w:t xml:space="preserve">immunohistology images </w:t>
      </w:r>
      <w:r w:rsidR="00902EAB" w:rsidRPr="00C263E5">
        <w:rPr>
          <w:rFonts w:ascii="Arial" w:eastAsia="+mn-ea" w:hAnsi="Arial" w:cs="Arial"/>
          <w:color w:val="000000" w:themeColor="text1"/>
          <w:kern w:val="24"/>
          <w:sz w:val="22"/>
          <w:szCs w:val="22"/>
          <w:rPrChange w:id="88" w:author="Najuma nilofer nisha S." w:date="2022-04-05T23:53:00Z">
            <w:rPr>
              <w:rFonts w:ascii="Arial" w:eastAsia="+mn-ea" w:hAnsi="Arial" w:cs="Arial"/>
              <w:color w:val="FF0000"/>
              <w:kern w:val="24"/>
              <w:sz w:val="22"/>
              <w:szCs w:val="22"/>
            </w:rPr>
          </w:rPrChange>
        </w:rPr>
        <w:t>in Wt, Het and Hom mice</w:t>
      </w:r>
      <w:r w:rsidR="00CA0A24" w:rsidRPr="00C263E5">
        <w:rPr>
          <w:rFonts w:ascii="Arial" w:eastAsia="+mn-ea" w:hAnsi="Arial" w:cs="Arial"/>
          <w:color w:val="000000" w:themeColor="text1"/>
          <w:kern w:val="24"/>
          <w:sz w:val="22"/>
          <w:szCs w:val="22"/>
          <w:rPrChange w:id="89" w:author="Najuma nilofer nisha S." w:date="2022-04-05T23:53:00Z">
            <w:rPr>
              <w:rFonts w:ascii="Arial" w:eastAsia="+mn-ea" w:hAnsi="Arial" w:cs="Arial"/>
              <w:color w:val="FF0000"/>
              <w:kern w:val="24"/>
              <w:sz w:val="22"/>
              <w:szCs w:val="22"/>
            </w:rPr>
          </w:rPrChange>
        </w:rPr>
        <w:t xml:space="preserve"> (n=10)</w:t>
      </w:r>
      <w:r w:rsidR="00902EAB" w:rsidRPr="00C263E5">
        <w:rPr>
          <w:rFonts w:ascii="Arial" w:eastAsia="+mn-ea" w:hAnsi="Arial" w:cs="Arial"/>
          <w:color w:val="000000" w:themeColor="text1"/>
          <w:kern w:val="24"/>
          <w:sz w:val="22"/>
          <w:szCs w:val="22"/>
          <w:rPrChange w:id="90" w:author="Najuma nilofer nisha S." w:date="2022-04-05T23:53:00Z">
            <w:rPr>
              <w:rFonts w:ascii="Arial" w:eastAsia="+mn-ea" w:hAnsi="Arial" w:cs="Arial"/>
              <w:color w:val="FF0000"/>
              <w:kern w:val="24"/>
              <w:sz w:val="22"/>
              <w:szCs w:val="22"/>
            </w:rPr>
          </w:rPrChange>
        </w:rPr>
        <w:t xml:space="preserve">. </w:t>
      </w:r>
      <w:r w:rsidR="00510716" w:rsidRPr="00C263E5">
        <w:rPr>
          <w:rFonts w:ascii="Arial" w:eastAsia="+mn-ea" w:hAnsi="Arial" w:cs="Arial"/>
          <w:color w:val="000000" w:themeColor="text1"/>
          <w:kern w:val="24"/>
          <w:sz w:val="22"/>
          <w:szCs w:val="22"/>
          <w:rPrChange w:id="91" w:author="Najuma nilofer nisha S." w:date="2022-04-05T23:53:00Z">
            <w:rPr>
              <w:rFonts w:ascii="Arial" w:eastAsia="+mn-ea" w:hAnsi="Arial" w:cs="Arial"/>
              <w:color w:val="FF0000"/>
              <w:kern w:val="24"/>
              <w:sz w:val="22"/>
              <w:szCs w:val="22"/>
            </w:rPr>
          </w:rPrChange>
        </w:rPr>
        <w:t>Quantitative</w:t>
      </w:r>
      <w:r w:rsidR="00772656" w:rsidRPr="00C263E5">
        <w:rPr>
          <w:rFonts w:ascii="Arial" w:eastAsia="+mn-ea" w:hAnsi="Arial" w:cs="Arial"/>
          <w:color w:val="000000" w:themeColor="text1"/>
          <w:kern w:val="24"/>
          <w:sz w:val="22"/>
          <w:szCs w:val="22"/>
          <w:rPrChange w:id="92" w:author="Najuma nilofer nisha S." w:date="2022-04-05T23:53:00Z">
            <w:rPr>
              <w:rFonts w:ascii="Arial" w:eastAsia="+mn-ea" w:hAnsi="Arial" w:cs="Arial"/>
              <w:color w:val="FF0000"/>
              <w:kern w:val="24"/>
              <w:sz w:val="22"/>
              <w:szCs w:val="22"/>
            </w:rPr>
          </w:rPrChange>
        </w:rPr>
        <w:t xml:space="preserve"> method</w:t>
      </w:r>
      <w:r w:rsidR="008F0D1D" w:rsidRPr="00C263E5">
        <w:rPr>
          <w:rFonts w:ascii="Arial" w:eastAsia="+mn-ea" w:hAnsi="Arial" w:cs="Arial"/>
          <w:color w:val="000000" w:themeColor="text1"/>
          <w:kern w:val="24"/>
          <w:sz w:val="22"/>
          <w:szCs w:val="22"/>
          <w:rPrChange w:id="93" w:author="Najuma nilofer nisha S." w:date="2022-04-05T23:53:00Z">
            <w:rPr>
              <w:rFonts w:ascii="Arial" w:eastAsia="+mn-ea" w:hAnsi="Arial" w:cs="Arial"/>
              <w:color w:val="FF0000"/>
              <w:kern w:val="24"/>
              <w:sz w:val="22"/>
              <w:szCs w:val="22"/>
            </w:rPr>
          </w:rPrChange>
        </w:rPr>
        <w:t xml:space="preserve"> follows</w:t>
      </w:r>
      <w:r w:rsidR="002968EC" w:rsidRPr="00C263E5">
        <w:rPr>
          <w:rFonts w:ascii="Arial" w:eastAsia="+mn-ea" w:hAnsi="Arial" w:cs="Arial"/>
          <w:color w:val="000000" w:themeColor="text1"/>
          <w:kern w:val="24"/>
          <w:sz w:val="22"/>
          <w:szCs w:val="22"/>
          <w:rPrChange w:id="94" w:author="Najuma nilofer nisha S." w:date="2022-04-05T23:53:00Z">
            <w:rPr>
              <w:rFonts w:ascii="Arial" w:eastAsia="+mn-ea" w:hAnsi="Arial" w:cs="Arial"/>
              <w:color w:val="FF0000"/>
              <w:kern w:val="24"/>
              <w:sz w:val="22"/>
              <w:szCs w:val="22"/>
            </w:rPr>
          </w:rPrChange>
        </w:rPr>
        <w:t xml:space="preserve"> </w:t>
      </w:r>
      <w:r w:rsidR="002E1CAE" w:rsidRPr="00C263E5">
        <w:rPr>
          <w:rFonts w:ascii="Arial" w:eastAsia="+mn-ea" w:hAnsi="Arial" w:cs="Arial"/>
          <w:color w:val="000000" w:themeColor="text1"/>
          <w:kern w:val="24"/>
          <w:sz w:val="22"/>
          <w:szCs w:val="22"/>
          <w:rPrChange w:id="95" w:author="Najuma nilofer nisha S." w:date="2022-04-05T23:53:00Z">
            <w:rPr>
              <w:rFonts w:ascii="Arial" w:eastAsia="+mn-ea" w:hAnsi="Arial" w:cs="Arial"/>
              <w:color w:val="FF0000"/>
              <w:kern w:val="24"/>
              <w:sz w:val="22"/>
              <w:szCs w:val="22"/>
            </w:rPr>
          </w:rPrChange>
        </w:rPr>
        <w:t>“</w:t>
      </w:r>
      <w:r w:rsidR="006E23D6" w:rsidRPr="00C263E5">
        <w:rPr>
          <w:rFonts w:ascii="Arial" w:eastAsia="+mn-ea" w:hAnsi="Arial" w:cs="Arial"/>
          <w:color w:val="000000" w:themeColor="text1"/>
          <w:kern w:val="24"/>
          <w:sz w:val="22"/>
          <w:szCs w:val="22"/>
          <w:rPrChange w:id="96" w:author="Najuma nilofer nisha S." w:date="2022-04-05T23:53:00Z">
            <w:rPr>
              <w:rFonts w:ascii="Arial" w:eastAsia="+mn-ea" w:hAnsi="Arial" w:cs="Arial"/>
              <w:color w:val="FF0000"/>
              <w:kern w:val="24"/>
              <w:sz w:val="22"/>
              <w:szCs w:val="22"/>
            </w:rPr>
          </w:rPrChange>
        </w:rPr>
        <w:t>Measuring cell fluorescence using ImageJ</w:t>
      </w:r>
      <w:r w:rsidR="002E1CAE" w:rsidRPr="00C263E5">
        <w:rPr>
          <w:rFonts w:ascii="Arial" w:eastAsia="+mn-ea" w:hAnsi="Arial" w:cs="Arial"/>
          <w:color w:val="000000" w:themeColor="text1"/>
          <w:kern w:val="24"/>
          <w:sz w:val="22"/>
          <w:szCs w:val="22"/>
          <w:rPrChange w:id="97" w:author="Najuma nilofer nisha S." w:date="2022-04-05T23:53:00Z">
            <w:rPr>
              <w:rFonts w:ascii="Arial" w:eastAsia="+mn-ea" w:hAnsi="Arial" w:cs="Arial"/>
              <w:color w:val="FF0000"/>
              <w:kern w:val="24"/>
              <w:sz w:val="22"/>
              <w:szCs w:val="22"/>
            </w:rPr>
          </w:rPrChange>
        </w:rPr>
        <w:t>”</w:t>
      </w:r>
      <w:r w:rsidR="008F0D1D" w:rsidRPr="00C263E5">
        <w:rPr>
          <w:rFonts w:ascii="Arial" w:eastAsia="+mn-ea" w:hAnsi="Arial" w:cs="Arial"/>
          <w:color w:val="000000" w:themeColor="text1"/>
          <w:kern w:val="24"/>
          <w:sz w:val="22"/>
          <w:szCs w:val="22"/>
          <w:rPrChange w:id="98" w:author="Najuma nilofer nisha S." w:date="2022-04-05T23:53:00Z">
            <w:rPr>
              <w:rFonts w:ascii="Arial" w:eastAsia="+mn-ea" w:hAnsi="Arial" w:cs="Arial"/>
              <w:color w:val="FF0000"/>
              <w:kern w:val="24"/>
              <w:sz w:val="22"/>
              <w:szCs w:val="22"/>
            </w:rPr>
          </w:rPrChange>
        </w:rPr>
        <w:t xml:space="preserve"> </w:t>
      </w:r>
      <w:r w:rsidR="008702D9" w:rsidRPr="00C263E5">
        <w:rPr>
          <w:rFonts w:ascii="Arial" w:eastAsia="+mn-ea" w:hAnsi="Arial" w:cs="Arial"/>
          <w:color w:val="000000" w:themeColor="text1"/>
          <w:kern w:val="24"/>
          <w:sz w:val="22"/>
          <w:szCs w:val="22"/>
          <w:rPrChange w:id="99" w:author="Najuma nilofer nisha S." w:date="2022-04-05T23:53:00Z">
            <w:rPr>
              <w:rFonts w:ascii="Arial" w:eastAsia="+mn-ea" w:hAnsi="Arial" w:cs="Arial"/>
              <w:color w:val="FF0000"/>
              <w:kern w:val="24"/>
              <w:sz w:val="22"/>
              <w:szCs w:val="22"/>
            </w:rPr>
          </w:rPrChange>
        </w:rPr>
        <w:t>on “The Open Lab Book” website</w:t>
      </w:r>
      <w:r w:rsidR="00EA4767" w:rsidRPr="00C263E5">
        <w:rPr>
          <w:rFonts w:ascii="Arial" w:eastAsia="+mn-ea" w:hAnsi="Arial" w:cs="Arial"/>
          <w:color w:val="000000" w:themeColor="text1"/>
          <w:kern w:val="24"/>
          <w:sz w:val="22"/>
          <w:szCs w:val="22"/>
          <w:rPrChange w:id="100" w:author="Najuma nilofer nisha S." w:date="2022-04-05T23:53:00Z">
            <w:rPr>
              <w:rFonts w:ascii="Arial" w:eastAsia="+mn-ea" w:hAnsi="Arial" w:cs="Arial"/>
              <w:color w:val="FF0000"/>
              <w:kern w:val="24"/>
              <w:sz w:val="22"/>
              <w:szCs w:val="22"/>
            </w:rPr>
          </w:rPrChange>
        </w:rPr>
        <w:t xml:space="preserve"> (https://theolb.readthedocs.io/en/latest/imaging/measuring-cell-fluorescence-using-imagej.html#measuring-cell-fluorescence-using-imagej).</w:t>
      </w:r>
      <w:r w:rsidR="00EA4767">
        <w:rPr>
          <w:rFonts w:ascii="Arial" w:eastAsia="+mn-ea" w:hAnsi="Arial" w:cs="Arial"/>
          <w:color w:val="FF0000"/>
          <w:kern w:val="24"/>
          <w:sz w:val="22"/>
          <w:szCs w:val="22"/>
        </w:rPr>
        <w:t xml:space="preserve"> </w:t>
      </w:r>
      <w:r w:rsidR="00A77F44">
        <w:rPr>
          <w:rFonts w:ascii="Arial" w:hAnsi="Arial" w:cs="Arial"/>
          <w:sz w:val="22"/>
          <w:szCs w:val="22"/>
        </w:rPr>
        <w:t>Wt, wild type; Het, heterozygous; Hom, homozygous.</w:t>
      </w:r>
    </w:p>
    <w:p w14:paraId="740D2A87" w14:textId="77777777" w:rsidR="00623F1C" w:rsidRDefault="00623F1C" w:rsidP="009B5BCC">
      <w:pPr>
        <w:spacing w:line="480" w:lineRule="auto"/>
        <w:rPr>
          <w:rFonts w:ascii="Arial" w:hAnsi="Arial" w:cs="Arial"/>
          <w:b/>
          <w:bCs/>
          <w:sz w:val="22"/>
          <w:szCs w:val="22"/>
        </w:rPr>
      </w:pPr>
    </w:p>
    <w:p w14:paraId="11C125F2" w14:textId="77777777" w:rsidR="00623F1C" w:rsidRDefault="00623F1C" w:rsidP="009B5BCC">
      <w:pPr>
        <w:spacing w:line="480" w:lineRule="auto"/>
        <w:rPr>
          <w:rFonts w:ascii="Arial" w:hAnsi="Arial" w:cs="Arial"/>
          <w:b/>
          <w:bCs/>
          <w:sz w:val="22"/>
          <w:szCs w:val="22"/>
        </w:rPr>
      </w:pPr>
    </w:p>
    <w:p w14:paraId="469ACECB" w14:textId="77777777" w:rsidR="006437F7" w:rsidRDefault="006437F7" w:rsidP="00852DC0">
      <w:pPr>
        <w:spacing w:line="480" w:lineRule="auto"/>
        <w:rPr>
          <w:rFonts w:ascii="Arial" w:hAnsi="Arial" w:cs="Arial"/>
          <w:b/>
          <w:bCs/>
          <w:sz w:val="22"/>
          <w:szCs w:val="22"/>
        </w:rPr>
        <w:sectPr w:rsidR="006437F7" w:rsidSect="005D7B72">
          <w:pgSz w:w="12240" w:h="15840"/>
          <w:pgMar w:top="1440" w:right="1080" w:bottom="1440" w:left="1080" w:header="720" w:footer="720" w:gutter="0"/>
          <w:cols w:space="720"/>
          <w:docGrid w:linePitch="326"/>
        </w:sectPr>
      </w:pPr>
    </w:p>
    <w:p w14:paraId="252EC4E1" w14:textId="77777777" w:rsidR="00913DD6" w:rsidRDefault="00913DD6" w:rsidP="00852DC0">
      <w:pPr>
        <w:spacing w:line="480" w:lineRule="auto"/>
        <w:rPr>
          <w:rFonts w:ascii="Arial" w:hAnsi="Arial" w:cs="Arial"/>
          <w:b/>
          <w:bCs/>
          <w:sz w:val="22"/>
          <w:szCs w:val="22"/>
        </w:rPr>
      </w:pPr>
      <w:r w:rsidRPr="00FE228B">
        <w:rPr>
          <w:rFonts w:ascii="Arial" w:hAnsi="Arial" w:cs="Arial"/>
          <w:b/>
          <w:bCs/>
          <w:sz w:val="22"/>
          <w:szCs w:val="22"/>
        </w:rPr>
        <w:lastRenderedPageBreak/>
        <w:t xml:space="preserve">Supplemental </w:t>
      </w:r>
      <w:r w:rsidRPr="00E84215">
        <w:rPr>
          <w:rFonts w:ascii="Arial" w:hAnsi="Arial" w:cs="Arial"/>
          <w:b/>
          <w:bCs/>
          <w:sz w:val="22"/>
          <w:szCs w:val="22"/>
        </w:rPr>
        <w:t>Figure 5</w:t>
      </w:r>
    </w:p>
    <w:p w14:paraId="0E499691" w14:textId="4F45D2DA" w:rsidR="00623F1C" w:rsidRDefault="00F92C1D" w:rsidP="009B5BCC">
      <w:pPr>
        <w:spacing w:line="480" w:lineRule="auto"/>
        <w:jc w:val="center"/>
        <w:rPr>
          <w:rFonts w:ascii="Arial" w:hAnsi="Arial" w:cs="Arial"/>
          <w:b/>
          <w:bCs/>
          <w:sz w:val="22"/>
          <w:szCs w:val="22"/>
        </w:rPr>
      </w:pPr>
      <w:r>
        <w:rPr>
          <w:noProof/>
          <w:lang w:val="en-IN" w:eastAsia="en-IN"/>
        </w:rPr>
        <w:drawing>
          <wp:inline distT="0" distB="0" distL="0" distR="0" wp14:anchorId="62C588A7" wp14:editId="7A943B48">
            <wp:extent cx="6400800" cy="5509260"/>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00800" cy="5509260"/>
                    </a:xfrm>
                    <a:prstGeom prst="rect">
                      <a:avLst/>
                    </a:prstGeom>
                    <a:noFill/>
                    <a:ln>
                      <a:noFill/>
                    </a:ln>
                  </pic:spPr>
                </pic:pic>
              </a:graphicData>
            </a:graphic>
          </wp:inline>
        </w:drawing>
      </w:r>
    </w:p>
    <w:p w14:paraId="59C54064" w14:textId="1BF155E7" w:rsidR="006437F7" w:rsidRPr="006437F7" w:rsidRDefault="00FE228B" w:rsidP="00852DC0">
      <w:pPr>
        <w:spacing w:line="480" w:lineRule="auto"/>
        <w:rPr>
          <w:rFonts w:ascii="Arial" w:hAnsi="Arial" w:cs="Arial"/>
          <w:b/>
          <w:bCs/>
          <w:sz w:val="22"/>
          <w:szCs w:val="22"/>
        </w:rPr>
        <w:sectPr w:rsidR="006437F7" w:rsidRPr="006437F7" w:rsidSect="005D7B72">
          <w:pgSz w:w="12240" w:h="15840"/>
          <w:pgMar w:top="1440" w:right="1080" w:bottom="1440" w:left="1080" w:header="720" w:footer="720" w:gutter="0"/>
          <w:cols w:space="720"/>
          <w:docGrid w:linePitch="326"/>
        </w:sectPr>
      </w:pPr>
      <w:r w:rsidRPr="00FE228B">
        <w:rPr>
          <w:rFonts w:ascii="Arial" w:hAnsi="Arial" w:cs="Arial"/>
          <w:b/>
          <w:bCs/>
          <w:sz w:val="22"/>
          <w:szCs w:val="22"/>
        </w:rPr>
        <w:t xml:space="preserve">Supplemental </w:t>
      </w:r>
      <w:r w:rsidR="006437F7" w:rsidRPr="00E84215">
        <w:rPr>
          <w:rFonts w:ascii="Arial" w:hAnsi="Arial" w:cs="Arial"/>
          <w:b/>
          <w:bCs/>
          <w:sz w:val="22"/>
          <w:szCs w:val="22"/>
        </w:rPr>
        <w:t xml:space="preserve">Figure </w:t>
      </w:r>
      <w:r w:rsidR="00A40EAB" w:rsidRPr="00E84215">
        <w:rPr>
          <w:rFonts w:ascii="Arial" w:hAnsi="Arial" w:cs="Arial"/>
          <w:b/>
          <w:bCs/>
          <w:sz w:val="22"/>
          <w:szCs w:val="22"/>
        </w:rPr>
        <w:t>5</w:t>
      </w:r>
      <w:r w:rsidR="006437F7" w:rsidRPr="00E84215">
        <w:rPr>
          <w:rFonts w:ascii="Arial" w:hAnsi="Arial" w:cs="Arial"/>
          <w:b/>
          <w:bCs/>
          <w:sz w:val="22"/>
          <w:szCs w:val="22"/>
        </w:rPr>
        <w:t>. Masson</w:t>
      </w:r>
      <w:r w:rsidR="00A40EAB" w:rsidRPr="00E84215">
        <w:rPr>
          <w:rFonts w:ascii="Arial" w:hAnsi="Arial" w:cs="Arial"/>
          <w:b/>
          <w:bCs/>
          <w:sz w:val="22"/>
          <w:szCs w:val="22"/>
        </w:rPr>
        <w:t>’</w:t>
      </w:r>
      <w:r w:rsidR="006437F7" w:rsidRPr="00E84215">
        <w:rPr>
          <w:rFonts w:ascii="Arial" w:hAnsi="Arial" w:cs="Arial"/>
          <w:b/>
          <w:bCs/>
          <w:sz w:val="22"/>
          <w:szCs w:val="22"/>
        </w:rPr>
        <w:t>s trichrome staining</w:t>
      </w:r>
      <w:r w:rsidR="00302E1E">
        <w:rPr>
          <w:rFonts w:ascii="Arial" w:hAnsi="Arial" w:cs="Arial" w:hint="eastAsia"/>
          <w:b/>
          <w:bCs/>
          <w:sz w:val="22"/>
          <w:szCs w:val="22"/>
        </w:rPr>
        <w:t>,</w:t>
      </w:r>
      <w:r w:rsidR="00302E1E">
        <w:rPr>
          <w:rFonts w:ascii="Arial" w:hAnsi="Arial" w:cs="Arial"/>
          <w:b/>
          <w:bCs/>
          <w:sz w:val="22"/>
          <w:szCs w:val="22"/>
        </w:rPr>
        <w:t xml:space="preserve"> </w:t>
      </w:r>
      <w:r w:rsidR="00302E1E" w:rsidRPr="00C263E5">
        <w:rPr>
          <w:rFonts w:ascii="Arial" w:hAnsi="Arial" w:cs="Arial"/>
          <w:b/>
          <w:bCs/>
          <w:color w:val="000000" w:themeColor="text1"/>
          <w:sz w:val="22"/>
          <w:szCs w:val="22"/>
          <w:rPrChange w:id="101" w:author="Najuma nilofer nisha S." w:date="2022-04-05T23:53:00Z">
            <w:rPr>
              <w:rFonts w:ascii="Arial" w:hAnsi="Arial" w:cs="Arial"/>
              <w:b/>
              <w:bCs/>
              <w:color w:val="FF0000"/>
              <w:sz w:val="22"/>
              <w:szCs w:val="22"/>
            </w:rPr>
          </w:rPrChange>
        </w:rPr>
        <w:t>the</w:t>
      </w:r>
      <w:r w:rsidR="006437F7" w:rsidRPr="00C263E5">
        <w:rPr>
          <w:rFonts w:ascii="Arial" w:hAnsi="Arial" w:cs="Arial"/>
          <w:b/>
          <w:bCs/>
          <w:color w:val="000000" w:themeColor="text1"/>
          <w:sz w:val="22"/>
          <w:szCs w:val="22"/>
          <w:rPrChange w:id="102" w:author="Najuma nilofer nisha S." w:date="2022-04-05T23:53:00Z">
            <w:rPr>
              <w:rFonts w:ascii="Arial" w:hAnsi="Arial" w:cs="Arial"/>
              <w:b/>
              <w:bCs/>
              <w:color w:val="FF0000"/>
              <w:sz w:val="22"/>
              <w:szCs w:val="22"/>
            </w:rPr>
          </w:rPrChange>
        </w:rPr>
        <w:t xml:space="preserve"> </w:t>
      </w:r>
      <w:r w:rsidR="00A40EAB" w:rsidRPr="00C263E5">
        <w:rPr>
          <w:rFonts w:ascii="Arial" w:hAnsi="Arial" w:cs="Arial"/>
          <w:b/>
          <w:bCs/>
          <w:color w:val="000000" w:themeColor="text1"/>
          <w:sz w:val="22"/>
          <w:szCs w:val="22"/>
          <w:rPrChange w:id="103" w:author="Najuma nilofer nisha S." w:date="2022-04-05T23:53:00Z">
            <w:rPr>
              <w:rFonts w:ascii="Arial" w:hAnsi="Arial" w:cs="Arial"/>
              <w:b/>
              <w:bCs/>
              <w:color w:val="FF0000"/>
              <w:sz w:val="22"/>
              <w:szCs w:val="22"/>
            </w:rPr>
          </w:rPrChange>
        </w:rPr>
        <w:t>ratio of h</w:t>
      </w:r>
      <w:r w:rsidR="006437F7" w:rsidRPr="00C263E5">
        <w:rPr>
          <w:rFonts w:ascii="Arial" w:hAnsi="Arial" w:cs="Arial"/>
          <w:b/>
          <w:bCs/>
          <w:color w:val="000000" w:themeColor="text1"/>
          <w:sz w:val="22"/>
          <w:szCs w:val="22"/>
          <w:rPrChange w:id="104" w:author="Najuma nilofer nisha S." w:date="2022-04-05T23:53:00Z">
            <w:rPr>
              <w:rFonts w:ascii="Arial" w:hAnsi="Arial" w:cs="Arial"/>
              <w:b/>
              <w:bCs/>
              <w:color w:val="FF0000"/>
              <w:sz w:val="22"/>
              <w:szCs w:val="22"/>
            </w:rPr>
          </w:rPrChange>
        </w:rPr>
        <w:t xml:space="preserve">eart </w:t>
      </w:r>
      <w:r w:rsidR="00A40EAB" w:rsidRPr="00C263E5">
        <w:rPr>
          <w:rFonts w:ascii="Arial" w:hAnsi="Arial" w:cs="Arial"/>
          <w:b/>
          <w:bCs/>
          <w:color w:val="000000" w:themeColor="text1"/>
          <w:sz w:val="22"/>
          <w:szCs w:val="22"/>
          <w:rPrChange w:id="105" w:author="Najuma nilofer nisha S." w:date="2022-04-05T23:53:00Z">
            <w:rPr>
              <w:rFonts w:ascii="Arial" w:hAnsi="Arial" w:cs="Arial"/>
              <w:b/>
              <w:bCs/>
              <w:color w:val="FF0000"/>
              <w:sz w:val="22"/>
              <w:szCs w:val="22"/>
            </w:rPr>
          </w:rPrChange>
        </w:rPr>
        <w:t xml:space="preserve">to body </w:t>
      </w:r>
      <w:r w:rsidR="006437F7" w:rsidRPr="00C263E5">
        <w:rPr>
          <w:rFonts w:ascii="Arial" w:hAnsi="Arial" w:cs="Arial"/>
          <w:b/>
          <w:bCs/>
          <w:color w:val="000000" w:themeColor="text1"/>
          <w:sz w:val="22"/>
          <w:szCs w:val="22"/>
          <w:rPrChange w:id="106" w:author="Najuma nilofer nisha S." w:date="2022-04-05T23:53:00Z">
            <w:rPr>
              <w:rFonts w:ascii="Arial" w:hAnsi="Arial" w:cs="Arial"/>
              <w:b/>
              <w:bCs/>
              <w:color w:val="FF0000"/>
              <w:sz w:val="22"/>
              <w:szCs w:val="22"/>
            </w:rPr>
          </w:rPrChange>
        </w:rPr>
        <w:t>weights</w:t>
      </w:r>
      <w:r w:rsidR="00302E1E" w:rsidRPr="00C263E5">
        <w:rPr>
          <w:rFonts w:ascii="Arial" w:hAnsi="Arial" w:cs="Arial"/>
          <w:b/>
          <w:bCs/>
          <w:color w:val="000000" w:themeColor="text1"/>
          <w:sz w:val="22"/>
          <w:szCs w:val="22"/>
          <w:rPrChange w:id="107" w:author="Najuma nilofer nisha S." w:date="2022-04-05T23:53:00Z">
            <w:rPr>
              <w:rFonts w:ascii="Arial" w:hAnsi="Arial" w:cs="Arial"/>
              <w:b/>
              <w:bCs/>
              <w:color w:val="FF0000"/>
              <w:sz w:val="22"/>
              <w:szCs w:val="22"/>
            </w:rPr>
          </w:rPrChange>
        </w:rPr>
        <w:t>, and hematoxylin and eosin staining</w:t>
      </w:r>
      <w:r w:rsidR="006437F7" w:rsidRPr="00C263E5">
        <w:rPr>
          <w:rFonts w:ascii="Arial" w:hAnsi="Arial" w:cs="Arial"/>
          <w:b/>
          <w:bCs/>
          <w:color w:val="000000" w:themeColor="text1"/>
          <w:sz w:val="22"/>
          <w:szCs w:val="22"/>
          <w:rPrChange w:id="108" w:author="Najuma nilofer nisha S." w:date="2022-04-05T23:53:00Z">
            <w:rPr>
              <w:rFonts w:ascii="Arial" w:hAnsi="Arial" w:cs="Arial"/>
              <w:b/>
              <w:bCs/>
              <w:color w:val="FF0000"/>
              <w:sz w:val="22"/>
              <w:szCs w:val="22"/>
            </w:rPr>
          </w:rPrChange>
        </w:rPr>
        <w:t xml:space="preserve"> in RBM20</w:t>
      </w:r>
      <w:r w:rsidR="006437F7" w:rsidRPr="00C263E5">
        <w:rPr>
          <w:rFonts w:ascii="Arial" w:hAnsi="Arial" w:cs="Arial"/>
          <w:b/>
          <w:bCs/>
          <w:i/>
          <w:iCs/>
          <w:color w:val="000000" w:themeColor="text1"/>
          <w:sz w:val="22"/>
          <w:szCs w:val="22"/>
          <w:vertAlign w:val="superscript"/>
          <w:rPrChange w:id="109" w:author="Najuma nilofer nisha S." w:date="2022-04-05T23:53:00Z">
            <w:rPr>
              <w:rFonts w:ascii="Arial" w:hAnsi="Arial" w:cs="Arial"/>
              <w:b/>
              <w:bCs/>
              <w:i/>
              <w:iCs/>
              <w:color w:val="FF0000"/>
              <w:sz w:val="22"/>
              <w:szCs w:val="22"/>
              <w:vertAlign w:val="superscript"/>
            </w:rPr>
          </w:rPrChange>
        </w:rPr>
        <w:t>S6</w:t>
      </w:r>
      <w:r w:rsidR="006437F7" w:rsidRPr="00C263E5">
        <w:rPr>
          <w:rFonts w:ascii="Arial" w:hAnsi="Arial" w:cs="Arial"/>
          <w:b/>
          <w:bCs/>
          <w:color w:val="000000" w:themeColor="text1"/>
          <w:sz w:val="22"/>
          <w:szCs w:val="22"/>
          <w:vertAlign w:val="superscript"/>
          <w:rPrChange w:id="110" w:author="Najuma nilofer nisha S." w:date="2022-04-05T23:53:00Z">
            <w:rPr>
              <w:rFonts w:ascii="Arial" w:hAnsi="Arial" w:cs="Arial"/>
              <w:b/>
              <w:bCs/>
              <w:color w:val="FF0000"/>
              <w:sz w:val="22"/>
              <w:szCs w:val="22"/>
              <w:vertAlign w:val="superscript"/>
            </w:rPr>
          </w:rPrChange>
        </w:rPr>
        <w:t xml:space="preserve">37A </w:t>
      </w:r>
      <w:r w:rsidR="006437F7" w:rsidRPr="00C263E5">
        <w:rPr>
          <w:rFonts w:ascii="Arial" w:hAnsi="Arial" w:cs="Arial"/>
          <w:b/>
          <w:bCs/>
          <w:color w:val="000000" w:themeColor="text1"/>
          <w:sz w:val="22"/>
          <w:szCs w:val="22"/>
          <w:rPrChange w:id="111" w:author="Najuma nilofer nisha S." w:date="2022-04-05T23:53:00Z">
            <w:rPr>
              <w:rFonts w:ascii="Arial" w:hAnsi="Arial" w:cs="Arial"/>
              <w:b/>
              <w:bCs/>
              <w:color w:val="FF0000"/>
              <w:sz w:val="22"/>
              <w:szCs w:val="22"/>
            </w:rPr>
          </w:rPrChange>
        </w:rPr>
        <w:t xml:space="preserve">KI mouse. </w:t>
      </w:r>
      <w:r w:rsidR="006437F7" w:rsidRPr="00C263E5">
        <w:rPr>
          <w:rFonts w:ascii="Arial" w:hAnsi="Arial" w:cs="Arial"/>
          <w:color w:val="000000" w:themeColor="text1"/>
          <w:sz w:val="22"/>
          <w:szCs w:val="22"/>
          <w:rPrChange w:id="112" w:author="Najuma nilofer nisha S." w:date="2022-04-05T23:53:00Z">
            <w:rPr>
              <w:rFonts w:ascii="Arial" w:hAnsi="Arial" w:cs="Arial"/>
              <w:color w:val="FF0000"/>
              <w:sz w:val="22"/>
              <w:szCs w:val="22"/>
            </w:rPr>
          </w:rPrChange>
        </w:rPr>
        <w:t>(A) Masson’s trichrome staining of Wt, Het and Hom female hearts at 8-week-old. Bar = 100 µm.</w:t>
      </w:r>
      <w:r w:rsidR="00A40EAB" w:rsidRPr="00C263E5">
        <w:rPr>
          <w:rFonts w:ascii="Arial" w:hAnsi="Arial" w:cs="Arial"/>
          <w:color w:val="000000" w:themeColor="text1"/>
          <w:sz w:val="22"/>
          <w:szCs w:val="22"/>
          <w:rPrChange w:id="113" w:author="Najuma nilofer nisha S." w:date="2022-04-05T23:53:00Z">
            <w:rPr>
              <w:rFonts w:ascii="Arial" w:hAnsi="Arial" w:cs="Arial"/>
              <w:color w:val="FF0000"/>
              <w:sz w:val="22"/>
              <w:szCs w:val="22"/>
            </w:rPr>
          </w:rPrChange>
        </w:rPr>
        <w:t xml:space="preserve"> </w:t>
      </w:r>
      <w:r w:rsidR="00317D2D" w:rsidRPr="00C263E5">
        <w:rPr>
          <w:rFonts w:ascii="Arial" w:hAnsi="Arial" w:cs="Arial"/>
          <w:color w:val="000000" w:themeColor="text1"/>
          <w:sz w:val="22"/>
          <w:szCs w:val="22"/>
          <w:rPrChange w:id="114" w:author="Najuma nilofer nisha S." w:date="2022-04-05T23:53:00Z">
            <w:rPr>
              <w:rFonts w:ascii="Arial" w:hAnsi="Arial" w:cs="Arial"/>
              <w:color w:val="FF0000"/>
              <w:sz w:val="22"/>
              <w:szCs w:val="22"/>
            </w:rPr>
          </w:rPrChange>
        </w:rPr>
        <w:t xml:space="preserve">(B) </w:t>
      </w:r>
      <w:r w:rsidR="00317D2D" w:rsidRPr="00C263E5">
        <w:rPr>
          <w:rFonts w:ascii="Arial" w:eastAsia="+mn-ea" w:hAnsi="Arial" w:cs="Arial"/>
          <w:color w:val="000000" w:themeColor="text1"/>
          <w:kern w:val="24"/>
          <w:sz w:val="22"/>
          <w:szCs w:val="22"/>
          <w:rPrChange w:id="115" w:author="Najuma nilofer nisha S." w:date="2022-04-05T23:53:00Z">
            <w:rPr>
              <w:rFonts w:ascii="Arial" w:eastAsia="+mn-ea" w:hAnsi="Arial" w:cs="Arial"/>
              <w:color w:val="FF0000"/>
              <w:kern w:val="24"/>
              <w:sz w:val="22"/>
              <w:szCs w:val="22"/>
            </w:rPr>
          </w:rPrChange>
        </w:rPr>
        <w:t xml:space="preserve">Fibrosis quantification ratio for male </w:t>
      </w:r>
      <w:r w:rsidR="002E6E07" w:rsidRPr="00C263E5">
        <w:rPr>
          <w:rFonts w:ascii="Arial" w:eastAsia="+mn-ea" w:hAnsi="Arial" w:cs="Arial"/>
          <w:color w:val="000000" w:themeColor="text1"/>
          <w:kern w:val="24"/>
          <w:sz w:val="22"/>
          <w:szCs w:val="22"/>
          <w:rPrChange w:id="116" w:author="Najuma nilofer nisha S." w:date="2022-04-05T23:53:00Z">
            <w:rPr>
              <w:rFonts w:ascii="Arial" w:eastAsia="+mn-ea" w:hAnsi="Arial" w:cs="Arial"/>
              <w:color w:val="FF0000"/>
              <w:kern w:val="24"/>
              <w:sz w:val="22"/>
              <w:szCs w:val="22"/>
            </w:rPr>
          </w:rPrChange>
        </w:rPr>
        <w:t>(</w:t>
      </w:r>
      <w:r w:rsidR="00D06F4B" w:rsidRPr="00C263E5">
        <w:rPr>
          <w:rFonts w:ascii="Arial" w:eastAsia="SimSun" w:hAnsi="Arial" w:cs="Arial"/>
          <w:color w:val="000000" w:themeColor="text1"/>
          <w:kern w:val="24"/>
          <w:sz w:val="22"/>
          <w:szCs w:val="22"/>
          <w:rPrChange w:id="117" w:author="Najuma nilofer nisha S." w:date="2022-04-05T23:53:00Z">
            <w:rPr>
              <w:rFonts w:ascii="Arial" w:eastAsia="SimSun" w:hAnsi="Arial" w:cs="Arial"/>
              <w:color w:val="FF0000"/>
              <w:kern w:val="24"/>
              <w:sz w:val="22"/>
              <w:szCs w:val="22"/>
            </w:rPr>
          </w:rPrChange>
        </w:rPr>
        <w:t>n=</w:t>
      </w:r>
      <w:r w:rsidR="00F92C1D" w:rsidRPr="00C263E5">
        <w:rPr>
          <w:rFonts w:ascii="Arial" w:eastAsia="SimSun" w:hAnsi="Arial" w:cs="Arial"/>
          <w:color w:val="000000" w:themeColor="text1"/>
          <w:kern w:val="24"/>
          <w:sz w:val="22"/>
          <w:szCs w:val="22"/>
          <w:rPrChange w:id="118" w:author="Najuma nilofer nisha S." w:date="2022-04-05T23:53:00Z">
            <w:rPr>
              <w:rFonts w:ascii="Arial" w:eastAsia="SimSun" w:hAnsi="Arial" w:cs="Arial"/>
              <w:color w:val="FF0000"/>
              <w:kern w:val="24"/>
              <w:sz w:val="22"/>
              <w:szCs w:val="22"/>
            </w:rPr>
          </w:rPrChange>
        </w:rPr>
        <w:t>6</w:t>
      </w:r>
      <w:r w:rsidR="00D06F4B" w:rsidRPr="00C263E5">
        <w:rPr>
          <w:rFonts w:ascii="Arial" w:eastAsia="SimSun" w:hAnsi="Arial" w:cs="Arial"/>
          <w:color w:val="000000" w:themeColor="text1"/>
          <w:kern w:val="24"/>
          <w:sz w:val="22"/>
          <w:szCs w:val="22"/>
          <w:rPrChange w:id="119" w:author="Najuma nilofer nisha S." w:date="2022-04-05T23:53:00Z">
            <w:rPr>
              <w:rFonts w:ascii="Arial" w:eastAsia="SimSun" w:hAnsi="Arial" w:cs="Arial"/>
              <w:color w:val="FF0000"/>
              <w:kern w:val="24"/>
              <w:sz w:val="22"/>
              <w:szCs w:val="22"/>
            </w:rPr>
          </w:rPrChange>
        </w:rPr>
        <w:t xml:space="preserve"> </w:t>
      </w:r>
      <w:r w:rsidR="00F92C1D" w:rsidRPr="00C263E5">
        <w:rPr>
          <w:rFonts w:ascii="Arial" w:eastAsia="SimSun" w:hAnsi="Arial" w:cs="Arial"/>
          <w:color w:val="000000" w:themeColor="text1"/>
          <w:kern w:val="24"/>
          <w:sz w:val="22"/>
          <w:szCs w:val="22"/>
          <w:rPrChange w:id="120" w:author="Najuma nilofer nisha S." w:date="2022-04-05T23:53:00Z">
            <w:rPr>
              <w:rFonts w:ascii="Arial" w:eastAsia="SimSun" w:hAnsi="Arial" w:cs="Arial"/>
              <w:color w:val="FF0000"/>
              <w:kern w:val="24"/>
              <w:sz w:val="22"/>
              <w:szCs w:val="22"/>
            </w:rPr>
          </w:rPrChange>
        </w:rPr>
        <w:t xml:space="preserve">for </w:t>
      </w:r>
      <w:r w:rsidR="00D06F4B" w:rsidRPr="00C263E5">
        <w:rPr>
          <w:rFonts w:ascii="Arial" w:eastAsia="SimSun" w:hAnsi="Arial" w:cs="Arial"/>
          <w:color w:val="000000" w:themeColor="text1"/>
          <w:kern w:val="24"/>
          <w:sz w:val="22"/>
          <w:szCs w:val="22"/>
          <w:rPrChange w:id="121" w:author="Najuma nilofer nisha S." w:date="2022-04-05T23:53:00Z">
            <w:rPr>
              <w:rFonts w:ascii="Arial" w:eastAsia="SimSun" w:hAnsi="Arial" w:cs="Arial"/>
              <w:color w:val="FF0000"/>
              <w:kern w:val="24"/>
              <w:sz w:val="22"/>
              <w:szCs w:val="22"/>
            </w:rPr>
          </w:rPrChange>
        </w:rPr>
        <w:t>Wt, Het, and Hom</w:t>
      </w:r>
      <w:r w:rsidR="006C1CDC" w:rsidRPr="00C263E5">
        <w:rPr>
          <w:rFonts w:ascii="Arial" w:eastAsia="SimSun" w:hAnsi="Arial" w:cs="Arial"/>
          <w:color w:val="000000" w:themeColor="text1"/>
          <w:kern w:val="24"/>
          <w:sz w:val="22"/>
          <w:szCs w:val="22"/>
          <w:rPrChange w:id="122" w:author="Najuma nilofer nisha S." w:date="2022-04-05T23:53:00Z">
            <w:rPr>
              <w:rFonts w:ascii="Arial" w:eastAsia="SimSun" w:hAnsi="Arial" w:cs="Arial"/>
              <w:color w:val="FF0000"/>
              <w:kern w:val="24"/>
              <w:sz w:val="22"/>
              <w:szCs w:val="22"/>
            </w:rPr>
          </w:rPrChange>
        </w:rPr>
        <w:t xml:space="preserve"> respectively</w:t>
      </w:r>
      <w:r w:rsidR="002E6E07" w:rsidRPr="00C263E5">
        <w:rPr>
          <w:rFonts w:ascii="Arial" w:eastAsia="+mn-ea" w:hAnsi="Arial" w:cs="Arial"/>
          <w:color w:val="000000" w:themeColor="text1"/>
          <w:kern w:val="24"/>
          <w:sz w:val="22"/>
          <w:szCs w:val="22"/>
          <w:rPrChange w:id="123" w:author="Najuma nilofer nisha S." w:date="2022-04-05T23:53:00Z">
            <w:rPr>
              <w:rFonts w:ascii="Arial" w:eastAsia="+mn-ea" w:hAnsi="Arial" w:cs="Arial"/>
              <w:color w:val="FF0000"/>
              <w:kern w:val="24"/>
              <w:sz w:val="22"/>
              <w:szCs w:val="22"/>
            </w:rPr>
          </w:rPrChange>
        </w:rPr>
        <w:t xml:space="preserve">) </w:t>
      </w:r>
      <w:r w:rsidR="00317D2D" w:rsidRPr="00C263E5">
        <w:rPr>
          <w:rFonts w:ascii="Arial" w:eastAsia="+mn-ea" w:hAnsi="Arial" w:cs="Arial"/>
          <w:color w:val="000000" w:themeColor="text1"/>
          <w:kern w:val="24"/>
          <w:sz w:val="22"/>
          <w:szCs w:val="22"/>
          <w:rPrChange w:id="124" w:author="Najuma nilofer nisha S." w:date="2022-04-05T23:53:00Z">
            <w:rPr>
              <w:rFonts w:ascii="Arial" w:eastAsia="+mn-ea" w:hAnsi="Arial" w:cs="Arial"/>
              <w:color w:val="FF0000"/>
              <w:kern w:val="24"/>
              <w:sz w:val="22"/>
              <w:szCs w:val="22"/>
            </w:rPr>
          </w:rPrChange>
        </w:rPr>
        <w:t>and female</w:t>
      </w:r>
      <w:r w:rsidR="00D06F4B" w:rsidRPr="00C263E5">
        <w:rPr>
          <w:rFonts w:ascii="Arial" w:eastAsia="+mn-ea" w:hAnsi="Arial" w:cs="Arial"/>
          <w:color w:val="000000" w:themeColor="text1"/>
          <w:kern w:val="24"/>
          <w:sz w:val="22"/>
          <w:szCs w:val="22"/>
          <w:rPrChange w:id="125" w:author="Najuma nilofer nisha S." w:date="2022-04-05T23:53:00Z">
            <w:rPr>
              <w:rFonts w:ascii="Arial" w:eastAsia="+mn-ea" w:hAnsi="Arial" w:cs="Arial"/>
              <w:color w:val="FF0000"/>
              <w:kern w:val="24"/>
              <w:sz w:val="22"/>
              <w:szCs w:val="22"/>
            </w:rPr>
          </w:rPrChange>
        </w:rPr>
        <w:t xml:space="preserve"> (</w:t>
      </w:r>
      <w:r w:rsidR="00D06F4B" w:rsidRPr="00C263E5">
        <w:rPr>
          <w:rFonts w:ascii="Arial" w:eastAsia="SimSun" w:hAnsi="Arial" w:cs="Arial"/>
          <w:color w:val="000000" w:themeColor="text1"/>
          <w:kern w:val="24"/>
          <w:sz w:val="22"/>
          <w:szCs w:val="22"/>
          <w:rPrChange w:id="126" w:author="Najuma nilofer nisha S." w:date="2022-04-05T23:53:00Z">
            <w:rPr>
              <w:rFonts w:ascii="Arial" w:eastAsia="SimSun" w:hAnsi="Arial" w:cs="Arial"/>
              <w:color w:val="FF0000"/>
              <w:kern w:val="24"/>
              <w:sz w:val="22"/>
              <w:szCs w:val="22"/>
            </w:rPr>
          </w:rPrChange>
        </w:rPr>
        <w:t>n=</w:t>
      </w:r>
      <w:r w:rsidR="00F92C1D" w:rsidRPr="00C263E5">
        <w:rPr>
          <w:rFonts w:ascii="Arial" w:eastAsia="SimSun" w:hAnsi="Arial" w:cs="Arial"/>
          <w:color w:val="000000" w:themeColor="text1"/>
          <w:kern w:val="24"/>
          <w:sz w:val="22"/>
          <w:szCs w:val="22"/>
          <w:rPrChange w:id="127" w:author="Najuma nilofer nisha S." w:date="2022-04-05T23:53:00Z">
            <w:rPr>
              <w:rFonts w:ascii="Arial" w:eastAsia="SimSun" w:hAnsi="Arial" w:cs="Arial"/>
              <w:color w:val="FF0000"/>
              <w:kern w:val="24"/>
              <w:sz w:val="22"/>
              <w:szCs w:val="22"/>
            </w:rPr>
          </w:rPrChange>
        </w:rPr>
        <w:t>6</w:t>
      </w:r>
      <w:r w:rsidR="00D06F4B" w:rsidRPr="00C263E5">
        <w:rPr>
          <w:rFonts w:ascii="Arial" w:eastAsia="SimSun" w:hAnsi="Arial" w:cs="Arial"/>
          <w:color w:val="000000" w:themeColor="text1"/>
          <w:kern w:val="24"/>
          <w:sz w:val="22"/>
          <w:szCs w:val="22"/>
          <w:rPrChange w:id="128" w:author="Najuma nilofer nisha S." w:date="2022-04-05T23:53:00Z">
            <w:rPr>
              <w:rFonts w:ascii="Arial" w:eastAsia="SimSun" w:hAnsi="Arial" w:cs="Arial"/>
              <w:color w:val="FF0000"/>
              <w:kern w:val="24"/>
              <w:sz w:val="22"/>
              <w:szCs w:val="22"/>
            </w:rPr>
          </w:rPrChange>
        </w:rPr>
        <w:t xml:space="preserve"> </w:t>
      </w:r>
      <w:r w:rsidR="00F92C1D" w:rsidRPr="00C263E5">
        <w:rPr>
          <w:rFonts w:ascii="Arial" w:eastAsia="SimSun" w:hAnsi="Arial" w:cs="Arial"/>
          <w:color w:val="000000" w:themeColor="text1"/>
          <w:kern w:val="24"/>
          <w:sz w:val="22"/>
          <w:szCs w:val="22"/>
          <w:rPrChange w:id="129" w:author="Najuma nilofer nisha S." w:date="2022-04-05T23:53:00Z">
            <w:rPr>
              <w:rFonts w:ascii="Arial" w:eastAsia="SimSun" w:hAnsi="Arial" w:cs="Arial"/>
              <w:color w:val="FF0000"/>
              <w:kern w:val="24"/>
              <w:sz w:val="22"/>
              <w:szCs w:val="22"/>
            </w:rPr>
          </w:rPrChange>
        </w:rPr>
        <w:t xml:space="preserve">for </w:t>
      </w:r>
      <w:r w:rsidR="00D06F4B" w:rsidRPr="00C263E5">
        <w:rPr>
          <w:rFonts w:ascii="Arial" w:eastAsia="SimSun" w:hAnsi="Arial" w:cs="Arial"/>
          <w:color w:val="000000" w:themeColor="text1"/>
          <w:kern w:val="24"/>
          <w:sz w:val="22"/>
          <w:szCs w:val="22"/>
          <w:rPrChange w:id="130" w:author="Najuma nilofer nisha S." w:date="2022-04-05T23:53:00Z">
            <w:rPr>
              <w:rFonts w:ascii="Arial" w:eastAsia="SimSun" w:hAnsi="Arial" w:cs="Arial"/>
              <w:color w:val="FF0000"/>
              <w:kern w:val="24"/>
              <w:sz w:val="22"/>
              <w:szCs w:val="22"/>
            </w:rPr>
          </w:rPrChange>
        </w:rPr>
        <w:t>Wt, Het, and Hom</w:t>
      </w:r>
      <w:r w:rsidR="006C1CDC" w:rsidRPr="00C263E5">
        <w:rPr>
          <w:rFonts w:ascii="Arial" w:eastAsia="SimSun" w:hAnsi="Arial" w:cs="Arial"/>
          <w:color w:val="000000" w:themeColor="text1"/>
          <w:kern w:val="24"/>
          <w:sz w:val="22"/>
          <w:szCs w:val="22"/>
          <w:rPrChange w:id="131" w:author="Najuma nilofer nisha S." w:date="2022-04-05T23:53:00Z">
            <w:rPr>
              <w:rFonts w:ascii="Arial" w:eastAsia="SimSun" w:hAnsi="Arial" w:cs="Arial"/>
              <w:color w:val="FF0000"/>
              <w:kern w:val="24"/>
              <w:sz w:val="22"/>
              <w:szCs w:val="22"/>
            </w:rPr>
          </w:rPrChange>
        </w:rPr>
        <w:t xml:space="preserve"> respectively</w:t>
      </w:r>
      <w:r w:rsidR="00D06F4B" w:rsidRPr="00C263E5">
        <w:rPr>
          <w:rFonts w:ascii="Arial" w:eastAsia="+mn-ea" w:hAnsi="Arial" w:cs="Arial"/>
          <w:color w:val="000000" w:themeColor="text1"/>
          <w:kern w:val="24"/>
          <w:sz w:val="22"/>
          <w:szCs w:val="22"/>
          <w:rPrChange w:id="132" w:author="Najuma nilofer nisha S." w:date="2022-04-05T23:53:00Z">
            <w:rPr>
              <w:rFonts w:ascii="Arial" w:eastAsia="+mn-ea" w:hAnsi="Arial" w:cs="Arial"/>
              <w:color w:val="FF0000"/>
              <w:kern w:val="24"/>
              <w:sz w:val="22"/>
              <w:szCs w:val="22"/>
            </w:rPr>
          </w:rPrChange>
        </w:rPr>
        <w:t>)</w:t>
      </w:r>
      <w:r w:rsidR="00A35496" w:rsidRPr="00C263E5">
        <w:rPr>
          <w:rFonts w:ascii="Arial" w:eastAsia="+mn-ea" w:hAnsi="Arial" w:cs="Arial"/>
          <w:color w:val="000000" w:themeColor="text1"/>
          <w:kern w:val="24"/>
          <w:sz w:val="22"/>
          <w:szCs w:val="22"/>
          <w:rPrChange w:id="133" w:author="Najuma nilofer nisha S." w:date="2022-04-05T23:53:00Z">
            <w:rPr>
              <w:rFonts w:ascii="Arial" w:eastAsia="+mn-ea" w:hAnsi="Arial" w:cs="Arial"/>
              <w:color w:val="FF0000"/>
              <w:kern w:val="24"/>
              <w:sz w:val="22"/>
              <w:szCs w:val="22"/>
            </w:rPr>
          </w:rPrChange>
        </w:rPr>
        <w:t xml:space="preserve"> mice</w:t>
      </w:r>
      <w:r w:rsidR="006C1CDC" w:rsidRPr="00C263E5">
        <w:rPr>
          <w:rFonts w:ascii="Arial" w:eastAsia="SimSun" w:hAnsi="Arial" w:cs="Arial"/>
          <w:color w:val="000000" w:themeColor="text1"/>
          <w:kern w:val="24"/>
          <w:sz w:val="22"/>
          <w:szCs w:val="22"/>
          <w:rPrChange w:id="134" w:author="Najuma nilofer nisha S." w:date="2022-04-05T23:53:00Z">
            <w:rPr>
              <w:rFonts w:ascii="Arial" w:eastAsia="SimSun" w:hAnsi="Arial" w:cs="Arial"/>
              <w:color w:val="FF0000"/>
              <w:kern w:val="24"/>
              <w:sz w:val="22"/>
              <w:szCs w:val="22"/>
            </w:rPr>
          </w:rPrChange>
        </w:rPr>
        <w:t>.</w:t>
      </w:r>
      <w:r w:rsidR="00D06F4B" w:rsidRPr="00C263E5">
        <w:rPr>
          <w:rFonts w:ascii="Arial" w:eastAsia="SimSun" w:hAnsi="Arial" w:cs="Arial"/>
          <w:color w:val="000000" w:themeColor="text1"/>
          <w:kern w:val="24"/>
          <w:sz w:val="22"/>
          <w:szCs w:val="22"/>
          <w:rPrChange w:id="135" w:author="Najuma nilofer nisha S." w:date="2022-04-05T23:53:00Z">
            <w:rPr>
              <w:rFonts w:ascii="Arial" w:eastAsia="SimSun" w:hAnsi="Arial" w:cs="Arial"/>
              <w:color w:val="FF0000"/>
              <w:kern w:val="24"/>
              <w:sz w:val="22"/>
              <w:szCs w:val="22"/>
            </w:rPr>
          </w:rPrChange>
        </w:rPr>
        <w:t>.</w:t>
      </w:r>
      <w:r w:rsidR="00F313BD" w:rsidRPr="00C263E5">
        <w:rPr>
          <w:rFonts w:ascii="Arial" w:eastAsia="SimSun" w:hAnsi="Arial" w:cs="Arial"/>
          <w:color w:val="000000" w:themeColor="text1"/>
          <w:kern w:val="24"/>
          <w:sz w:val="22"/>
          <w:szCs w:val="22"/>
          <w:rPrChange w:id="136" w:author="Najuma nilofer nisha S." w:date="2022-04-05T23:53:00Z">
            <w:rPr>
              <w:rFonts w:ascii="Arial" w:eastAsia="SimSun" w:hAnsi="Arial" w:cs="Arial"/>
              <w:color w:val="FF0000"/>
              <w:kern w:val="24"/>
              <w:sz w:val="22"/>
              <w:szCs w:val="22"/>
            </w:rPr>
          </w:rPrChange>
        </w:rPr>
        <w:t xml:space="preserve"> </w:t>
      </w:r>
      <w:r w:rsidR="006437F7" w:rsidRPr="00C263E5">
        <w:rPr>
          <w:rFonts w:ascii="Arial" w:hAnsi="Arial" w:cs="Arial"/>
          <w:color w:val="000000" w:themeColor="text1"/>
          <w:sz w:val="22"/>
          <w:szCs w:val="22"/>
          <w:rPrChange w:id="137" w:author="Najuma nilofer nisha S." w:date="2022-04-05T23:53:00Z">
            <w:rPr>
              <w:rFonts w:ascii="Arial" w:hAnsi="Arial" w:cs="Arial"/>
              <w:color w:val="FF0000"/>
              <w:sz w:val="22"/>
              <w:szCs w:val="22"/>
            </w:rPr>
          </w:rPrChange>
        </w:rPr>
        <w:t>(</w:t>
      </w:r>
      <w:r w:rsidR="00F313BD" w:rsidRPr="00C263E5">
        <w:rPr>
          <w:rFonts w:ascii="Arial" w:hAnsi="Arial" w:cs="Arial"/>
          <w:color w:val="000000" w:themeColor="text1"/>
          <w:sz w:val="22"/>
          <w:szCs w:val="22"/>
          <w:rPrChange w:id="138" w:author="Najuma nilofer nisha S." w:date="2022-04-05T23:53:00Z">
            <w:rPr>
              <w:rFonts w:ascii="Arial" w:hAnsi="Arial" w:cs="Arial"/>
              <w:color w:val="FF0000"/>
              <w:sz w:val="22"/>
              <w:szCs w:val="22"/>
            </w:rPr>
          </w:rPrChange>
        </w:rPr>
        <w:t>C</w:t>
      </w:r>
      <w:r w:rsidR="006437F7" w:rsidRPr="00C263E5">
        <w:rPr>
          <w:rFonts w:ascii="Arial" w:hAnsi="Arial" w:cs="Arial"/>
          <w:color w:val="000000" w:themeColor="text1"/>
          <w:sz w:val="22"/>
          <w:szCs w:val="22"/>
          <w:rPrChange w:id="139" w:author="Najuma nilofer nisha S." w:date="2022-04-05T23:53:00Z">
            <w:rPr>
              <w:rFonts w:ascii="Arial" w:hAnsi="Arial" w:cs="Arial"/>
              <w:color w:val="FF0000"/>
              <w:sz w:val="22"/>
              <w:szCs w:val="22"/>
            </w:rPr>
          </w:rPrChange>
        </w:rPr>
        <w:t xml:space="preserve">) </w:t>
      </w:r>
      <w:r w:rsidR="00A40EAB" w:rsidRPr="00C263E5">
        <w:rPr>
          <w:rFonts w:ascii="Arial" w:hAnsi="Arial" w:cs="Arial"/>
          <w:color w:val="000000" w:themeColor="text1"/>
          <w:sz w:val="22"/>
          <w:szCs w:val="22"/>
          <w:rPrChange w:id="140" w:author="Najuma nilofer nisha S." w:date="2022-04-05T23:53:00Z">
            <w:rPr>
              <w:rFonts w:ascii="Arial" w:hAnsi="Arial" w:cs="Arial"/>
              <w:color w:val="FF0000"/>
              <w:sz w:val="22"/>
              <w:szCs w:val="22"/>
            </w:rPr>
          </w:rPrChange>
        </w:rPr>
        <w:t>Ratio of h</w:t>
      </w:r>
      <w:r w:rsidR="006437F7" w:rsidRPr="00C263E5">
        <w:rPr>
          <w:rFonts w:ascii="Arial" w:hAnsi="Arial" w:cs="Arial"/>
          <w:color w:val="000000" w:themeColor="text1"/>
          <w:sz w:val="22"/>
          <w:szCs w:val="22"/>
          <w:rPrChange w:id="141" w:author="Najuma nilofer nisha S." w:date="2022-04-05T23:53:00Z">
            <w:rPr>
              <w:rFonts w:ascii="Arial" w:hAnsi="Arial" w:cs="Arial"/>
              <w:color w:val="FF0000"/>
              <w:sz w:val="22"/>
              <w:szCs w:val="22"/>
            </w:rPr>
          </w:rPrChange>
        </w:rPr>
        <w:t xml:space="preserve">eart </w:t>
      </w:r>
      <w:r w:rsidR="00A40EAB" w:rsidRPr="00C263E5">
        <w:rPr>
          <w:rFonts w:ascii="Arial" w:hAnsi="Arial" w:cs="Arial"/>
          <w:color w:val="000000" w:themeColor="text1"/>
          <w:sz w:val="22"/>
          <w:szCs w:val="22"/>
          <w:rPrChange w:id="142" w:author="Najuma nilofer nisha S." w:date="2022-04-05T23:53:00Z">
            <w:rPr>
              <w:rFonts w:ascii="Arial" w:hAnsi="Arial" w:cs="Arial"/>
              <w:color w:val="FF0000"/>
              <w:sz w:val="22"/>
              <w:szCs w:val="22"/>
            </w:rPr>
          </w:rPrChange>
        </w:rPr>
        <w:t xml:space="preserve">to body </w:t>
      </w:r>
      <w:r w:rsidR="006437F7" w:rsidRPr="00C263E5">
        <w:rPr>
          <w:rFonts w:ascii="Arial" w:hAnsi="Arial" w:cs="Arial"/>
          <w:color w:val="000000" w:themeColor="text1"/>
          <w:sz w:val="22"/>
          <w:szCs w:val="22"/>
          <w:rPrChange w:id="143" w:author="Najuma nilofer nisha S." w:date="2022-04-05T23:53:00Z">
            <w:rPr>
              <w:rFonts w:ascii="Arial" w:hAnsi="Arial" w:cs="Arial"/>
              <w:color w:val="FF0000"/>
              <w:sz w:val="22"/>
              <w:szCs w:val="22"/>
            </w:rPr>
          </w:rPrChange>
        </w:rPr>
        <w:t xml:space="preserve">weight </w:t>
      </w:r>
      <w:r w:rsidR="00A40EAB" w:rsidRPr="00C263E5">
        <w:rPr>
          <w:rFonts w:ascii="Arial" w:hAnsi="Arial" w:cs="Arial"/>
          <w:color w:val="000000" w:themeColor="text1"/>
          <w:sz w:val="22"/>
          <w:szCs w:val="22"/>
          <w:rPrChange w:id="144" w:author="Najuma nilofer nisha S." w:date="2022-04-05T23:53:00Z">
            <w:rPr>
              <w:rFonts w:ascii="Arial" w:hAnsi="Arial" w:cs="Arial"/>
              <w:color w:val="FF0000"/>
              <w:sz w:val="22"/>
              <w:szCs w:val="22"/>
            </w:rPr>
          </w:rPrChange>
        </w:rPr>
        <w:t>of</w:t>
      </w:r>
      <w:r w:rsidR="006437F7" w:rsidRPr="00C263E5">
        <w:rPr>
          <w:rFonts w:ascii="Arial" w:hAnsi="Arial" w:cs="Arial"/>
          <w:color w:val="000000" w:themeColor="text1"/>
          <w:sz w:val="22"/>
          <w:szCs w:val="22"/>
          <w:rPrChange w:id="145" w:author="Najuma nilofer nisha S." w:date="2022-04-05T23:53:00Z">
            <w:rPr>
              <w:rFonts w:ascii="Arial" w:hAnsi="Arial" w:cs="Arial"/>
              <w:color w:val="FF0000"/>
              <w:sz w:val="22"/>
              <w:szCs w:val="22"/>
            </w:rPr>
          </w:rPrChange>
        </w:rPr>
        <w:t xml:space="preserve"> </w:t>
      </w:r>
      <w:r w:rsidR="00A40EAB" w:rsidRPr="00C263E5">
        <w:rPr>
          <w:rFonts w:ascii="Arial" w:hAnsi="Arial" w:cs="Arial"/>
          <w:color w:val="000000" w:themeColor="text1"/>
          <w:sz w:val="22"/>
          <w:szCs w:val="22"/>
          <w:rPrChange w:id="146" w:author="Najuma nilofer nisha S." w:date="2022-04-05T23:53:00Z">
            <w:rPr>
              <w:rFonts w:ascii="Arial" w:hAnsi="Arial" w:cs="Arial"/>
              <w:color w:val="FF0000"/>
              <w:sz w:val="22"/>
              <w:szCs w:val="22"/>
            </w:rPr>
          </w:rPrChange>
        </w:rPr>
        <w:t>8-week-old</w:t>
      </w:r>
      <w:r w:rsidR="00A40EAB" w:rsidRPr="00C263E5" w:rsidDel="00A40EAB">
        <w:rPr>
          <w:rFonts w:ascii="Arial" w:hAnsi="Arial" w:cs="Arial"/>
          <w:color w:val="000000" w:themeColor="text1"/>
          <w:sz w:val="22"/>
          <w:szCs w:val="22"/>
          <w:rPrChange w:id="147" w:author="Najuma nilofer nisha S." w:date="2022-04-05T23:53:00Z">
            <w:rPr>
              <w:rFonts w:ascii="Arial" w:hAnsi="Arial" w:cs="Arial"/>
              <w:color w:val="FF0000"/>
              <w:sz w:val="22"/>
              <w:szCs w:val="22"/>
            </w:rPr>
          </w:rPrChange>
        </w:rPr>
        <w:t xml:space="preserve"> </w:t>
      </w:r>
      <w:r w:rsidR="006437F7" w:rsidRPr="00C263E5">
        <w:rPr>
          <w:rFonts w:ascii="Arial" w:hAnsi="Arial" w:cs="Arial"/>
          <w:color w:val="000000" w:themeColor="text1"/>
          <w:sz w:val="22"/>
          <w:szCs w:val="22"/>
          <w:rPrChange w:id="148" w:author="Najuma nilofer nisha S." w:date="2022-04-05T23:53:00Z">
            <w:rPr>
              <w:rFonts w:ascii="Arial" w:hAnsi="Arial" w:cs="Arial"/>
              <w:color w:val="FF0000"/>
              <w:sz w:val="22"/>
              <w:szCs w:val="22"/>
            </w:rPr>
          </w:rPrChange>
        </w:rPr>
        <w:t>male</w:t>
      </w:r>
      <w:r w:rsidR="001A7420" w:rsidRPr="00C263E5">
        <w:rPr>
          <w:rFonts w:ascii="Arial" w:hAnsi="Arial" w:cs="Arial"/>
          <w:color w:val="000000" w:themeColor="text1"/>
          <w:sz w:val="22"/>
          <w:szCs w:val="22"/>
          <w:rPrChange w:id="149" w:author="Najuma nilofer nisha S." w:date="2022-04-05T23:53:00Z">
            <w:rPr>
              <w:rFonts w:ascii="Arial" w:hAnsi="Arial" w:cs="Arial"/>
              <w:color w:val="FF0000"/>
              <w:sz w:val="22"/>
              <w:szCs w:val="22"/>
            </w:rPr>
          </w:rPrChange>
        </w:rPr>
        <w:t xml:space="preserve"> (</w:t>
      </w:r>
      <w:r w:rsidR="001A7420" w:rsidRPr="00C263E5">
        <w:rPr>
          <w:rFonts w:ascii="Arial" w:eastAsia="等线" w:hAnsi="Arial" w:cs="Arial"/>
          <w:color w:val="000000" w:themeColor="text1"/>
          <w:kern w:val="24"/>
          <w:sz w:val="22"/>
          <w:szCs w:val="22"/>
          <w:rPrChange w:id="150" w:author="Najuma nilofer nisha S." w:date="2022-04-05T23:53:00Z">
            <w:rPr>
              <w:rFonts w:ascii="Arial" w:eastAsia="等线" w:hAnsi="Arial" w:cs="Arial"/>
              <w:color w:val="FF0000"/>
              <w:kern w:val="24"/>
              <w:sz w:val="22"/>
              <w:szCs w:val="22"/>
            </w:rPr>
          </w:rPrChange>
        </w:rPr>
        <w:t>n=15 in Wt, 13 in Het and 9 in Hom</w:t>
      </w:r>
      <w:r w:rsidR="0029568B" w:rsidRPr="00C263E5">
        <w:rPr>
          <w:rFonts w:ascii="Arial" w:eastAsia="等线" w:hAnsi="Arial" w:cs="Arial"/>
          <w:color w:val="000000" w:themeColor="text1"/>
          <w:kern w:val="24"/>
          <w:sz w:val="22"/>
          <w:szCs w:val="22"/>
          <w:rPrChange w:id="151" w:author="Najuma nilofer nisha S." w:date="2022-04-05T23:53:00Z">
            <w:rPr>
              <w:rFonts w:ascii="Arial" w:eastAsia="等线" w:hAnsi="Arial" w:cs="Arial"/>
              <w:color w:val="FF0000"/>
              <w:kern w:val="24"/>
              <w:sz w:val="22"/>
              <w:szCs w:val="22"/>
            </w:rPr>
          </w:rPrChange>
        </w:rPr>
        <w:t xml:space="preserve">) </w:t>
      </w:r>
      <w:r w:rsidR="006437F7" w:rsidRPr="00C263E5">
        <w:rPr>
          <w:rFonts w:ascii="Arial" w:hAnsi="Arial" w:cs="Arial"/>
          <w:color w:val="000000" w:themeColor="text1"/>
          <w:sz w:val="22"/>
          <w:szCs w:val="22"/>
          <w:rPrChange w:id="152" w:author="Najuma nilofer nisha S." w:date="2022-04-05T23:53:00Z">
            <w:rPr>
              <w:rFonts w:ascii="Arial" w:hAnsi="Arial" w:cs="Arial"/>
              <w:color w:val="FF0000"/>
              <w:sz w:val="22"/>
              <w:szCs w:val="22"/>
            </w:rPr>
          </w:rPrChange>
        </w:rPr>
        <w:t xml:space="preserve">and female </w:t>
      </w:r>
      <w:r w:rsidR="0029568B" w:rsidRPr="00C263E5">
        <w:rPr>
          <w:rFonts w:ascii="Arial" w:hAnsi="Arial" w:cs="Arial"/>
          <w:color w:val="000000" w:themeColor="text1"/>
          <w:sz w:val="22"/>
          <w:szCs w:val="22"/>
          <w:rPrChange w:id="153" w:author="Najuma nilofer nisha S." w:date="2022-04-05T23:53:00Z">
            <w:rPr>
              <w:rFonts w:ascii="Arial" w:hAnsi="Arial" w:cs="Arial"/>
              <w:color w:val="FF0000"/>
              <w:sz w:val="22"/>
              <w:szCs w:val="22"/>
            </w:rPr>
          </w:rPrChange>
        </w:rPr>
        <w:t>(</w:t>
      </w:r>
      <w:r w:rsidR="0029568B" w:rsidRPr="00C263E5">
        <w:rPr>
          <w:rFonts w:ascii="Arial" w:eastAsia="等线" w:hAnsi="Arial" w:cs="Arial"/>
          <w:color w:val="000000" w:themeColor="text1"/>
          <w:kern w:val="24"/>
          <w:sz w:val="22"/>
          <w:szCs w:val="22"/>
          <w:rPrChange w:id="154" w:author="Najuma nilofer nisha S." w:date="2022-04-05T23:53:00Z">
            <w:rPr>
              <w:rFonts w:ascii="Arial" w:eastAsia="等线" w:hAnsi="Arial" w:cs="Arial"/>
              <w:color w:val="FF0000"/>
              <w:kern w:val="24"/>
              <w:sz w:val="22"/>
              <w:szCs w:val="22"/>
            </w:rPr>
          </w:rPrChange>
        </w:rPr>
        <w:t>n=18 in Wt, 13 in Het and 12 in Hom)</w:t>
      </w:r>
      <w:r w:rsidR="0029568B" w:rsidRPr="00C263E5">
        <w:rPr>
          <w:rFonts w:ascii="Arial" w:hAnsi="Arial" w:cs="Arial"/>
          <w:color w:val="000000" w:themeColor="text1"/>
          <w:sz w:val="22"/>
          <w:szCs w:val="22"/>
          <w:rPrChange w:id="155" w:author="Najuma nilofer nisha S." w:date="2022-04-05T23:53:00Z">
            <w:rPr>
              <w:rFonts w:ascii="Arial" w:hAnsi="Arial" w:cs="Arial"/>
              <w:sz w:val="22"/>
              <w:szCs w:val="22"/>
            </w:rPr>
          </w:rPrChange>
        </w:rPr>
        <w:t xml:space="preserve"> </w:t>
      </w:r>
      <w:r w:rsidR="006437F7" w:rsidRPr="00E84215">
        <w:rPr>
          <w:rFonts w:ascii="Arial" w:hAnsi="Arial" w:cs="Arial"/>
          <w:sz w:val="22"/>
          <w:szCs w:val="22"/>
        </w:rPr>
        <w:t xml:space="preserve">mice respectively. </w:t>
      </w:r>
      <w:r w:rsidR="00941920" w:rsidRPr="00E84215">
        <w:rPr>
          <w:rFonts w:ascii="Arial" w:hAnsi="Arial" w:cs="Arial"/>
          <w:sz w:val="22"/>
          <w:szCs w:val="22"/>
        </w:rPr>
        <w:t xml:space="preserve">HW, heart weight; BW, body weight; Wt, wild type; Het, heterozygous; Hom, homozygous. </w:t>
      </w:r>
      <w:r w:rsidR="007C450E" w:rsidRPr="00E84215">
        <w:rPr>
          <w:rFonts w:ascii="Arial" w:eastAsia="等线" w:hAnsi="Arial" w:cs="Arial"/>
          <w:color w:val="000000"/>
          <w:kern w:val="24"/>
          <w:sz w:val="22"/>
          <w:szCs w:val="22"/>
        </w:rPr>
        <w:t>Mean ± SEM, ns, not significant.</w:t>
      </w:r>
    </w:p>
    <w:p w14:paraId="74132DEB" w14:textId="77777777" w:rsidR="00FA2809" w:rsidRDefault="007700AD" w:rsidP="00852DC0">
      <w:pPr>
        <w:spacing w:line="480" w:lineRule="auto"/>
        <w:rPr>
          <w:rFonts w:ascii="Arial" w:eastAsia="等线" w:hAnsi="Arial" w:cs="Arial"/>
          <w:b/>
          <w:bCs/>
          <w:kern w:val="24"/>
          <w:sz w:val="22"/>
          <w:szCs w:val="22"/>
        </w:rPr>
      </w:pPr>
      <w:r w:rsidRPr="00FE228B">
        <w:rPr>
          <w:rFonts w:ascii="Arial" w:eastAsia="等线" w:hAnsi="Arial" w:cs="Arial"/>
          <w:b/>
          <w:bCs/>
          <w:kern w:val="24"/>
          <w:sz w:val="22"/>
          <w:szCs w:val="22"/>
        </w:rPr>
        <w:lastRenderedPageBreak/>
        <w:t xml:space="preserve">Supplemental </w:t>
      </w:r>
      <w:r w:rsidRPr="00BD1C35">
        <w:rPr>
          <w:rFonts w:ascii="Arial" w:eastAsia="等线" w:hAnsi="Arial" w:cs="Arial"/>
          <w:b/>
          <w:bCs/>
          <w:kern w:val="24"/>
          <w:sz w:val="22"/>
          <w:szCs w:val="22"/>
        </w:rPr>
        <w:t xml:space="preserve">Figure </w:t>
      </w:r>
      <w:r>
        <w:rPr>
          <w:rFonts w:ascii="Arial" w:eastAsia="等线" w:hAnsi="Arial" w:cs="Arial"/>
          <w:b/>
          <w:bCs/>
          <w:kern w:val="24"/>
          <w:sz w:val="22"/>
          <w:szCs w:val="22"/>
        </w:rPr>
        <w:t>6</w:t>
      </w:r>
    </w:p>
    <w:p w14:paraId="47BDBDAA" w14:textId="4D11A0F9" w:rsidR="00623F1C" w:rsidRDefault="008A035E" w:rsidP="009B5BCC">
      <w:pPr>
        <w:spacing w:line="480" w:lineRule="auto"/>
        <w:jc w:val="center"/>
        <w:rPr>
          <w:rFonts w:ascii="Arial" w:hAnsi="Arial" w:cs="Arial"/>
          <w:b/>
          <w:bCs/>
          <w:sz w:val="22"/>
          <w:szCs w:val="22"/>
        </w:rPr>
      </w:pPr>
      <w:r>
        <w:rPr>
          <w:noProof/>
          <w:lang w:val="en-IN" w:eastAsia="en-IN"/>
        </w:rPr>
        <w:drawing>
          <wp:inline distT="0" distB="0" distL="0" distR="0" wp14:anchorId="376CDD67" wp14:editId="681DC686">
            <wp:extent cx="6400800" cy="5547360"/>
            <wp:effectExtent l="0" t="0" r="0" b="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0" cy="5547360"/>
                    </a:xfrm>
                    <a:prstGeom prst="rect">
                      <a:avLst/>
                    </a:prstGeom>
                    <a:noFill/>
                    <a:ln>
                      <a:noFill/>
                    </a:ln>
                  </pic:spPr>
                </pic:pic>
              </a:graphicData>
            </a:graphic>
          </wp:inline>
        </w:drawing>
      </w:r>
    </w:p>
    <w:p w14:paraId="2A2B6DC4" w14:textId="0AAE8B81" w:rsidR="007F13A6" w:rsidRPr="00BD1C35" w:rsidRDefault="00FE228B" w:rsidP="009B5BCC">
      <w:pPr>
        <w:pStyle w:val="NormalWeb"/>
        <w:spacing w:before="0" w:beforeAutospacing="0" w:after="0" w:afterAutospacing="0" w:line="480" w:lineRule="auto"/>
        <w:rPr>
          <w:rFonts w:ascii="Arial" w:hAnsi="Arial" w:cs="Arial"/>
          <w:sz w:val="22"/>
          <w:szCs w:val="22"/>
        </w:rPr>
      </w:pPr>
      <w:r w:rsidRPr="00FE228B">
        <w:rPr>
          <w:rFonts w:ascii="Arial" w:eastAsia="等线" w:hAnsi="Arial" w:cs="Arial"/>
          <w:b/>
          <w:bCs/>
          <w:kern w:val="24"/>
          <w:sz w:val="22"/>
          <w:szCs w:val="22"/>
        </w:rPr>
        <w:t xml:space="preserve">Supplemental </w:t>
      </w:r>
      <w:r w:rsidR="007F13A6" w:rsidRPr="00BD1C35">
        <w:rPr>
          <w:rFonts w:ascii="Arial" w:eastAsia="等线" w:hAnsi="Arial" w:cs="Arial"/>
          <w:b/>
          <w:bCs/>
          <w:kern w:val="24"/>
          <w:sz w:val="22"/>
          <w:szCs w:val="22"/>
        </w:rPr>
        <w:t xml:space="preserve">Figure </w:t>
      </w:r>
      <w:r w:rsidR="00797E81">
        <w:rPr>
          <w:rFonts w:ascii="Arial" w:eastAsia="等线" w:hAnsi="Arial" w:cs="Arial"/>
          <w:b/>
          <w:bCs/>
          <w:kern w:val="24"/>
          <w:sz w:val="22"/>
          <w:szCs w:val="22"/>
        </w:rPr>
        <w:t>6</w:t>
      </w:r>
      <w:r w:rsidR="007F13A6" w:rsidRPr="00BD1C35">
        <w:rPr>
          <w:rFonts w:ascii="Arial" w:eastAsia="等线" w:hAnsi="Arial" w:cs="Arial"/>
          <w:b/>
          <w:bCs/>
          <w:kern w:val="24"/>
          <w:sz w:val="22"/>
          <w:szCs w:val="22"/>
        </w:rPr>
        <w:t xml:space="preserve">. </w:t>
      </w:r>
      <w:r w:rsidR="007F13A6" w:rsidRPr="00BD1C35">
        <w:rPr>
          <w:rFonts w:ascii="Arial" w:eastAsia="+mn-ea" w:hAnsi="Arial" w:cs="Arial"/>
          <w:b/>
          <w:bCs/>
          <w:kern w:val="24"/>
          <w:sz w:val="22"/>
          <w:szCs w:val="22"/>
        </w:rPr>
        <w:t>Transcriptomic profiling of RBM20</w:t>
      </w:r>
      <w:r w:rsidR="007F13A6" w:rsidRPr="00BD1C35">
        <w:rPr>
          <w:rFonts w:ascii="Arial" w:eastAsia="+mn-ea" w:hAnsi="Arial" w:cs="Arial"/>
          <w:b/>
          <w:bCs/>
          <w:i/>
          <w:iCs/>
          <w:kern w:val="24"/>
          <w:position w:val="7"/>
          <w:sz w:val="22"/>
          <w:szCs w:val="22"/>
          <w:vertAlign w:val="superscript"/>
        </w:rPr>
        <w:t>S6</w:t>
      </w:r>
      <w:r w:rsidR="007F13A6" w:rsidRPr="00BD1C35">
        <w:rPr>
          <w:rFonts w:ascii="Arial" w:eastAsia="+mn-ea" w:hAnsi="Arial" w:cs="Arial"/>
          <w:b/>
          <w:bCs/>
          <w:kern w:val="24"/>
          <w:position w:val="7"/>
          <w:sz w:val="22"/>
          <w:szCs w:val="22"/>
          <w:vertAlign w:val="superscript"/>
        </w:rPr>
        <w:t xml:space="preserve">37A </w:t>
      </w:r>
      <w:r w:rsidR="007F13A6" w:rsidRPr="00BD1C35">
        <w:rPr>
          <w:rFonts w:ascii="Arial" w:eastAsia="+mn-ea" w:hAnsi="Arial" w:cs="Arial"/>
          <w:b/>
          <w:bCs/>
          <w:kern w:val="24"/>
          <w:sz w:val="22"/>
          <w:szCs w:val="22"/>
        </w:rPr>
        <w:t xml:space="preserve">KI mouse. </w:t>
      </w:r>
      <w:r w:rsidR="007F13A6" w:rsidRPr="00BD1C35">
        <w:rPr>
          <w:rFonts w:ascii="Arial" w:eastAsia="+mn-ea" w:hAnsi="Arial" w:cs="Arial"/>
          <w:kern w:val="24"/>
          <w:sz w:val="22"/>
          <w:szCs w:val="22"/>
        </w:rPr>
        <w:t>(A) The numbers of DEG genes for Hom vs Wt, Het vs Wt, and Hom vs Het respectively. Up</w:t>
      </w:r>
      <w:r w:rsidR="00797E81">
        <w:rPr>
          <w:rFonts w:ascii="Arial" w:eastAsia="+mn-ea" w:hAnsi="Arial" w:cs="Arial"/>
          <w:kern w:val="24"/>
          <w:sz w:val="22"/>
          <w:szCs w:val="22"/>
        </w:rPr>
        <w:t>,</w:t>
      </w:r>
      <w:r w:rsidR="007F13A6" w:rsidRPr="00BD1C35">
        <w:rPr>
          <w:rFonts w:ascii="Arial" w:eastAsia="+mn-ea" w:hAnsi="Arial" w:cs="Arial"/>
          <w:kern w:val="24"/>
          <w:sz w:val="22"/>
          <w:szCs w:val="22"/>
        </w:rPr>
        <w:t xml:space="preserve"> upregulated genes</w:t>
      </w:r>
      <w:r w:rsidR="00797E81">
        <w:rPr>
          <w:rFonts w:ascii="Arial" w:eastAsia="+mn-ea" w:hAnsi="Arial" w:cs="Arial"/>
          <w:kern w:val="24"/>
          <w:sz w:val="22"/>
          <w:szCs w:val="22"/>
        </w:rPr>
        <w:t>;</w:t>
      </w:r>
      <w:r w:rsidR="007F13A6" w:rsidRPr="00BD1C35">
        <w:rPr>
          <w:rFonts w:ascii="Arial" w:eastAsia="+mn-ea" w:hAnsi="Arial" w:cs="Arial"/>
          <w:kern w:val="24"/>
          <w:sz w:val="22"/>
          <w:szCs w:val="22"/>
        </w:rPr>
        <w:t xml:space="preserve"> </w:t>
      </w:r>
      <w:r w:rsidR="00797E81">
        <w:rPr>
          <w:rFonts w:ascii="Arial" w:eastAsia="+mn-ea" w:hAnsi="Arial" w:cs="Arial"/>
          <w:kern w:val="24"/>
          <w:sz w:val="22"/>
          <w:szCs w:val="22"/>
        </w:rPr>
        <w:t>D</w:t>
      </w:r>
      <w:r w:rsidR="007F13A6" w:rsidRPr="00BD1C35">
        <w:rPr>
          <w:rFonts w:ascii="Arial" w:eastAsia="+mn-ea" w:hAnsi="Arial" w:cs="Arial"/>
          <w:kern w:val="24"/>
          <w:sz w:val="22"/>
          <w:szCs w:val="22"/>
        </w:rPr>
        <w:t>ow</w:t>
      </w:r>
      <w:r w:rsidR="00797E81">
        <w:rPr>
          <w:rFonts w:ascii="Arial" w:eastAsia="+mn-ea" w:hAnsi="Arial" w:cs="Arial"/>
          <w:kern w:val="24"/>
          <w:sz w:val="22"/>
          <w:szCs w:val="22"/>
        </w:rPr>
        <w:t>n,</w:t>
      </w:r>
      <w:r w:rsidR="007F13A6" w:rsidRPr="00BD1C35">
        <w:rPr>
          <w:rFonts w:ascii="Arial" w:eastAsia="+mn-ea" w:hAnsi="Arial" w:cs="Arial"/>
          <w:kern w:val="24"/>
          <w:sz w:val="22"/>
          <w:szCs w:val="22"/>
        </w:rPr>
        <w:t xml:space="preserve"> downregulated genes. </w:t>
      </w:r>
      <w:r w:rsidR="007F13A6" w:rsidRPr="00BD1C35">
        <w:rPr>
          <w:rFonts w:ascii="Arial" w:eastAsia="等线" w:hAnsi="Arial" w:cs="Arial"/>
          <w:kern w:val="24"/>
          <w:sz w:val="22"/>
          <w:szCs w:val="22"/>
        </w:rPr>
        <w:t xml:space="preserve">(B) Volcano plot showing the </w:t>
      </w:r>
      <w:r w:rsidR="007F13A6" w:rsidRPr="00BD1C35">
        <w:rPr>
          <w:rFonts w:ascii="Arial" w:eastAsia="SimSun" w:hAnsi="Arial" w:cs="Arial"/>
          <w:kern w:val="24"/>
          <w:sz w:val="22"/>
          <w:szCs w:val="22"/>
        </w:rPr>
        <w:t>differentially expressed genes</w:t>
      </w:r>
      <w:r w:rsidR="00797E81">
        <w:rPr>
          <w:rFonts w:ascii="Arial" w:eastAsia="SimSun" w:hAnsi="Arial" w:cs="Arial"/>
          <w:kern w:val="24"/>
          <w:sz w:val="22"/>
          <w:szCs w:val="22"/>
        </w:rPr>
        <w:t xml:space="preserve"> (DEGs)</w:t>
      </w:r>
      <w:r w:rsidR="007F13A6" w:rsidRPr="00BD1C35">
        <w:rPr>
          <w:rFonts w:ascii="Arial" w:eastAsia="SimSun" w:hAnsi="Arial" w:cs="Arial"/>
          <w:kern w:val="24"/>
          <w:sz w:val="22"/>
          <w:szCs w:val="22"/>
        </w:rPr>
        <w:t xml:space="preserve"> </w:t>
      </w:r>
      <w:r w:rsidR="007F13A6" w:rsidRPr="00BD1C35">
        <w:rPr>
          <w:rFonts w:ascii="Arial" w:eastAsia="等线" w:hAnsi="Arial" w:cs="Arial"/>
          <w:kern w:val="24"/>
          <w:sz w:val="22"/>
          <w:szCs w:val="22"/>
        </w:rPr>
        <w:t xml:space="preserve">between Het and Wt mice. Log2 fold change (logFC) </w:t>
      </w:r>
      <w:r w:rsidR="00797E81">
        <w:rPr>
          <w:rFonts w:ascii="Arial" w:eastAsia="等线" w:hAnsi="Arial" w:cs="Arial"/>
          <w:kern w:val="24"/>
          <w:sz w:val="22"/>
          <w:szCs w:val="22"/>
        </w:rPr>
        <w:t>wa</w:t>
      </w:r>
      <w:r w:rsidR="007F13A6" w:rsidRPr="00BD1C35">
        <w:rPr>
          <w:rFonts w:ascii="Arial" w:eastAsia="等线" w:hAnsi="Arial" w:cs="Arial"/>
          <w:kern w:val="24"/>
          <w:sz w:val="22"/>
          <w:szCs w:val="22"/>
        </w:rPr>
        <w:t xml:space="preserve">s plotted against the –log10(FDR) value. Genes with –log10(FDR) &gt; 4 and |log2FC| &gt; 1 </w:t>
      </w:r>
      <w:r w:rsidR="00797E81">
        <w:rPr>
          <w:rFonts w:ascii="Arial" w:eastAsia="等线" w:hAnsi="Arial" w:cs="Arial"/>
          <w:kern w:val="24"/>
          <w:sz w:val="22"/>
          <w:szCs w:val="22"/>
        </w:rPr>
        <w:t>were</w:t>
      </w:r>
      <w:r w:rsidR="007F13A6" w:rsidRPr="00BD1C35">
        <w:rPr>
          <w:rFonts w:ascii="Arial" w:eastAsia="等线" w:hAnsi="Arial" w:cs="Arial"/>
          <w:kern w:val="24"/>
          <w:sz w:val="22"/>
          <w:szCs w:val="22"/>
        </w:rPr>
        <w:t xml:space="preserve"> indicated. (C) </w:t>
      </w:r>
      <w:r w:rsidR="007F13A6" w:rsidRPr="00BD1C35">
        <w:rPr>
          <w:rFonts w:ascii="Arial" w:eastAsia="+mn-ea" w:hAnsi="Arial" w:cs="Arial"/>
          <w:kern w:val="24"/>
          <w:sz w:val="22"/>
          <w:szCs w:val="22"/>
        </w:rPr>
        <w:t xml:space="preserve">The expression level of overlapping genes between known SG </w:t>
      </w:r>
      <w:r w:rsidR="00797E81">
        <w:rPr>
          <w:rFonts w:ascii="Arial" w:eastAsia="+mn-ea" w:hAnsi="Arial" w:cs="Arial"/>
          <w:kern w:val="24"/>
          <w:sz w:val="22"/>
          <w:szCs w:val="22"/>
        </w:rPr>
        <w:t>genes</w:t>
      </w:r>
      <w:r w:rsidR="00797E81" w:rsidRPr="00BD1C35">
        <w:rPr>
          <w:rFonts w:ascii="Arial" w:eastAsia="+mn-ea" w:hAnsi="Arial" w:cs="Arial"/>
          <w:kern w:val="24"/>
          <w:sz w:val="22"/>
          <w:szCs w:val="22"/>
        </w:rPr>
        <w:t xml:space="preserve"> </w:t>
      </w:r>
      <w:r w:rsidR="007F13A6" w:rsidRPr="00BD1C35">
        <w:rPr>
          <w:rFonts w:ascii="Arial" w:eastAsia="+mn-ea" w:hAnsi="Arial" w:cs="Arial"/>
          <w:kern w:val="24"/>
          <w:sz w:val="22"/>
          <w:szCs w:val="22"/>
        </w:rPr>
        <w:t>and DEGs.</w:t>
      </w:r>
    </w:p>
    <w:p w14:paraId="7EF3D68F" w14:textId="149775D3" w:rsidR="006C63E1" w:rsidRDefault="007700AD" w:rsidP="009B5BCC">
      <w:pPr>
        <w:pStyle w:val="NormalWeb"/>
        <w:spacing w:before="0" w:beforeAutospacing="0" w:after="0" w:afterAutospacing="0" w:line="480" w:lineRule="auto"/>
        <w:rPr>
          <w:rFonts w:ascii="Arial" w:eastAsia="+mn-ea" w:hAnsi="Arial" w:cs="Arial"/>
          <w:kern w:val="24"/>
          <w:sz w:val="22"/>
          <w:szCs w:val="22"/>
        </w:rPr>
      </w:pPr>
      <w:r w:rsidRPr="00FE228B">
        <w:rPr>
          <w:rFonts w:ascii="Arial" w:eastAsia="等线" w:hAnsi="Arial" w:cs="Arial"/>
          <w:b/>
          <w:bCs/>
          <w:kern w:val="24"/>
          <w:sz w:val="22"/>
          <w:szCs w:val="22"/>
        </w:rPr>
        <w:lastRenderedPageBreak/>
        <w:t xml:space="preserve">Supplemental </w:t>
      </w:r>
      <w:r w:rsidRPr="00BD1C35">
        <w:rPr>
          <w:rFonts w:ascii="Arial" w:eastAsia="等线" w:hAnsi="Arial" w:cs="Arial"/>
          <w:b/>
          <w:bCs/>
          <w:kern w:val="24"/>
          <w:sz w:val="22"/>
          <w:szCs w:val="22"/>
        </w:rPr>
        <w:t xml:space="preserve">Figure </w:t>
      </w:r>
      <w:r>
        <w:rPr>
          <w:rFonts w:ascii="Arial" w:eastAsia="等线" w:hAnsi="Arial" w:cs="Arial"/>
          <w:b/>
          <w:bCs/>
          <w:kern w:val="24"/>
          <w:sz w:val="22"/>
          <w:szCs w:val="22"/>
        </w:rPr>
        <w:t>7</w:t>
      </w:r>
      <w:r w:rsidR="00E35FBA" w:rsidRPr="00E35FBA">
        <w:t xml:space="preserve"> </w:t>
      </w:r>
      <w:r w:rsidR="00E35FBA">
        <w:rPr>
          <w:noProof/>
          <w:lang w:val="en-IN" w:eastAsia="en-IN"/>
        </w:rPr>
        <w:drawing>
          <wp:inline distT="0" distB="0" distL="0" distR="0" wp14:anchorId="5AC47736" wp14:editId="33CCE3EA">
            <wp:extent cx="6400800" cy="5104765"/>
            <wp:effectExtent l="0" t="0" r="0" b="635"/>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00800" cy="5104765"/>
                    </a:xfrm>
                    <a:prstGeom prst="rect">
                      <a:avLst/>
                    </a:prstGeom>
                    <a:noFill/>
                    <a:ln>
                      <a:noFill/>
                    </a:ln>
                  </pic:spPr>
                </pic:pic>
              </a:graphicData>
            </a:graphic>
          </wp:inline>
        </w:drawing>
      </w:r>
    </w:p>
    <w:p w14:paraId="232823CA" w14:textId="06566363" w:rsidR="003043E2" w:rsidRPr="00BD1C35" w:rsidRDefault="00FE228B" w:rsidP="00EE38EF">
      <w:pPr>
        <w:spacing w:line="480" w:lineRule="auto"/>
      </w:pPr>
      <w:r w:rsidRPr="00FE228B">
        <w:rPr>
          <w:rFonts w:ascii="Arial" w:eastAsia="+mn-ea" w:hAnsi="Arial" w:cs="Arial"/>
          <w:b/>
          <w:kern w:val="24"/>
          <w:sz w:val="22"/>
          <w:szCs w:val="22"/>
        </w:rPr>
        <w:t xml:space="preserve">Supplemental </w:t>
      </w:r>
      <w:r w:rsidR="006C63E1" w:rsidRPr="00216585">
        <w:rPr>
          <w:rFonts w:ascii="Arial" w:eastAsia="+mn-ea" w:hAnsi="Arial" w:cs="Arial"/>
          <w:b/>
          <w:kern w:val="24"/>
          <w:sz w:val="22"/>
          <w:szCs w:val="22"/>
        </w:rPr>
        <w:t>Figure 7.</w:t>
      </w:r>
      <w:r w:rsidR="006C63E1">
        <w:rPr>
          <w:rFonts w:ascii="Arial" w:eastAsia="+mn-ea" w:hAnsi="Arial" w:cs="Arial"/>
          <w:kern w:val="24"/>
          <w:sz w:val="22"/>
          <w:szCs w:val="22"/>
        </w:rPr>
        <w:t xml:space="preserve"> </w:t>
      </w:r>
      <w:r w:rsidR="006C63E1">
        <w:rPr>
          <w:rFonts w:ascii="Arial" w:eastAsia="+mn-ea" w:hAnsi="Arial" w:cs="Arial"/>
          <w:b/>
          <w:bCs/>
          <w:kern w:val="24"/>
          <w:sz w:val="22"/>
          <w:szCs w:val="22"/>
        </w:rPr>
        <w:t>S</w:t>
      </w:r>
      <w:r w:rsidR="006C63E1" w:rsidRPr="00BD1C35">
        <w:rPr>
          <w:rFonts w:ascii="Arial" w:eastAsia="SimSun" w:hAnsi="Arial" w:cs="Arial"/>
          <w:b/>
          <w:bCs/>
          <w:kern w:val="24"/>
          <w:sz w:val="22"/>
          <w:szCs w:val="22"/>
        </w:rPr>
        <w:t xml:space="preserve">plicing analysis </w:t>
      </w:r>
      <w:r w:rsidR="006C63E1">
        <w:rPr>
          <w:rFonts w:ascii="Arial" w:eastAsia="SimSun" w:hAnsi="Arial" w:cs="Arial"/>
          <w:b/>
          <w:bCs/>
          <w:kern w:val="24"/>
          <w:sz w:val="22"/>
          <w:szCs w:val="22"/>
        </w:rPr>
        <w:t>with RNA-seq data in</w:t>
      </w:r>
      <w:r w:rsidR="006C63E1" w:rsidRPr="00BD1C35">
        <w:rPr>
          <w:rFonts w:ascii="Arial" w:eastAsia="+mn-ea" w:hAnsi="Arial" w:cs="Arial"/>
          <w:b/>
          <w:bCs/>
          <w:kern w:val="24"/>
          <w:sz w:val="22"/>
          <w:szCs w:val="22"/>
        </w:rPr>
        <w:t xml:space="preserve"> RBM20</w:t>
      </w:r>
      <w:r w:rsidR="006C63E1" w:rsidRPr="00BD1C35">
        <w:rPr>
          <w:rFonts w:ascii="Arial" w:eastAsia="+mn-ea" w:hAnsi="Arial" w:cs="Arial"/>
          <w:b/>
          <w:bCs/>
          <w:i/>
          <w:iCs/>
          <w:kern w:val="24"/>
          <w:position w:val="7"/>
          <w:sz w:val="22"/>
          <w:szCs w:val="22"/>
          <w:vertAlign w:val="superscript"/>
        </w:rPr>
        <w:t>S6</w:t>
      </w:r>
      <w:r w:rsidR="006C63E1" w:rsidRPr="00BD1C35">
        <w:rPr>
          <w:rFonts w:ascii="Arial" w:eastAsia="+mn-ea" w:hAnsi="Arial" w:cs="Arial"/>
          <w:b/>
          <w:bCs/>
          <w:kern w:val="24"/>
          <w:position w:val="7"/>
          <w:sz w:val="22"/>
          <w:szCs w:val="22"/>
          <w:vertAlign w:val="superscript"/>
        </w:rPr>
        <w:t xml:space="preserve">37A </w:t>
      </w:r>
      <w:r w:rsidR="006C63E1" w:rsidRPr="00BD1C35">
        <w:rPr>
          <w:rFonts w:ascii="Arial" w:eastAsia="+mn-ea" w:hAnsi="Arial" w:cs="Arial"/>
          <w:b/>
          <w:bCs/>
          <w:kern w:val="24"/>
          <w:sz w:val="22"/>
          <w:szCs w:val="22"/>
        </w:rPr>
        <w:t>KI mouse</w:t>
      </w:r>
      <w:r w:rsidR="00BA0C70">
        <w:rPr>
          <w:rFonts w:ascii="Arial" w:eastAsia="+mn-ea" w:hAnsi="Arial" w:cs="Arial"/>
          <w:b/>
          <w:bCs/>
          <w:kern w:val="24"/>
          <w:sz w:val="22"/>
          <w:szCs w:val="22"/>
        </w:rPr>
        <w:t>.</w:t>
      </w:r>
      <w:r w:rsidR="006C63E1">
        <w:rPr>
          <w:rFonts w:ascii="Arial" w:eastAsia="SimSun" w:hAnsi="Arial" w:cs="Arial"/>
          <w:b/>
          <w:bCs/>
          <w:kern w:val="24"/>
          <w:sz w:val="22"/>
          <w:szCs w:val="22"/>
        </w:rPr>
        <w:t xml:space="preserve"> </w:t>
      </w:r>
      <w:r w:rsidR="007F13A6" w:rsidRPr="00BD1C35">
        <w:rPr>
          <w:rFonts w:ascii="Arial" w:eastAsia="+mn-ea" w:hAnsi="Arial" w:cs="Arial"/>
          <w:kern w:val="24"/>
          <w:sz w:val="22"/>
          <w:szCs w:val="22"/>
        </w:rPr>
        <w:t>(</w:t>
      </w:r>
      <w:r w:rsidR="004F51B1">
        <w:rPr>
          <w:rFonts w:ascii="Arial" w:eastAsia="+mn-ea" w:hAnsi="Arial" w:cs="Arial"/>
          <w:kern w:val="24"/>
          <w:sz w:val="22"/>
          <w:szCs w:val="22"/>
        </w:rPr>
        <w:t>A</w:t>
      </w:r>
      <w:r w:rsidR="007F13A6" w:rsidRPr="00BD1C35">
        <w:rPr>
          <w:rFonts w:ascii="Arial" w:eastAsia="+mn-ea" w:hAnsi="Arial" w:cs="Arial"/>
          <w:kern w:val="24"/>
          <w:sz w:val="22"/>
          <w:szCs w:val="22"/>
        </w:rPr>
        <w:t xml:space="preserve">) </w:t>
      </w:r>
      <w:r w:rsidR="007F13A6" w:rsidRPr="00BD1C35">
        <w:rPr>
          <w:rFonts w:ascii="Arial" w:eastAsia="等线" w:hAnsi="Arial" w:cs="Arial"/>
          <w:kern w:val="24"/>
          <w:sz w:val="22"/>
          <w:szCs w:val="22"/>
        </w:rPr>
        <w:t>Venn diagram show</w:t>
      </w:r>
      <w:r w:rsidR="004F51B1">
        <w:rPr>
          <w:rFonts w:ascii="Arial" w:eastAsia="等线" w:hAnsi="Arial" w:cs="Arial"/>
          <w:kern w:val="24"/>
          <w:sz w:val="22"/>
          <w:szCs w:val="22"/>
        </w:rPr>
        <w:t>ing</w:t>
      </w:r>
      <w:r w:rsidR="007F13A6" w:rsidRPr="00BD1C35">
        <w:rPr>
          <w:rFonts w:ascii="Arial" w:eastAsia="等线" w:hAnsi="Arial" w:cs="Arial"/>
          <w:kern w:val="24"/>
          <w:sz w:val="22"/>
          <w:szCs w:val="22"/>
        </w:rPr>
        <w:t xml:space="preserve"> the intersection </w:t>
      </w:r>
      <w:r w:rsidR="004F51B1">
        <w:rPr>
          <w:rFonts w:ascii="Arial" w:eastAsia="等线" w:hAnsi="Arial" w:cs="Arial"/>
          <w:kern w:val="24"/>
          <w:sz w:val="22"/>
          <w:szCs w:val="22"/>
        </w:rPr>
        <w:t xml:space="preserve">of </w:t>
      </w:r>
      <w:r w:rsidR="007F13A6" w:rsidRPr="00BD1C35">
        <w:rPr>
          <w:rFonts w:ascii="Arial" w:eastAsia="SimSun" w:hAnsi="Arial" w:cs="Arial"/>
          <w:kern w:val="24"/>
          <w:sz w:val="22"/>
          <w:szCs w:val="22"/>
        </w:rPr>
        <w:t>differentially splic</w:t>
      </w:r>
      <w:r w:rsidR="004F51B1">
        <w:rPr>
          <w:rFonts w:ascii="Arial" w:eastAsia="SimSun" w:hAnsi="Arial" w:cs="Arial"/>
          <w:kern w:val="24"/>
          <w:sz w:val="22"/>
          <w:szCs w:val="22"/>
        </w:rPr>
        <w:t>ed</w:t>
      </w:r>
      <w:r w:rsidR="007F13A6" w:rsidRPr="00BD1C35">
        <w:rPr>
          <w:rFonts w:ascii="Arial" w:eastAsia="SimSun" w:hAnsi="Arial" w:cs="Arial"/>
          <w:kern w:val="24"/>
          <w:sz w:val="22"/>
          <w:szCs w:val="22"/>
        </w:rPr>
        <w:t xml:space="preserve"> </w:t>
      </w:r>
      <w:r w:rsidR="007F13A6" w:rsidRPr="00BD1C35">
        <w:rPr>
          <w:rFonts w:ascii="Arial" w:eastAsia="等线" w:hAnsi="Arial" w:cs="Arial"/>
          <w:kern w:val="24"/>
          <w:sz w:val="22"/>
          <w:szCs w:val="22"/>
        </w:rPr>
        <w:t xml:space="preserve">genes </w:t>
      </w:r>
      <w:r w:rsidR="004F51B1">
        <w:rPr>
          <w:rFonts w:ascii="Arial" w:eastAsia="等线" w:hAnsi="Arial" w:cs="Arial"/>
          <w:kern w:val="24"/>
          <w:sz w:val="22"/>
          <w:szCs w:val="22"/>
        </w:rPr>
        <w:t xml:space="preserve">between </w:t>
      </w:r>
      <w:r w:rsidR="007F13A6" w:rsidRPr="00BD1C35">
        <w:rPr>
          <w:rFonts w:ascii="Arial" w:eastAsia="等线" w:hAnsi="Arial" w:cs="Arial"/>
          <w:kern w:val="24"/>
          <w:sz w:val="22"/>
          <w:szCs w:val="22"/>
        </w:rPr>
        <w:t>Wt</w:t>
      </w:r>
      <w:r w:rsidR="004F51B1">
        <w:rPr>
          <w:rFonts w:ascii="Arial" w:eastAsia="等线" w:hAnsi="Arial" w:cs="Arial"/>
          <w:kern w:val="24"/>
          <w:sz w:val="22"/>
          <w:szCs w:val="22"/>
        </w:rPr>
        <w:t xml:space="preserve"> and Hom</w:t>
      </w:r>
      <w:r w:rsidR="007F13A6" w:rsidRPr="00BD1C35">
        <w:rPr>
          <w:rFonts w:ascii="Arial" w:eastAsia="等线" w:hAnsi="Arial" w:cs="Arial"/>
          <w:kern w:val="24"/>
          <w:sz w:val="22"/>
          <w:szCs w:val="22"/>
        </w:rPr>
        <w:t xml:space="preserve">, </w:t>
      </w:r>
      <w:r w:rsidR="004F51B1">
        <w:rPr>
          <w:rFonts w:ascii="Arial" w:eastAsia="等线" w:hAnsi="Arial" w:cs="Arial"/>
          <w:kern w:val="24"/>
          <w:sz w:val="22"/>
          <w:szCs w:val="22"/>
        </w:rPr>
        <w:t xml:space="preserve">between Wt and </w:t>
      </w:r>
      <w:r w:rsidR="007F13A6" w:rsidRPr="00BD1C35">
        <w:rPr>
          <w:rFonts w:ascii="Arial" w:eastAsia="等线" w:hAnsi="Arial" w:cs="Arial"/>
          <w:kern w:val="24"/>
          <w:sz w:val="22"/>
          <w:szCs w:val="22"/>
        </w:rPr>
        <w:t>Het</w:t>
      </w:r>
      <w:r w:rsidR="004F51B1">
        <w:rPr>
          <w:rFonts w:ascii="Arial" w:eastAsia="等线" w:hAnsi="Arial" w:cs="Arial"/>
          <w:kern w:val="24"/>
          <w:sz w:val="22"/>
          <w:szCs w:val="22"/>
        </w:rPr>
        <w:t>,</w:t>
      </w:r>
      <w:r w:rsidR="007F13A6" w:rsidRPr="00BD1C35">
        <w:rPr>
          <w:rFonts w:ascii="Arial" w:eastAsia="等线" w:hAnsi="Arial" w:cs="Arial"/>
          <w:kern w:val="24"/>
          <w:sz w:val="22"/>
          <w:szCs w:val="22"/>
        </w:rPr>
        <w:t xml:space="preserve"> and </w:t>
      </w:r>
      <w:r w:rsidR="004F51B1">
        <w:rPr>
          <w:rFonts w:ascii="Arial" w:eastAsia="等线" w:hAnsi="Arial" w:cs="Arial"/>
          <w:kern w:val="24"/>
          <w:sz w:val="22"/>
          <w:szCs w:val="22"/>
        </w:rPr>
        <w:t xml:space="preserve">between Het and </w:t>
      </w:r>
      <w:r w:rsidR="007F13A6" w:rsidRPr="00BD1C35">
        <w:rPr>
          <w:rFonts w:ascii="Arial" w:eastAsia="等线" w:hAnsi="Arial" w:cs="Arial"/>
          <w:kern w:val="24"/>
          <w:sz w:val="22"/>
          <w:szCs w:val="22"/>
        </w:rPr>
        <w:t>Hom mice.</w:t>
      </w:r>
      <w:r w:rsidR="004F51B1">
        <w:rPr>
          <w:rFonts w:ascii="Arial" w:eastAsia="等线" w:hAnsi="Arial" w:cs="Arial"/>
          <w:kern w:val="24"/>
          <w:sz w:val="22"/>
          <w:szCs w:val="22"/>
        </w:rPr>
        <w:t xml:space="preserve"> </w:t>
      </w:r>
      <w:r w:rsidR="007F13A6" w:rsidRPr="00BD1C35">
        <w:rPr>
          <w:rFonts w:ascii="Arial" w:eastAsia="等线" w:hAnsi="Arial" w:cs="Arial"/>
          <w:kern w:val="24"/>
          <w:sz w:val="22"/>
          <w:szCs w:val="22"/>
        </w:rPr>
        <w:t>(</w:t>
      </w:r>
      <w:r w:rsidR="007B33C0">
        <w:rPr>
          <w:rFonts w:ascii="Arial" w:eastAsia="等线" w:hAnsi="Arial" w:cs="Arial"/>
          <w:kern w:val="24"/>
          <w:sz w:val="22"/>
          <w:szCs w:val="22"/>
        </w:rPr>
        <w:t>B</w:t>
      </w:r>
      <w:r w:rsidR="007F13A6" w:rsidRPr="00BD1C35">
        <w:rPr>
          <w:rFonts w:ascii="Arial" w:eastAsia="等线" w:hAnsi="Arial" w:cs="Arial"/>
          <w:kern w:val="24"/>
          <w:sz w:val="22"/>
          <w:szCs w:val="22"/>
        </w:rPr>
        <w:t xml:space="preserve">) Volcano plot showing the </w:t>
      </w:r>
      <w:r w:rsidR="007F13A6" w:rsidRPr="00BD1C35">
        <w:rPr>
          <w:rFonts w:ascii="Arial" w:eastAsia="SimSun" w:hAnsi="Arial" w:cs="Arial"/>
          <w:kern w:val="24"/>
          <w:sz w:val="22"/>
          <w:szCs w:val="22"/>
        </w:rPr>
        <w:t>differentially splic</w:t>
      </w:r>
      <w:r w:rsidR="004F51B1">
        <w:rPr>
          <w:rFonts w:ascii="Arial" w:eastAsia="SimSun" w:hAnsi="Arial" w:cs="Arial"/>
          <w:kern w:val="24"/>
          <w:sz w:val="22"/>
          <w:szCs w:val="22"/>
        </w:rPr>
        <w:t>ed</w:t>
      </w:r>
      <w:r w:rsidR="007F13A6" w:rsidRPr="00BD1C35">
        <w:rPr>
          <w:rFonts w:ascii="Arial" w:eastAsia="SimSun" w:hAnsi="Arial" w:cs="Arial"/>
          <w:kern w:val="24"/>
          <w:sz w:val="22"/>
          <w:szCs w:val="22"/>
        </w:rPr>
        <w:t xml:space="preserve"> genes </w:t>
      </w:r>
      <w:r w:rsidR="007F13A6" w:rsidRPr="00BD1C35">
        <w:rPr>
          <w:rFonts w:ascii="Arial" w:eastAsia="等线" w:hAnsi="Arial" w:cs="Arial"/>
          <w:kern w:val="24"/>
          <w:sz w:val="22"/>
          <w:szCs w:val="22"/>
        </w:rPr>
        <w:t xml:space="preserve">between Het and WT mice. </w:t>
      </w:r>
      <w:r w:rsidR="007F13A6" w:rsidRPr="00BD1C35">
        <w:rPr>
          <w:rFonts w:ascii="Arial" w:eastAsia="等线" w:hAnsi="Arial" w:cs="Arial"/>
          <w:kern w:val="24"/>
          <w:sz w:val="22"/>
          <w:szCs w:val="22"/>
          <w:lang w:val="el-GR"/>
        </w:rPr>
        <w:t>Δ</w:t>
      </w:r>
      <w:r w:rsidR="007F13A6" w:rsidRPr="00BD1C35">
        <w:rPr>
          <w:rFonts w:ascii="Arial" w:eastAsia="等线" w:hAnsi="Arial" w:cs="Arial"/>
          <w:kern w:val="24"/>
          <w:sz w:val="22"/>
          <w:szCs w:val="22"/>
        </w:rPr>
        <w:t>PSI is plotted against the –log10(FDR) value. Genes with –log10(FDR) &gt; 5 and |</w:t>
      </w:r>
      <w:r w:rsidR="007F13A6" w:rsidRPr="00BD1C35">
        <w:rPr>
          <w:rFonts w:ascii="Arial" w:eastAsia="等线" w:hAnsi="Arial" w:cs="Arial"/>
          <w:kern w:val="24"/>
          <w:sz w:val="22"/>
          <w:szCs w:val="22"/>
          <w:lang w:val="el-GR"/>
        </w:rPr>
        <w:t>Δ</w:t>
      </w:r>
      <w:r w:rsidR="007F13A6" w:rsidRPr="00BD1C35">
        <w:rPr>
          <w:rFonts w:ascii="Arial" w:eastAsia="等线" w:hAnsi="Arial" w:cs="Arial"/>
          <w:kern w:val="24"/>
          <w:sz w:val="22"/>
          <w:szCs w:val="22"/>
        </w:rPr>
        <w:t xml:space="preserve">PSI| &gt; 0.1 </w:t>
      </w:r>
      <w:r w:rsidR="004F51B1">
        <w:rPr>
          <w:rFonts w:ascii="Arial" w:eastAsia="等线" w:hAnsi="Arial" w:cs="Arial"/>
          <w:kern w:val="24"/>
          <w:sz w:val="22"/>
          <w:szCs w:val="22"/>
        </w:rPr>
        <w:t>were</w:t>
      </w:r>
      <w:r w:rsidR="007F13A6" w:rsidRPr="00BD1C35">
        <w:rPr>
          <w:rFonts w:ascii="Arial" w:eastAsia="等线" w:hAnsi="Arial" w:cs="Arial"/>
          <w:kern w:val="24"/>
          <w:sz w:val="22"/>
          <w:szCs w:val="22"/>
        </w:rPr>
        <w:t xml:space="preserve"> indicated. The genes </w:t>
      </w:r>
      <w:r w:rsidR="004F51B1">
        <w:rPr>
          <w:rFonts w:ascii="Arial" w:eastAsia="等线" w:hAnsi="Arial" w:cs="Arial"/>
          <w:kern w:val="24"/>
          <w:sz w:val="22"/>
          <w:szCs w:val="22"/>
        </w:rPr>
        <w:t>in</w:t>
      </w:r>
      <w:r w:rsidR="007F13A6" w:rsidRPr="00BD1C35">
        <w:rPr>
          <w:rFonts w:ascii="Arial" w:eastAsia="等线" w:hAnsi="Arial" w:cs="Arial"/>
          <w:kern w:val="24"/>
          <w:sz w:val="22"/>
          <w:szCs w:val="22"/>
        </w:rPr>
        <w:t xml:space="preserve"> different colors represent</w:t>
      </w:r>
      <w:r w:rsidR="004F51B1">
        <w:rPr>
          <w:rFonts w:ascii="Arial" w:eastAsia="等线" w:hAnsi="Arial" w:cs="Arial"/>
          <w:kern w:val="24"/>
          <w:sz w:val="22"/>
          <w:szCs w:val="22"/>
        </w:rPr>
        <w:t>ed</w:t>
      </w:r>
      <w:r w:rsidR="007F13A6" w:rsidRPr="00BD1C35">
        <w:rPr>
          <w:rFonts w:ascii="Arial" w:eastAsia="等线" w:hAnsi="Arial" w:cs="Arial"/>
          <w:kern w:val="24"/>
          <w:sz w:val="22"/>
          <w:szCs w:val="22"/>
        </w:rPr>
        <w:t xml:space="preserve"> different splicing events.</w:t>
      </w:r>
      <w:r w:rsidR="004B4C1F">
        <w:rPr>
          <w:rFonts w:ascii="Arial" w:eastAsia="等线" w:hAnsi="Arial" w:cs="Arial"/>
          <w:kern w:val="24"/>
          <w:sz w:val="22"/>
          <w:szCs w:val="22"/>
        </w:rPr>
        <w:t xml:space="preserve"> </w:t>
      </w:r>
      <w:bookmarkStart w:id="156" w:name="_GoBack"/>
      <w:r w:rsidR="004B4C1F" w:rsidRPr="00C263E5">
        <w:rPr>
          <w:rFonts w:ascii="Arial" w:eastAsia="+mn-ea" w:hAnsi="Arial" w:cs="Arial"/>
          <w:color w:val="000000" w:themeColor="text1"/>
          <w:kern w:val="24"/>
          <w:sz w:val="22"/>
          <w:szCs w:val="22"/>
        </w:rPr>
        <w:t>SE, s</w:t>
      </w:r>
      <w:r w:rsidR="004B4C1F" w:rsidRPr="00C263E5">
        <w:rPr>
          <w:rFonts w:ascii="Arial" w:hAnsi="Arial" w:cs="Arial"/>
          <w:iCs/>
          <w:color w:val="000000" w:themeColor="text1"/>
          <w:sz w:val="22"/>
          <w:szCs w:val="22"/>
        </w:rPr>
        <w:t>kipped exon; MXE, mutually exclusive exons; A5SS, alternative 5’ splice site; A3SS, alternative 3’ splice site; RI, retained intron.</w:t>
      </w:r>
      <w:r w:rsidR="00E35FBA" w:rsidRPr="00C263E5">
        <w:rPr>
          <w:rFonts w:ascii="Arial" w:hAnsi="Arial" w:cs="Arial"/>
          <w:iCs/>
          <w:color w:val="000000" w:themeColor="text1"/>
          <w:sz w:val="22"/>
          <w:szCs w:val="22"/>
        </w:rPr>
        <w:t xml:space="preserve"> (C) </w:t>
      </w:r>
      <w:r w:rsidR="00DA7940" w:rsidRPr="00C263E5">
        <w:rPr>
          <w:rFonts w:ascii="Arial" w:hAnsi="Arial" w:cs="Arial"/>
          <w:iCs/>
          <w:color w:val="000000" w:themeColor="text1"/>
          <w:sz w:val="22"/>
          <w:szCs w:val="22"/>
        </w:rPr>
        <w:t>Q</w:t>
      </w:r>
      <w:r w:rsidR="00E35FBA" w:rsidRPr="00C263E5">
        <w:rPr>
          <w:rFonts w:ascii="Arial" w:eastAsia="+mn-ea" w:hAnsi="Arial" w:cs="Arial"/>
          <w:color w:val="000000" w:themeColor="text1"/>
          <w:kern w:val="24"/>
          <w:sz w:val="22"/>
          <w:szCs w:val="22"/>
        </w:rPr>
        <w:t xml:space="preserve">uantitative analysis </w:t>
      </w:r>
      <w:r w:rsidR="00631689" w:rsidRPr="00C263E5">
        <w:rPr>
          <w:rFonts w:ascii="Arial" w:eastAsia="+mn-ea" w:hAnsi="Arial" w:cs="Arial"/>
          <w:color w:val="000000" w:themeColor="text1"/>
          <w:kern w:val="24"/>
          <w:sz w:val="22"/>
          <w:szCs w:val="22"/>
        </w:rPr>
        <w:t>of</w:t>
      </w:r>
      <w:r w:rsidR="00E35FBA" w:rsidRPr="00C263E5">
        <w:rPr>
          <w:rFonts w:ascii="Arial" w:eastAsia="+mn-ea" w:hAnsi="Arial" w:cs="Arial"/>
          <w:color w:val="000000" w:themeColor="text1"/>
          <w:kern w:val="24"/>
          <w:sz w:val="22"/>
          <w:szCs w:val="22"/>
        </w:rPr>
        <w:t xml:space="preserve"> RT-PCR results</w:t>
      </w:r>
      <w:r w:rsidR="00C82DF0" w:rsidRPr="00C263E5">
        <w:rPr>
          <w:rFonts w:ascii="Arial" w:eastAsia="+mn-ea" w:hAnsi="Arial" w:cs="Arial"/>
          <w:color w:val="000000" w:themeColor="text1"/>
          <w:kern w:val="24"/>
          <w:sz w:val="22"/>
          <w:szCs w:val="22"/>
        </w:rPr>
        <w:t xml:space="preserve"> in Figure 6E</w:t>
      </w:r>
      <w:r w:rsidR="00E35FBA" w:rsidRPr="00C263E5">
        <w:rPr>
          <w:rFonts w:ascii="Arial" w:eastAsia="+mn-ea" w:hAnsi="Arial" w:cs="Arial"/>
          <w:color w:val="000000" w:themeColor="text1"/>
          <w:kern w:val="24"/>
          <w:sz w:val="22"/>
          <w:szCs w:val="22"/>
        </w:rPr>
        <w:t>. The ratio of intensity was calculated by upper band versus lower band in each gene</w:t>
      </w:r>
      <w:bookmarkEnd w:id="156"/>
      <w:r w:rsidR="00E35FBA" w:rsidRPr="00EE38EF">
        <w:rPr>
          <w:rFonts w:ascii="Arial" w:eastAsia="+mn-ea" w:hAnsi="Arial" w:cs="Arial"/>
          <w:color w:val="FF0000"/>
          <w:kern w:val="24"/>
          <w:sz w:val="22"/>
          <w:szCs w:val="22"/>
        </w:rPr>
        <w:t>.</w:t>
      </w:r>
    </w:p>
    <w:sectPr w:rsidR="003043E2" w:rsidRPr="00BD1C35" w:rsidSect="00BD1C35">
      <w:pgSz w:w="12240" w:h="15840"/>
      <w:pgMar w:top="1440" w:right="1080" w:bottom="1440" w:left="108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AF7BB1" w14:textId="77777777" w:rsidR="006C1CDC" w:rsidRDefault="006C1CDC" w:rsidP="009F39A4">
      <w:r>
        <w:separator/>
      </w:r>
    </w:p>
  </w:endnote>
  <w:endnote w:type="continuationSeparator" w:id="0">
    <w:p w14:paraId="46B2C6B8" w14:textId="77777777" w:rsidR="006C1CDC" w:rsidRDefault="006C1CDC" w:rsidP="009F39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Times New Roman"/>
    <w:panose1 w:val="00000000000000000000"/>
    <w:charset w:val="80"/>
    <w:family w:val="roman"/>
    <w:notTrueType/>
    <w:pitch w:val="default"/>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等线 Light">
    <w:panose1 w:val="00000000000000000000"/>
    <w:charset w:val="80"/>
    <w:family w:val="roman"/>
    <w:notTrueType/>
    <w:pitch w:val="default"/>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SimHei">
    <w:altName w:val="黑体"/>
    <w:panose1 w:val="02010600030101010101"/>
    <w:charset w:val="86"/>
    <w:family w:val="modern"/>
    <w:notTrueType/>
    <w:pitch w:val="fixed"/>
    <w:sig w:usb0="00000001" w:usb1="080E0000" w:usb2="00000010" w:usb3="00000000" w:csb0="00040000" w:csb1="00000000"/>
  </w:font>
  <w:font w:name="+mn-ea">
    <w:altName w:val="Cambri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1639EF" w14:textId="77777777" w:rsidR="006C1CDC" w:rsidRDefault="006C1CDC" w:rsidP="009F39A4">
      <w:r>
        <w:separator/>
      </w:r>
    </w:p>
  </w:footnote>
  <w:footnote w:type="continuationSeparator" w:id="0">
    <w:p w14:paraId="17086BEB" w14:textId="77777777" w:rsidR="006C1CDC" w:rsidRDefault="006C1CDC" w:rsidP="009F39A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D32F86C"/>
    <w:lvl w:ilvl="0">
      <w:start w:val="1"/>
      <w:numFmt w:val="decimal"/>
      <w:pStyle w:val="ListNumber5"/>
      <w:lvlText w:val="%1."/>
      <w:lvlJc w:val="left"/>
      <w:pPr>
        <w:tabs>
          <w:tab w:val="num" w:pos="2040"/>
        </w:tabs>
        <w:ind w:leftChars="800" w:left="2040" w:hangingChars="200" w:hanging="360"/>
      </w:pPr>
    </w:lvl>
  </w:abstractNum>
  <w:abstractNum w:abstractNumId="1" w15:restartNumberingAfterBreak="0">
    <w:nsid w:val="FFFFFF7D"/>
    <w:multiLevelType w:val="singleLevel"/>
    <w:tmpl w:val="C9DCB854"/>
    <w:lvl w:ilvl="0">
      <w:start w:val="1"/>
      <w:numFmt w:val="decimal"/>
      <w:pStyle w:val="ListNumber4"/>
      <w:lvlText w:val="%1."/>
      <w:lvlJc w:val="left"/>
      <w:pPr>
        <w:tabs>
          <w:tab w:val="num" w:pos="1620"/>
        </w:tabs>
        <w:ind w:leftChars="600" w:left="1620" w:hangingChars="200" w:hanging="360"/>
      </w:pPr>
    </w:lvl>
  </w:abstractNum>
  <w:abstractNum w:abstractNumId="2" w15:restartNumberingAfterBreak="0">
    <w:nsid w:val="FFFFFF7E"/>
    <w:multiLevelType w:val="singleLevel"/>
    <w:tmpl w:val="F0FA4898"/>
    <w:lvl w:ilvl="0">
      <w:start w:val="1"/>
      <w:numFmt w:val="decimal"/>
      <w:pStyle w:val="ListNumber3"/>
      <w:lvlText w:val="%1."/>
      <w:lvlJc w:val="left"/>
      <w:pPr>
        <w:tabs>
          <w:tab w:val="num" w:pos="1200"/>
        </w:tabs>
        <w:ind w:leftChars="400" w:left="1200" w:hangingChars="200" w:hanging="360"/>
      </w:pPr>
    </w:lvl>
  </w:abstractNum>
  <w:abstractNum w:abstractNumId="3" w15:restartNumberingAfterBreak="0">
    <w:nsid w:val="FFFFFF7F"/>
    <w:multiLevelType w:val="singleLevel"/>
    <w:tmpl w:val="F47AA12E"/>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3C307ACA"/>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B8288726"/>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3EEDA12"/>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F7E9DBE"/>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36D88BE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28CA248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16EB670E"/>
    <w:multiLevelType w:val="multilevel"/>
    <w:tmpl w:val="AB5EB7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0"/>
  </w:num>
  <w:num w:numId="2">
    <w:abstractNumId w:val="0"/>
  </w:num>
  <w:num w:numId="3">
    <w:abstractNumId w:val="1"/>
  </w:num>
  <w:num w:numId="4">
    <w:abstractNumId w:val="2"/>
  </w:num>
  <w:num w:numId="5">
    <w:abstractNumId w:val="3"/>
  </w:num>
  <w:num w:numId="6">
    <w:abstractNumId w:val="4"/>
  </w:num>
  <w:num w:numId="7">
    <w:abstractNumId w:val="5"/>
  </w:num>
  <w:num w:numId="8">
    <w:abstractNumId w:val="6"/>
  </w:num>
  <w:num w:numId="9">
    <w:abstractNumId w:val="7"/>
  </w:num>
  <w:num w:numId="10">
    <w:abstractNumId w:val="8"/>
  </w:num>
  <w:num w:numId="11">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ajuma nilofer nisha S.">
    <w15:presenceInfo w15:providerId="AD" w15:userId="S-1-5-21-1593274027-555185524-310601177-718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4613"/>
    <w:rsid w:val="00005263"/>
    <w:rsid w:val="00005751"/>
    <w:rsid w:val="000060F9"/>
    <w:rsid w:val="000069D2"/>
    <w:rsid w:val="00006D0C"/>
    <w:rsid w:val="00007BC2"/>
    <w:rsid w:val="00010D4F"/>
    <w:rsid w:val="00011520"/>
    <w:rsid w:val="00011836"/>
    <w:rsid w:val="000122DA"/>
    <w:rsid w:val="00012553"/>
    <w:rsid w:val="00013302"/>
    <w:rsid w:val="0001516E"/>
    <w:rsid w:val="000163CB"/>
    <w:rsid w:val="00016606"/>
    <w:rsid w:val="000205CC"/>
    <w:rsid w:val="000211AA"/>
    <w:rsid w:val="000218DE"/>
    <w:rsid w:val="000249B8"/>
    <w:rsid w:val="00024D39"/>
    <w:rsid w:val="00026533"/>
    <w:rsid w:val="000328D2"/>
    <w:rsid w:val="00033940"/>
    <w:rsid w:val="00035CAF"/>
    <w:rsid w:val="00037B62"/>
    <w:rsid w:val="00041867"/>
    <w:rsid w:val="000425D7"/>
    <w:rsid w:val="000433DF"/>
    <w:rsid w:val="00045FBE"/>
    <w:rsid w:val="000505ED"/>
    <w:rsid w:val="00053FCB"/>
    <w:rsid w:val="000552BB"/>
    <w:rsid w:val="000555A2"/>
    <w:rsid w:val="000560CE"/>
    <w:rsid w:val="00057AA5"/>
    <w:rsid w:val="00060A8D"/>
    <w:rsid w:val="00061DB8"/>
    <w:rsid w:val="00062BC4"/>
    <w:rsid w:val="00063E49"/>
    <w:rsid w:val="0006506F"/>
    <w:rsid w:val="00065D26"/>
    <w:rsid w:val="00066117"/>
    <w:rsid w:val="00067964"/>
    <w:rsid w:val="00070469"/>
    <w:rsid w:val="00072A62"/>
    <w:rsid w:val="00072D2C"/>
    <w:rsid w:val="00073D43"/>
    <w:rsid w:val="000758A1"/>
    <w:rsid w:val="0007641C"/>
    <w:rsid w:val="000766CE"/>
    <w:rsid w:val="00082DAE"/>
    <w:rsid w:val="00083ED3"/>
    <w:rsid w:val="00086C2B"/>
    <w:rsid w:val="00087090"/>
    <w:rsid w:val="00090FC1"/>
    <w:rsid w:val="00091226"/>
    <w:rsid w:val="00091C1D"/>
    <w:rsid w:val="00092046"/>
    <w:rsid w:val="00092277"/>
    <w:rsid w:val="0009287B"/>
    <w:rsid w:val="000935CD"/>
    <w:rsid w:val="00093CCC"/>
    <w:rsid w:val="00094C33"/>
    <w:rsid w:val="0009659A"/>
    <w:rsid w:val="0009717B"/>
    <w:rsid w:val="00097DB2"/>
    <w:rsid w:val="000A0842"/>
    <w:rsid w:val="000A2C43"/>
    <w:rsid w:val="000A2D53"/>
    <w:rsid w:val="000A6091"/>
    <w:rsid w:val="000A76CC"/>
    <w:rsid w:val="000A7F69"/>
    <w:rsid w:val="000B1100"/>
    <w:rsid w:val="000B235F"/>
    <w:rsid w:val="000B3245"/>
    <w:rsid w:val="000B4063"/>
    <w:rsid w:val="000B5983"/>
    <w:rsid w:val="000B62E7"/>
    <w:rsid w:val="000B6BE9"/>
    <w:rsid w:val="000B75E1"/>
    <w:rsid w:val="000C074D"/>
    <w:rsid w:val="000C2A75"/>
    <w:rsid w:val="000C301C"/>
    <w:rsid w:val="000C55E7"/>
    <w:rsid w:val="000C6A1D"/>
    <w:rsid w:val="000C6A37"/>
    <w:rsid w:val="000D3173"/>
    <w:rsid w:val="000D34A8"/>
    <w:rsid w:val="000D3E0C"/>
    <w:rsid w:val="000D41DD"/>
    <w:rsid w:val="000D4C86"/>
    <w:rsid w:val="000D4D97"/>
    <w:rsid w:val="000D6D59"/>
    <w:rsid w:val="000D6D74"/>
    <w:rsid w:val="000D7E30"/>
    <w:rsid w:val="000E0F42"/>
    <w:rsid w:val="000E1506"/>
    <w:rsid w:val="000E1A41"/>
    <w:rsid w:val="000E316E"/>
    <w:rsid w:val="000E3CFD"/>
    <w:rsid w:val="000E4393"/>
    <w:rsid w:val="000E5B57"/>
    <w:rsid w:val="000F1349"/>
    <w:rsid w:val="000F1C82"/>
    <w:rsid w:val="000F240D"/>
    <w:rsid w:val="000F2A35"/>
    <w:rsid w:val="000F488E"/>
    <w:rsid w:val="000F7AE1"/>
    <w:rsid w:val="000F7B50"/>
    <w:rsid w:val="0010021A"/>
    <w:rsid w:val="00101377"/>
    <w:rsid w:val="00102379"/>
    <w:rsid w:val="001029D9"/>
    <w:rsid w:val="00102F00"/>
    <w:rsid w:val="0010758D"/>
    <w:rsid w:val="0011289B"/>
    <w:rsid w:val="00114C7A"/>
    <w:rsid w:val="0011636E"/>
    <w:rsid w:val="00117138"/>
    <w:rsid w:val="00120769"/>
    <w:rsid w:val="00120E06"/>
    <w:rsid w:val="00121217"/>
    <w:rsid w:val="00122F71"/>
    <w:rsid w:val="00124627"/>
    <w:rsid w:val="001246BB"/>
    <w:rsid w:val="00124E03"/>
    <w:rsid w:val="001256D4"/>
    <w:rsid w:val="00127E89"/>
    <w:rsid w:val="00130E39"/>
    <w:rsid w:val="00131FA7"/>
    <w:rsid w:val="00134851"/>
    <w:rsid w:val="001352C3"/>
    <w:rsid w:val="00135D52"/>
    <w:rsid w:val="001364FD"/>
    <w:rsid w:val="00141947"/>
    <w:rsid w:val="00141BE4"/>
    <w:rsid w:val="00142394"/>
    <w:rsid w:val="0014371A"/>
    <w:rsid w:val="001439A0"/>
    <w:rsid w:val="00143EC7"/>
    <w:rsid w:val="00144210"/>
    <w:rsid w:val="00144A3C"/>
    <w:rsid w:val="00145393"/>
    <w:rsid w:val="00146652"/>
    <w:rsid w:val="001472AA"/>
    <w:rsid w:val="00151CDF"/>
    <w:rsid w:val="001523D6"/>
    <w:rsid w:val="00152E72"/>
    <w:rsid w:val="00154357"/>
    <w:rsid w:val="00154E80"/>
    <w:rsid w:val="00155BA4"/>
    <w:rsid w:val="00156052"/>
    <w:rsid w:val="001566B2"/>
    <w:rsid w:val="00157D09"/>
    <w:rsid w:val="00157DC8"/>
    <w:rsid w:val="00157E72"/>
    <w:rsid w:val="0016103C"/>
    <w:rsid w:val="0016185D"/>
    <w:rsid w:val="00162E38"/>
    <w:rsid w:val="0016426B"/>
    <w:rsid w:val="00165A24"/>
    <w:rsid w:val="001718F9"/>
    <w:rsid w:val="001753A4"/>
    <w:rsid w:val="001762C1"/>
    <w:rsid w:val="00177775"/>
    <w:rsid w:val="001777D4"/>
    <w:rsid w:val="00180885"/>
    <w:rsid w:val="00180A65"/>
    <w:rsid w:val="0018117C"/>
    <w:rsid w:val="00181A5A"/>
    <w:rsid w:val="001833F1"/>
    <w:rsid w:val="0018346E"/>
    <w:rsid w:val="00187668"/>
    <w:rsid w:val="00190546"/>
    <w:rsid w:val="00190AA1"/>
    <w:rsid w:val="00191350"/>
    <w:rsid w:val="001946FE"/>
    <w:rsid w:val="0019695C"/>
    <w:rsid w:val="00196B6F"/>
    <w:rsid w:val="00196E8D"/>
    <w:rsid w:val="0019726B"/>
    <w:rsid w:val="001A1F7D"/>
    <w:rsid w:val="001A3A80"/>
    <w:rsid w:val="001A4171"/>
    <w:rsid w:val="001A6EF8"/>
    <w:rsid w:val="001A73F7"/>
    <w:rsid w:val="001A7420"/>
    <w:rsid w:val="001A7656"/>
    <w:rsid w:val="001B0088"/>
    <w:rsid w:val="001B021E"/>
    <w:rsid w:val="001B0D15"/>
    <w:rsid w:val="001B0EF1"/>
    <w:rsid w:val="001B16A8"/>
    <w:rsid w:val="001B2E0C"/>
    <w:rsid w:val="001B490F"/>
    <w:rsid w:val="001B5BA9"/>
    <w:rsid w:val="001B67DA"/>
    <w:rsid w:val="001B7410"/>
    <w:rsid w:val="001C036C"/>
    <w:rsid w:val="001C1D33"/>
    <w:rsid w:val="001C1ECC"/>
    <w:rsid w:val="001C2066"/>
    <w:rsid w:val="001C271D"/>
    <w:rsid w:val="001C3034"/>
    <w:rsid w:val="001C3354"/>
    <w:rsid w:val="001D0237"/>
    <w:rsid w:val="001D1A30"/>
    <w:rsid w:val="001D1B60"/>
    <w:rsid w:val="001D204F"/>
    <w:rsid w:val="001D2D64"/>
    <w:rsid w:val="001D3331"/>
    <w:rsid w:val="001D37C7"/>
    <w:rsid w:val="001D485F"/>
    <w:rsid w:val="001D6020"/>
    <w:rsid w:val="001D615A"/>
    <w:rsid w:val="001D734F"/>
    <w:rsid w:val="001E10AC"/>
    <w:rsid w:val="001E4CDD"/>
    <w:rsid w:val="001E5A02"/>
    <w:rsid w:val="001F0566"/>
    <w:rsid w:val="001F08AF"/>
    <w:rsid w:val="001F1547"/>
    <w:rsid w:val="001F24A6"/>
    <w:rsid w:val="001F2F07"/>
    <w:rsid w:val="001F433B"/>
    <w:rsid w:val="001F51CE"/>
    <w:rsid w:val="001F5A83"/>
    <w:rsid w:val="001F666E"/>
    <w:rsid w:val="001F6B3C"/>
    <w:rsid w:val="001F71FE"/>
    <w:rsid w:val="001F75AB"/>
    <w:rsid w:val="002005D2"/>
    <w:rsid w:val="00200E8F"/>
    <w:rsid w:val="00201A75"/>
    <w:rsid w:val="0020333B"/>
    <w:rsid w:val="00203513"/>
    <w:rsid w:val="00204398"/>
    <w:rsid w:val="00204926"/>
    <w:rsid w:val="00206888"/>
    <w:rsid w:val="00210F21"/>
    <w:rsid w:val="002115BE"/>
    <w:rsid w:val="002124A6"/>
    <w:rsid w:val="002135E5"/>
    <w:rsid w:val="00213A1E"/>
    <w:rsid w:val="00214D88"/>
    <w:rsid w:val="00215179"/>
    <w:rsid w:val="00216585"/>
    <w:rsid w:val="00216FE3"/>
    <w:rsid w:val="002171D7"/>
    <w:rsid w:val="0021744C"/>
    <w:rsid w:val="0021789D"/>
    <w:rsid w:val="00221D70"/>
    <w:rsid w:val="002233A2"/>
    <w:rsid w:val="00223E3E"/>
    <w:rsid w:val="00225605"/>
    <w:rsid w:val="00230214"/>
    <w:rsid w:val="002303AD"/>
    <w:rsid w:val="00231A03"/>
    <w:rsid w:val="0023218C"/>
    <w:rsid w:val="0023385C"/>
    <w:rsid w:val="002352F4"/>
    <w:rsid w:val="0023558F"/>
    <w:rsid w:val="00235774"/>
    <w:rsid w:val="00235B91"/>
    <w:rsid w:val="00235C06"/>
    <w:rsid w:val="002404CF"/>
    <w:rsid w:val="00240886"/>
    <w:rsid w:val="00242739"/>
    <w:rsid w:val="00244207"/>
    <w:rsid w:val="00244928"/>
    <w:rsid w:val="00244A42"/>
    <w:rsid w:val="00244C0A"/>
    <w:rsid w:val="002457D5"/>
    <w:rsid w:val="00247666"/>
    <w:rsid w:val="00247EAC"/>
    <w:rsid w:val="002510E3"/>
    <w:rsid w:val="002515C5"/>
    <w:rsid w:val="00251B3D"/>
    <w:rsid w:val="0025299D"/>
    <w:rsid w:val="00252B30"/>
    <w:rsid w:val="002535B2"/>
    <w:rsid w:val="00253E80"/>
    <w:rsid w:val="00254925"/>
    <w:rsid w:val="00255365"/>
    <w:rsid w:val="00255656"/>
    <w:rsid w:val="00255A32"/>
    <w:rsid w:val="00255F04"/>
    <w:rsid w:val="00261125"/>
    <w:rsid w:val="00262ACC"/>
    <w:rsid w:val="0026363F"/>
    <w:rsid w:val="002660FE"/>
    <w:rsid w:val="0026628B"/>
    <w:rsid w:val="0027153D"/>
    <w:rsid w:val="002720BB"/>
    <w:rsid w:val="0027310D"/>
    <w:rsid w:val="0027687D"/>
    <w:rsid w:val="00276F46"/>
    <w:rsid w:val="00277162"/>
    <w:rsid w:val="00277A68"/>
    <w:rsid w:val="00277BB6"/>
    <w:rsid w:val="00282759"/>
    <w:rsid w:val="00284047"/>
    <w:rsid w:val="00284612"/>
    <w:rsid w:val="00284F0F"/>
    <w:rsid w:val="00285CC9"/>
    <w:rsid w:val="002878F9"/>
    <w:rsid w:val="00290234"/>
    <w:rsid w:val="00291579"/>
    <w:rsid w:val="0029298B"/>
    <w:rsid w:val="00292DDF"/>
    <w:rsid w:val="00292F82"/>
    <w:rsid w:val="00294A8D"/>
    <w:rsid w:val="0029568B"/>
    <w:rsid w:val="00295BC7"/>
    <w:rsid w:val="002968EC"/>
    <w:rsid w:val="00297C6D"/>
    <w:rsid w:val="002A1567"/>
    <w:rsid w:val="002A17F5"/>
    <w:rsid w:val="002A1B5F"/>
    <w:rsid w:val="002A259A"/>
    <w:rsid w:val="002A261E"/>
    <w:rsid w:val="002A51E2"/>
    <w:rsid w:val="002B1A6B"/>
    <w:rsid w:val="002B5872"/>
    <w:rsid w:val="002B6824"/>
    <w:rsid w:val="002B7AC0"/>
    <w:rsid w:val="002C23DD"/>
    <w:rsid w:val="002C4147"/>
    <w:rsid w:val="002C4423"/>
    <w:rsid w:val="002C61B8"/>
    <w:rsid w:val="002C62FC"/>
    <w:rsid w:val="002C69A9"/>
    <w:rsid w:val="002C7A58"/>
    <w:rsid w:val="002D0232"/>
    <w:rsid w:val="002D38A9"/>
    <w:rsid w:val="002D3CF9"/>
    <w:rsid w:val="002D49ED"/>
    <w:rsid w:val="002D4C77"/>
    <w:rsid w:val="002D4F3C"/>
    <w:rsid w:val="002D57F1"/>
    <w:rsid w:val="002D5C7B"/>
    <w:rsid w:val="002E1189"/>
    <w:rsid w:val="002E1CAE"/>
    <w:rsid w:val="002E1DC2"/>
    <w:rsid w:val="002E23DF"/>
    <w:rsid w:val="002E2681"/>
    <w:rsid w:val="002E446B"/>
    <w:rsid w:val="002E5D4F"/>
    <w:rsid w:val="002E6E07"/>
    <w:rsid w:val="002F0B74"/>
    <w:rsid w:val="002F1D5A"/>
    <w:rsid w:val="002F1F64"/>
    <w:rsid w:val="002F21C7"/>
    <w:rsid w:val="002F3FDE"/>
    <w:rsid w:val="002F47F9"/>
    <w:rsid w:val="002F4D1C"/>
    <w:rsid w:val="002F66B7"/>
    <w:rsid w:val="002F6FA5"/>
    <w:rsid w:val="002F799E"/>
    <w:rsid w:val="00300D5C"/>
    <w:rsid w:val="00301774"/>
    <w:rsid w:val="00302D81"/>
    <w:rsid w:val="00302E1E"/>
    <w:rsid w:val="0030322B"/>
    <w:rsid w:val="00303393"/>
    <w:rsid w:val="0030383B"/>
    <w:rsid w:val="003043E2"/>
    <w:rsid w:val="00311451"/>
    <w:rsid w:val="00311CE7"/>
    <w:rsid w:val="003131A5"/>
    <w:rsid w:val="003137DC"/>
    <w:rsid w:val="00313D5A"/>
    <w:rsid w:val="00314627"/>
    <w:rsid w:val="0031516F"/>
    <w:rsid w:val="00315FB6"/>
    <w:rsid w:val="003164FC"/>
    <w:rsid w:val="00317D2D"/>
    <w:rsid w:val="00320B4E"/>
    <w:rsid w:val="00321429"/>
    <w:rsid w:val="0032212A"/>
    <w:rsid w:val="003226E6"/>
    <w:rsid w:val="0032357F"/>
    <w:rsid w:val="00323735"/>
    <w:rsid w:val="003257EE"/>
    <w:rsid w:val="00325D18"/>
    <w:rsid w:val="00326967"/>
    <w:rsid w:val="00330DD2"/>
    <w:rsid w:val="00331EB1"/>
    <w:rsid w:val="00332188"/>
    <w:rsid w:val="00332F47"/>
    <w:rsid w:val="0033435A"/>
    <w:rsid w:val="00334791"/>
    <w:rsid w:val="0033582B"/>
    <w:rsid w:val="00335CC3"/>
    <w:rsid w:val="00336AA1"/>
    <w:rsid w:val="0033762E"/>
    <w:rsid w:val="00342D9A"/>
    <w:rsid w:val="003432EC"/>
    <w:rsid w:val="00343503"/>
    <w:rsid w:val="00345292"/>
    <w:rsid w:val="0034756D"/>
    <w:rsid w:val="003478F0"/>
    <w:rsid w:val="00351266"/>
    <w:rsid w:val="003515E0"/>
    <w:rsid w:val="003517B2"/>
    <w:rsid w:val="00352382"/>
    <w:rsid w:val="003523EF"/>
    <w:rsid w:val="00353085"/>
    <w:rsid w:val="00357C51"/>
    <w:rsid w:val="00357E4F"/>
    <w:rsid w:val="0036043E"/>
    <w:rsid w:val="00360695"/>
    <w:rsid w:val="00361327"/>
    <w:rsid w:val="00365A5D"/>
    <w:rsid w:val="0036687B"/>
    <w:rsid w:val="0036752B"/>
    <w:rsid w:val="003720F5"/>
    <w:rsid w:val="00373736"/>
    <w:rsid w:val="00375E83"/>
    <w:rsid w:val="00375F9B"/>
    <w:rsid w:val="0037610F"/>
    <w:rsid w:val="00376C17"/>
    <w:rsid w:val="003774F8"/>
    <w:rsid w:val="003778D0"/>
    <w:rsid w:val="00381EA4"/>
    <w:rsid w:val="00384962"/>
    <w:rsid w:val="003861C5"/>
    <w:rsid w:val="0038626A"/>
    <w:rsid w:val="003864F6"/>
    <w:rsid w:val="003916A0"/>
    <w:rsid w:val="00391CE8"/>
    <w:rsid w:val="0039244E"/>
    <w:rsid w:val="00394008"/>
    <w:rsid w:val="00394914"/>
    <w:rsid w:val="003950E4"/>
    <w:rsid w:val="003955B3"/>
    <w:rsid w:val="0039723E"/>
    <w:rsid w:val="00397E72"/>
    <w:rsid w:val="003A0590"/>
    <w:rsid w:val="003A18E8"/>
    <w:rsid w:val="003A1D01"/>
    <w:rsid w:val="003A1DAF"/>
    <w:rsid w:val="003A3025"/>
    <w:rsid w:val="003B12B5"/>
    <w:rsid w:val="003B206C"/>
    <w:rsid w:val="003B343F"/>
    <w:rsid w:val="003B5837"/>
    <w:rsid w:val="003C04B8"/>
    <w:rsid w:val="003C10C1"/>
    <w:rsid w:val="003C1F4C"/>
    <w:rsid w:val="003C4505"/>
    <w:rsid w:val="003C71AE"/>
    <w:rsid w:val="003D1F71"/>
    <w:rsid w:val="003D276B"/>
    <w:rsid w:val="003D3573"/>
    <w:rsid w:val="003D3916"/>
    <w:rsid w:val="003D4035"/>
    <w:rsid w:val="003D4B29"/>
    <w:rsid w:val="003D68DE"/>
    <w:rsid w:val="003E0C4C"/>
    <w:rsid w:val="003E1051"/>
    <w:rsid w:val="003E33FB"/>
    <w:rsid w:val="003E680E"/>
    <w:rsid w:val="003F0B8D"/>
    <w:rsid w:val="003F1D38"/>
    <w:rsid w:val="003F32D7"/>
    <w:rsid w:val="003F47A4"/>
    <w:rsid w:val="003F481D"/>
    <w:rsid w:val="003F4B74"/>
    <w:rsid w:val="003F5AE2"/>
    <w:rsid w:val="003F61CE"/>
    <w:rsid w:val="003F6823"/>
    <w:rsid w:val="00400209"/>
    <w:rsid w:val="00400A4E"/>
    <w:rsid w:val="00400DEB"/>
    <w:rsid w:val="00401D23"/>
    <w:rsid w:val="00401F8D"/>
    <w:rsid w:val="00402DFA"/>
    <w:rsid w:val="00404129"/>
    <w:rsid w:val="00404F8E"/>
    <w:rsid w:val="0040610A"/>
    <w:rsid w:val="00411172"/>
    <w:rsid w:val="0041123F"/>
    <w:rsid w:val="00411270"/>
    <w:rsid w:val="004113D8"/>
    <w:rsid w:val="00411E71"/>
    <w:rsid w:val="004122C0"/>
    <w:rsid w:val="00412408"/>
    <w:rsid w:val="00412681"/>
    <w:rsid w:val="00415B00"/>
    <w:rsid w:val="0041620E"/>
    <w:rsid w:val="00416975"/>
    <w:rsid w:val="004175A3"/>
    <w:rsid w:val="00417C38"/>
    <w:rsid w:val="004202FC"/>
    <w:rsid w:val="00420E04"/>
    <w:rsid w:val="00420E3D"/>
    <w:rsid w:val="00422952"/>
    <w:rsid w:val="004253F2"/>
    <w:rsid w:val="004260F2"/>
    <w:rsid w:val="00426B73"/>
    <w:rsid w:val="00427247"/>
    <w:rsid w:val="004279C0"/>
    <w:rsid w:val="004313A0"/>
    <w:rsid w:val="00433512"/>
    <w:rsid w:val="004374DD"/>
    <w:rsid w:val="00440186"/>
    <w:rsid w:val="004422D9"/>
    <w:rsid w:val="00442FAF"/>
    <w:rsid w:val="00443A99"/>
    <w:rsid w:val="00443EF9"/>
    <w:rsid w:val="00452114"/>
    <w:rsid w:val="004533AA"/>
    <w:rsid w:val="004564BA"/>
    <w:rsid w:val="00456FC3"/>
    <w:rsid w:val="0045768C"/>
    <w:rsid w:val="00457FED"/>
    <w:rsid w:val="00460E5E"/>
    <w:rsid w:val="00461385"/>
    <w:rsid w:val="004613E9"/>
    <w:rsid w:val="00461D73"/>
    <w:rsid w:val="00461ED0"/>
    <w:rsid w:val="00464657"/>
    <w:rsid w:val="004646DA"/>
    <w:rsid w:val="00464702"/>
    <w:rsid w:val="004667D4"/>
    <w:rsid w:val="00466A80"/>
    <w:rsid w:val="00471E2B"/>
    <w:rsid w:val="00472059"/>
    <w:rsid w:val="004731EE"/>
    <w:rsid w:val="004745CE"/>
    <w:rsid w:val="00474C07"/>
    <w:rsid w:val="00476115"/>
    <w:rsid w:val="00476985"/>
    <w:rsid w:val="00480F4A"/>
    <w:rsid w:val="00481B15"/>
    <w:rsid w:val="0048225E"/>
    <w:rsid w:val="00483AD2"/>
    <w:rsid w:val="00483FF4"/>
    <w:rsid w:val="00485703"/>
    <w:rsid w:val="00487931"/>
    <w:rsid w:val="00487BFA"/>
    <w:rsid w:val="00491A07"/>
    <w:rsid w:val="00491A1D"/>
    <w:rsid w:val="00491BB9"/>
    <w:rsid w:val="00492307"/>
    <w:rsid w:val="00494559"/>
    <w:rsid w:val="00496E36"/>
    <w:rsid w:val="004A0577"/>
    <w:rsid w:val="004A1415"/>
    <w:rsid w:val="004A540D"/>
    <w:rsid w:val="004A5619"/>
    <w:rsid w:val="004B03DE"/>
    <w:rsid w:val="004B0AB6"/>
    <w:rsid w:val="004B0DE8"/>
    <w:rsid w:val="004B2C4C"/>
    <w:rsid w:val="004B3A0C"/>
    <w:rsid w:val="004B4778"/>
    <w:rsid w:val="004B4C1F"/>
    <w:rsid w:val="004B5AFA"/>
    <w:rsid w:val="004B669E"/>
    <w:rsid w:val="004B6801"/>
    <w:rsid w:val="004B7788"/>
    <w:rsid w:val="004C17A4"/>
    <w:rsid w:val="004C1BBE"/>
    <w:rsid w:val="004C2A6F"/>
    <w:rsid w:val="004C2DD2"/>
    <w:rsid w:val="004C3CA3"/>
    <w:rsid w:val="004C7E8E"/>
    <w:rsid w:val="004C7F0D"/>
    <w:rsid w:val="004D37F1"/>
    <w:rsid w:val="004D3D9E"/>
    <w:rsid w:val="004D46C0"/>
    <w:rsid w:val="004D508C"/>
    <w:rsid w:val="004D5325"/>
    <w:rsid w:val="004D5A32"/>
    <w:rsid w:val="004D5AD6"/>
    <w:rsid w:val="004D5E14"/>
    <w:rsid w:val="004D7830"/>
    <w:rsid w:val="004D7B95"/>
    <w:rsid w:val="004E0811"/>
    <w:rsid w:val="004E176D"/>
    <w:rsid w:val="004E1AD1"/>
    <w:rsid w:val="004E2626"/>
    <w:rsid w:val="004E3003"/>
    <w:rsid w:val="004E30F8"/>
    <w:rsid w:val="004E3444"/>
    <w:rsid w:val="004E5335"/>
    <w:rsid w:val="004E5AF9"/>
    <w:rsid w:val="004E5D2F"/>
    <w:rsid w:val="004E7585"/>
    <w:rsid w:val="004F0941"/>
    <w:rsid w:val="004F3981"/>
    <w:rsid w:val="004F489B"/>
    <w:rsid w:val="004F48CC"/>
    <w:rsid w:val="004F51B1"/>
    <w:rsid w:val="005022F5"/>
    <w:rsid w:val="0050233A"/>
    <w:rsid w:val="00502F80"/>
    <w:rsid w:val="0050668B"/>
    <w:rsid w:val="00507D39"/>
    <w:rsid w:val="00510716"/>
    <w:rsid w:val="00510797"/>
    <w:rsid w:val="00510F8B"/>
    <w:rsid w:val="00511068"/>
    <w:rsid w:val="005112F3"/>
    <w:rsid w:val="00511D6C"/>
    <w:rsid w:val="00512E0C"/>
    <w:rsid w:val="00514C3A"/>
    <w:rsid w:val="00515D30"/>
    <w:rsid w:val="005163E3"/>
    <w:rsid w:val="005165BE"/>
    <w:rsid w:val="00516697"/>
    <w:rsid w:val="005176DD"/>
    <w:rsid w:val="00521588"/>
    <w:rsid w:val="00521B79"/>
    <w:rsid w:val="00522C27"/>
    <w:rsid w:val="00522E5E"/>
    <w:rsid w:val="005231B7"/>
    <w:rsid w:val="00523D7D"/>
    <w:rsid w:val="005249E7"/>
    <w:rsid w:val="00524BB4"/>
    <w:rsid w:val="00527ED6"/>
    <w:rsid w:val="0053069E"/>
    <w:rsid w:val="00531328"/>
    <w:rsid w:val="00531726"/>
    <w:rsid w:val="00531A75"/>
    <w:rsid w:val="005352EC"/>
    <w:rsid w:val="005376AC"/>
    <w:rsid w:val="00537B7A"/>
    <w:rsid w:val="00540E50"/>
    <w:rsid w:val="005422E5"/>
    <w:rsid w:val="005440D0"/>
    <w:rsid w:val="0054558C"/>
    <w:rsid w:val="00546FE7"/>
    <w:rsid w:val="00550900"/>
    <w:rsid w:val="0055109D"/>
    <w:rsid w:val="005521BC"/>
    <w:rsid w:val="00553168"/>
    <w:rsid w:val="0055330C"/>
    <w:rsid w:val="00554059"/>
    <w:rsid w:val="00554544"/>
    <w:rsid w:val="005553DE"/>
    <w:rsid w:val="0055690E"/>
    <w:rsid w:val="00556BFA"/>
    <w:rsid w:val="00561962"/>
    <w:rsid w:val="005620EF"/>
    <w:rsid w:val="0056315A"/>
    <w:rsid w:val="00566CEE"/>
    <w:rsid w:val="005701D1"/>
    <w:rsid w:val="00571010"/>
    <w:rsid w:val="00573DD4"/>
    <w:rsid w:val="005740C9"/>
    <w:rsid w:val="0057566D"/>
    <w:rsid w:val="00581A28"/>
    <w:rsid w:val="005820E0"/>
    <w:rsid w:val="0058329D"/>
    <w:rsid w:val="00583E0E"/>
    <w:rsid w:val="00584B67"/>
    <w:rsid w:val="00584DAF"/>
    <w:rsid w:val="00586522"/>
    <w:rsid w:val="005909D3"/>
    <w:rsid w:val="005914A7"/>
    <w:rsid w:val="00591E3D"/>
    <w:rsid w:val="005946DE"/>
    <w:rsid w:val="00595982"/>
    <w:rsid w:val="00596BAF"/>
    <w:rsid w:val="005A35F5"/>
    <w:rsid w:val="005A4EA5"/>
    <w:rsid w:val="005A57A3"/>
    <w:rsid w:val="005A627C"/>
    <w:rsid w:val="005A6D89"/>
    <w:rsid w:val="005A712F"/>
    <w:rsid w:val="005A7AE2"/>
    <w:rsid w:val="005A7C33"/>
    <w:rsid w:val="005B0705"/>
    <w:rsid w:val="005B1A43"/>
    <w:rsid w:val="005B227C"/>
    <w:rsid w:val="005B43C6"/>
    <w:rsid w:val="005B4498"/>
    <w:rsid w:val="005B45C1"/>
    <w:rsid w:val="005B46BC"/>
    <w:rsid w:val="005B5880"/>
    <w:rsid w:val="005B5BF5"/>
    <w:rsid w:val="005B6D62"/>
    <w:rsid w:val="005B6E00"/>
    <w:rsid w:val="005C038C"/>
    <w:rsid w:val="005C348C"/>
    <w:rsid w:val="005C369B"/>
    <w:rsid w:val="005C3B43"/>
    <w:rsid w:val="005C4184"/>
    <w:rsid w:val="005C495C"/>
    <w:rsid w:val="005C5AAC"/>
    <w:rsid w:val="005D051B"/>
    <w:rsid w:val="005D1BA8"/>
    <w:rsid w:val="005D1C87"/>
    <w:rsid w:val="005D22D5"/>
    <w:rsid w:val="005D25CD"/>
    <w:rsid w:val="005D6CFD"/>
    <w:rsid w:val="005D7B72"/>
    <w:rsid w:val="005E1505"/>
    <w:rsid w:val="005E274B"/>
    <w:rsid w:val="005E7309"/>
    <w:rsid w:val="005E7FD4"/>
    <w:rsid w:val="005F0EF9"/>
    <w:rsid w:val="005F21BB"/>
    <w:rsid w:val="005F2388"/>
    <w:rsid w:val="005F23F3"/>
    <w:rsid w:val="005F3895"/>
    <w:rsid w:val="005F5187"/>
    <w:rsid w:val="005F5361"/>
    <w:rsid w:val="005F5C50"/>
    <w:rsid w:val="005F6F6D"/>
    <w:rsid w:val="005F703B"/>
    <w:rsid w:val="005F7A9B"/>
    <w:rsid w:val="006008D0"/>
    <w:rsid w:val="006009F5"/>
    <w:rsid w:val="00601235"/>
    <w:rsid w:val="006021D2"/>
    <w:rsid w:val="006029D7"/>
    <w:rsid w:val="006031E1"/>
    <w:rsid w:val="0060345E"/>
    <w:rsid w:val="00605DDB"/>
    <w:rsid w:val="006060CD"/>
    <w:rsid w:val="00606367"/>
    <w:rsid w:val="00607550"/>
    <w:rsid w:val="00610F3B"/>
    <w:rsid w:val="006114D7"/>
    <w:rsid w:val="00612A5E"/>
    <w:rsid w:val="00612FDE"/>
    <w:rsid w:val="00613017"/>
    <w:rsid w:val="00613E88"/>
    <w:rsid w:val="0061448B"/>
    <w:rsid w:val="00614CF7"/>
    <w:rsid w:val="006162AE"/>
    <w:rsid w:val="0062229E"/>
    <w:rsid w:val="00623F1C"/>
    <w:rsid w:val="006255B1"/>
    <w:rsid w:val="006258A9"/>
    <w:rsid w:val="00625DF6"/>
    <w:rsid w:val="00626750"/>
    <w:rsid w:val="006269A2"/>
    <w:rsid w:val="00627D56"/>
    <w:rsid w:val="00627F34"/>
    <w:rsid w:val="00631689"/>
    <w:rsid w:val="00631F08"/>
    <w:rsid w:val="00631F7C"/>
    <w:rsid w:val="00632015"/>
    <w:rsid w:val="00634EDB"/>
    <w:rsid w:val="006364AE"/>
    <w:rsid w:val="00636912"/>
    <w:rsid w:val="00636D85"/>
    <w:rsid w:val="00641445"/>
    <w:rsid w:val="00641D8C"/>
    <w:rsid w:val="00642987"/>
    <w:rsid w:val="00643514"/>
    <w:rsid w:val="006437F7"/>
    <w:rsid w:val="00647580"/>
    <w:rsid w:val="00647EC6"/>
    <w:rsid w:val="00650C35"/>
    <w:rsid w:val="006514F6"/>
    <w:rsid w:val="00652778"/>
    <w:rsid w:val="00654094"/>
    <w:rsid w:val="006568C0"/>
    <w:rsid w:val="00660F48"/>
    <w:rsid w:val="006628A2"/>
    <w:rsid w:val="00663660"/>
    <w:rsid w:val="0066411F"/>
    <w:rsid w:val="00664B51"/>
    <w:rsid w:val="00664B7C"/>
    <w:rsid w:val="00665773"/>
    <w:rsid w:val="0066588A"/>
    <w:rsid w:val="00670111"/>
    <w:rsid w:val="00671567"/>
    <w:rsid w:val="006747F5"/>
    <w:rsid w:val="00676557"/>
    <w:rsid w:val="00677BA7"/>
    <w:rsid w:val="0068009D"/>
    <w:rsid w:val="00680644"/>
    <w:rsid w:val="00680A63"/>
    <w:rsid w:val="00681251"/>
    <w:rsid w:val="00681B60"/>
    <w:rsid w:val="00681DDA"/>
    <w:rsid w:val="00682940"/>
    <w:rsid w:val="00683643"/>
    <w:rsid w:val="006852CB"/>
    <w:rsid w:val="006861A4"/>
    <w:rsid w:val="00687CE2"/>
    <w:rsid w:val="00687F7D"/>
    <w:rsid w:val="00691A5B"/>
    <w:rsid w:val="0069288C"/>
    <w:rsid w:val="00692B4B"/>
    <w:rsid w:val="00693160"/>
    <w:rsid w:val="00693487"/>
    <w:rsid w:val="00694C82"/>
    <w:rsid w:val="00697172"/>
    <w:rsid w:val="00697EB9"/>
    <w:rsid w:val="006A1B9E"/>
    <w:rsid w:val="006A24DB"/>
    <w:rsid w:val="006A2BD7"/>
    <w:rsid w:val="006A2D0D"/>
    <w:rsid w:val="006A37DC"/>
    <w:rsid w:val="006A404C"/>
    <w:rsid w:val="006A49DA"/>
    <w:rsid w:val="006A5697"/>
    <w:rsid w:val="006A7B63"/>
    <w:rsid w:val="006B0EBA"/>
    <w:rsid w:val="006B0EDE"/>
    <w:rsid w:val="006B481D"/>
    <w:rsid w:val="006C1A97"/>
    <w:rsid w:val="006C1B7B"/>
    <w:rsid w:val="006C1CDC"/>
    <w:rsid w:val="006C6293"/>
    <w:rsid w:val="006C63E1"/>
    <w:rsid w:val="006D12CF"/>
    <w:rsid w:val="006D2810"/>
    <w:rsid w:val="006D2A5B"/>
    <w:rsid w:val="006D3204"/>
    <w:rsid w:val="006D39B2"/>
    <w:rsid w:val="006D4015"/>
    <w:rsid w:val="006D4096"/>
    <w:rsid w:val="006D5319"/>
    <w:rsid w:val="006D66A9"/>
    <w:rsid w:val="006D67E4"/>
    <w:rsid w:val="006D6B63"/>
    <w:rsid w:val="006D73BA"/>
    <w:rsid w:val="006D78D2"/>
    <w:rsid w:val="006E16FF"/>
    <w:rsid w:val="006E23D6"/>
    <w:rsid w:val="006E38B0"/>
    <w:rsid w:val="006E3B8E"/>
    <w:rsid w:val="006E4BBD"/>
    <w:rsid w:val="006E63A7"/>
    <w:rsid w:val="006E6432"/>
    <w:rsid w:val="006E6ED5"/>
    <w:rsid w:val="006E7934"/>
    <w:rsid w:val="006E7CB8"/>
    <w:rsid w:val="006F2903"/>
    <w:rsid w:val="006F47EB"/>
    <w:rsid w:val="006F52E1"/>
    <w:rsid w:val="006F5520"/>
    <w:rsid w:val="00700E03"/>
    <w:rsid w:val="00700E65"/>
    <w:rsid w:val="00701CB0"/>
    <w:rsid w:val="0070412C"/>
    <w:rsid w:val="007071C7"/>
    <w:rsid w:val="0071192C"/>
    <w:rsid w:val="00711CE3"/>
    <w:rsid w:val="00712913"/>
    <w:rsid w:val="00713CB8"/>
    <w:rsid w:val="0071406F"/>
    <w:rsid w:val="00715EB2"/>
    <w:rsid w:val="0071635E"/>
    <w:rsid w:val="00721275"/>
    <w:rsid w:val="00721480"/>
    <w:rsid w:val="00722491"/>
    <w:rsid w:val="0072392B"/>
    <w:rsid w:val="00725973"/>
    <w:rsid w:val="00726C68"/>
    <w:rsid w:val="007306C8"/>
    <w:rsid w:val="00733A93"/>
    <w:rsid w:val="00733FE3"/>
    <w:rsid w:val="007342B9"/>
    <w:rsid w:val="00735199"/>
    <w:rsid w:val="007351DD"/>
    <w:rsid w:val="007352E3"/>
    <w:rsid w:val="007357FE"/>
    <w:rsid w:val="0073701F"/>
    <w:rsid w:val="007370D0"/>
    <w:rsid w:val="007376A3"/>
    <w:rsid w:val="007405E1"/>
    <w:rsid w:val="0074386C"/>
    <w:rsid w:val="00743C5E"/>
    <w:rsid w:val="00744EAC"/>
    <w:rsid w:val="0074683E"/>
    <w:rsid w:val="00746BB0"/>
    <w:rsid w:val="0075269A"/>
    <w:rsid w:val="007526EA"/>
    <w:rsid w:val="00754BCE"/>
    <w:rsid w:val="007556C4"/>
    <w:rsid w:val="00755B87"/>
    <w:rsid w:val="00756ABD"/>
    <w:rsid w:val="007577DD"/>
    <w:rsid w:val="0076055F"/>
    <w:rsid w:val="00761264"/>
    <w:rsid w:val="007631DF"/>
    <w:rsid w:val="007651B7"/>
    <w:rsid w:val="00767C83"/>
    <w:rsid w:val="007700AD"/>
    <w:rsid w:val="0077040F"/>
    <w:rsid w:val="007711C2"/>
    <w:rsid w:val="00771543"/>
    <w:rsid w:val="007716F0"/>
    <w:rsid w:val="007719A7"/>
    <w:rsid w:val="007720A3"/>
    <w:rsid w:val="00772656"/>
    <w:rsid w:val="00772BEB"/>
    <w:rsid w:val="00773DD3"/>
    <w:rsid w:val="007745CF"/>
    <w:rsid w:val="007746B4"/>
    <w:rsid w:val="007747CE"/>
    <w:rsid w:val="00774805"/>
    <w:rsid w:val="00774812"/>
    <w:rsid w:val="00774B11"/>
    <w:rsid w:val="00774FC7"/>
    <w:rsid w:val="007755CC"/>
    <w:rsid w:val="00775C28"/>
    <w:rsid w:val="00777351"/>
    <w:rsid w:val="0077786E"/>
    <w:rsid w:val="007802FA"/>
    <w:rsid w:val="0078207F"/>
    <w:rsid w:val="007829FD"/>
    <w:rsid w:val="00782F82"/>
    <w:rsid w:val="00785B2D"/>
    <w:rsid w:val="00786067"/>
    <w:rsid w:val="007876B7"/>
    <w:rsid w:val="00787FD9"/>
    <w:rsid w:val="00790E76"/>
    <w:rsid w:val="0079234E"/>
    <w:rsid w:val="00793A91"/>
    <w:rsid w:val="00793FF9"/>
    <w:rsid w:val="00794F72"/>
    <w:rsid w:val="00795179"/>
    <w:rsid w:val="007954DB"/>
    <w:rsid w:val="007976BA"/>
    <w:rsid w:val="00797B4B"/>
    <w:rsid w:val="00797E81"/>
    <w:rsid w:val="007A0177"/>
    <w:rsid w:val="007A46AD"/>
    <w:rsid w:val="007A55D2"/>
    <w:rsid w:val="007A767C"/>
    <w:rsid w:val="007B22E8"/>
    <w:rsid w:val="007B33C0"/>
    <w:rsid w:val="007B34D7"/>
    <w:rsid w:val="007B466A"/>
    <w:rsid w:val="007B5CC4"/>
    <w:rsid w:val="007B5F4B"/>
    <w:rsid w:val="007B7AE5"/>
    <w:rsid w:val="007C2B16"/>
    <w:rsid w:val="007C2C3E"/>
    <w:rsid w:val="007C450E"/>
    <w:rsid w:val="007C6C5B"/>
    <w:rsid w:val="007D02E8"/>
    <w:rsid w:val="007D0F9C"/>
    <w:rsid w:val="007D16F5"/>
    <w:rsid w:val="007D3167"/>
    <w:rsid w:val="007D7616"/>
    <w:rsid w:val="007E17B2"/>
    <w:rsid w:val="007E1ED7"/>
    <w:rsid w:val="007E3ECA"/>
    <w:rsid w:val="007E4C92"/>
    <w:rsid w:val="007E5924"/>
    <w:rsid w:val="007E6F0D"/>
    <w:rsid w:val="007E772B"/>
    <w:rsid w:val="007F13A6"/>
    <w:rsid w:val="007F2011"/>
    <w:rsid w:val="007F23BD"/>
    <w:rsid w:val="007F294A"/>
    <w:rsid w:val="007F29FD"/>
    <w:rsid w:val="007F33CC"/>
    <w:rsid w:val="007F3B2D"/>
    <w:rsid w:val="007F5871"/>
    <w:rsid w:val="007F7810"/>
    <w:rsid w:val="00800655"/>
    <w:rsid w:val="00800A93"/>
    <w:rsid w:val="00800BCD"/>
    <w:rsid w:val="00801273"/>
    <w:rsid w:val="00804D8B"/>
    <w:rsid w:val="008061AA"/>
    <w:rsid w:val="00807F1E"/>
    <w:rsid w:val="00811226"/>
    <w:rsid w:val="00812861"/>
    <w:rsid w:val="00812911"/>
    <w:rsid w:val="00812927"/>
    <w:rsid w:val="0081378E"/>
    <w:rsid w:val="0081410E"/>
    <w:rsid w:val="00816266"/>
    <w:rsid w:val="00820BAA"/>
    <w:rsid w:val="00820C63"/>
    <w:rsid w:val="0082177F"/>
    <w:rsid w:val="008218D0"/>
    <w:rsid w:val="00821B04"/>
    <w:rsid w:val="0082328B"/>
    <w:rsid w:val="00823AF8"/>
    <w:rsid w:val="008252E3"/>
    <w:rsid w:val="00827002"/>
    <w:rsid w:val="008278A2"/>
    <w:rsid w:val="00831266"/>
    <w:rsid w:val="00831587"/>
    <w:rsid w:val="00831E29"/>
    <w:rsid w:val="00832715"/>
    <w:rsid w:val="008329B5"/>
    <w:rsid w:val="008345BA"/>
    <w:rsid w:val="00836164"/>
    <w:rsid w:val="008376BA"/>
    <w:rsid w:val="00837817"/>
    <w:rsid w:val="00840AA0"/>
    <w:rsid w:val="008422A6"/>
    <w:rsid w:val="00844328"/>
    <w:rsid w:val="00845F2E"/>
    <w:rsid w:val="00845F89"/>
    <w:rsid w:val="00846FAE"/>
    <w:rsid w:val="0084729B"/>
    <w:rsid w:val="00847773"/>
    <w:rsid w:val="00847E20"/>
    <w:rsid w:val="00847F45"/>
    <w:rsid w:val="0085054E"/>
    <w:rsid w:val="00850C17"/>
    <w:rsid w:val="0085183A"/>
    <w:rsid w:val="00852436"/>
    <w:rsid w:val="00852DC0"/>
    <w:rsid w:val="00853836"/>
    <w:rsid w:val="00856F13"/>
    <w:rsid w:val="00860A38"/>
    <w:rsid w:val="00860FE9"/>
    <w:rsid w:val="00861076"/>
    <w:rsid w:val="00861505"/>
    <w:rsid w:val="00861E84"/>
    <w:rsid w:val="00861E90"/>
    <w:rsid w:val="00863C36"/>
    <w:rsid w:val="008702D9"/>
    <w:rsid w:val="008719E7"/>
    <w:rsid w:val="008769F4"/>
    <w:rsid w:val="00876B81"/>
    <w:rsid w:val="00877303"/>
    <w:rsid w:val="00881F95"/>
    <w:rsid w:val="00882245"/>
    <w:rsid w:val="00882313"/>
    <w:rsid w:val="00883925"/>
    <w:rsid w:val="00884B6F"/>
    <w:rsid w:val="0088689C"/>
    <w:rsid w:val="00887FEC"/>
    <w:rsid w:val="00891269"/>
    <w:rsid w:val="008926F2"/>
    <w:rsid w:val="008931D1"/>
    <w:rsid w:val="00893C40"/>
    <w:rsid w:val="00894AB4"/>
    <w:rsid w:val="00897CBD"/>
    <w:rsid w:val="008A035E"/>
    <w:rsid w:val="008A0E28"/>
    <w:rsid w:val="008A711E"/>
    <w:rsid w:val="008A71AC"/>
    <w:rsid w:val="008A7446"/>
    <w:rsid w:val="008B1504"/>
    <w:rsid w:val="008B1539"/>
    <w:rsid w:val="008B1E28"/>
    <w:rsid w:val="008B331E"/>
    <w:rsid w:val="008B5077"/>
    <w:rsid w:val="008B50AB"/>
    <w:rsid w:val="008B66A4"/>
    <w:rsid w:val="008C015B"/>
    <w:rsid w:val="008C1CC0"/>
    <w:rsid w:val="008C2CCB"/>
    <w:rsid w:val="008C32F4"/>
    <w:rsid w:val="008C42C9"/>
    <w:rsid w:val="008C490F"/>
    <w:rsid w:val="008C6558"/>
    <w:rsid w:val="008C71F8"/>
    <w:rsid w:val="008C7FBA"/>
    <w:rsid w:val="008D0530"/>
    <w:rsid w:val="008D1439"/>
    <w:rsid w:val="008D1E93"/>
    <w:rsid w:val="008D27E1"/>
    <w:rsid w:val="008D28B7"/>
    <w:rsid w:val="008D2CC0"/>
    <w:rsid w:val="008D3631"/>
    <w:rsid w:val="008D3CFD"/>
    <w:rsid w:val="008D4C12"/>
    <w:rsid w:val="008E10B0"/>
    <w:rsid w:val="008E2AFA"/>
    <w:rsid w:val="008E2E95"/>
    <w:rsid w:val="008E3D6A"/>
    <w:rsid w:val="008E402E"/>
    <w:rsid w:val="008E5A7E"/>
    <w:rsid w:val="008E69E0"/>
    <w:rsid w:val="008E6D9B"/>
    <w:rsid w:val="008E7D4E"/>
    <w:rsid w:val="008F0440"/>
    <w:rsid w:val="008F0602"/>
    <w:rsid w:val="008F0D1D"/>
    <w:rsid w:val="008F0FEE"/>
    <w:rsid w:val="008F157A"/>
    <w:rsid w:val="008F373E"/>
    <w:rsid w:val="008F536B"/>
    <w:rsid w:val="008F537F"/>
    <w:rsid w:val="008F53F8"/>
    <w:rsid w:val="008F6A13"/>
    <w:rsid w:val="008F6D2B"/>
    <w:rsid w:val="008F7001"/>
    <w:rsid w:val="00900DF8"/>
    <w:rsid w:val="00901D08"/>
    <w:rsid w:val="00902EAB"/>
    <w:rsid w:val="00903188"/>
    <w:rsid w:val="0090521E"/>
    <w:rsid w:val="009071C5"/>
    <w:rsid w:val="00913DD6"/>
    <w:rsid w:val="0091405B"/>
    <w:rsid w:val="00916A3A"/>
    <w:rsid w:val="00920289"/>
    <w:rsid w:val="00922E50"/>
    <w:rsid w:val="009232C7"/>
    <w:rsid w:val="00924D88"/>
    <w:rsid w:val="0092647C"/>
    <w:rsid w:val="0092654D"/>
    <w:rsid w:val="00926987"/>
    <w:rsid w:val="009305C1"/>
    <w:rsid w:val="009313B1"/>
    <w:rsid w:val="0093278B"/>
    <w:rsid w:val="00933C5C"/>
    <w:rsid w:val="00934074"/>
    <w:rsid w:val="00934355"/>
    <w:rsid w:val="00934D25"/>
    <w:rsid w:val="00935BA6"/>
    <w:rsid w:val="00937031"/>
    <w:rsid w:val="00937089"/>
    <w:rsid w:val="00941920"/>
    <w:rsid w:val="00941AE3"/>
    <w:rsid w:val="00941DDF"/>
    <w:rsid w:val="00945979"/>
    <w:rsid w:val="00951859"/>
    <w:rsid w:val="00954B1F"/>
    <w:rsid w:val="009559C4"/>
    <w:rsid w:val="00957215"/>
    <w:rsid w:val="00960575"/>
    <w:rsid w:val="00961FA9"/>
    <w:rsid w:val="009627FF"/>
    <w:rsid w:val="009635AC"/>
    <w:rsid w:val="00964C78"/>
    <w:rsid w:val="00964CCE"/>
    <w:rsid w:val="00964F58"/>
    <w:rsid w:val="00965D0D"/>
    <w:rsid w:val="00966375"/>
    <w:rsid w:val="009668F7"/>
    <w:rsid w:val="0096709E"/>
    <w:rsid w:val="00967A73"/>
    <w:rsid w:val="00967D54"/>
    <w:rsid w:val="00967E0B"/>
    <w:rsid w:val="00970375"/>
    <w:rsid w:val="0097070C"/>
    <w:rsid w:val="00971FCC"/>
    <w:rsid w:val="00973225"/>
    <w:rsid w:val="00973715"/>
    <w:rsid w:val="00974718"/>
    <w:rsid w:val="00976F6B"/>
    <w:rsid w:val="00977C10"/>
    <w:rsid w:val="00980DE3"/>
    <w:rsid w:val="0098114D"/>
    <w:rsid w:val="009813C4"/>
    <w:rsid w:val="009845A7"/>
    <w:rsid w:val="009849A4"/>
    <w:rsid w:val="0098596F"/>
    <w:rsid w:val="00985985"/>
    <w:rsid w:val="00987239"/>
    <w:rsid w:val="00990715"/>
    <w:rsid w:val="00990BD5"/>
    <w:rsid w:val="009912FA"/>
    <w:rsid w:val="00991FDD"/>
    <w:rsid w:val="00992D1B"/>
    <w:rsid w:val="009933FC"/>
    <w:rsid w:val="00993623"/>
    <w:rsid w:val="0099496E"/>
    <w:rsid w:val="009959C1"/>
    <w:rsid w:val="00996297"/>
    <w:rsid w:val="009968D6"/>
    <w:rsid w:val="009A07AA"/>
    <w:rsid w:val="009A0F1F"/>
    <w:rsid w:val="009A1319"/>
    <w:rsid w:val="009A3136"/>
    <w:rsid w:val="009A3301"/>
    <w:rsid w:val="009A33E8"/>
    <w:rsid w:val="009A3C1F"/>
    <w:rsid w:val="009A6539"/>
    <w:rsid w:val="009A7C0F"/>
    <w:rsid w:val="009B05B2"/>
    <w:rsid w:val="009B0E6E"/>
    <w:rsid w:val="009B11CD"/>
    <w:rsid w:val="009B1F12"/>
    <w:rsid w:val="009B2575"/>
    <w:rsid w:val="009B3942"/>
    <w:rsid w:val="009B5200"/>
    <w:rsid w:val="009B5BCC"/>
    <w:rsid w:val="009C0DB2"/>
    <w:rsid w:val="009C40BA"/>
    <w:rsid w:val="009C7001"/>
    <w:rsid w:val="009C78CD"/>
    <w:rsid w:val="009D3EE7"/>
    <w:rsid w:val="009D3F55"/>
    <w:rsid w:val="009D4FD2"/>
    <w:rsid w:val="009D512E"/>
    <w:rsid w:val="009D57CD"/>
    <w:rsid w:val="009D694B"/>
    <w:rsid w:val="009D6F19"/>
    <w:rsid w:val="009D77B4"/>
    <w:rsid w:val="009D7920"/>
    <w:rsid w:val="009E185B"/>
    <w:rsid w:val="009E186A"/>
    <w:rsid w:val="009E1B42"/>
    <w:rsid w:val="009E1C3C"/>
    <w:rsid w:val="009E2444"/>
    <w:rsid w:val="009E3BAE"/>
    <w:rsid w:val="009E7580"/>
    <w:rsid w:val="009F07C7"/>
    <w:rsid w:val="009F0C4B"/>
    <w:rsid w:val="009F24A6"/>
    <w:rsid w:val="009F28BF"/>
    <w:rsid w:val="009F2AF2"/>
    <w:rsid w:val="009F39A4"/>
    <w:rsid w:val="009F4644"/>
    <w:rsid w:val="009F5D64"/>
    <w:rsid w:val="009F6518"/>
    <w:rsid w:val="00A000D8"/>
    <w:rsid w:val="00A004EF"/>
    <w:rsid w:val="00A009F9"/>
    <w:rsid w:val="00A020F8"/>
    <w:rsid w:val="00A0338F"/>
    <w:rsid w:val="00A036CD"/>
    <w:rsid w:val="00A0485A"/>
    <w:rsid w:val="00A05477"/>
    <w:rsid w:val="00A05C1B"/>
    <w:rsid w:val="00A0640F"/>
    <w:rsid w:val="00A06ED0"/>
    <w:rsid w:val="00A07505"/>
    <w:rsid w:val="00A1014C"/>
    <w:rsid w:val="00A123BF"/>
    <w:rsid w:val="00A12E5C"/>
    <w:rsid w:val="00A12F6B"/>
    <w:rsid w:val="00A138A5"/>
    <w:rsid w:val="00A1499B"/>
    <w:rsid w:val="00A14BEA"/>
    <w:rsid w:val="00A203C9"/>
    <w:rsid w:val="00A22CC0"/>
    <w:rsid w:val="00A259E6"/>
    <w:rsid w:val="00A25FE7"/>
    <w:rsid w:val="00A323A3"/>
    <w:rsid w:val="00A33ABD"/>
    <w:rsid w:val="00A34D0A"/>
    <w:rsid w:val="00A35496"/>
    <w:rsid w:val="00A35B09"/>
    <w:rsid w:val="00A35C9F"/>
    <w:rsid w:val="00A36392"/>
    <w:rsid w:val="00A36A61"/>
    <w:rsid w:val="00A40279"/>
    <w:rsid w:val="00A40EAB"/>
    <w:rsid w:val="00A40FAB"/>
    <w:rsid w:val="00A41358"/>
    <w:rsid w:val="00A41762"/>
    <w:rsid w:val="00A4344F"/>
    <w:rsid w:val="00A43D0A"/>
    <w:rsid w:val="00A4460C"/>
    <w:rsid w:val="00A4474B"/>
    <w:rsid w:val="00A4568E"/>
    <w:rsid w:val="00A46695"/>
    <w:rsid w:val="00A47055"/>
    <w:rsid w:val="00A50C5C"/>
    <w:rsid w:val="00A5234D"/>
    <w:rsid w:val="00A539D4"/>
    <w:rsid w:val="00A53D93"/>
    <w:rsid w:val="00A54150"/>
    <w:rsid w:val="00A54C88"/>
    <w:rsid w:val="00A55FE3"/>
    <w:rsid w:val="00A5658D"/>
    <w:rsid w:val="00A60540"/>
    <w:rsid w:val="00A6173B"/>
    <w:rsid w:val="00A6175F"/>
    <w:rsid w:val="00A63917"/>
    <w:rsid w:val="00A64311"/>
    <w:rsid w:val="00A647C2"/>
    <w:rsid w:val="00A658F2"/>
    <w:rsid w:val="00A6680F"/>
    <w:rsid w:val="00A71217"/>
    <w:rsid w:val="00A71855"/>
    <w:rsid w:val="00A718CA"/>
    <w:rsid w:val="00A7284B"/>
    <w:rsid w:val="00A7342B"/>
    <w:rsid w:val="00A75485"/>
    <w:rsid w:val="00A76554"/>
    <w:rsid w:val="00A76D16"/>
    <w:rsid w:val="00A776BD"/>
    <w:rsid w:val="00A77F44"/>
    <w:rsid w:val="00A801BE"/>
    <w:rsid w:val="00A80F9A"/>
    <w:rsid w:val="00A81C12"/>
    <w:rsid w:val="00A81EA6"/>
    <w:rsid w:val="00A823B1"/>
    <w:rsid w:val="00A834C8"/>
    <w:rsid w:val="00A84871"/>
    <w:rsid w:val="00A85F7F"/>
    <w:rsid w:val="00A86232"/>
    <w:rsid w:val="00A874D0"/>
    <w:rsid w:val="00A9139E"/>
    <w:rsid w:val="00A91479"/>
    <w:rsid w:val="00A9401C"/>
    <w:rsid w:val="00A96DF2"/>
    <w:rsid w:val="00AA0201"/>
    <w:rsid w:val="00AA0A26"/>
    <w:rsid w:val="00AA34E2"/>
    <w:rsid w:val="00AA439C"/>
    <w:rsid w:val="00AA63D7"/>
    <w:rsid w:val="00AA6C43"/>
    <w:rsid w:val="00AA790C"/>
    <w:rsid w:val="00AB0AC9"/>
    <w:rsid w:val="00AB2DFE"/>
    <w:rsid w:val="00AB4613"/>
    <w:rsid w:val="00AB4A09"/>
    <w:rsid w:val="00AB797E"/>
    <w:rsid w:val="00AB7B76"/>
    <w:rsid w:val="00AC01A2"/>
    <w:rsid w:val="00AC0C47"/>
    <w:rsid w:val="00AC1C11"/>
    <w:rsid w:val="00AC4F3A"/>
    <w:rsid w:val="00AC6443"/>
    <w:rsid w:val="00AC703F"/>
    <w:rsid w:val="00AC7D5B"/>
    <w:rsid w:val="00AD09C5"/>
    <w:rsid w:val="00AD2573"/>
    <w:rsid w:val="00AD50EB"/>
    <w:rsid w:val="00AD55AD"/>
    <w:rsid w:val="00AD6BBA"/>
    <w:rsid w:val="00AD6F6C"/>
    <w:rsid w:val="00AE14C4"/>
    <w:rsid w:val="00AE28F9"/>
    <w:rsid w:val="00AE3C2E"/>
    <w:rsid w:val="00AE5D58"/>
    <w:rsid w:val="00AE6358"/>
    <w:rsid w:val="00AF02BE"/>
    <w:rsid w:val="00AF2A69"/>
    <w:rsid w:val="00AF331C"/>
    <w:rsid w:val="00AF3C10"/>
    <w:rsid w:val="00AF520F"/>
    <w:rsid w:val="00AF5401"/>
    <w:rsid w:val="00AF6F30"/>
    <w:rsid w:val="00AF781B"/>
    <w:rsid w:val="00B00002"/>
    <w:rsid w:val="00B00ECC"/>
    <w:rsid w:val="00B042BA"/>
    <w:rsid w:val="00B049DA"/>
    <w:rsid w:val="00B063C5"/>
    <w:rsid w:val="00B1198D"/>
    <w:rsid w:val="00B131AB"/>
    <w:rsid w:val="00B13D03"/>
    <w:rsid w:val="00B14BEB"/>
    <w:rsid w:val="00B14C02"/>
    <w:rsid w:val="00B1558E"/>
    <w:rsid w:val="00B15B21"/>
    <w:rsid w:val="00B16BE2"/>
    <w:rsid w:val="00B1701B"/>
    <w:rsid w:val="00B17E0C"/>
    <w:rsid w:val="00B203A9"/>
    <w:rsid w:val="00B225AD"/>
    <w:rsid w:val="00B24145"/>
    <w:rsid w:val="00B24208"/>
    <w:rsid w:val="00B25A78"/>
    <w:rsid w:val="00B2672C"/>
    <w:rsid w:val="00B26E34"/>
    <w:rsid w:val="00B273A8"/>
    <w:rsid w:val="00B27632"/>
    <w:rsid w:val="00B27B35"/>
    <w:rsid w:val="00B27EAC"/>
    <w:rsid w:val="00B309A8"/>
    <w:rsid w:val="00B30F9A"/>
    <w:rsid w:val="00B3142A"/>
    <w:rsid w:val="00B31AA5"/>
    <w:rsid w:val="00B31E6C"/>
    <w:rsid w:val="00B323D6"/>
    <w:rsid w:val="00B33A48"/>
    <w:rsid w:val="00B35BBA"/>
    <w:rsid w:val="00B37A8C"/>
    <w:rsid w:val="00B40208"/>
    <w:rsid w:val="00B410BA"/>
    <w:rsid w:val="00B426B0"/>
    <w:rsid w:val="00B44191"/>
    <w:rsid w:val="00B501BE"/>
    <w:rsid w:val="00B507EC"/>
    <w:rsid w:val="00B50D86"/>
    <w:rsid w:val="00B51B5E"/>
    <w:rsid w:val="00B52346"/>
    <w:rsid w:val="00B57122"/>
    <w:rsid w:val="00B62A04"/>
    <w:rsid w:val="00B64022"/>
    <w:rsid w:val="00B64CC4"/>
    <w:rsid w:val="00B64FEA"/>
    <w:rsid w:val="00B65B06"/>
    <w:rsid w:val="00B65BF6"/>
    <w:rsid w:val="00B65CA8"/>
    <w:rsid w:val="00B705A9"/>
    <w:rsid w:val="00B7175B"/>
    <w:rsid w:val="00B73490"/>
    <w:rsid w:val="00B7593B"/>
    <w:rsid w:val="00B76047"/>
    <w:rsid w:val="00B768C6"/>
    <w:rsid w:val="00B815A5"/>
    <w:rsid w:val="00B82170"/>
    <w:rsid w:val="00B85367"/>
    <w:rsid w:val="00B85603"/>
    <w:rsid w:val="00B8777B"/>
    <w:rsid w:val="00B87869"/>
    <w:rsid w:val="00B87E39"/>
    <w:rsid w:val="00B87E53"/>
    <w:rsid w:val="00B90736"/>
    <w:rsid w:val="00B93543"/>
    <w:rsid w:val="00B94C2F"/>
    <w:rsid w:val="00B953BF"/>
    <w:rsid w:val="00BA0C70"/>
    <w:rsid w:val="00BA23E1"/>
    <w:rsid w:val="00BA244A"/>
    <w:rsid w:val="00BA3CC2"/>
    <w:rsid w:val="00BA68EE"/>
    <w:rsid w:val="00BA699C"/>
    <w:rsid w:val="00BB0D87"/>
    <w:rsid w:val="00BB355E"/>
    <w:rsid w:val="00BB36BC"/>
    <w:rsid w:val="00BB3E19"/>
    <w:rsid w:val="00BB4A24"/>
    <w:rsid w:val="00BC0A88"/>
    <w:rsid w:val="00BC18C1"/>
    <w:rsid w:val="00BC22DB"/>
    <w:rsid w:val="00BC266D"/>
    <w:rsid w:val="00BC2712"/>
    <w:rsid w:val="00BC3031"/>
    <w:rsid w:val="00BC6C43"/>
    <w:rsid w:val="00BC7527"/>
    <w:rsid w:val="00BD0609"/>
    <w:rsid w:val="00BD0A4D"/>
    <w:rsid w:val="00BD14C5"/>
    <w:rsid w:val="00BD1C35"/>
    <w:rsid w:val="00BD608C"/>
    <w:rsid w:val="00BD7660"/>
    <w:rsid w:val="00BD76A1"/>
    <w:rsid w:val="00BE233A"/>
    <w:rsid w:val="00BE583E"/>
    <w:rsid w:val="00BE6501"/>
    <w:rsid w:val="00BE6531"/>
    <w:rsid w:val="00BE668B"/>
    <w:rsid w:val="00BE7194"/>
    <w:rsid w:val="00BE723F"/>
    <w:rsid w:val="00BE7FF3"/>
    <w:rsid w:val="00BF0236"/>
    <w:rsid w:val="00BF1962"/>
    <w:rsid w:val="00BF19CC"/>
    <w:rsid w:val="00BF273C"/>
    <w:rsid w:val="00BF38B6"/>
    <w:rsid w:val="00BF5C54"/>
    <w:rsid w:val="00BF7BE3"/>
    <w:rsid w:val="00C01A6E"/>
    <w:rsid w:val="00C03453"/>
    <w:rsid w:val="00C03F05"/>
    <w:rsid w:val="00C04EFB"/>
    <w:rsid w:val="00C05C9D"/>
    <w:rsid w:val="00C05CDC"/>
    <w:rsid w:val="00C069AA"/>
    <w:rsid w:val="00C10BC8"/>
    <w:rsid w:val="00C117B2"/>
    <w:rsid w:val="00C13C3D"/>
    <w:rsid w:val="00C1736D"/>
    <w:rsid w:val="00C20AA0"/>
    <w:rsid w:val="00C24A6E"/>
    <w:rsid w:val="00C263E5"/>
    <w:rsid w:val="00C30302"/>
    <w:rsid w:val="00C30652"/>
    <w:rsid w:val="00C314A8"/>
    <w:rsid w:val="00C318A9"/>
    <w:rsid w:val="00C36C7E"/>
    <w:rsid w:val="00C37464"/>
    <w:rsid w:val="00C407E7"/>
    <w:rsid w:val="00C46C54"/>
    <w:rsid w:val="00C47E28"/>
    <w:rsid w:val="00C55A38"/>
    <w:rsid w:val="00C566A2"/>
    <w:rsid w:val="00C568D4"/>
    <w:rsid w:val="00C56C9B"/>
    <w:rsid w:val="00C61CB0"/>
    <w:rsid w:val="00C62299"/>
    <w:rsid w:val="00C625D3"/>
    <w:rsid w:val="00C63359"/>
    <w:rsid w:val="00C647E0"/>
    <w:rsid w:val="00C70A93"/>
    <w:rsid w:val="00C7231F"/>
    <w:rsid w:val="00C72F66"/>
    <w:rsid w:val="00C744A0"/>
    <w:rsid w:val="00C74C8C"/>
    <w:rsid w:val="00C764DC"/>
    <w:rsid w:val="00C770E7"/>
    <w:rsid w:val="00C8076A"/>
    <w:rsid w:val="00C80E72"/>
    <w:rsid w:val="00C8294C"/>
    <w:rsid w:val="00C82DF0"/>
    <w:rsid w:val="00C82F61"/>
    <w:rsid w:val="00C83798"/>
    <w:rsid w:val="00C83843"/>
    <w:rsid w:val="00C85AF1"/>
    <w:rsid w:val="00C87BA1"/>
    <w:rsid w:val="00C9296F"/>
    <w:rsid w:val="00C92E93"/>
    <w:rsid w:val="00C96F5B"/>
    <w:rsid w:val="00C97135"/>
    <w:rsid w:val="00C976CA"/>
    <w:rsid w:val="00CA0A24"/>
    <w:rsid w:val="00CA1D74"/>
    <w:rsid w:val="00CA1E4D"/>
    <w:rsid w:val="00CA21CE"/>
    <w:rsid w:val="00CA235F"/>
    <w:rsid w:val="00CA280C"/>
    <w:rsid w:val="00CA3FF7"/>
    <w:rsid w:val="00CA5BD7"/>
    <w:rsid w:val="00CA7770"/>
    <w:rsid w:val="00CA7B5C"/>
    <w:rsid w:val="00CB12B8"/>
    <w:rsid w:val="00CB2C35"/>
    <w:rsid w:val="00CB402A"/>
    <w:rsid w:val="00CB4770"/>
    <w:rsid w:val="00CB6133"/>
    <w:rsid w:val="00CB698C"/>
    <w:rsid w:val="00CB6B2E"/>
    <w:rsid w:val="00CB7EA5"/>
    <w:rsid w:val="00CC00CB"/>
    <w:rsid w:val="00CC025B"/>
    <w:rsid w:val="00CC033B"/>
    <w:rsid w:val="00CC0422"/>
    <w:rsid w:val="00CC0ECB"/>
    <w:rsid w:val="00CC15DC"/>
    <w:rsid w:val="00CC1701"/>
    <w:rsid w:val="00CC1BF8"/>
    <w:rsid w:val="00CC23D1"/>
    <w:rsid w:val="00CC2909"/>
    <w:rsid w:val="00CC3255"/>
    <w:rsid w:val="00CC3A5A"/>
    <w:rsid w:val="00CC52BB"/>
    <w:rsid w:val="00CC573A"/>
    <w:rsid w:val="00CC5E73"/>
    <w:rsid w:val="00CC62F5"/>
    <w:rsid w:val="00CC65A1"/>
    <w:rsid w:val="00CC7674"/>
    <w:rsid w:val="00CD051D"/>
    <w:rsid w:val="00CD20AE"/>
    <w:rsid w:val="00CD33F4"/>
    <w:rsid w:val="00CD3E0D"/>
    <w:rsid w:val="00CD41EB"/>
    <w:rsid w:val="00CD4778"/>
    <w:rsid w:val="00CD4A63"/>
    <w:rsid w:val="00CD5186"/>
    <w:rsid w:val="00CD5838"/>
    <w:rsid w:val="00CD5E8E"/>
    <w:rsid w:val="00CE119E"/>
    <w:rsid w:val="00CE194D"/>
    <w:rsid w:val="00CE1AD2"/>
    <w:rsid w:val="00CE2830"/>
    <w:rsid w:val="00CE2FA9"/>
    <w:rsid w:val="00CE2FB1"/>
    <w:rsid w:val="00CE4532"/>
    <w:rsid w:val="00CE454C"/>
    <w:rsid w:val="00CE57FB"/>
    <w:rsid w:val="00CE6DEF"/>
    <w:rsid w:val="00CF1334"/>
    <w:rsid w:val="00CF1C55"/>
    <w:rsid w:val="00CF1E6E"/>
    <w:rsid w:val="00CF51C9"/>
    <w:rsid w:val="00CF6A89"/>
    <w:rsid w:val="00CF6F90"/>
    <w:rsid w:val="00CF792B"/>
    <w:rsid w:val="00CF7F91"/>
    <w:rsid w:val="00D001F4"/>
    <w:rsid w:val="00D00B75"/>
    <w:rsid w:val="00D01B9B"/>
    <w:rsid w:val="00D02F6C"/>
    <w:rsid w:val="00D052C5"/>
    <w:rsid w:val="00D05595"/>
    <w:rsid w:val="00D06684"/>
    <w:rsid w:val="00D06F4B"/>
    <w:rsid w:val="00D071FB"/>
    <w:rsid w:val="00D07705"/>
    <w:rsid w:val="00D13EFA"/>
    <w:rsid w:val="00D14F44"/>
    <w:rsid w:val="00D16A0C"/>
    <w:rsid w:val="00D16B38"/>
    <w:rsid w:val="00D17CBC"/>
    <w:rsid w:val="00D20515"/>
    <w:rsid w:val="00D2087D"/>
    <w:rsid w:val="00D20ADF"/>
    <w:rsid w:val="00D20F92"/>
    <w:rsid w:val="00D22B96"/>
    <w:rsid w:val="00D25037"/>
    <w:rsid w:val="00D254A0"/>
    <w:rsid w:val="00D26043"/>
    <w:rsid w:val="00D26C4E"/>
    <w:rsid w:val="00D31D26"/>
    <w:rsid w:val="00D32514"/>
    <w:rsid w:val="00D32EF8"/>
    <w:rsid w:val="00D32F07"/>
    <w:rsid w:val="00D33015"/>
    <w:rsid w:val="00D337F4"/>
    <w:rsid w:val="00D338D5"/>
    <w:rsid w:val="00D358E8"/>
    <w:rsid w:val="00D35BD6"/>
    <w:rsid w:val="00D36641"/>
    <w:rsid w:val="00D379B1"/>
    <w:rsid w:val="00D37D64"/>
    <w:rsid w:val="00D40308"/>
    <w:rsid w:val="00D429B2"/>
    <w:rsid w:val="00D42BBF"/>
    <w:rsid w:val="00D4385D"/>
    <w:rsid w:val="00D43F52"/>
    <w:rsid w:val="00D473B0"/>
    <w:rsid w:val="00D50012"/>
    <w:rsid w:val="00D50078"/>
    <w:rsid w:val="00D50263"/>
    <w:rsid w:val="00D52192"/>
    <w:rsid w:val="00D52FFA"/>
    <w:rsid w:val="00D5550B"/>
    <w:rsid w:val="00D566AD"/>
    <w:rsid w:val="00D56DF2"/>
    <w:rsid w:val="00D6033D"/>
    <w:rsid w:val="00D61167"/>
    <w:rsid w:val="00D61D75"/>
    <w:rsid w:val="00D62136"/>
    <w:rsid w:val="00D62A2C"/>
    <w:rsid w:val="00D62EAF"/>
    <w:rsid w:val="00D62FA0"/>
    <w:rsid w:val="00D6382B"/>
    <w:rsid w:val="00D65AAF"/>
    <w:rsid w:val="00D66B6A"/>
    <w:rsid w:val="00D67566"/>
    <w:rsid w:val="00D70350"/>
    <w:rsid w:val="00D705BB"/>
    <w:rsid w:val="00D70773"/>
    <w:rsid w:val="00D70A75"/>
    <w:rsid w:val="00D70AE7"/>
    <w:rsid w:val="00D74E2F"/>
    <w:rsid w:val="00D76669"/>
    <w:rsid w:val="00D76CA6"/>
    <w:rsid w:val="00D77BBD"/>
    <w:rsid w:val="00D77FE4"/>
    <w:rsid w:val="00D81C58"/>
    <w:rsid w:val="00D8323B"/>
    <w:rsid w:val="00D83C9F"/>
    <w:rsid w:val="00D85B6B"/>
    <w:rsid w:val="00D86431"/>
    <w:rsid w:val="00D86EA5"/>
    <w:rsid w:val="00D900A0"/>
    <w:rsid w:val="00D948C0"/>
    <w:rsid w:val="00D960F6"/>
    <w:rsid w:val="00D96620"/>
    <w:rsid w:val="00D96D5C"/>
    <w:rsid w:val="00D97277"/>
    <w:rsid w:val="00DA3179"/>
    <w:rsid w:val="00DA3E88"/>
    <w:rsid w:val="00DA3F97"/>
    <w:rsid w:val="00DA479E"/>
    <w:rsid w:val="00DA4D30"/>
    <w:rsid w:val="00DA7940"/>
    <w:rsid w:val="00DB0566"/>
    <w:rsid w:val="00DB1E17"/>
    <w:rsid w:val="00DB4642"/>
    <w:rsid w:val="00DB7818"/>
    <w:rsid w:val="00DC28B1"/>
    <w:rsid w:val="00DC64B4"/>
    <w:rsid w:val="00DD010B"/>
    <w:rsid w:val="00DD1276"/>
    <w:rsid w:val="00DD22D3"/>
    <w:rsid w:val="00DD2352"/>
    <w:rsid w:val="00DD40DB"/>
    <w:rsid w:val="00DD4B2D"/>
    <w:rsid w:val="00DD6A20"/>
    <w:rsid w:val="00DE3BAA"/>
    <w:rsid w:val="00DE4B58"/>
    <w:rsid w:val="00DE58BF"/>
    <w:rsid w:val="00DE5AA8"/>
    <w:rsid w:val="00DE6CF0"/>
    <w:rsid w:val="00DE7C2D"/>
    <w:rsid w:val="00DE7D31"/>
    <w:rsid w:val="00DF0158"/>
    <w:rsid w:val="00DF06BC"/>
    <w:rsid w:val="00DF1714"/>
    <w:rsid w:val="00DF3556"/>
    <w:rsid w:val="00DF4BEC"/>
    <w:rsid w:val="00DF4C39"/>
    <w:rsid w:val="00DF5370"/>
    <w:rsid w:val="00DF7251"/>
    <w:rsid w:val="00E02FAA"/>
    <w:rsid w:val="00E03CE1"/>
    <w:rsid w:val="00E041FF"/>
    <w:rsid w:val="00E0493F"/>
    <w:rsid w:val="00E04DC8"/>
    <w:rsid w:val="00E0567F"/>
    <w:rsid w:val="00E057F4"/>
    <w:rsid w:val="00E10304"/>
    <w:rsid w:val="00E10B04"/>
    <w:rsid w:val="00E15A3A"/>
    <w:rsid w:val="00E15B33"/>
    <w:rsid w:val="00E200EB"/>
    <w:rsid w:val="00E20839"/>
    <w:rsid w:val="00E2239A"/>
    <w:rsid w:val="00E223A0"/>
    <w:rsid w:val="00E24EE7"/>
    <w:rsid w:val="00E2546A"/>
    <w:rsid w:val="00E2787D"/>
    <w:rsid w:val="00E3004A"/>
    <w:rsid w:val="00E30981"/>
    <w:rsid w:val="00E3234B"/>
    <w:rsid w:val="00E32A10"/>
    <w:rsid w:val="00E32CB0"/>
    <w:rsid w:val="00E33FB0"/>
    <w:rsid w:val="00E35FBA"/>
    <w:rsid w:val="00E37407"/>
    <w:rsid w:val="00E411DD"/>
    <w:rsid w:val="00E4205D"/>
    <w:rsid w:val="00E43E58"/>
    <w:rsid w:val="00E442A4"/>
    <w:rsid w:val="00E467CB"/>
    <w:rsid w:val="00E47A8E"/>
    <w:rsid w:val="00E52063"/>
    <w:rsid w:val="00E52582"/>
    <w:rsid w:val="00E53417"/>
    <w:rsid w:val="00E55186"/>
    <w:rsid w:val="00E5664C"/>
    <w:rsid w:val="00E57C8F"/>
    <w:rsid w:val="00E6214C"/>
    <w:rsid w:val="00E62AC5"/>
    <w:rsid w:val="00E700A3"/>
    <w:rsid w:val="00E7144D"/>
    <w:rsid w:val="00E727D7"/>
    <w:rsid w:val="00E72933"/>
    <w:rsid w:val="00E73489"/>
    <w:rsid w:val="00E73A06"/>
    <w:rsid w:val="00E75B73"/>
    <w:rsid w:val="00E76269"/>
    <w:rsid w:val="00E77FCC"/>
    <w:rsid w:val="00E801FD"/>
    <w:rsid w:val="00E8029D"/>
    <w:rsid w:val="00E805D6"/>
    <w:rsid w:val="00E82702"/>
    <w:rsid w:val="00E827DE"/>
    <w:rsid w:val="00E83E9C"/>
    <w:rsid w:val="00E83EF2"/>
    <w:rsid w:val="00E84215"/>
    <w:rsid w:val="00E85C4F"/>
    <w:rsid w:val="00E85C6C"/>
    <w:rsid w:val="00E864AD"/>
    <w:rsid w:val="00E8687B"/>
    <w:rsid w:val="00E9049F"/>
    <w:rsid w:val="00E90E83"/>
    <w:rsid w:val="00E91C01"/>
    <w:rsid w:val="00E92E69"/>
    <w:rsid w:val="00E9387F"/>
    <w:rsid w:val="00E9492C"/>
    <w:rsid w:val="00E96B69"/>
    <w:rsid w:val="00EA2C52"/>
    <w:rsid w:val="00EA32D6"/>
    <w:rsid w:val="00EA3D5F"/>
    <w:rsid w:val="00EA3DB1"/>
    <w:rsid w:val="00EA411D"/>
    <w:rsid w:val="00EA4767"/>
    <w:rsid w:val="00EA65D2"/>
    <w:rsid w:val="00EA66F9"/>
    <w:rsid w:val="00EA7648"/>
    <w:rsid w:val="00EA7D43"/>
    <w:rsid w:val="00EB03C4"/>
    <w:rsid w:val="00EB0D7D"/>
    <w:rsid w:val="00EB109A"/>
    <w:rsid w:val="00EB1274"/>
    <w:rsid w:val="00EB1439"/>
    <w:rsid w:val="00EB33CB"/>
    <w:rsid w:val="00EB3688"/>
    <w:rsid w:val="00EB39F7"/>
    <w:rsid w:val="00EB49E5"/>
    <w:rsid w:val="00EB5CDA"/>
    <w:rsid w:val="00EB651B"/>
    <w:rsid w:val="00EB6A23"/>
    <w:rsid w:val="00EB709B"/>
    <w:rsid w:val="00EC0959"/>
    <w:rsid w:val="00EC1CB9"/>
    <w:rsid w:val="00EC2A3C"/>
    <w:rsid w:val="00EC69C0"/>
    <w:rsid w:val="00EC6B92"/>
    <w:rsid w:val="00ED2335"/>
    <w:rsid w:val="00ED30C2"/>
    <w:rsid w:val="00ED4C51"/>
    <w:rsid w:val="00ED5A30"/>
    <w:rsid w:val="00ED6684"/>
    <w:rsid w:val="00ED66CA"/>
    <w:rsid w:val="00ED6C3B"/>
    <w:rsid w:val="00ED725F"/>
    <w:rsid w:val="00EE1DD1"/>
    <w:rsid w:val="00EE2C9E"/>
    <w:rsid w:val="00EE2F2F"/>
    <w:rsid w:val="00EE38EF"/>
    <w:rsid w:val="00EE399D"/>
    <w:rsid w:val="00EE3AA3"/>
    <w:rsid w:val="00EE620B"/>
    <w:rsid w:val="00EE6614"/>
    <w:rsid w:val="00EE72F7"/>
    <w:rsid w:val="00EE7D27"/>
    <w:rsid w:val="00EF08C5"/>
    <w:rsid w:val="00EF1E08"/>
    <w:rsid w:val="00EF4322"/>
    <w:rsid w:val="00EF4418"/>
    <w:rsid w:val="00EF544E"/>
    <w:rsid w:val="00EF59D7"/>
    <w:rsid w:val="00EF7C31"/>
    <w:rsid w:val="00F0073A"/>
    <w:rsid w:val="00F01F60"/>
    <w:rsid w:val="00F02E52"/>
    <w:rsid w:val="00F04E53"/>
    <w:rsid w:val="00F135E4"/>
    <w:rsid w:val="00F138AD"/>
    <w:rsid w:val="00F1409E"/>
    <w:rsid w:val="00F14288"/>
    <w:rsid w:val="00F1560E"/>
    <w:rsid w:val="00F16137"/>
    <w:rsid w:val="00F16490"/>
    <w:rsid w:val="00F1674F"/>
    <w:rsid w:val="00F1688F"/>
    <w:rsid w:val="00F209AE"/>
    <w:rsid w:val="00F20E25"/>
    <w:rsid w:val="00F21FCD"/>
    <w:rsid w:val="00F223C8"/>
    <w:rsid w:val="00F23484"/>
    <w:rsid w:val="00F23AB4"/>
    <w:rsid w:val="00F24D21"/>
    <w:rsid w:val="00F24EA7"/>
    <w:rsid w:val="00F2552F"/>
    <w:rsid w:val="00F25ECC"/>
    <w:rsid w:val="00F27991"/>
    <w:rsid w:val="00F27ACF"/>
    <w:rsid w:val="00F30A14"/>
    <w:rsid w:val="00F313BD"/>
    <w:rsid w:val="00F32207"/>
    <w:rsid w:val="00F33152"/>
    <w:rsid w:val="00F35770"/>
    <w:rsid w:val="00F37290"/>
    <w:rsid w:val="00F373FE"/>
    <w:rsid w:val="00F37EA7"/>
    <w:rsid w:val="00F41EBC"/>
    <w:rsid w:val="00F43165"/>
    <w:rsid w:val="00F433AD"/>
    <w:rsid w:val="00F477D2"/>
    <w:rsid w:val="00F50960"/>
    <w:rsid w:val="00F50DAA"/>
    <w:rsid w:val="00F51680"/>
    <w:rsid w:val="00F51779"/>
    <w:rsid w:val="00F52F91"/>
    <w:rsid w:val="00F55B53"/>
    <w:rsid w:val="00F56191"/>
    <w:rsid w:val="00F570AE"/>
    <w:rsid w:val="00F60233"/>
    <w:rsid w:val="00F6261B"/>
    <w:rsid w:val="00F62B8F"/>
    <w:rsid w:val="00F63940"/>
    <w:rsid w:val="00F643B1"/>
    <w:rsid w:val="00F655FE"/>
    <w:rsid w:val="00F65766"/>
    <w:rsid w:val="00F663D3"/>
    <w:rsid w:val="00F72122"/>
    <w:rsid w:val="00F72330"/>
    <w:rsid w:val="00F724AC"/>
    <w:rsid w:val="00F7320F"/>
    <w:rsid w:val="00F73B9D"/>
    <w:rsid w:val="00F74D7B"/>
    <w:rsid w:val="00F75778"/>
    <w:rsid w:val="00F80BD4"/>
    <w:rsid w:val="00F81A5A"/>
    <w:rsid w:val="00F82149"/>
    <w:rsid w:val="00F834DA"/>
    <w:rsid w:val="00F84062"/>
    <w:rsid w:val="00F84A44"/>
    <w:rsid w:val="00F850C4"/>
    <w:rsid w:val="00F862E1"/>
    <w:rsid w:val="00F863F3"/>
    <w:rsid w:val="00F86AFD"/>
    <w:rsid w:val="00F871E8"/>
    <w:rsid w:val="00F924BE"/>
    <w:rsid w:val="00F92C1D"/>
    <w:rsid w:val="00F936F9"/>
    <w:rsid w:val="00F940BE"/>
    <w:rsid w:val="00F9662E"/>
    <w:rsid w:val="00FA06AB"/>
    <w:rsid w:val="00FA1501"/>
    <w:rsid w:val="00FA23F8"/>
    <w:rsid w:val="00FA2791"/>
    <w:rsid w:val="00FA27A8"/>
    <w:rsid w:val="00FA2809"/>
    <w:rsid w:val="00FA3041"/>
    <w:rsid w:val="00FA3ED8"/>
    <w:rsid w:val="00FA4EE6"/>
    <w:rsid w:val="00FB0523"/>
    <w:rsid w:val="00FB0CFC"/>
    <w:rsid w:val="00FB1AA4"/>
    <w:rsid w:val="00FB24FB"/>
    <w:rsid w:val="00FB3A0B"/>
    <w:rsid w:val="00FB4267"/>
    <w:rsid w:val="00FC086E"/>
    <w:rsid w:val="00FC2B50"/>
    <w:rsid w:val="00FC2CF4"/>
    <w:rsid w:val="00FC2E12"/>
    <w:rsid w:val="00FC311F"/>
    <w:rsid w:val="00FC35F4"/>
    <w:rsid w:val="00FC3B13"/>
    <w:rsid w:val="00FC4438"/>
    <w:rsid w:val="00FC5808"/>
    <w:rsid w:val="00FC59B3"/>
    <w:rsid w:val="00FC5B17"/>
    <w:rsid w:val="00FD1196"/>
    <w:rsid w:val="00FD158A"/>
    <w:rsid w:val="00FD20B9"/>
    <w:rsid w:val="00FD26D3"/>
    <w:rsid w:val="00FD403F"/>
    <w:rsid w:val="00FD4711"/>
    <w:rsid w:val="00FD52A7"/>
    <w:rsid w:val="00FD635F"/>
    <w:rsid w:val="00FE017C"/>
    <w:rsid w:val="00FE228B"/>
    <w:rsid w:val="00FE2930"/>
    <w:rsid w:val="00FE3701"/>
    <w:rsid w:val="00FE5CA0"/>
    <w:rsid w:val="00FF1A0D"/>
    <w:rsid w:val="00FF26D0"/>
    <w:rsid w:val="00FF354A"/>
    <w:rsid w:val="00FF56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4ACE27C"/>
  <w15:docId w15:val="{B3EEE60E-58B0-4703-A233-14A7B6A16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Calibri"/>
        <w:sz w:val="24"/>
        <w:szCs w:val="24"/>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heme="minorHAnsi" w:hAnsiTheme="minorHAnsi" w:cstheme="minorBidi"/>
    </w:rPr>
  </w:style>
  <w:style w:type="paragraph" w:styleId="Heading1">
    <w:name w:val="heading 1"/>
    <w:basedOn w:val="Normal"/>
    <w:next w:val="Normal"/>
    <w:link w:val="Heading1Char"/>
    <w:uiPriority w:val="9"/>
    <w:qFormat/>
    <w:pPr>
      <w:spacing w:before="100" w:beforeAutospacing="1" w:after="100" w:afterAutospacing="1"/>
      <w:outlineLvl w:val="0"/>
    </w:pPr>
    <w:rPr>
      <w:rFonts w:ascii="Times New Roman" w:hAnsi="Times New Roman" w:cs="Times New Roman"/>
      <w:b/>
      <w:bCs/>
      <w:kern w:val="36"/>
      <w:sz w:val="48"/>
      <w:szCs w:val="48"/>
      <w:lang w:eastAsia="en-US"/>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spacing w:beforeAutospacing="1" w:afterAutospacing="1"/>
      <w:outlineLvl w:val="2"/>
    </w:pPr>
    <w:rPr>
      <w:rFonts w:ascii="SimSun" w:eastAsia="SimSun" w:hAnsi="SimSun" w:cs="Times New Roman" w:hint="eastAsia"/>
      <w:b/>
      <w:sz w:val="27"/>
      <w:szCs w:val="27"/>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E411DD"/>
    <w:pPr>
      <w:keepNext/>
      <w:keepLines/>
      <w:spacing w:before="240" w:after="64" w:line="320" w:lineRule="auto"/>
      <w:outlineLvl w:val="6"/>
    </w:pPr>
    <w:rPr>
      <w:b/>
      <w:bCs/>
    </w:rPr>
  </w:style>
  <w:style w:type="paragraph" w:styleId="Heading8">
    <w:name w:val="heading 8"/>
    <w:basedOn w:val="Normal"/>
    <w:next w:val="Normal"/>
    <w:link w:val="Heading8Char"/>
    <w:uiPriority w:val="9"/>
    <w:semiHidden/>
    <w:unhideWhenUsed/>
    <w:qFormat/>
    <w:rsid w:val="00E411DD"/>
    <w:pPr>
      <w:keepNext/>
      <w:keepLines/>
      <w:spacing w:before="240" w:after="64" w:line="320" w:lineRule="auto"/>
      <w:outlineLvl w:val="7"/>
    </w:pPr>
    <w:rPr>
      <w:rFonts w:asciiTheme="majorHAnsi" w:eastAsiaTheme="majorEastAsia" w:hAnsiTheme="majorHAnsi" w:cstheme="majorBidi"/>
    </w:rPr>
  </w:style>
  <w:style w:type="paragraph" w:styleId="Heading9">
    <w:name w:val="heading 9"/>
    <w:basedOn w:val="Normal"/>
    <w:next w:val="Normal"/>
    <w:link w:val="Heading9Char"/>
    <w:uiPriority w:val="9"/>
    <w:semiHidden/>
    <w:unhideWhenUsed/>
    <w:qFormat/>
    <w:rsid w:val="00E411DD"/>
    <w:pPr>
      <w:keepNext/>
      <w:keepLines/>
      <w:spacing w:before="240" w:after="64" w:line="320" w:lineRule="auto"/>
      <w:outlineLvl w:val="8"/>
    </w:pPr>
    <w:rPr>
      <w:rFonts w:asciiTheme="majorHAnsi" w:eastAsiaTheme="majorEastAsia" w:hAnsiTheme="majorHAnsi" w:cstheme="majorBidi"/>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CommentText">
    <w:name w:val="annotation text"/>
    <w:basedOn w:val="Normal"/>
    <w:link w:val="CommentTextChar"/>
    <w:uiPriority w:val="99"/>
    <w:unhideWhenUsed/>
  </w:style>
  <w:style w:type="paragraph" w:styleId="BalloonText">
    <w:name w:val="Balloon Text"/>
    <w:basedOn w:val="Normal"/>
    <w:link w:val="BalloonTextChar"/>
    <w:uiPriority w:val="99"/>
    <w:semiHidden/>
    <w:unhideWhenUsed/>
    <w:qFormat/>
    <w:rPr>
      <w:rFonts w:ascii="Times New Roman" w:hAnsi="Times New Roman" w:cs="Times New Roman"/>
      <w:sz w:val="18"/>
      <w:szCs w:val="18"/>
    </w:rPr>
  </w:style>
  <w:style w:type="paragraph" w:styleId="NormalWeb">
    <w:name w:val="Normal (Web)"/>
    <w:basedOn w:val="Normal"/>
    <w:uiPriority w:val="99"/>
    <w:unhideWhenUsed/>
    <w:pPr>
      <w:spacing w:before="100" w:beforeAutospacing="1" w:after="100" w:afterAutospacing="1"/>
    </w:pPr>
    <w:rPr>
      <w:rFonts w:ascii="Times New Roman" w:eastAsia="Times New Roman" w:hAnsi="Times New Roman" w:cs="Times New Roman"/>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basedOn w:val="DefaultParagraphFont"/>
    <w:uiPriority w:val="99"/>
    <w:unhideWhenUsed/>
    <w:qFormat/>
    <w:rPr>
      <w:color w:val="0000FF"/>
      <w:u w:val="single"/>
    </w:rPr>
  </w:style>
  <w:style w:type="character" w:styleId="CommentReference">
    <w:name w:val="annotation reference"/>
    <w:basedOn w:val="DefaultParagraphFont"/>
    <w:uiPriority w:val="99"/>
    <w:semiHidden/>
    <w:unhideWhenUsed/>
    <w:qFormat/>
    <w:rPr>
      <w:sz w:val="18"/>
      <w:szCs w:val="18"/>
    </w:rPr>
  </w:style>
  <w:style w:type="paragraph" w:customStyle="1" w:styleId="BodyText1">
    <w:name w:val="Body Text1"/>
    <w:link w:val="BodyText1Char"/>
    <w:qFormat/>
    <w:pPr>
      <w:widowControl w:val="0"/>
      <w:tabs>
        <w:tab w:val="left" w:pos="240"/>
      </w:tabs>
      <w:overflowPunct w:val="0"/>
      <w:autoSpaceDE w:val="0"/>
      <w:autoSpaceDN w:val="0"/>
      <w:adjustRightInd w:val="0"/>
      <w:spacing w:line="240" w:lineRule="exact"/>
      <w:ind w:firstLine="240"/>
      <w:jc w:val="both"/>
      <w:textAlignment w:val="baseline"/>
    </w:pPr>
    <w:rPr>
      <w:rFonts w:eastAsia="Times New Roman"/>
      <w:sz w:val="19"/>
      <w:lang w:val="en-AU"/>
    </w:rPr>
  </w:style>
  <w:style w:type="character" w:customStyle="1" w:styleId="BodyText1Char">
    <w:name w:val="Body Text1 Char"/>
    <w:link w:val="BodyText1"/>
    <w:rPr>
      <w:rFonts w:ascii="Times New Roman" w:eastAsia="Times New Roman" w:hAnsi="Times New Roman" w:cs="Times New Roman"/>
      <w:sz w:val="19"/>
      <w:szCs w:val="20"/>
      <w:lang w:val="en-AU"/>
    </w:rPr>
  </w:style>
  <w:style w:type="character" w:customStyle="1" w:styleId="Heading1Char">
    <w:name w:val="Heading 1 Char"/>
    <w:basedOn w:val="DefaultParagraphFont"/>
    <w:link w:val="Heading1"/>
    <w:uiPriority w:val="9"/>
    <w:rPr>
      <w:rFonts w:ascii="Times New Roman" w:hAnsi="Times New Roman" w:cs="Times New Roman"/>
      <w:b/>
      <w:bCs/>
      <w:kern w:val="36"/>
      <w:sz w:val="48"/>
      <w:szCs w:val="48"/>
      <w:lang w:eastAsia="en-US"/>
    </w:rPr>
  </w:style>
  <w:style w:type="character" w:customStyle="1" w:styleId="ref-journal">
    <w:name w:val="ref-journal"/>
    <w:basedOn w:val="DefaultParagraphFont"/>
    <w:qFormat/>
  </w:style>
  <w:style w:type="character" w:customStyle="1" w:styleId="ref-vol">
    <w:name w:val="ref-vol"/>
    <w:basedOn w:val="DefaultParagraphFont"/>
    <w:qFormat/>
  </w:style>
  <w:style w:type="paragraph" w:customStyle="1" w:styleId="Default">
    <w:name w:val="Default"/>
    <w:qFormat/>
    <w:pPr>
      <w:widowControl w:val="0"/>
      <w:autoSpaceDE w:val="0"/>
      <w:autoSpaceDN w:val="0"/>
      <w:adjustRightInd w:val="0"/>
    </w:pPr>
    <w:rPr>
      <w:color w:val="000000"/>
    </w:rPr>
  </w:style>
  <w:style w:type="character" w:customStyle="1" w:styleId="apple-converted-space">
    <w:name w:val="apple-converted-space"/>
    <w:basedOn w:val="DefaultParagraphFont"/>
    <w:qFormat/>
  </w:style>
  <w:style w:type="character" w:customStyle="1" w:styleId="highlight">
    <w:name w:val="highlight"/>
    <w:basedOn w:val="DefaultParagraphFont"/>
    <w:qFormat/>
  </w:style>
  <w:style w:type="paragraph" w:styleId="ListParagraph">
    <w:name w:val="List Paragraph"/>
    <w:basedOn w:val="Normal"/>
    <w:uiPriority w:val="34"/>
    <w:qFormat/>
    <w:pPr>
      <w:ind w:left="720"/>
      <w:contextualSpacing/>
    </w:pPr>
  </w:style>
  <w:style w:type="paragraph" w:customStyle="1" w:styleId="HTMLPreformatted1">
    <w:name w:val="HTML Preformatted1"/>
    <w:basedOn w:val="Normal"/>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SimSun" w:hAnsi="Courier New" w:cs="Courier New"/>
      <w:sz w:val="20"/>
      <w:szCs w:val="20"/>
    </w:rPr>
  </w:style>
  <w:style w:type="character" w:customStyle="1" w:styleId="BalloonTextChar">
    <w:name w:val="Balloon Text Char"/>
    <w:basedOn w:val="DefaultParagraphFont"/>
    <w:link w:val="BalloonText"/>
    <w:uiPriority w:val="99"/>
    <w:semiHidden/>
    <w:rPr>
      <w:rFonts w:ascii="Times New Roman" w:hAnsi="Times New Roman" w:cs="Times New Roman"/>
      <w:sz w:val="18"/>
      <w:szCs w:val="18"/>
    </w:rPr>
  </w:style>
  <w:style w:type="paragraph" w:customStyle="1" w:styleId="EndNoteBibliography">
    <w:name w:val="EndNote Bibliography"/>
    <w:basedOn w:val="Normal"/>
    <w:rPr>
      <w:rFonts w:ascii="Calibri" w:hAnsi="Calibri" w:cs="Calibri"/>
    </w:rPr>
  </w:style>
  <w:style w:type="paragraph" w:styleId="Revision">
    <w:name w:val="Revision"/>
    <w:hidden/>
    <w:uiPriority w:val="99"/>
    <w:semiHidden/>
    <w:rsid w:val="00804901"/>
    <w:rPr>
      <w:rFonts w:asciiTheme="minorHAnsi" w:hAnsiTheme="minorHAnsi" w:cstheme="minorBidi"/>
    </w:rPr>
  </w:style>
  <w:style w:type="paragraph" w:styleId="CommentSubject">
    <w:name w:val="annotation subject"/>
    <w:basedOn w:val="CommentText"/>
    <w:next w:val="CommentText"/>
    <w:link w:val="CommentSubjectChar"/>
    <w:uiPriority w:val="99"/>
    <w:semiHidden/>
    <w:unhideWhenUsed/>
    <w:rsid w:val="004F30DC"/>
    <w:rPr>
      <w:b/>
      <w:bCs/>
      <w:sz w:val="20"/>
      <w:szCs w:val="20"/>
    </w:rPr>
  </w:style>
  <w:style w:type="character" w:customStyle="1" w:styleId="CommentTextChar">
    <w:name w:val="Comment Text Char"/>
    <w:basedOn w:val="DefaultParagraphFont"/>
    <w:link w:val="CommentText"/>
    <w:uiPriority w:val="99"/>
    <w:rsid w:val="004F30DC"/>
    <w:rPr>
      <w:rFonts w:asciiTheme="minorHAnsi" w:eastAsiaTheme="minorEastAsia" w:hAnsiTheme="minorHAnsi" w:cstheme="minorBidi"/>
      <w:sz w:val="24"/>
      <w:szCs w:val="24"/>
    </w:rPr>
  </w:style>
  <w:style w:type="character" w:customStyle="1" w:styleId="CommentSubjectChar">
    <w:name w:val="Comment Subject Char"/>
    <w:basedOn w:val="CommentTextChar"/>
    <w:link w:val="CommentSubject"/>
    <w:uiPriority w:val="99"/>
    <w:semiHidden/>
    <w:rsid w:val="004F30DC"/>
    <w:rPr>
      <w:rFonts w:asciiTheme="minorHAnsi" w:eastAsiaTheme="minorEastAsia" w:hAnsiTheme="minorHAnsi" w:cstheme="minorBidi"/>
      <w:b/>
      <w:bCs/>
      <w:sz w:val="24"/>
      <w:szCs w:val="24"/>
    </w:rPr>
  </w:style>
  <w:style w:type="character" w:customStyle="1" w:styleId="UnresolvedMention1">
    <w:name w:val="Unresolved Mention1"/>
    <w:basedOn w:val="DefaultParagraphFont"/>
    <w:uiPriority w:val="99"/>
    <w:semiHidden/>
    <w:unhideWhenUsed/>
    <w:rsid w:val="00EC3C48"/>
    <w:rPr>
      <w:color w:val="605E5C"/>
      <w:shd w:val="clear" w:color="auto" w:fill="E1DFDD"/>
    </w:rPr>
  </w:style>
  <w:style w:type="character" w:styleId="Emphasis">
    <w:name w:val="Emphasis"/>
    <w:basedOn w:val="DefaultParagraphFont"/>
    <w:uiPriority w:val="20"/>
    <w:qFormat/>
    <w:rsid w:val="00065528"/>
    <w:rPr>
      <w:i/>
      <w:iCs/>
    </w:rPr>
  </w:style>
  <w:style w:type="character" w:styleId="Strong">
    <w:name w:val="Strong"/>
    <w:basedOn w:val="DefaultParagraphFont"/>
    <w:uiPriority w:val="22"/>
    <w:qFormat/>
    <w:rsid w:val="00A82F44"/>
    <w:rPr>
      <w:rFonts w:cs="Times New Roman"/>
      <w:b/>
      <w:bCs/>
    </w:rPr>
  </w:style>
  <w:style w:type="character" w:styleId="LineNumber">
    <w:name w:val="line number"/>
    <w:basedOn w:val="DefaultParagraphFont"/>
    <w:uiPriority w:val="99"/>
    <w:semiHidden/>
    <w:unhideWhenUsed/>
    <w:rsid w:val="00787EB7"/>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UnresolvedMention2">
    <w:name w:val="Unresolved Mention2"/>
    <w:basedOn w:val="DefaultParagraphFont"/>
    <w:uiPriority w:val="99"/>
    <w:semiHidden/>
    <w:unhideWhenUsed/>
    <w:rsid w:val="00F924BE"/>
    <w:rPr>
      <w:color w:val="605E5C"/>
      <w:shd w:val="clear" w:color="auto" w:fill="E1DFDD"/>
    </w:rPr>
  </w:style>
  <w:style w:type="character" w:styleId="HTMLTypewriter">
    <w:name w:val="HTML Typewriter"/>
    <w:basedOn w:val="DefaultParagraphFont"/>
    <w:uiPriority w:val="99"/>
    <w:semiHidden/>
    <w:unhideWhenUsed/>
    <w:rsid w:val="00292F82"/>
    <w:rPr>
      <w:rFonts w:ascii="Courier New" w:eastAsia="Times New Roman" w:hAnsi="Courier New" w:cs="Courier New"/>
      <w:sz w:val="20"/>
      <w:szCs w:val="20"/>
    </w:rPr>
  </w:style>
  <w:style w:type="paragraph" w:styleId="Header">
    <w:name w:val="header"/>
    <w:basedOn w:val="Normal"/>
    <w:link w:val="HeaderChar"/>
    <w:uiPriority w:val="99"/>
    <w:unhideWhenUsed/>
    <w:rsid w:val="009F39A4"/>
    <w:pPr>
      <w:pBdr>
        <w:bottom w:val="single" w:sz="6" w:space="1" w:color="auto"/>
      </w:pBdr>
      <w:tabs>
        <w:tab w:val="center" w:pos="4513"/>
        <w:tab w:val="right" w:pos="9026"/>
      </w:tabs>
      <w:snapToGrid w:val="0"/>
      <w:jc w:val="center"/>
    </w:pPr>
    <w:rPr>
      <w:sz w:val="18"/>
      <w:szCs w:val="18"/>
    </w:rPr>
  </w:style>
  <w:style w:type="character" w:customStyle="1" w:styleId="HeaderChar">
    <w:name w:val="Header Char"/>
    <w:basedOn w:val="DefaultParagraphFont"/>
    <w:link w:val="Header"/>
    <w:uiPriority w:val="99"/>
    <w:rsid w:val="009F39A4"/>
    <w:rPr>
      <w:rFonts w:asciiTheme="minorHAnsi" w:hAnsiTheme="minorHAnsi" w:cstheme="minorBidi"/>
      <w:sz w:val="18"/>
      <w:szCs w:val="18"/>
    </w:rPr>
  </w:style>
  <w:style w:type="paragraph" w:styleId="Footer">
    <w:name w:val="footer"/>
    <w:basedOn w:val="Normal"/>
    <w:link w:val="FooterChar"/>
    <w:uiPriority w:val="99"/>
    <w:unhideWhenUsed/>
    <w:rsid w:val="009F39A4"/>
    <w:pPr>
      <w:tabs>
        <w:tab w:val="center" w:pos="4513"/>
        <w:tab w:val="right" w:pos="9026"/>
      </w:tabs>
      <w:snapToGrid w:val="0"/>
    </w:pPr>
    <w:rPr>
      <w:sz w:val="18"/>
      <w:szCs w:val="18"/>
    </w:rPr>
  </w:style>
  <w:style w:type="character" w:customStyle="1" w:styleId="FooterChar">
    <w:name w:val="Footer Char"/>
    <w:basedOn w:val="DefaultParagraphFont"/>
    <w:link w:val="Footer"/>
    <w:uiPriority w:val="99"/>
    <w:rsid w:val="009F39A4"/>
    <w:rPr>
      <w:rFonts w:asciiTheme="minorHAnsi" w:hAnsiTheme="minorHAnsi" w:cstheme="minorBidi"/>
      <w:sz w:val="18"/>
      <w:szCs w:val="18"/>
    </w:rPr>
  </w:style>
  <w:style w:type="character" w:styleId="PlaceholderText">
    <w:name w:val="Placeholder Text"/>
    <w:basedOn w:val="DefaultParagraphFont"/>
    <w:uiPriority w:val="99"/>
    <w:semiHidden/>
    <w:rsid w:val="00361327"/>
    <w:rPr>
      <w:color w:val="808080"/>
    </w:rPr>
  </w:style>
  <w:style w:type="paragraph" w:customStyle="1" w:styleId="CitaviBibliographyHeading">
    <w:name w:val="Citavi Bibliography Heading"/>
    <w:basedOn w:val="Normal"/>
    <w:link w:val="CitaviBibliographyHeadingChar"/>
    <w:uiPriority w:val="99"/>
    <w:rsid w:val="00361327"/>
    <w:pPr>
      <w:spacing w:line="480" w:lineRule="auto"/>
    </w:pPr>
    <w:rPr>
      <w:rFonts w:ascii="Arial" w:eastAsia="Times New Roman" w:hAnsi="Arial" w:cs="Arial"/>
      <w:sz w:val="22"/>
      <w:szCs w:val="22"/>
    </w:rPr>
  </w:style>
  <w:style w:type="character" w:customStyle="1" w:styleId="CitaviBibliographyHeadingChar">
    <w:name w:val="Citavi Bibliography Heading Char"/>
    <w:basedOn w:val="DefaultParagraphFont"/>
    <w:link w:val="CitaviBibliographyHeading"/>
    <w:uiPriority w:val="99"/>
    <w:rsid w:val="00361327"/>
    <w:rPr>
      <w:rFonts w:ascii="Arial" w:eastAsia="Times New Roman" w:hAnsi="Arial" w:cs="Arial"/>
      <w:sz w:val="22"/>
      <w:szCs w:val="22"/>
    </w:rPr>
  </w:style>
  <w:style w:type="paragraph" w:customStyle="1" w:styleId="CitaviBibliographyEntry">
    <w:name w:val="Citavi Bibliography Entry"/>
    <w:basedOn w:val="Normal"/>
    <w:link w:val="CitaviBibliographyEntryChar"/>
    <w:uiPriority w:val="99"/>
    <w:rsid w:val="00361327"/>
    <w:pPr>
      <w:tabs>
        <w:tab w:val="left" w:pos="340"/>
      </w:tabs>
      <w:spacing w:line="480" w:lineRule="auto"/>
      <w:ind w:left="340" w:hanging="340"/>
    </w:pPr>
    <w:rPr>
      <w:rFonts w:ascii="Arial" w:eastAsia="Times New Roman" w:hAnsi="Arial" w:cs="Arial"/>
      <w:sz w:val="22"/>
      <w:szCs w:val="22"/>
    </w:rPr>
  </w:style>
  <w:style w:type="character" w:customStyle="1" w:styleId="CitaviBibliographyEntryChar">
    <w:name w:val="Citavi Bibliography Entry Char"/>
    <w:basedOn w:val="DefaultParagraphFont"/>
    <w:link w:val="CitaviBibliographyEntry"/>
    <w:uiPriority w:val="99"/>
    <w:rsid w:val="00361327"/>
    <w:rPr>
      <w:rFonts w:ascii="Arial" w:eastAsia="Times New Roman" w:hAnsi="Arial" w:cs="Arial"/>
      <w:sz w:val="22"/>
      <w:szCs w:val="22"/>
    </w:rPr>
  </w:style>
  <w:style w:type="paragraph" w:styleId="TOCHeading">
    <w:name w:val="TOC Heading"/>
    <w:basedOn w:val="Heading1"/>
    <w:next w:val="Normal"/>
    <w:uiPriority w:val="39"/>
    <w:semiHidden/>
    <w:unhideWhenUsed/>
    <w:qFormat/>
    <w:rsid w:val="00E411DD"/>
    <w:pPr>
      <w:keepNext/>
      <w:keepLines/>
      <w:spacing w:before="340" w:beforeAutospacing="0" w:after="330" w:afterAutospacing="0" w:line="578" w:lineRule="auto"/>
      <w:outlineLvl w:val="9"/>
    </w:pPr>
    <w:rPr>
      <w:rFonts w:asciiTheme="minorHAnsi" w:hAnsiTheme="minorHAnsi" w:cstheme="minorBidi"/>
      <w:kern w:val="44"/>
      <w:sz w:val="44"/>
      <w:szCs w:val="44"/>
      <w:lang w:eastAsia="zh-CN"/>
    </w:rPr>
  </w:style>
  <w:style w:type="paragraph" w:styleId="Bibliography">
    <w:name w:val="Bibliography"/>
    <w:basedOn w:val="Normal"/>
    <w:next w:val="Normal"/>
    <w:uiPriority w:val="37"/>
    <w:semiHidden/>
    <w:unhideWhenUsed/>
    <w:rsid w:val="00E411DD"/>
  </w:style>
  <w:style w:type="character" w:styleId="BookTitle">
    <w:name w:val="Book Title"/>
    <w:basedOn w:val="DefaultParagraphFont"/>
    <w:uiPriority w:val="33"/>
    <w:qFormat/>
    <w:rsid w:val="00E411DD"/>
    <w:rPr>
      <w:b/>
      <w:bCs/>
      <w:i/>
      <w:iCs/>
      <w:spacing w:val="5"/>
    </w:rPr>
  </w:style>
  <w:style w:type="character" w:styleId="IntenseReference">
    <w:name w:val="Intense Reference"/>
    <w:basedOn w:val="DefaultParagraphFont"/>
    <w:uiPriority w:val="32"/>
    <w:qFormat/>
    <w:rsid w:val="00E411DD"/>
    <w:rPr>
      <w:b/>
      <w:bCs/>
      <w:smallCaps/>
      <w:color w:val="4472C4" w:themeColor="accent1"/>
      <w:spacing w:val="5"/>
    </w:rPr>
  </w:style>
  <w:style w:type="character" w:styleId="SubtleReference">
    <w:name w:val="Subtle Reference"/>
    <w:basedOn w:val="DefaultParagraphFont"/>
    <w:uiPriority w:val="31"/>
    <w:qFormat/>
    <w:rsid w:val="00E411DD"/>
    <w:rPr>
      <w:smallCaps/>
      <w:color w:val="5A5A5A" w:themeColor="text1" w:themeTint="A5"/>
    </w:rPr>
  </w:style>
  <w:style w:type="character" w:styleId="IntenseEmphasis">
    <w:name w:val="Intense Emphasis"/>
    <w:basedOn w:val="DefaultParagraphFont"/>
    <w:uiPriority w:val="21"/>
    <w:qFormat/>
    <w:rsid w:val="00E411DD"/>
    <w:rPr>
      <w:i/>
      <w:iCs/>
      <w:color w:val="4472C4" w:themeColor="accent1"/>
    </w:rPr>
  </w:style>
  <w:style w:type="character" w:styleId="SubtleEmphasis">
    <w:name w:val="Subtle Emphasis"/>
    <w:basedOn w:val="DefaultParagraphFont"/>
    <w:uiPriority w:val="19"/>
    <w:qFormat/>
    <w:rsid w:val="00E411DD"/>
    <w:rPr>
      <w:i/>
      <w:iCs/>
      <w:color w:val="404040" w:themeColor="text1" w:themeTint="BF"/>
    </w:rPr>
  </w:style>
  <w:style w:type="paragraph" w:styleId="IntenseQuote">
    <w:name w:val="Intense Quote"/>
    <w:basedOn w:val="Normal"/>
    <w:next w:val="Normal"/>
    <w:link w:val="IntenseQuoteChar"/>
    <w:uiPriority w:val="30"/>
    <w:qFormat/>
    <w:rsid w:val="00E411D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411DD"/>
    <w:rPr>
      <w:rFonts w:asciiTheme="minorHAnsi" w:hAnsiTheme="minorHAnsi" w:cstheme="minorBidi"/>
      <w:i/>
      <w:iCs/>
      <w:color w:val="4472C4" w:themeColor="accent1"/>
    </w:rPr>
  </w:style>
  <w:style w:type="paragraph" w:styleId="Quote">
    <w:name w:val="Quote"/>
    <w:basedOn w:val="Normal"/>
    <w:next w:val="Normal"/>
    <w:link w:val="QuoteChar"/>
    <w:uiPriority w:val="29"/>
    <w:qFormat/>
    <w:rsid w:val="00E411D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411DD"/>
    <w:rPr>
      <w:rFonts w:asciiTheme="minorHAnsi" w:hAnsiTheme="minorHAnsi" w:cstheme="minorBidi"/>
      <w:i/>
      <w:iCs/>
      <w:color w:val="404040" w:themeColor="text1" w:themeTint="BF"/>
    </w:rPr>
  </w:style>
  <w:style w:type="table" w:styleId="MediumList1-Accent1">
    <w:name w:val="Medium List 1 Accent 1"/>
    <w:basedOn w:val="TableNormal"/>
    <w:uiPriority w:val="65"/>
    <w:semiHidden/>
    <w:unhideWhenUsed/>
    <w:rsid w:val="00E411DD"/>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Shading2-Accent1">
    <w:name w:val="Medium Shading 2 Accent 1"/>
    <w:basedOn w:val="TableNormal"/>
    <w:uiPriority w:val="64"/>
    <w:semiHidden/>
    <w:unhideWhenUsed/>
    <w:rsid w:val="00E411D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1">
    <w:name w:val="Medium Shading 1 Accent 1"/>
    <w:basedOn w:val="TableNormal"/>
    <w:uiPriority w:val="63"/>
    <w:semiHidden/>
    <w:unhideWhenUsed/>
    <w:rsid w:val="00E411DD"/>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LightGrid-Accent1">
    <w:name w:val="Light Grid Accent 1"/>
    <w:basedOn w:val="TableNormal"/>
    <w:uiPriority w:val="62"/>
    <w:semiHidden/>
    <w:unhideWhenUsed/>
    <w:rsid w:val="00E411DD"/>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List-Accent1">
    <w:name w:val="Light List Accent 1"/>
    <w:basedOn w:val="TableNormal"/>
    <w:uiPriority w:val="61"/>
    <w:semiHidden/>
    <w:unhideWhenUsed/>
    <w:rsid w:val="00E411DD"/>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Shading-Accent1">
    <w:name w:val="Light Shading Accent 1"/>
    <w:basedOn w:val="TableNormal"/>
    <w:uiPriority w:val="60"/>
    <w:semiHidden/>
    <w:unhideWhenUsed/>
    <w:rsid w:val="00E411DD"/>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ColorfulGrid">
    <w:name w:val="Colorful Grid"/>
    <w:basedOn w:val="TableNormal"/>
    <w:uiPriority w:val="73"/>
    <w:semiHidden/>
    <w:unhideWhenUsed/>
    <w:rsid w:val="00E411DD"/>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List">
    <w:name w:val="Colorful List"/>
    <w:basedOn w:val="TableNormal"/>
    <w:uiPriority w:val="72"/>
    <w:semiHidden/>
    <w:unhideWhenUsed/>
    <w:rsid w:val="00E411DD"/>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Shading">
    <w:name w:val="Colorful Shading"/>
    <w:basedOn w:val="TableNormal"/>
    <w:uiPriority w:val="71"/>
    <w:semiHidden/>
    <w:unhideWhenUsed/>
    <w:rsid w:val="00E411DD"/>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E411DD"/>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ediumGrid3">
    <w:name w:val="Medium Grid 3"/>
    <w:basedOn w:val="TableNormal"/>
    <w:uiPriority w:val="69"/>
    <w:semiHidden/>
    <w:unhideWhenUsed/>
    <w:rsid w:val="00E411D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2">
    <w:name w:val="Medium Grid 2"/>
    <w:basedOn w:val="TableNormal"/>
    <w:uiPriority w:val="68"/>
    <w:semiHidden/>
    <w:unhideWhenUsed/>
    <w:rsid w:val="00E411DD"/>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1">
    <w:name w:val="Medium Grid 1"/>
    <w:basedOn w:val="TableNormal"/>
    <w:uiPriority w:val="67"/>
    <w:semiHidden/>
    <w:unhideWhenUsed/>
    <w:rsid w:val="00E411DD"/>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
    <w:name w:val="Medium List 2"/>
    <w:basedOn w:val="TableNormal"/>
    <w:uiPriority w:val="66"/>
    <w:semiHidden/>
    <w:unhideWhenUsed/>
    <w:rsid w:val="00E411DD"/>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
    <w:name w:val="Medium List 1"/>
    <w:basedOn w:val="TableNormal"/>
    <w:uiPriority w:val="65"/>
    <w:semiHidden/>
    <w:unhideWhenUsed/>
    <w:rsid w:val="00E411DD"/>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Shading2">
    <w:name w:val="Medium Shading 2"/>
    <w:basedOn w:val="TableNormal"/>
    <w:uiPriority w:val="64"/>
    <w:semiHidden/>
    <w:unhideWhenUsed/>
    <w:rsid w:val="00E411D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
    <w:name w:val="Medium Shading 1"/>
    <w:basedOn w:val="TableNormal"/>
    <w:uiPriority w:val="63"/>
    <w:semiHidden/>
    <w:unhideWhenUsed/>
    <w:rsid w:val="00E411DD"/>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ghtGrid">
    <w:name w:val="Light Grid"/>
    <w:basedOn w:val="TableNormal"/>
    <w:uiPriority w:val="62"/>
    <w:semiHidden/>
    <w:unhideWhenUsed/>
    <w:rsid w:val="00E411DD"/>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List">
    <w:name w:val="Light List"/>
    <w:basedOn w:val="TableNormal"/>
    <w:uiPriority w:val="61"/>
    <w:semiHidden/>
    <w:unhideWhenUsed/>
    <w:rsid w:val="00E411DD"/>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
    <w:name w:val="Light Shading"/>
    <w:basedOn w:val="TableNormal"/>
    <w:uiPriority w:val="60"/>
    <w:semiHidden/>
    <w:unhideWhenUsed/>
    <w:rsid w:val="00E411DD"/>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Spacing">
    <w:name w:val="No Spacing"/>
    <w:uiPriority w:val="1"/>
    <w:qFormat/>
    <w:rsid w:val="00E411DD"/>
    <w:rPr>
      <w:rFonts w:asciiTheme="minorHAnsi" w:hAnsiTheme="minorHAnsi" w:cstheme="minorBidi"/>
    </w:rPr>
  </w:style>
  <w:style w:type="character" w:styleId="HTMLVariable">
    <w:name w:val="HTML Variable"/>
    <w:basedOn w:val="DefaultParagraphFont"/>
    <w:uiPriority w:val="99"/>
    <w:semiHidden/>
    <w:unhideWhenUsed/>
    <w:rsid w:val="00E411DD"/>
    <w:rPr>
      <w:i/>
      <w:iCs/>
    </w:rPr>
  </w:style>
  <w:style w:type="character" w:styleId="HTMLSample">
    <w:name w:val="HTML Sample"/>
    <w:basedOn w:val="DefaultParagraphFont"/>
    <w:uiPriority w:val="99"/>
    <w:semiHidden/>
    <w:unhideWhenUsed/>
    <w:rsid w:val="00E411DD"/>
    <w:rPr>
      <w:rFonts w:ascii="Courier New" w:hAnsi="Courier New" w:cs="Courier New"/>
    </w:rPr>
  </w:style>
  <w:style w:type="paragraph" w:styleId="HTMLPreformatted">
    <w:name w:val="HTML Preformatted"/>
    <w:basedOn w:val="Normal"/>
    <w:link w:val="HTMLPreformattedChar"/>
    <w:uiPriority w:val="99"/>
    <w:semiHidden/>
    <w:unhideWhenUsed/>
    <w:rsid w:val="00E411DD"/>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E411DD"/>
    <w:rPr>
      <w:rFonts w:ascii="Courier New" w:hAnsi="Courier New" w:cs="Courier New"/>
      <w:sz w:val="20"/>
      <w:szCs w:val="20"/>
    </w:rPr>
  </w:style>
  <w:style w:type="character" w:styleId="HTMLKeyboard">
    <w:name w:val="HTML Keyboard"/>
    <w:basedOn w:val="DefaultParagraphFont"/>
    <w:uiPriority w:val="99"/>
    <w:semiHidden/>
    <w:unhideWhenUsed/>
    <w:rsid w:val="00E411DD"/>
    <w:rPr>
      <w:rFonts w:ascii="Courier New" w:hAnsi="Courier New" w:cs="Courier New"/>
      <w:sz w:val="20"/>
      <w:szCs w:val="20"/>
    </w:rPr>
  </w:style>
  <w:style w:type="character" w:styleId="HTMLDefinition">
    <w:name w:val="HTML Definition"/>
    <w:basedOn w:val="DefaultParagraphFont"/>
    <w:uiPriority w:val="99"/>
    <w:semiHidden/>
    <w:unhideWhenUsed/>
    <w:rsid w:val="00E411DD"/>
    <w:rPr>
      <w:i/>
      <w:iCs/>
    </w:rPr>
  </w:style>
  <w:style w:type="character" w:styleId="HTMLCode">
    <w:name w:val="HTML Code"/>
    <w:basedOn w:val="DefaultParagraphFont"/>
    <w:uiPriority w:val="99"/>
    <w:semiHidden/>
    <w:unhideWhenUsed/>
    <w:rsid w:val="00E411DD"/>
    <w:rPr>
      <w:rFonts w:ascii="Courier New" w:hAnsi="Courier New" w:cs="Courier New"/>
      <w:sz w:val="20"/>
      <w:szCs w:val="20"/>
    </w:rPr>
  </w:style>
  <w:style w:type="character" w:styleId="HTMLCite">
    <w:name w:val="HTML Cite"/>
    <w:basedOn w:val="DefaultParagraphFont"/>
    <w:uiPriority w:val="99"/>
    <w:semiHidden/>
    <w:unhideWhenUsed/>
    <w:rsid w:val="00E411DD"/>
    <w:rPr>
      <w:i/>
      <w:iCs/>
    </w:rPr>
  </w:style>
  <w:style w:type="paragraph" w:styleId="HTMLAddress">
    <w:name w:val="HTML Address"/>
    <w:basedOn w:val="Normal"/>
    <w:link w:val="HTMLAddressChar"/>
    <w:uiPriority w:val="99"/>
    <w:semiHidden/>
    <w:unhideWhenUsed/>
    <w:rsid w:val="00E411DD"/>
    <w:rPr>
      <w:i/>
      <w:iCs/>
    </w:rPr>
  </w:style>
  <w:style w:type="character" w:customStyle="1" w:styleId="HTMLAddressChar">
    <w:name w:val="HTML Address Char"/>
    <w:basedOn w:val="DefaultParagraphFont"/>
    <w:link w:val="HTMLAddress"/>
    <w:uiPriority w:val="99"/>
    <w:semiHidden/>
    <w:rsid w:val="00E411DD"/>
    <w:rPr>
      <w:rFonts w:asciiTheme="minorHAnsi" w:hAnsiTheme="minorHAnsi" w:cstheme="minorBidi"/>
      <w:i/>
      <w:iCs/>
    </w:rPr>
  </w:style>
  <w:style w:type="character" w:styleId="HTMLAcronym">
    <w:name w:val="HTML Acronym"/>
    <w:basedOn w:val="DefaultParagraphFont"/>
    <w:uiPriority w:val="99"/>
    <w:semiHidden/>
    <w:unhideWhenUsed/>
    <w:rsid w:val="00E411DD"/>
  </w:style>
  <w:style w:type="paragraph" w:styleId="PlainText">
    <w:name w:val="Plain Text"/>
    <w:basedOn w:val="Normal"/>
    <w:link w:val="PlainTextChar"/>
    <w:uiPriority w:val="99"/>
    <w:semiHidden/>
    <w:unhideWhenUsed/>
    <w:rsid w:val="00E411DD"/>
    <w:rPr>
      <w:rFonts w:asciiTheme="minorEastAsia" w:hAnsi="Courier New" w:cs="Courier New"/>
    </w:rPr>
  </w:style>
  <w:style w:type="character" w:customStyle="1" w:styleId="PlainTextChar">
    <w:name w:val="Plain Text Char"/>
    <w:basedOn w:val="DefaultParagraphFont"/>
    <w:link w:val="PlainText"/>
    <w:uiPriority w:val="99"/>
    <w:semiHidden/>
    <w:rsid w:val="00E411DD"/>
    <w:rPr>
      <w:rFonts w:asciiTheme="minorEastAsia" w:hAnsi="Courier New" w:cs="Courier New"/>
    </w:rPr>
  </w:style>
  <w:style w:type="paragraph" w:styleId="DocumentMap">
    <w:name w:val="Document Map"/>
    <w:basedOn w:val="Normal"/>
    <w:link w:val="DocumentMapChar"/>
    <w:uiPriority w:val="99"/>
    <w:semiHidden/>
    <w:unhideWhenUsed/>
    <w:rsid w:val="00E411DD"/>
    <w:rPr>
      <w:rFonts w:ascii="Segoe UI" w:hAnsi="Segoe UI" w:cs="Segoe UI"/>
      <w:sz w:val="16"/>
      <w:szCs w:val="16"/>
    </w:rPr>
  </w:style>
  <w:style w:type="character" w:customStyle="1" w:styleId="DocumentMapChar">
    <w:name w:val="Document Map Char"/>
    <w:basedOn w:val="DefaultParagraphFont"/>
    <w:link w:val="DocumentMap"/>
    <w:uiPriority w:val="99"/>
    <w:semiHidden/>
    <w:rsid w:val="00E411DD"/>
    <w:rPr>
      <w:rFonts w:ascii="Segoe UI" w:hAnsi="Segoe UI" w:cs="Segoe UI"/>
      <w:sz w:val="16"/>
      <w:szCs w:val="16"/>
    </w:rPr>
  </w:style>
  <w:style w:type="paragraph" w:styleId="BlockText">
    <w:name w:val="Block Text"/>
    <w:basedOn w:val="Normal"/>
    <w:uiPriority w:val="99"/>
    <w:semiHidden/>
    <w:unhideWhenUsed/>
    <w:rsid w:val="00E411DD"/>
    <w:pPr>
      <w:spacing w:after="120"/>
      <w:ind w:leftChars="700" w:left="1440" w:rightChars="700" w:right="1440"/>
    </w:pPr>
  </w:style>
  <w:style w:type="paragraph" w:styleId="BodyTextIndent3">
    <w:name w:val="Body Text Indent 3"/>
    <w:basedOn w:val="Normal"/>
    <w:link w:val="BodyTextIndent3Char"/>
    <w:uiPriority w:val="99"/>
    <w:semiHidden/>
    <w:unhideWhenUsed/>
    <w:rsid w:val="00E411DD"/>
    <w:pPr>
      <w:spacing w:after="120"/>
      <w:ind w:leftChars="200" w:left="420"/>
    </w:pPr>
    <w:rPr>
      <w:sz w:val="16"/>
      <w:szCs w:val="16"/>
    </w:rPr>
  </w:style>
  <w:style w:type="character" w:customStyle="1" w:styleId="BodyTextIndent3Char">
    <w:name w:val="Body Text Indent 3 Char"/>
    <w:basedOn w:val="DefaultParagraphFont"/>
    <w:link w:val="BodyTextIndent3"/>
    <w:uiPriority w:val="99"/>
    <w:semiHidden/>
    <w:rsid w:val="00E411DD"/>
    <w:rPr>
      <w:rFonts w:asciiTheme="minorHAnsi" w:hAnsiTheme="minorHAnsi" w:cstheme="minorBidi"/>
      <w:sz w:val="16"/>
      <w:szCs w:val="16"/>
    </w:rPr>
  </w:style>
  <w:style w:type="paragraph" w:styleId="BodyTextIndent2">
    <w:name w:val="Body Text Indent 2"/>
    <w:basedOn w:val="Normal"/>
    <w:link w:val="BodyTextIndent2Char"/>
    <w:uiPriority w:val="99"/>
    <w:semiHidden/>
    <w:unhideWhenUsed/>
    <w:rsid w:val="00E411DD"/>
    <w:pPr>
      <w:spacing w:after="120" w:line="480" w:lineRule="auto"/>
      <w:ind w:leftChars="200" w:left="420"/>
    </w:pPr>
  </w:style>
  <w:style w:type="character" w:customStyle="1" w:styleId="BodyTextIndent2Char">
    <w:name w:val="Body Text Indent 2 Char"/>
    <w:basedOn w:val="DefaultParagraphFont"/>
    <w:link w:val="BodyTextIndent2"/>
    <w:uiPriority w:val="99"/>
    <w:semiHidden/>
    <w:rsid w:val="00E411DD"/>
    <w:rPr>
      <w:rFonts w:asciiTheme="minorHAnsi" w:hAnsiTheme="minorHAnsi" w:cstheme="minorBidi"/>
    </w:rPr>
  </w:style>
  <w:style w:type="paragraph" w:styleId="BodyText3">
    <w:name w:val="Body Text 3"/>
    <w:basedOn w:val="Normal"/>
    <w:link w:val="BodyText3Char"/>
    <w:uiPriority w:val="99"/>
    <w:semiHidden/>
    <w:unhideWhenUsed/>
    <w:rsid w:val="00E411DD"/>
    <w:pPr>
      <w:spacing w:after="120"/>
    </w:pPr>
    <w:rPr>
      <w:sz w:val="16"/>
      <w:szCs w:val="16"/>
    </w:rPr>
  </w:style>
  <w:style w:type="character" w:customStyle="1" w:styleId="BodyText3Char">
    <w:name w:val="Body Text 3 Char"/>
    <w:basedOn w:val="DefaultParagraphFont"/>
    <w:link w:val="BodyText3"/>
    <w:uiPriority w:val="99"/>
    <w:semiHidden/>
    <w:rsid w:val="00E411DD"/>
    <w:rPr>
      <w:rFonts w:asciiTheme="minorHAnsi" w:hAnsiTheme="minorHAnsi" w:cstheme="minorBidi"/>
      <w:sz w:val="16"/>
      <w:szCs w:val="16"/>
    </w:rPr>
  </w:style>
  <w:style w:type="paragraph" w:styleId="BodyText2">
    <w:name w:val="Body Text 2"/>
    <w:basedOn w:val="Normal"/>
    <w:link w:val="BodyText2Char"/>
    <w:uiPriority w:val="99"/>
    <w:semiHidden/>
    <w:unhideWhenUsed/>
    <w:rsid w:val="00E411DD"/>
    <w:pPr>
      <w:spacing w:after="120" w:line="480" w:lineRule="auto"/>
    </w:pPr>
  </w:style>
  <w:style w:type="character" w:customStyle="1" w:styleId="BodyText2Char">
    <w:name w:val="Body Text 2 Char"/>
    <w:basedOn w:val="DefaultParagraphFont"/>
    <w:link w:val="BodyText2"/>
    <w:uiPriority w:val="99"/>
    <w:semiHidden/>
    <w:rsid w:val="00E411DD"/>
    <w:rPr>
      <w:rFonts w:asciiTheme="minorHAnsi" w:hAnsiTheme="minorHAnsi" w:cstheme="minorBidi"/>
    </w:rPr>
  </w:style>
  <w:style w:type="paragraph" w:styleId="NoteHeading">
    <w:name w:val="Note Heading"/>
    <w:basedOn w:val="Normal"/>
    <w:next w:val="Normal"/>
    <w:link w:val="NoteHeadingChar"/>
    <w:uiPriority w:val="99"/>
    <w:semiHidden/>
    <w:unhideWhenUsed/>
    <w:rsid w:val="00E411DD"/>
    <w:pPr>
      <w:jc w:val="center"/>
    </w:pPr>
  </w:style>
  <w:style w:type="character" w:customStyle="1" w:styleId="NoteHeadingChar">
    <w:name w:val="Note Heading Char"/>
    <w:basedOn w:val="DefaultParagraphFont"/>
    <w:link w:val="NoteHeading"/>
    <w:uiPriority w:val="99"/>
    <w:semiHidden/>
    <w:rsid w:val="00E411DD"/>
    <w:rPr>
      <w:rFonts w:asciiTheme="minorHAnsi" w:hAnsiTheme="minorHAnsi" w:cstheme="minorBidi"/>
    </w:rPr>
  </w:style>
  <w:style w:type="paragraph" w:styleId="BodyTextIndent">
    <w:name w:val="Body Text Indent"/>
    <w:basedOn w:val="Normal"/>
    <w:link w:val="BodyTextIndentChar"/>
    <w:uiPriority w:val="99"/>
    <w:semiHidden/>
    <w:unhideWhenUsed/>
    <w:rsid w:val="00E411DD"/>
    <w:pPr>
      <w:spacing w:after="120"/>
      <w:ind w:leftChars="200" w:left="420"/>
    </w:pPr>
  </w:style>
  <w:style w:type="character" w:customStyle="1" w:styleId="BodyTextIndentChar">
    <w:name w:val="Body Text Indent Char"/>
    <w:basedOn w:val="DefaultParagraphFont"/>
    <w:link w:val="BodyTextIndent"/>
    <w:uiPriority w:val="99"/>
    <w:semiHidden/>
    <w:rsid w:val="00E411DD"/>
    <w:rPr>
      <w:rFonts w:asciiTheme="minorHAnsi" w:hAnsiTheme="minorHAnsi" w:cstheme="minorBidi"/>
    </w:rPr>
  </w:style>
  <w:style w:type="paragraph" w:styleId="BodyTextFirstIndent2">
    <w:name w:val="Body Text First Indent 2"/>
    <w:basedOn w:val="BodyTextIndent"/>
    <w:link w:val="BodyTextFirstIndent2Char"/>
    <w:uiPriority w:val="99"/>
    <w:semiHidden/>
    <w:unhideWhenUsed/>
    <w:rsid w:val="00E411DD"/>
    <w:pPr>
      <w:ind w:firstLineChars="200" w:firstLine="420"/>
    </w:pPr>
  </w:style>
  <w:style w:type="character" w:customStyle="1" w:styleId="BodyTextFirstIndent2Char">
    <w:name w:val="Body Text First Indent 2 Char"/>
    <w:basedOn w:val="BodyTextIndentChar"/>
    <w:link w:val="BodyTextFirstIndent2"/>
    <w:uiPriority w:val="99"/>
    <w:semiHidden/>
    <w:rsid w:val="00E411DD"/>
    <w:rPr>
      <w:rFonts w:asciiTheme="minorHAnsi" w:hAnsiTheme="minorHAnsi" w:cstheme="minorBidi"/>
    </w:rPr>
  </w:style>
  <w:style w:type="paragraph" w:styleId="BodyText">
    <w:name w:val="Body Text"/>
    <w:basedOn w:val="Normal"/>
    <w:link w:val="BodyTextChar"/>
    <w:uiPriority w:val="99"/>
    <w:semiHidden/>
    <w:unhideWhenUsed/>
    <w:rsid w:val="00E411DD"/>
    <w:pPr>
      <w:spacing w:after="120"/>
    </w:pPr>
  </w:style>
  <w:style w:type="character" w:customStyle="1" w:styleId="BodyTextChar">
    <w:name w:val="Body Text Char"/>
    <w:basedOn w:val="DefaultParagraphFont"/>
    <w:link w:val="BodyText"/>
    <w:uiPriority w:val="99"/>
    <w:semiHidden/>
    <w:rsid w:val="00E411DD"/>
    <w:rPr>
      <w:rFonts w:asciiTheme="minorHAnsi" w:hAnsiTheme="minorHAnsi" w:cstheme="minorBidi"/>
    </w:rPr>
  </w:style>
  <w:style w:type="paragraph" w:styleId="BodyTextFirstIndent">
    <w:name w:val="Body Text First Indent"/>
    <w:basedOn w:val="BodyText"/>
    <w:link w:val="BodyTextFirstIndentChar"/>
    <w:uiPriority w:val="99"/>
    <w:semiHidden/>
    <w:unhideWhenUsed/>
    <w:rsid w:val="00E411DD"/>
    <w:pPr>
      <w:ind w:firstLineChars="100" w:firstLine="420"/>
    </w:pPr>
  </w:style>
  <w:style w:type="character" w:customStyle="1" w:styleId="BodyTextFirstIndentChar">
    <w:name w:val="Body Text First Indent Char"/>
    <w:basedOn w:val="BodyTextChar"/>
    <w:link w:val="BodyTextFirstIndent"/>
    <w:uiPriority w:val="99"/>
    <w:semiHidden/>
    <w:rsid w:val="00E411DD"/>
    <w:rPr>
      <w:rFonts w:asciiTheme="minorHAnsi" w:hAnsiTheme="minorHAnsi" w:cstheme="minorBidi"/>
    </w:rPr>
  </w:style>
  <w:style w:type="paragraph" w:styleId="Date">
    <w:name w:val="Date"/>
    <w:basedOn w:val="Normal"/>
    <w:next w:val="Normal"/>
    <w:link w:val="DateChar"/>
    <w:uiPriority w:val="99"/>
    <w:semiHidden/>
    <w:unhideWhenUsed/>
    <w:rsid w:val="00E411DD"/>
    <w:pPr>
      <w:ind w:leftChars="2500" w:left="100"/>
    </w:pPr>
  </w:style>
  <w:style w:type="character" w:customStyle="1" w:styleId="DateChar">
    <w:name w:val="Date Char"/>
    <w:basedOn w:val="DefaultParagraphFont"/>
    <w:link w:val="Date"/>
    <w:uiPriority w:val="99"/>
    <w:semiHidden/>
    <w:rsid w:val="00E411DD"/>
    <w:rPr>
      <w:rFonts w:asciiTheme="minorHAnsi" w:hAnsiTheme="minorHAnsi" w:cstheme="minorBidi"/>
    </w:rPr>
  </w:style>
  <w:style w:type="paragraph" w:styleId="Salutation">
    <w:name w:val="Salutation"/>
    <w:basedOn w:val="Normal"/>
    <w:next w:val="Normal"/>
    <w:link w:val="SalutationChar"/>
    <w:uiPriority w:val="99"/>
    <w:semiHidden/>
    <w:unhideWhenUsed/>
    <w:rsid w:val="00E411DD"/>
  </w:style>
  <w:style w:type="character" w:customStyle="1" w:styleId="SalutationChar">
    <w:name w:val="Salutation Char"/>
    <w:basedOn w:val="DefaultParagraphFont"/>
    <w:link w:val="Salutation"/>
    <w:uiPriority w:val="99"/>
    <w:semiHidden/>
    <w:rsid w:val="00E411DD"/>
    <w:rPr>
      <w:rFonts w:asciiTheme="minorHAnsi" w:hAnsiTheme="minorHAnsi" w:cstheme="minorBidi"/>
    </w:rPr>
  </w:style>
  <w:style w:type="paragraph" w:styleId="MessageHeader">
    <w:name w:val="Message Header"/>
    <w:basedOn w:val="Normal"/>
    <w:link w:val="MessageHeaderChar"/>
    <w:uiPriority w:val="99"/>
    <w:semiHidden/>
    <w:unhideWhenUsed/>
    <w:rsid w:val="00E411DD"/>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E411DD"/>
    <w:rPr>
      <w:rFonts w:asciiTheme="majorHAnsi" w:eastAsiaTheme="majorEastAsia" w:hAnsiTheme="majorHAnsi" w:cstheme="majorBidi"/>
      <w:shd w:val="pct20" w:color="auto" w:fill="auto"/>
    </w:rPr>
  </w:style>
  <w:style w:type="paragraph" w:styleId="ListContinue5">
    <w:name w:val="List Continue 5"/>
    <w:basedOn w:val="Normal"/>
    <w:uiPriority w:val="99"/>
    <w:semiHidden/>
    <w:unhideWhenUsed/>
    <w:rsid w:val="00E411DD"/>
    <w:pPr>
      <w:spacing w:after="120"/>
      <w:ind w:leftChars="1000" w:left="2100"/>
      <w:contextualSpacing/>
    </w:pPr>
  </w:style>
  <w:style w:type="paragraph" w:styleId="ListContinue4">
    <w:name w:val="List Continue 4"/>
    <w:basedOn w:val="Normal"/>
    <w:uiPriority w:val="99"/>
    <w:semiHidden/>
    <w:unhideWhenUsed/>
    <w:rsid w:val="00E411DD"/>
    <w:pPr>
      <w:spacing w:after="120"/>
      <w:ind w:leftChars="800" w:left="1680"/>
      <w:contextualSpacing/>
    </w:pPr>
  </w:style>
  <w:style w:type="paragraph" w:styleId="ListContinue3">
    <w:name w:val="List Continue 3"/>
    <w:basedOn w:val="Normal"/>
    <w:uiPriority w:val="99"/>
    <w:semiHidden/>
    <w:unhideWhenUsed/>
    <w:rsid w:val="00E411DD"/>
    <w:pPr>
      <w:spacing w:after="120"/>
      <w:ind w:leftChars="600" w:left="1260"/>
      <w:contextualSpacing/>
    </w:pPr>
  </w:style>
  <w:style w:type="paragraph" w:styleId="ListContinue2">
    <w:name w:val="List Continue 2"/>
    <w:basedOn w:val="Normal"/>
    <w:uiPriority w:val="99"/>
    <w:semiHidden/>
    <w:unhideWhenUsed/>
    <w:rsid w:val="00E411DD"/>
    <w:pPr>
      <w:spacing w:after="120"/>
      <w:ind w:leftChars="400" w:left="840"/>
      <w:contextualSpacing/>
    </w:pPr>
  </w:style>
  <w:style w:type="paragraph" w:styleId="ListContinue">
    <w:name w:val="List Continue"/>
    <w:basedOn w:val="Normal"/>
    <w:uiPriority w:val="99"/>
    <w:semiHidden/>
    <w:unhideWhenUsed/>
    <w:rsid w:val="00E411DD"/>
    <w:pPr>
      <w:spacing w:after="120"/>
      <w:ind w:leftChars="200" w:left="420"/>
      <w:contextualSpacing/>
    </w:pPr>
  </w:style>
  <w:style w:type="paragraph" w:styleId="Signature">
    <w:name w:val="Signature"/>
    <w:basedOn w:val="Normal"/>
    <w:link w:val="SignatureChar"/>
    <w:uiPriority w:val="99"/>
    <w:semiHidden/>
    <w:unhideWhenUsed/>
    <w:rsid w:val="00E411DD"/>
    <w:pPr>
      <w:ind w:leftChars="2100" w:left="100"/>
    </w:pPr>
  </w:style>
  <w:style w:type="character" w:customStyle="1" w:styleId="SignatureChar">
    <w:name w:val="Signature Char"/>
    <w:basedOn w:val="DefaultParagraphFont"/>
    <w:link w:val="Signature"/>
    <w:uiPriority w:val="99"/>
    <w:semiHidden/>
    <w:rsid w:val="00E411DD"/>
    <w:rPr>
      <w:rFonts w:asciiTheme="minorHAnsi" w:hAnsiTheme="minorHAnsi" w:cstheme="minorBidi"/>
    </w:rPr>
  </w:style>
  <w:style w:type="paragraph" w:styleId="Closing">
    <w:name w:val="Closing"/>
    <w:basedOn w:val="Normal"/>
    <w:link w:val="ClosingChar"/>
    <w:uiPriority w:val="99"/>
    <w:semiHidden/>
    <w:unhideWhenUsed/>
    <w:rsid w:val="00E411DD"/>
    <w:pPr>
      <w:ind w:leftChars="2100" w:left="100"/>
    </w:pPr>
  </w:style>
  <w:style w:type="character" w:customStyle="1" w:styleId="ClosingChar">
    <w:name w:val="Closing Char"/>
    <w:basedOn w:val="DefaultParagraphFont"/>
    <w:link w:val="Closing"/>
    <w:uiPriority w:val="99"/>
    <w:semiHidden/>
    <w:rsid w:val="00E411DD"/>
    <w:rPr>
      <w:rFonts w:asciiTheme="minorHAnsi" w:hAnsiTheme="minorHAnsi" w:cstheme="minorBidi"/>
    </w:rPr>
  </w:style>
  <w:style w:type="paragraph" w:styleId="ListNumber5">
    <w:name w:val="List Number 5"/>
    <w:basedOn w:val="Normal"/>
    <w:uiPriority w:val="99"/>
    <w:semiHidden/>
    <w:unhideWhenUsed/>
    <w:rsid w:val="00E411DD"/>
    <w:pPr>
      <w:numPr>
        <w:numId w:val="2"/>
      </w:numPr>
      <w:contextualSpacing/>
    </w:pPr>
  </w:style>
  <w:style w:type="paragraph" w:styleId="ListNumber4">
    <w:name w:val="List Number 4"/>
    <w:basedOn w:val="Normal"/>
    <w:uiPriority w:val="99"/>
    <w:semiHidden/>
    <w:unhideWhenUsed/>
    <w:rsid w:val="00E411DD"/>
    <w:pPr>
      <w:numPr>
        <w:numId w:val="3"/>
      </w:numPr>
      <w:contextualSpacing/>
    </w:pPr>
  </w:style>
  <w:style w:type="paragraph" w:styleId="ListNumber3">
    <w:name w:val="List Number 3"/>
    <w:basedOn w:val="Normal"/>
    <w:uiPriority w:val="99"/>
    <w:semiHidden/>
    <w:unhideWhenUsed/>
    <w:rsid w:val="00E411DD"/>
    <w:pPr>
      <w:numPr>
        <w:numId w:val="4"/>
      </w:numPr>
      <w:contextualSpacing/>
    </w:pPr>
  </w:style>
  <w:style w:type="paragraph" w:styleId="ListNumber2">
    <w:name w:val="List Number 2"/>
    <w:basedOn w:val="Normal"/>
    <w:uiPriority w:val="99"/>
    <w:semiHidden/>
    <w:unhideWhenUsed/>
    <w:rsid w:val="00E411DD"/>
    <w:pPr>
      <w:numPr>
        <w:numId w:val="5"/>
      </w:numPr>
      <w:contextualSpacing/>
    </w:pPr>
  </w:style>
  <w:style w:type="paragraph" w:styleId="ListBullet5">
    <w:name w:val="List Bullet 5"/>
    <w:basedOn w:val="Normal"/>
    <w:uiPriority w:val="99"/>
    <w:semiHidden/>
    <w:unhideWhenUsed/>
    <w:rsid w:val="00E411DD"/>
    <w:pPr>
      <w:numPr>
        <w:numId w:val="6"/>
      </w:numPr>
      <w:contextualSpacing/>
    </w:pPr>
  </w:style>
  <w:style w:type="paragraph" w:styleId="ListBullet4">
    <w:name w:val="List Bullet 4"/>
    <w:basedOn w:val="Normal"/>
    <w:uiPriority w:val="99"/>
    <w:semiHidden/>
    <w:unhideWhenUsed/>
    <w:rsid w:val="00E411DD"/>
    <w:pPr>
      <w:numPr>
        <w:numId w:val="7"/>
      </w:numPr>
      <w:contextualSpacing/>
    </w:pPr>
  </w:style>
  <w:style w:type="paragraph" w:styleId="ListBullet3">
    <w:name w:val="List Bullet 3"/>
    <w:basedOn w:val="Normal"/>
    <w:uiPriority w:val="99"/>
    <w:semiHidden/>
    <w:unhideWhenUsed/>
    <w:rsid w:val="00E411DD"/>
    <w:pPr>
      <w:numPr>
        <w:numId w:val="8"/>
      </w:numPr>
      <w:contextualSpacing/>
    </w:pPr>
  </w:style>
  <w:style w:type="paragraph" w:styleId="ListBullet2">
    <w:name w:val="List Bullet 2"/>
    <w:basedOn w:val="Normal"/>
    <w:uiPriority w:val="99"/>
    <w:semiHidden/>
    <w:unhideWhenUsed/>
    <w:rsid w:val="00E411DD"/>
    <w:pPr>
      <w:numPr>
        <w:numId w:val="9"/>
      </w:numPr>
      <w:contextualSpacing/>
    </w:pPr>
  </w:style>
  <w:style w:type="paragraph" w:styleId="List5">
    <w:name w:val="List 5"/>
    <w:basedOn w:val="Normal"/>
    <w:uiPriority w:val="99"/>
    <w:semiHidden/>
    <w:unhideWhenUsed/>
    <w:rsid w:val="00E411DD"/>
    <w:pPr>
      <w:ind w:leftChars="800" w:left="100" w:hangingChars="200" w:hanging="200"/>
      <w:contextualSpacing/>
    </w:pPr>
  </w:style>
  <w:style w:type="paragraph" w:styleId="List4">
    <w:name w:val="List 4"/>
    <w:basedOn w:val="Normal"/>
    <w:uiPriority w:val="99"/>
    <w:semiHidden/>
    <w:unhideWhenUsed/>
    <w:rsid w:val="00E411DD"/>
    <w:pPr>
      <w:ind w:leftChars="600" w:left="100" w:hangingChars="200" w:hanging="200"/>
      <w:contextualSpacing/>
    </w:pPr>
  </w:style>
  <w:style w:type="paragraph" w:styleId="List3">
    <w:name w:val="List 3"/>
    <w:basedOn w:val="Normal"/>
    <w:uiPriority w:val="99"/>
    <w:semiHidden/>
    <w:unhideWhenUsed/>
    <w:rsid w:val="00E411DD"/>
    <w:pPr>
      <w:ind w:leftChars="400" w:left="100" w:hangingChars="200" w:hanging="200"/>
      <w:contextualSpacing/>
    </w:pPr>
  </w:style>
  <w:style w:type="paragraph" w:styleId="List2">
    <w:name w:val="List 2"/>
    <w:basedOn w:val="Normal"/>
    <w:uiPriority w:val="99"/>
    <w:semiHidden/>
    <w:unhideWhenUsed/>
    <w:rsid w:val="00E411DD"/>
    <w:pPr>
      <w:ind w:leftChars="200" w:left="100" w:hangingChars="200" w:hanging="200"/>
      <w:contextualSpacing/>
    </w:pPr>
  </w:style>
  <w:style w:type="paragraph" w:styleId="ListNumber">
    <w:name w:val="List Number"/>
    <w:basedOn w:val="Normal"/>
    <w:uiPriority w:val="99"/>
    <w:semiHidden/>
    <w:unhideWhenUsed/>
    <w:rsid w:val="00E411DD"/>
    <w:pPr>
      <w:numPr>
        <w:numId w:val="10"/>
      </w:numPr>
      <w:contextualSpacing/>
    </w:pPr>
  </w:style>
  <w:style w:type="paragraph" w:styleId="ListBullet">
    <w:name w:val="List Bullet"/>
    <w:basedOn w:val="Normal"/>
    <w:uiPriority w:val="99"/>
    <w:semiHidden/>
    <w:unhideWhenUsed/>
    <w:rsid w:val="00E411DD"/>
    <w:pPr>
      <w:numPr>
        <w:numId w:val="11"/>
      </w:numPr>
      <w:contextualSpacing/>
    </w:pPr>
  </w:style>
  <w:style w:type="paragraph" w:styleId="List">
    <w:name w:val="List"/>
    <w:basedOn w:val="Normal"/>
    <w:uiPriority w:val="99"/>
    <w:semiHidden/>
    <w:unhideWhenUsed/>
    <w:rsid w:val="00E411DD"/>
    <w:pPr>
      <w:ind w:left="200" w:hangingChars="200" w:hanging="200"/>
      <w:contextualSpacing/>
    </w:pPr>
  </w:style>
  <w:style w:type="paragraph" w:styleId="TOAHeading">
    <w:name w:val="toa heading"/>
    <w:basedOn w:val="Normal"/>
    <w:next w:val="Normal"/>
    <w:uiPriority w:val="99"/>
    <w:semiHidden/>
    <w:unhideWhenUsed/>
    <w:rsid w:val="00E411DD"/>
    <w:pPr>
      <w:spacing w:before="120"/>
    </w:pPr>
    <w:rPr>
      <w:rFonts w:asciiTheme="majorHAnsi" w:eastAsiaTheme="majorEastAsia" w:hAnsiTheme="majorHAnsi" w:cstheme="majorBidi"/>
    </w:rPr>
  </w:style>
  <w:style w:type="paragraph" w:styleId="MacroText">
    <w:name w:val="macro"/>
    <w:link w:val="MacroTextChar"/>
    <w:uiPriority w:val="99"/>
    <w:semiHidden/>
    <w:unhideWhenUsed/>
    <w:rsid w:val="00E411DD"/>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eastAsia="SimSun" w:hAnsi="Courier New" w:cs="Courier New"/>
    </w:rPr>
  </w:style>
  <w:style w:type="character" w:customStyle="1" w:styleId="MacroTextChar">
    <w:name w:val="Macro Text Char"/>
    <w:basedOn w:val="DefaultParagraphFont"/>
    <w:link w:val="MacroText"/>
    <w:uiPriority w:val="99"/>
    <w:semiHidden/>
    <w:rsid w:val="00E411DD"/>
    <w:rPr>
      <w:rFonts w:ascii="Courier New" w:eastAsia="SimSun" w:hAnsi="Courier New" w:cs="Courier New"/>
    </w:rPr>
  </w:style>
  <w:style w:type="paragraph" w:styleId="TableofAuthorities">
    <w:name w:val="table of authorities"/>
    <w:basedOn w:val="Normal"/>
    <w:next w:val="Normal"/>
    <w:uiPriority w:val="99"/>
    <w:semiHidden/>
    <w:unhideWhenUsed/>
    <w:rsid w:val="00E411DD"/>
    <w:pPr>
      <w:ind w:leftChars="200" w:left="420"/>
    </w:pPr>
  </w:style>
  <w:style w:type="paragraph" w:styleId="EndnoteText">
    <w:name w:val="endnote text"/>
    <w:basedOn w:val="Normal"/>
    <w:link w:val="EndnoteTextChar"/>
    <w:uiPriority w:val="99"/>
    <w:semiHidden/>
    <w:unhideWhenUsed/>
    <w:rsid w:val="00E411DD"/>
    <w:pPr>
      <w:snapToGrid w:val="0"/>
    </w:pPr>
  </w:style>
  <w:style w:type="character" w:customStyle="1" w:styleId="EndnoteTextChar">
    <w:name w:val="Endnote Text Char"/>
    <w:basedOn w:val="DefaultParagraphFont"/>
    <w:link w:val="EndnoteText"/>
    <w:uiPriority w:val="99"/>
    <w:semiHidden/>
    <w:rsid w:val="00E411DD"/>
    <w:rPr>
      <w:rFonts w:asciiTheme="minorHAnsi" w:hAnsiTheme="minorHAnsi" w:cstheme="minorBidi"/>
    </w:rPr>
  </w:style>
  <w:style w:type="character" w:styleId="EndnoteReference">
    <w:name w:val="endnote reference"/>
    <w:basedOn w:val="DefaultParagraphFont"/>
    <w:uiPriority w:val="99"/>
    <w:semiHidden/>
    <w:unhideWhenUsed/>
    <w:rsid w:val="00E411DD"/>
    <w:rPr>
      <w:vertAlign w:val="superscript"/>
    </w:rPr>
  </w:style>
  <w:style w:type="character" w:styleId="PageNumber">
    <w:name w:val="page number"/>
    <w:basedOn w:val="DefaultParagraphFont"/>
    <w:uiPriority w:val="99"/>
    <w:semiHidden/>
    <w:unhideWhenUsed/>
    <w:rsid w:val="00E411DD"/>
  </w:style>
  <w:style w:type="character" w:styleId="FootnoteReference">
    <w:name w:val="footnote reference"/>
    <w:basedOn w:val="DefaultParagraphFont"/>
    <w:uiPriority w:val="99"/>
    <w:semiHidden/>
    <w:unhideWhenUsed/>
    <w:rsid w:val="00E411DD"/>
    <w:rPr>
      <w:vertAlign w:val="superscript"/>
    </w:rPr>
  </w:style>
  <w:style w:type="paragraph" w:styleId="EnvelopeReturn">
    <w:name w:val="envelope return"/>
    <w:basedOn w:val="Normal"/>
    <w:uiPriority w:val="99"/>
    <w:semiHidden/>
    <w:unhideWhenUsed/>
    <w:rsid w:val="00E411DD"/>
    <w:pPr>
      <w:snapToGrid w:val="0"/>
    </w:pPr>
    <w:rPr>
      <w:rFonts w:asciiTheme="majorHAnsi" w:eastAsiaTheme="majorEastAsia" w:hAnsiTheme="majorHAnsi" w:cstheme="majorBidi"/>
    </w:rPr>
  </w:style>
  <w:style w:type="paragraph" w:styleId="EnvelopeAddress">
    <w:name w:val="envelope address"/>
    <w:basedOn w:val="Normal"/>
    <w:uiPriority w:val="99"/>
    <w:semiHidden/>
    <w:unhideWhenUsed/>
    <w:rsid w:val="00E411DD"/>
    <w:pPr>
      <w:framePr w:w="7920" w:h="1980" w:hRule="exact" w:hSpace="180" w:wrap="auto" w:hAnchor="page" w:xAlign="center" w:yAlign="bottom"/>
      <w:snapToGrid w:val="0"/>
      <w:ind w:leftChars="1400" w:left="100"/>
    </w:pPr>
    <w:rPr>
      <w:rFonts w:asciiTheme="majorHAnsi" w:eastAsiaTheme="majorEastAsia" w:hAnsiTheme="majorHAnsi" w:cstheme="majorBidi"/>
    </w:rPr>
  </w:style>
  <w:style w:type="paragraph" w:styleId="TableofFigures">
    <w:name w:val="table of figures"/>
    <w:basedOn w:val="Normal"/>
    <w:next w:val="Normal"/>
    <w:uiPriority w:val="99"/>
    <w:semiHidden/>
    <w:unhideWhenUsed/>
    <w:rsid w:val="00E411DD"/>
    <w:pPr>
      <w:ind w:leftChars="200" w:left="200" w:hangingChars="200" w:hanging="200"/>
    </w:pPr>
  </w:style>
  <w:style w:type="paragraph" w:styleId="Caption">
    <w:name w:val="caption"/>
    <w:basedOn w:val="Normal"/>
    <w:next w:val="Normal"/>
    <w:uiPriority w:val="35"/>
    <w:semiHidden/>
    <w:unhideWhenUsed/>
    <w:qFormat/>
    <w:rsid w:val="00E411DD"/>
    <w:rPr>
      <w:rFonts w:asciiTheme="majorHAnsi" w:eastAsia="SimHei" w:hAnsiTheme="majorHAnsi" w:cstheme="majorBidi"/>
      <w:sz w:val="20"/>
      <w:szCs w:val="20"/>
    </w:rPr>
  </w:style>
  <w:style w:type="paragraph" w:styleId="Index1">
    <w:name w:val="index 1"/>
    <w:basedOn w:val="Normal"/>
    <w:next w:val="Normal"/>
    <w:autoRedefine/>
    <w:uiPriority w:val="99"/>
    <w:semiHidden/>
    <w:unhideWhenUsed/>
    <w:rsid w:val="00E411DD"/>
  </w:style>
  <w:style w:type="paragraph" w:styleId="IndexHeading">
    <w:name w:val="index heading"/>
    <w:basedOn w:val="Normal"/>
    <w:next w:val="Index1"/>
    <w:uiPriority w:val="99"/>
    <w:semiHidden/>
    <w:unhideWhenUsed/>
    <w:rsid w:val="00E411DD"/>
    <w:rPr>
      <w:rFonts w:asciiTheme="majorHAnsi" w:eastAsiaTheme="majorEastAsia" w:hAnsiTheme="majorHAnsi" w:cstheme="majorBidi"/>
      <w:b/>
      <w:bCs/>
    </w:rPr>
  </w:style>
  <w:style w:type="paragraph" w:styleId="FootnoteText">
    <w:name w:val="footnote text"/>
    <w:basedOn w:val="Normal"/>
    <w:link w:val="FootnoteTextChar"/>
    <w:uiPriority w:val="99"/>
    <w:semiHidden/>
    <w:unhideWhenUsed/>
    <w:rsid w:val="00E411DD"/>
    <w:pPr>
      <w:snapToGrid w:val="0"/>
    </w:pPr>
    <w:rPr>
      <w:sz w:val="18"/>
      <w:szCs w:val="18"/>
    </w:rPr>
  </w:style>
  <w:style w:type="character" w:customStyle="1" w:styleId="FootnoteTextChar">
    <w:name w:val="Footnote Text Char"/>
    <w:basedOn w:val="DefaultParagraphFont"/>
    <w:link w:val="FootnoteText"/>
    <w:uiPriority w:val="99"/>
    <w:semiHidden/>
    <w:rsid w:val="00E411DD"/>
    <w:rPr>
      <w:rFonts w:asciiTheme="minorHAnsi" w:hAnsiTheme="minorHAnsi" w:cstheme="minorBidi"/>
      <w:sz w:val="18"/>
      <w:szCs w:val="18"/>
    </w:rPr>
  </w:style>
  <w:style w:type="paragraph" w:styleId="NormalIndent">
    <w:name w:val="Normal Indent"/>
    <w:basedOn w:val="Normal"/>
    <w:uiPriority w:val="99"/>
    <w:semiHidden/>
    <w:unhideWhenUsed/>
    <w:rsid w:val="00E411DD"/>
    <w:pPr>
      <w:ind w:firstLineChars="200" w:firstLine="420"/>
    </w:pPr>
  </w:style>
  <w:style w:type="paragraph" w:styleId="TOC9">
    <w:name w:val="toc 9"/>
    <w:basedOn w:val="Normal"/>
    <w:next w:val="Normal"/>
    <w:autoRedefine/>
    <w:uiPriority w:val="39"/>
    <w:semiHidden/>
    <w:unhideWhenUsed/>
    <w:rsid w:val="00E411DD"/>
    <w:pPr>
      <w:ind w:leftChars="1600" w:left="3360"/>
    </w:pPr>
  </w:style>
  <w:style w:type="paragraph" w:styleId="TOC8">
    <w:name w:val="toc 8"/>
    <w:basedOn w:val="Normal"/>
    <w:next w:val="Normal"/>
    <w:autoRedefine/>
    <w:uiPriority w:val="39"/>
    <w:semiHidden/>
    <w:unhideWhenUsed/>
    <w:rsid w:val="00E411DD"/>
    <w:pPr>
      <w:ind w:leftChars="1400" w:left="2940"/>
    </w:pPr>
  </w:style>
  <w:style w:type="paragraph" w:styleId="TOC7">
    <w:name w:val="toc 7"/>
    <w:basedOn w:val="Normal"/>
    <w:next w:val="Normal"/>
    <w:autoRedefine/>
    <w:uiPriority w:val="39"/>
    <w:semiHidden/>
    <w:unhideWhenUsed/>
    <w:rsid w:val="00E411DD"/>
    <w:pPr>
      <w:ind w:leftChars="1200" w:left="2520"/>
    </w:pPr>
  </w:style>
  <w:style w:type="paragraph" w:styleId="TOC6">
    <w:name w:val="toc 6"/>
    <w:basedOn w:val="Normal"/>
    <w:next w:val="Normal"/>
    <w:autoRedefine/>
    <w:uiPriority w:val="39"/>
    <w:semiHidden/>
    <w:unhideWhenUsed/>
    <w:rsid w:val="00E411DD"/>
    <w:pPr>
      <w:ind w:leftChars="1000" w:left="2100"/>
    </w:pPr>
  </w:style>
  <w:style w:type="paragraph" w:styleId="TOC5">
    <w:name w:val="toc 5"/>
    <w:basedOn w:val="Normal"/>
    <w:next w:val="Normal"/>
    <w:autoRedefine/>
    <w:uiPriority w:val="39"/>
    <w:semiHidden/>
    <w:unhideWhenUsed/>
    <w:rsid w:val="00E411DD"/>
    <w:pPr>
      <w:ind w:leftChars="800" w:left="1680"/>
    </w:pPr>
  </w:style>
  <w:style w:type="paragraph" w:styleId="TOC4">
    <w:name w:val="toc 4"/>
    <w:basedOn w:val="Normal"/>
    <w:next w:val="Normal"/>
    <w:autoRedefine/>
    <w:uiPriority w:val="39"/>
    <w:semiHidden/>
    <w:unhideWhenUsed/>
    <w:rsid w:val="00E411DD"/>
    <w:pPr>
      <w:ind w:leftChars="600" w:left="1260"/>
    </w:pPr>
  </w:style>
  <w:style w:type="paragraph" w:styleId="TOC3">
    <w:name w:val="toc 3"/>
    <w:basedOn w:val="Normal"/>
    <w:next w:val="Normal"/>
    <w:autoRedefine/>
    <w:uiPriority w:val="39"/>
    <w:semiHidden/>
    <w:unhideWhenUsed/>
    <w:rsid w:val="00E411DD"/>
    <w:pPr>
      <w:ind w:leftChars="400" w:left="840"/>
    </w:pPr>
  </w:style>
  <w:style w:type="paragraph" w:styleId="TOC2">
    <w:name w:val="toc 2"/>
    <w:basedOn w:val="Normal"/>
    <w:next w:val="Normal"/>
    <w:autoRedefine/>
    <w:uiPriority w:val="39"/>
    <w:semiHidden/>
    <w:unhideWhenUsed/>
    <w:rsid w:val="00E411DD"/>
    <w:pPr>
      <w:ind w:leftChars="200" w:left="420"/>
    </w:pPr>
  </w:style>
  <w:style w:type="paragraph" w:styleId="TOC1">
    <w:name w:val="toc 1"/>
    <w:basedOn w:val="Normal"/>
    <w:next w:val="Normal"/>
    <w:autoRedefine/>
    <w:uiPriority w:val="39"/>
    <w:semiHidden/>
    <w:unhideWhenUsed/>
    <w:rsid w:val="00E411DD"/>
  </w:style>
  <w:style w:type="paragraph" w:styleId="Index9">
    <w:name w:val="index 9"/>
    <w:basedOn w:val="Normal"/>
    <w:next w:val="Normal"/>
    <w:autoRedefine/>
    <w:uiPriority w:val="99"/>
    <w:semiHidden/>
    <w:unhideWhenUsed/>
    <w:rsid w:val="00E411DD"/>
    <w:pPr>
      <w:ind w:leftChars="1600" w:left="1600"/>
    </w:pPr>
  </w:style>
  <w:style w:type="paragraph" w:styleId="Index8">
    <w:name w:val="index 8"/>
    <w:basedOn w:val="Normal"/>
    <w:next w:val="Normal"/>
    <w:autoRedefine/>
    <w:uiPriority w:val="99"/>
    <w:semiHidden/>
    <w:unhideWhenUsed/>
    <w:rsid w:val="00E411DD"/>
    <w:pPr>
      <w:ind w:leftChars="1400" w:left="1400"/>
    </w:pPr>
  </w:style>
  <w:style w:type="paragraph" w:styleId="Index7">
    <w:name w:val="index 7"/>
    <w:basedOn w:val="Normal"/>
    <w:next w:val="Normal"/>
    <w:autoRedefine/>
    <w:uiPriority w:val="99"/>
    <w:semiHidden/>
    <w:unhideWhenUsed/>
    <w:rsid w:val="00E411DD"/>
    <w:pPr>
      <w:ind w:leftChars="1200" w:left="1200"/>
    </w:pPr>
  </w:style>
  <w:style w:type="paragraph" w:styleId="Index6">
    <w:name w:val="index 6"/>
    <w:basedOn w:val="Normal"/>
    <w:next w:val="Normal"/>
    <w:autoRedefine/>
    <w:uiPriority w:val="99"/>
    <w:semiHidden/>
    <w:unhideWhenUsed/>
    <w:rsid w:val="00E411DD"/>
    <w:pPr>
      <w:ind w:leftChars="1000" w:left="1000"/>
    </w:pPr>
  </w:style>
  <w:style w:type="paragraph" w:styleId="Index5">
    <w:name w:val="index 5"/>
    <w:basedOn w:val="Normal"/>
    <w:next w:val="Normal"/>
    <w:autoRedefine/>
    <w:uiPriority w:val="99"/>
    <w:semiHidden/>
    <w:unhideWhenUsed/>
    <w:rsid w:val="00E411DD"/>
    <w:pPr>
      <w:ind w:leftChars="800" w:left="800"/>
    </w:pPr>
  </w:style>
  <w:style w:type="paragraph" w:styleId="Index4">
    <w:name w:val="index 4"/>
    <w:basedOn w:val="Normal"/>
    <w:next w:val="Normal"/>
    <w:autoRedefine/>
    <w:uiPriority w:val="99"/>
    <w:semiHidden/>
    <w:unhideWhenUsed/>
    <w:rsid w:val="00E411DD"/>
    <w:pPr>
      <w:ind w:leftChars="600" w:left="600"/>
    </w:pPr>
  </w:style>
  <w:style w:type="paragraph" w:styleId="Index3">
    <w:name w:val="index 3"/>
    <w:basedOn w:val="Normal"/>
    <w:next w:val="Normal"/>
    <w:autoRedefine/>
    <w:uiPriority w:val="99"/>
    <w:semiHidden/>
    <w:unhideWhenUsed/>
    <w:rsid w:val="00E411DD"/>
    <w:pPr>
      <w:ind w:leftChars="400" w:left="400"/>
    </w:pPr>
  </w:style>
  <w:style w:type="paragraph" w:styleId="Index2">
    <w:name w:val="index 2"/>
    <w:basedOn w:val="Normal"/>
    <w:next w:val="Normal"/>
    <w:autoRedefine/>
    <w:uiPriority w:val="99"/>
    <w:semiHidden/>
    <w:unhideWhenUsed/>
    <w:rsid w:val="00E411DD"/>
    <w:pPr>
      <w:ind w:leftChars="200" w:left="200"/>
    </w:pPr>
  </w:style>
  <w:style w:type="character" w:customStyle="1" w:styleId="Heading9Char">
    <w:name w:val="Heading 9 Char"/>
    <w:basedOn w:val="DefaultParagraphFont"/>
    <w:link w:val="Heading9"/>
    <w:uiPriority w:val="9"/>
    <w:semiHidden/>
    <w:rsid w:val="00E411DD"/>
    <w:rPr>
      <w:rFonts w:asciiTheme="majorHAnsi" w:eastAsiaTheme="majorEastAsia" w:hAnsiTheme="majorHAnsi" w:cstheme="majorBidi"/>
      <w:sz w:val="21"/>
      <w:szCs w:val="21"/>
    </w:rPr>
  </w:style>
  <w:style w:type="character" w:customStyle="1" w:styleId="Heading8Char">
    <w:name w:val="Heading 8 Char"/>
    <w:basedOn w:val="DefaultParagraphFont"/>
    <w:link w:val="Heading8"/>
    <w:uiPriority w:val="9"/>
    <w:semiHidden/>
    <w:rsid w:val="00E411DD"/>
    <w:rPr>
      <w:rFonts w:asciiTheme="majorHAnsi" w:eastAsiaTheme="majorEastAsia" w:hAnsiTheme="majorHAnsi" w:cstheme="majorBidi"/>
    </w:rPr>
  </w:style>
  <w:style w:type="character" w:customStyle="1" w:styleId="Heading7Char">
    <w:name w:val="Heading 7 Char"/>
    <w:basedOn w:val="DefaultParagraphFont"/>
    <w:link w:val="Heading7"/>
    <w:uiPriority w:val="9"/>
    <w:semiHidden/>
    <w:rsid w:val="00E411DD"/>
    <w:rPr>
      <w:rFonts w:asciiTheme="minorHAnsi" w:hAnsiTheme="minorHAnsi" w:cstheme="minorBidi"/>
      <w:b/>
      <w:bCs/>
    </w:rPr>
  </w:style>
  <w:style w:type="character" w:customStyle="1" w:styleId="UnresolvedMention3">
    <w:name w:val="Unresolved Mention3"/>
    <w:basedOn w:val="DefaultParagraphFont"/>
    <w:uiPriority w:val="99"/>
    <w:semiHidden/>
    <w:unhideWhenUsed/>
    <w:rsid w:val="00B82170"/>
    <w:rPr>
      <w:color w:val="605E5C"/>
      <w:shd w:val="clear" w:color="auto" w:fill="E1DFDD"/>
    </w:rPr>
  </w:style>
  <w:style w:type="paragraph" w:customStyle="1" w:styleId="CitaviChapterBibliographyHeading">
    <w:name w:val="Citavi Chapter Bibliography Heading"/>
    <w:basedOn w:val="Heading2"/>
    <w:link w:val="CitaviChapterBibliographyHeadingChar"/>
    <w:uiPriority w:val="99"/>
    <w:rsid w:val="007755CC"/>
  </w:style>
  <w:style w:type="character" w:customStyle="1" w:styleId="CitaviChapterBibliographyHeadingChar">
    <w:name w:val="Citavi Chapter Bibliography Heading Char"/>
    <w:basedOn w:val="DefaultParagraphFont"/>
    <w:link w:val="CitaviChapterBibliographyHeading"/>
    <w:uiPriority w:val="99"/>
    <w:rsid w:val="007755CC"/>
    <w:rPr>
      <w:rFonts w:asciiTheme="minorHAnsi" w:hAnsiTheme="minorHAnsi" w:cstheme="minorBidi"/>
      <w:b/>
      <w:sz w:val="36"/>
      <w:szCs w:val="36"/>
    </w:rPr>
  </w:style>
  <w:style w:type="paragraph" w:customStyle="1" w:styleId="CitaviBibliographySubheading1">
    <w:name w:val="Citavi Bibliography Subheading 1"/>
    <w:basedOn w:val="Heading2"/>
    <w:link w:val="CitaviBibliographySubheading1Char"/>
    <w:uiPriority w:val="99"/>
    <w:rsid w:val="007755CC"/>
    <w:pPr>
      <w:spacing w:line="480" w:lineRule="auto"/>
      <w:ind w:left="418" w:hanging="418"/>
      <w:jc w:val="both"/>
      <w:outlineLvl w:val="9"/>
    </w:pPr>
    <w:rPr>
      <w:rFonts w:ascii="Arial" w:eastAsia="Times New Roman" w:hAnsi="Arial" w:cs="Arial"/>
      <w:b w:val="0"/>
      <w:color w:val="000000"/>
      <w:sz w:val="22"/>
      <w:szCs w:val="22"/>
    </w:rPr>
  </w:style>
  <w:style w:type="character" w:customStyle="1" w:styleId="CitaviBibliographySubheading1Char">
    <w:name w:val="Citavi Bibliography Subheading 1 Char"/>
    <w:basedOn w:val="DefaultParagraphFont"/>
    <w:link w:val="CitaviBibliographySubheading1"/>
    <w:uiPriority w:val="99"/>
    <w:rsid w:val="007755CC"/>
    <w:rPr>
      <w:rFonts w:ascii="Arial" w:eastAsia="Times New Roman" w:hAnsi="Arial" w:cs="Arial"/>
      <w:color w:val="000000"/>
      <w:sz w:val="22"/>
      <w:szCs w:val="22"/>
    </w:rPr>
  </w:style>
  <w:style w:type="paragraph" w:customStyle="1" w:styleId="CitaviBibliographySubheading2">
    <w:name w:val="Citavi Bibliography Subheading 2"/>
    <w:basedOn w:val="Heading3"/>
    <w:link w:val="CitaviBibliographySubheading2Char"/>
    <w:uiPriority w:val="99"/>
    <w:rsid w:val="007755CC"/>
    <w:pPr>
      <w:spacing w:line="480" w:lineRule="auto"/>
      <w:ind w:left="418" w:hanging="418"/>
      <w:jc w:val="both"/>
      <w:outlineLvl w:val="9"/>
    </w:pPr>
    <w:rPr>
      <w:rFonts w:ascii="Arial" w:eastAsia="Times New Roman" w:hAnsi="Arial" w:cs="Arial" w:hint="default"/>
      <w:b w:val="0"/>
      <w:color w:val="000000"/>
      <w:sz w:val="22"/>
      <w:szCs w:val="22"/>
    </w:rPr>
  </w:style>
  <w:style w:type="character" w:customStyle="1" w:styleId="CitaviBibliographySubheading2Char">
    <w:name w:val="Citavi Bibliography Subheading 2 Char"/>
    <w:basedOn w:val="DefaultParagraphFont"/>
    <w:link w:val="CitaviBibliographySubheading2"/>
    <w:uiPriority w:val="99"/>
    <w:rsid w:val="007755CC"/>
    <w:rPr>
      <w:rFonts w:ascii="Arial" w:eastAsia="Times New Roman" w:hAnsi="Arial" w:cs="Arial"/>
      <w:color w:val="000000"/>
      <w:sz w:val="22"/>
      <w:szCs w:val="22"/>
    </w:rPr>
  </w:style>
  <w:style w:type="paragraph" w:customStyle="1" w:styleId="CitaviBibliographySubheading3">
    <w:name w:val="Citavi Bibliography Subheading 3"/>
    <w:basedOn w:val="Heading4"/>
    <w:link w:val="CitaviBibliographySubheading3Char"/>
    <w:uiPriority w:val="99"/>
    <w:rsid w:val="007755CC"/>
    <w:pPr>
      <w:spacing w:line="480" w:lineRule="auto"/>
      <w:ind w:left="418" w:hanging="418"/>
      <w:jc w:val="both"/>
      <w:outlineLvl w:val="9"/>
    </w:pPr>
    <w:rPr>
      <w:rFonts w:ascii="Arial" w:eastAsia="Times New Roman" w:hAnsi="Arial" w:cs="Arial"/>
      <w:b w:val="0"/>
      <w:color w:val="000000"/>
      <w:sz w:val="22"/>
      <w:szCs w:val="22"/>
    </w:rPr>
  </w:style>
  <w:style w:type="character" w:customStyle="1" w:styleId="CitaviBibliographySubheading3Char">
    <w:name w:val="Citavi Bibliography Subheading 3 Char"/>
    <w:basedOn w:val="DefaultParagraphFont"/>
    <w:link w:val="CitaviBibliographySubheading3"/>
    <w:uiPriority w:val="99"/>
    <w:rsid w:val="007755CC"/>
    <w:rPr>
      <w:rFonts w:ascii="Arial" w:eastAsia="Times New Roman" w:hAnsi="Arial" w:cs="Arial"/>
      <w:color w:val="000000"/>
      <w:sz w:val="22"/>
      <w:szCs w:val="22"/>
    </w:rPr>
  </w:style>
  <w:style w:type="paragraph" w:customStyle="1" w:styleId="CitaviBibliographySubheading4">
    <w:name w:val="Citavi Bibliography Subheading 4"/>
    <w:basedOn w:val="Heading5"/>
    <w:link w:val="CitaviBibliographySubheading4Char"/>
    <w:uiPriority w:val="99"/>
    <w:rsid w:val="007755CC"/>
    <w:pPr>
      <w:spacing w:line="480" w:lineRule="auto"/>
      <w:ind w:left="418" w:hanging="418"/>
      <w:jc w:val="both"/>
      <w:outlineLvl w:val="9"/>
    </w:pPr>
    <w:rPr>
      <w:rFonts w:ascii="Arial" w:eastAsia="Times New Roman" w:hAnsi="Arial" w:cs="Arial"/>
      <w:b w:val="0"/>
      <w:color w:val="000000"/>
    </w:rPr>
  </w:style>
  <w:style w:type="character" w:customStyle="1" w:styleId="CitaviBibliographySubheading4Char">
    <w:name w:val="Citavi Bibliography Subheading 4 Char"/>
    <w:basedOn w:val="DefaultParagraphFont"/>
    <w:link w:val="CitaviBibliographySubheading4"/>
    <w:uiPriority w:val="99"/>
    <w:rsid w:val="007755CC"/>
    <w:rPr>
      <w:rFonts w:ascii="Arial" w:eastAsia="Times New Roman" w:hAnsi="Arial" w:cs="Arial"/>
      <w:color w:val="000000"/>
      <w:sz w:val="22"/>
      <w:szCs w:val="22"/>
    </w:rPr>
  </w:style>
  <w:style w:type="paragraph" w:customStyle="1" w:styleId="CitaviBibliographySubheading5">
    <w:name w:val="Citavi Bibliography Subheading 5"/>
    <w:basedOn w:val="Heading6"/>
    <w:link w:val="CitaviBibliographySubheading5Char"/>
    <w:uiPriority w:val="99"/>
    <w:rsid w:val="007755CC"/>
    <w:pPr>
      <w:spacing w:line="480" w:lineRule="auto"/>
      <w:ind w:left="418" w:hanging="418"/>
      <w:jc w:val="both"/>
      <w:outlineLvl w:val="9"/>
    </w:pPr>
    <w:rPr>
      <w:rFonts w:ascii="Arial" w:eastAsia="Times New Roman" w:hAnsi="Arial" w:cs="Arial"/>
      <w:b w:val="0"/>
      <w:color w:val="000000"/>
      <w:sz w:val="22"/>
      <w:szCs w:val="22"/>
    </w:rPr>
  </w:style>
  <w:style w:type="character" w:customStyle="1" w:styleId="CitaviBibliographySubheading5Char">
    <w:name w:val="Citavi Bibliography Subheading 5 Char"/>
    <w:basedOn w:val="DefaultParagraphFont"/>
    <w:link w:val="CitaviBibliographySubheading5"/>
    <w:uiPriority w:val="99"/>
    <w:rsid w:val="007755CC"/>
    <w:rPr>
      <w:rFonts w:ascii="Arial" w:eastAsia="Times New Roman" w:hAnsi="Arial" w:cs="Arial"/>
      <w:color w:val="000000"/>
      <w:sz w:val="22"/>
      <w:szCs w:val="22"/>
    </w:rPr>
  </w:style>
  <w:style w:type="paragraph" w:customStyle="1" w:styleId="CitaviBibliographySubheading6">
    <w:name w:val="Citavi Bibliography Subheading 6"/>
    <w:basedOn w:val="Heading7"/>
    <w:link w:val="CitaviBibliographySubheading6Char"/>
    <w:uiPriority w:val="99"/>
    <w:rsid w:val="007755CC"/>
    <w:pPr>
      <w:spacing w:line="480" w:lineRule="auto"/>
      <w:ind w:left="418" w:hanging="418"/>
      <w:jc w:val="both"/>
      <w:outlineLvl w:val="9"/>
    </w:pPr>
    <w:rPr>
      <w:rFonts w:ascii="Arial" w:eastAsia="Times New Roman" w:hAnsi="Arial" w:cs="Arial"/>
      <w:b w:val="0"/>
      <w:color w:val="000000"/>
      <w:sz w:val="22"/>
      <w:szCs w:val="22"/>
    </w:rPr>
  </w:style>
  <w:style w:type="character" w:customStyle="1" w:styleId="CitaviBibliographySubheading6Char">
    <w:name w:val="Citavi Bibliography Subheading 6 Char"/>
    <w:basedOn w:val="DefaultParagraphFont"/>
    <w:link w:val="CitaviBibliographySubheading6"/>
    <w:uiPriority w:val="99"/>
    <w:rsid w:val="007755CC"/>
    <w:rPr>
      <w:rFonts w:ascii="Arial" w:eastAsia="Times New Roman" w:hAnsi="Arial" w:cs="Arial"/>
      <w:bCs/>
      <w:color w:val="000000"/>
      <w:sz w:val="22"/>
      <w:szCs w:val="22"/>
    </w:rPr>
  </w:style>
  <w:style w:type="paragraph" w:customStyle="1" w:styleId="CitaviBibliographySubheading7">
    <w:name w:val="Citavi Bibliography Subheading 7"/>
    <w:basedOn w:val="Heading8"/>
    <w:link w:val="CitaviBibliographySubheading7Char"/>
    <w:uiPriority w:val="99"/>
    <w:rsid w:val="007755CC"/>
    <w:pPr>
      <w:spacing w:line="480" w:lineRule="auto"/>
      <w:ind w:left="418" w:hanging="418"/>
      <w:jc w:val="both"/>
      <w:outlineLvl w:val="9"/>
    </w:pPr>
    <w:rPr>
      <w:rFonts w:ascii="Arial" w:eastAsia="Times New Roman" w:hAnsi="Arial" w:cs="Arial"/>
      <w:b/>
      <w:color w:val="000000"/>
      <w:sz w:val="22"/>
      <w:szCs w:val="22"/>
    </w:rPr>
  </w:style>
  <w:style w:type="character" w:customStyle="1" w:styleId="CitaviBibliographySubheading7Char">
    <w:name w:val="Citavi Bibliography Subheading 7 Char"/>
    <w:basedOn w:val="DefaultParagraphFont"/>
    <w:link w:val="CitaviBibliographySubheading7"/>
    <w:uiPriority w:val="99"/>
    <w:rsid w:val="007755CC"/>
    <w:rPr>
      <w:rFonts w:ascii="Arial" w:eastAsia="Times New Roman" w:hAnsi="Arial" w:cs="Arial"/>
      <w:b/>
      <w:color w:val="000000"/>
      <w:sz w:val="22"/>
      <w:szCs w:val="22"/>
    </w:rPr>
  </w:style>
  <w:style w:type="paragraph" w:customStyle="1" w:styleId="CitaviBibliographySubheading8">
    <w:name w:val="Citavi Bibliography Subheading 8"/>
    <w:basedOn w:val="Heading9"/>
    <w:link w:val="CitaviBibliographySubheading8Char"/>
    <w:uiPriority w:val="99"/>
    <w:rsid w:val="007755CC"/>
    <w:pPr>
      <w:spacing w:line="480" w:lineRule="auto"/>
      <w:ind w:left="418" w:hanging="418"/>
      <w:jc w:val="both"/>
      <w:outlineLvl w:val="9"/>
    </w:pPr>
    <w:rPr>
      <w:rFonts w:ascii="Arial" w:eastAsia="Times New Roman" w:hAnsi="Arial" w:cs="Arial"/>
      <w:b/>
      <w:color w:val="000000"/>
      <w:sz w:val="22"/>
      <w:szCs w:val="22"/>
    </w:rPr>
  </w:style>
  <w:style w:type="character" w:customStyle="1" w:styleId="CitaviBibliographySubheading8Char">
    <w:name w:val="Citavi Bibliography Subheading 8 Char"/>
    <w:basedOn w:val="DefaultParagraphFont"/>
    <w:link w:val="CitaviBibliographySubheading8"/>
    <w:uiPriority w:val="99"/>
    <w:rsid w:val="007755CC"/>
    <w:rPr>
      <w:rFonts w:ascii="Arial" w:eastAsia="Times New Roman" w:hAnsi="Arial" w:cs="Arial"/>
      <w:b/>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7156">
      <w:bodyDiv w:val="1"/>
      <w:marLeft w:val="0"/>
      <w:marRight w:val="0"/>
      <w:marTop w:val="0"/>
      <w:marBottom w:val="0"/>
      <w:divBdr>
        <w:top w:val="none" w:sz="0" w:space="0" w:color="auto"/>
        <w:left w:val="none" w:sz="0" w:space="0" w:color="auto"/>
        <w:bottom w:val="none" w:sz="0" w:space="0" w:color="auto"/>
        <w:right w:val="none" w:sz="0" w:space="0" w:color="auto"/>
      </w:divBdr>
    </w:div>
    <w:div w:id="13194051">
      <w:bodyDiv w:val="1"/>
      <w:marLeft w:val="0"/>
      <w:marRight w:val="0"/>
      <w:marTop w:val="0"/>
      <w:marBottom w:val="0"/>
      <w:divBdr>
        <w:top w:val="none" w:sz="0" w:space="0" w:color="auto"/>
        <w:left w:val="none" w:sz="0" w:space="0" w:color="auto"/>
        <w:bottom w:val="none" w:sz="0" w:space="0" w:color="auto"/>
        <w:right w:val="none" w:sz="0" w:space="0" w:color="auto"/>
      </w:divBdr>
    </w:div>
    <w:div w:id="59059232">
      <w:bodyDiv w:val="1"/>
      <w:marLeft w:val="0"/>
      <w:marRight w:val="0"/>
      <w:marTop w:val="0"/>
      <w:marBottom w:val="0"/>
      <w:divBdr>
        <w:top w:val="none" w:sz="0" w:space="0" w:color="auto"/>
        <w:left w:val="none" w:sz="0" w:space="0" w:color="auto"/>
        <w:bottom w:val="none" w:sz="0" w:space="0" w:color="auto"/>
        <w:right w:val="none" w:sz="0" w:space="0" w:color="auto"/>
      </w:divBdr>
    </w:div>
    <w:div w:id="81724317">
      <w:bodyDiv w:val="1"/>
      <w:marLeft w:val="0"/>
      <w:marRight w:val="0"/>
      <w:marTop w:val="0"/>
      <w:marBottom w:val="0"/>
      <w:divBdr>
        <w:top w:val="none" w:sz="0" w:space="0" w:color="auto"/>
        <w:left w:val="none" w:sz="0" w:space="0" w:color="auto"/>
        <w:bottom w:val="none" w:sz="0" w:space="0" w:color="auto"/>
        <w:right w:val="none" w:sz="0" w:space="0" w:color="auto"/>
      </w:divBdr>
    </w:div>
    <w:div w:id="84573853">
      <w:bodyDiv w:val="1"/>
      <w:marLeft w:val="0"/>
      <w:marRight w:val="0"/>
      <w:marTop w:val="0"/>
      <w:marBottom w:val="0"/>
      <w:divBdr>
        <w:top w:val="none" w:sz="0" w:space="0" w:color="auto"/>
        <w:left w:val="none" w:sz="0" w:space="0" w:color="auto"/>
        <w:bottom w:val="none" w:sz="0" w:space="0" w:color="auto"/>
        <w:right w:val="none" w:sz="0" w:space="0" w:color="auto"/>
      </w:divBdr>
    </w:div>
    <w:div w:id="107895558">
      <w:bodyDiv w:val="1"/>
      <w:marLeft w:val="0"/>
      <w:marRight w:val="0"/>
      <w:marTop w:val="0"/>
      <w:marBottom w:val="0"/>
      <w:divBdr>
        <w:top w:val="none" w:sz="0" w:space="0" w:color="auto"/>
        <w:left w:val="none" w:sz="0" w:space="0" w:color="auto"/>
        <w:bottom w:val="none" w:sz="0" w:space="0" w:color="auto"/>
        <w:right w:val="none" w:sz="0" w:space="0" w:color="auto"/>
      </w:divBdr>
    </w:div>
    <w:div w:id="128326294">
      <w:bodyDiv w:val="1"/>
      <w:marLeft w:val="0"/>
      <w:marRight w:val="0"/>
      <w:marTop w:val="0"/>
      <w:marBottom w:val="0"/>
      <w:divBdr>
        <w:top w:val="none" w:sz="0" w:space="0" w:color="auto"/>
        <w:left w:val="none" w:sz="0" w:space="0" w:color="auto"/>
        <w:bottom w:val="none" w:sz="0" w:space="0" w:color="auto"/>
        <w:right w:val="none" w:sz="0" w:space="0" w:color="auto"/>
      </w:divBdr>
    </w:div>
    <w:div w:id="128600184">
      <w:bodyDiv w:val="1"/>
      <w:marLeft w:val="0"/>
      <w:marRight w:val="0"/>
      <w:marTop w:val="0"/>
      <w:marBottom w:val="0"/>
      <w:divBdr>
        <w:top w:val="none" w:sz="0" w:space="0" w:color="auto"/>
        <w:left w:val="none" w:sz="0" w:space="0" w:color="auto"/>
        <w:bottom w:val="none" w:sz="0" w:space="0" w:color="auto"/>
        <w:right w:val="none" w:sz="0" w:space="0" w:color="auto"/>
      </w:divBdr>
    </w:div>
    <w:div w:id="242767648">
      <w:bodyDiv w:val="1"/>
      <w:marLeft w:val="0"/>
      <w:marRight w:val="0"/>
      <w:marTop w:val="0"/>
      <w:marBottom w:val="0"/>
      <w:divBdr>
        <w:top w:val="none" w:sz="0" w:space="0" w:color="auto"/>
        <w:left w:val="none" w:sz="0" w:space="0" w:color="auto"/>
        <w:bottom w:val="none" w:sz="0" w:space="0" w:color="auto"/>
        <w:right w:val="none" w:sz="0" w:space="0" w:color="auto"/>
      </w:divBdr>
    </w:div>
    <w:div w:id="253173113">
      <w:bodyDiv w:val="1"/>
      <w:marLeft w:val="0"/>
      <w:marRight w:val="0"/>
      <w:marTop w:val="0"/>
      <w:marBottom w:val="0"/>
      <w:divBdr>
        <w:top w:val="none" w:sz="0" w:space="0" w:color="auto"/>
        <w:left w:val="none" w:sz="0" w:space="0" w:color="auto"/>
        <w:bottom w:val="none" w:sz="0" w:space="0" w:color="auto"/>
        <w:right w:val="none" w:sz="0" w:space="0" w:color="auto"/>
      </w:divBdr>
    </w:div>
    <w:div w:id="394160743">
      <w:bodyDiv w:val="1"/>
      <w:marLeft w:val="0"/>
      <w:marRight w:val="0"/>
      <w:marTop w:val="0"/>
      <w:marBottom w:val="0"/>
      <w:divBdr>
        <w:top w:val="none" w:sz="0" w:space="0" w:color="auto"/>
        <w:left w:val="none" w:sz="0" w:space="0" w:color="auto"/>
        <w:bottom w:val="none" w:sz="0" w:space="0" w:color="auto"/>
        <w:right w:val="none" w:sz="0" w:space="0" w:color="auto"/>
      </w:divBdr>
    </w:div>
    <w:div w:id="443307054">
      <w:bodyDiv w:val="1"/>
      <w:marLeft w:val="0"/>
      <w:marRight w:val="0"/>
      <w:marTop w:val="0"/>
      <w:marBottom w:val="0"/>
      <w:divBdr>
        <w:top w:val="none" w:sz="0" w:space="0" w:color="auto"/>
        <w:left w:val="none" w:sz="0" w:space="0" w:color="auto"/>
        <w:bottom w:val="none" w:sz="0" w:space="0" w:color="auto"/>
        <w:right w:val="none" w:sz="0" w:space="0" w:color="auto"/>
      </w:divBdr>
    </w:div>
    <w:div w:id="540434084">
      <w:bodyDiv w:val="1"/>
      <w:marLeft w:val="0"/>
      <w:marRight w:val="0"/>
      <w:marTop w:val="0"/>
      <w:marBottom w:val="0"/>
      <w:divBdr>
        <w:top w:val="none" w:sz="0" w:space="0" w:color="auto"/>
        <w:left w:val="none" w:sz="0" w:space="0" w:color="auto"/>
        <w:bottom w:val="none" w:sz="0" w:space="0" w:color="auto"/>
        <w:right w:val="none" w:sz="0" w:space="0" w:color="auto"/>
      </w:divBdr>
    </w:div>
    <w:div w:id="554895804">
      <w:bodyDiv w:val="1"/>
      <w:marLeft w:val="0"/>
      <w:marRight w:val="0"/>
      <w:marTop w:val="0"/>
      <w:marBottom w:val="0"/>
      <w:divBdr>
        <w:top w:val="none" w:sz="0" w:space="0" w:color="auto"/>
        <w:left w:val="none" w:sz="0" w:space="0" w:color="auto"/>
        <w:bottom w:val="none" w:sz="0" w:space="0" w:color="auto"/>
        <w:right w:val="none" w:sz="0" w:space="0" w:color="auto"/>
      </w:divBdr>
    </w:div>
    <w:div w:id="587231039">
      <w:bodyDiv w:val="1"/>
      <w:marLeft w:val="0"/>
      <w:marRight w:val="0"/>
      <w:marTop w:val="0"/>
      <w:marBottom w:val="0"/>
      <w:divBdr>
        <w:top w:val="none" w:sz="0" w:space="0" w:color="auto"/>
        <w:left w:val="none" w:sz="0" w:space="0" w:color="auto"/>
        <w:bottom w:val="none" w:sz="0" w:space="0" w:color="auto"/>
        <w:right w:val="none" w:sz="0" w:space="0" w:color="auto"/>
      </w:divBdr>
    </w:div>
    <w:div w:id="704453362">
      <w:bodyDiv w:val="1"/>
      <w:marLeft w:val="0"/>
      <w:marRight w:val="0"/>
      <w:marTop w:val="0"/>
      <w:marBottom w:val="0"/>
      <w:divBdr>
        <w:top w:val="none" w:sz="0" w:space="0" w:color="auto"/>
        <w:left w:val="none" w:sz="0" w:space="0" w:color="auto"/>
        <w:bottom w:val="none" w:sz="0" w:space="0" w:color="auto"/>
        <w:right w:val="none" w:sz="0" w:space="0" w:color="auto"/>
      </w:divBdr>
    </w:div>
    <w:div w:id="851605279">
      <w:bodyDiv w:val="1"/>
      <w:marLeft w:val="0"/>
      <w:marRight w:val="0"/>
      <w:marTop w:val="0"/>
      <w:marBottom w:val="0"/>
      <w:divBdr>
        <w:top w:val="none" w:sz="0" w:space="0" w:color="auto"/>
        <w:left w:val="none" w:sz="0" w:space="0" w:color="auto"/>
        <w:bottom w:val="none" w:sz="0" w:space="0" w:color="auto"/>
        <w:right w:val="none" w:sz="0" w:space="0" w:color="auto"/>
      </w:divBdr>
    </w:div>
    <w:div w:id="889610063">
      <w:bodyDiv w:val="1"/>
      <w:marLeft w:val="0"/>
      <w:marRight w:val="0"/>
      <w:marTop w:val="0"/>
      <w:marBottom w:val="0"/>
      <w:divBdr>
        <w:top w:val="none" w:sz="0" w:space="0" w:color="auto"/>
        <w:left w:val="none" w:sz="0" w:space="0" w:color="auto"/>
        <w:bottom w:val="none" w:sz="0" w:space="0" w:color="auto"/>
        <w:right w:val="none" w:sz="0" w:space="0" w:color="auto"/>
      </w:divBdr>
    </w:div>
    <w:div w:id="890582252">
      <w:bodyDiv w:val="1"/>
      <w:marLeft w:val="0"/>
      <w:marRight w:val="0"/>
      <w:marTop w:val="0"/>
      <w:marBottom w:val="0"/>
      <w:divBdr>
        <w:top w:val="none" w:sz="0" w:space="0" w:color="auto"/>
        <w:left w:val="none" w:sz="0" w:space="0" w:color="auto"/>
        <w:bottom w:val="none" w:sz="0" w:space="0" w:color="auto"/>
        <w:right w:val="none" w:sz="0" w:space="0" w:color="auto"/>
      </w:divBdr>
    </w:div>
    <w:div w:id="961806958">
      <w:bodyDiv w:val="1"/>
      <w:marLeft w:val="0"/>
      <w:marRight w:val="0"/>
      <w:marTop w:val="0"/>
      <w:marBottom w:val="0"/>
      <w:divBdr>
        <w:top w:val="none" w:sz="0" w:space="0" w:color="auto"/>
        <w:left w:val="none" w:sz="0" w:space="0" w:color="auto"/>
        <w:bottom w:val="none" w:sz="0" w:space="0" w:color="auto"/>
        <w:right w:val="none" w:sz="0" w:space="0" w:color="auto"/>
      </w:divBdr>
    </w:div>
    <w:div w:id="1027759034">
      <w:bodyDiv w:val="1"/>
      <w:marLeft w:val="0"/>
      <w:marRight w:val="0"/>
      <w:marTop w:val="0"/>
      <w:marBottom w:val="0"/>
      <w:divBdr>
        <w:top w:val="none" w:sz="0" w:space="0" w:color="auto"/>
        <w:left w:val="none" w:sz="0" w:space="0" w:color="auto"/>
        <w:bottom w:val="none" w:sz="0" w:space="0" w:color="auto"/>
        <w:right w:val="none" w:sz="0" w:space="0" w:color="auto"/>
      </w:divBdr>
    </w:div>
    <w:div w:id="1158493819">
      <w:bodyDiv w:val="1"/>
      <w:marLeft w:val="0"/>
      <w:marRight w:val="0"/>
      <w:marTop w:val="0"/>
      <w:marBottom w:val="0"/>
      <w:divBdr>
        <w:top w:val="none" w:sz="0" w:space="0" w:color="auto"/>
        <w:left w:val="none" w:sz="0" w:space="0" w:color="auto"/>
        <w:bottom w:val="none" w:sz="0" w:space="0" w:color="auto"/>
        <w:right w:val="none" w:sz="0" w:space="0" w:color="auto"/>
      </w:divBdr>
    </w:div>
    <w:div w:id="1176966958">
      <w:bodyDiv w:val="1"/>
      <w:marLeft w:val="0"/>
      <w:marRight w:val="0"/>
      <w:marTop w:val="0"/>
      <w:marBottom w:val="0"/>
      <w:divBdr>
        <w:top w:val="none" w:sz="0" w:space="0" w:color="auto"/>
        <w:left w:val="none" w:sz="0" w:space="0" w:color="auto"/>
        <w:bottom w:val="none" w:sz="0" w:space="0" w:color="auto"/>
        <w:right w:val="none" w:sz="0" w:space="0" w:color="auto"/>
      </w:divBdr>
    </w:div>
    <w:div w:id="1185898281">
      <w:bodyDiv w:val="1"/>
      <w:marLeft w:val="0"/>
      <w:marRight w:val="0"/>
      <w:marTop w:val="0"/>
      <w:marBottom w:val="0"/>
      <w:divBdr>
        <w:top w:val="none" w:sz="0" w:space="0" w:color="auto"/>
        <w:left w:val="none" w:sz="0" w:space="0" w:color="auto"/>
        <w:bottom w:val="none" w:sz="0" w:space="0" w:color="auto"/>
        <w:right w:val="none" w:sz="0" w:space="0" w:color="auto"/>
      </w:divBdr>
    </w:div>
    <w:div w:id="1238125027">
      <w:bodyDiv w:val="1"/>
      <w:marLeft w:val="0"/>
      <w:marRight w:val="0"/>
      <w:marTop w:val="0"/>
      <w:marBottom w:val="0"/>
      <w:divBdr>
        <w:top w:val="none" w:sz="0" w:space="0" w:color="auto"/>
        <w:left w:val="none" w:sz="0" w:space="0" w:color="auto"/>
        <w:bottom w:val="none" w:sz="0" w:space="0" w:color="auto"/>
        <w:right w:val="none" w:sz="0" w:space="0" w:color="auto"/>
      </w:divBdr>
    </w:div>
    <w:div w:id="1293638290">
      <w:bodyDiv w:val="1"/>
      <w:marLeft w:val="0"/>
      <w:marRight w:val="0"/>
      <w:marTop w:val="0"/>
      <w:marBottom w:val="0"/>
      <w:divBdr>
        <w:top w:val="none" w:sz="0" w:space="0" w:color="auto"/>
        <w:left w:val="none" w:sz="0" w:space="0" w:color="auto"/>
        <w:bottom w:val="none" w:sz="0" w:space="0" w:color="auto"/>
        <w:right w:val="none" w:sz="0" w:space="0" w:color="auto"/>
      </w:divBdr>
    </w:div>
    <w:div w:id="1295018345">
      <w:bodyDiv w:val="1"/>
      <w:marLeft w:val="0"/>
      <w:marRight w:val="0"/>
      <w:marTop w:val="0"/>
      <w:marBottom w:val="0"/>
      <w:divBdr>
        <w:top w:val="none" w:sz="0" w:space="0" w:color="auto"/>
        <w:left w:val="none" w:sz="0" w:space="0" w:color="auto"/>
        <w:bottom w:val="none" w:sz="0" w:space="0" w:color="auto"/>
        <w:right w:val="none" w:sz="0" w:space="0" w:color="auto"/>
      </w:divBdr>
    </w:div>
    <w:div w:id="1313869949">
      <w:bodyDiv w:val="1"/>
      <w:marLeft w:val="0"/>
      <w:marRight w:val="0"/>
      <w:marTop w:val="0"/>
      <w:marBottom w:val="0"/>
      <w:divBdr>
        <w:top w:val="none" w:sz="0" w:space="0" w:color="auto"/>
        <w:left w:val="none" w:sz="0" w:space="0" w:color="auto"/>
        <w:bottom w:val="none" w:sz="0" w:space="0" w:color="auto"/>
        <w:right w:val="none" w:sz="0" w:space="0" w:color="auto"/>
      </w:divBdr>
      <w:divsChild>
        <w:div w:id="629479624">
          <w:marLeft w:val="0"/>
          <w:marRight w:val="0"/>
          <w:marTop w:val="0"/>
          <w:marBottom w:val="45"/>
          <w:divBdr>
            <w:top w:val="none" w:sz="0" w:space="0" w:color="auto"/>
            <w:left w:val="none" w:sz="0" w:space="0" w:color="auto"/>
            <w:bottom w:val="none" w:sz="0" w:space="0" w:color="auto"/>
            <w:right w:val="none" w:sz="0" w:space="0" w:color="auto"/>
          </w:divBdr>
        </w:div>
      </w:divsChild>
    </w:div>
    <w:div w:id="1326085323">
      <w:bodyDiv w:val="1"/>
      <w:marLeft w:val="0"/>
      <w:marRight w:val="0"/>
      <w:marTop w:val="0"/>
      <w:marBottom w:val="0"/>
      <w:divBdr>
        <w:top w:val="none" w:sz="0" w:space="0" w:color="auto"/>
        <w:left w:val="none" w:sz="0" w:space="0" w:color="auto"/>
        <w:bottom w:val="none" w:sz="0" w:space="0" w:color="auto"/>
        <w:right w:val="none" w:sz="0" w:space="0" w:color="auto"/>
      </w:divBdr>
    </w:div>
    <w:div w:id="1343046810">
      <w:bodyDiv w:val="1"/>
      <w:marLeft w:val="0"/>
      <w:marRight w:val="0"/>
      <w:marTop w:val="0"/>
      <w:marBottom w:val="0"/>
      <w:divBdr>
        <w:top w:val="none" w:sz="0" w:space="0" w:color="auto"/>
        <w:left w:val="none" w:sz="0" w:space="0" w:color="auto"/>
        <w:bottom w:val="none" w:sz="0" w:space="0" w:color="auto"/>
        <w:right w:val="none" w:sz="0" w:space="0" w:color="auto"/>
      </w:divBdr>
    </w:div>
    <w:div w:id="1378580913">
      <w:bodyDiv w:val="1"/>
      <w:marLeft w:val="0"/>
      <w:marRight w:val="0"/>
      <w:marTop w:val="0"/>
      <w:marBottom w:val="0"/>
      <w:divBdr>
        <w:top w:val="none" w:sz="0" w:space="0" w:color="auto"/>
        <w:left w:val="none" w:sz="0" w:space="0" w:color="auto"/>
        <w:bottom w:val="none" w:sz="0" w:space="0" w:color="auto"/>
        <w:right w:val="none" w:sz="0" w:space="0" w:color="auto"/>
      </w:divBdr>
    </w:div>
    <w:div w:id="1444420819">
      <w:bodyDiv w:val="1"/>
      <w:marLeft w:val="0"/>
      <w:marRight w:val="0"/>
      <w:marTop w:val="0"/>
      <w:marBottom w:val="0"/>
      <w:divBdr>
        <w:top w:val="none" w:sz="0" w:space="0" w:color="auto"/>
        <w:left w:val="none" w:sz="0" w:space="0" w:color="auto"/>
        <w:bottom w:val="none" w:sz="0" w:space="0" w:color="auto"/>
        <w:right w:val="none" w:sz="0" w:space="0" w:color="auto"/>
      </w:divBdr>
    </w:div>
    <w:div w:id="1595169351">
      <w:bodyDiv w:val="1"/>
      <w:marLeft w:val="0"/>
      <w:marRight w:val="0"/>
      <w:marTop w:val="0"/>
      <w:marBottom w:val="0"/>
      <w:divBdr>
        <w:top w:val="none" w:sz="0" w:space="0" w:color="auto"/>
        <w:left w:val="none" w:sz="0" w:space="0" w:color="auto"/>
        <w:bottom w:val="none" w:sz="0" w:space="0" w:color="auto"/>
        <w:right w:val="none" w:sz="0" w:space="0" w:color="auto"/>
      </w:divBdr>
    </w:div>
    <w:div w:id="1673993547">
      <w:bodyDiv w:val="1"/>
      <w:marLeft w:val="0"/>
      <w:marRight w:val="0"/>
      <w:marTop w:val="0"/>
      <w:marBottom w:val="0"/>
      <w:divBdr>
        <w:top w:val="none" w:sz="0" w:space="0" w:color="auto"/>
        <w:left w:val="none" w:sz="0" w:space="0" w:color="auto"/>
        <w:bottom w:val="none" w:sz="0" w:space="0" w:color="auto"/>
        <w:right w:val="none" w:sz="0" w:space="0" w:color="auto"/>
      </w:divBdr>
    </w:div>
    <w:div w:id="1697846463">
      <w:bodyDiv w:val="1"/>
      <w:marLeft w:val="0"/>
      <w:marRight w:val="0"/>
      <w:marTop w:val="0"/>
      <w:marBottom w:val="0"/>
      <w:divBdr>
        <w:top w:val="none" w:sz="0" w:space="0" w:color="auto"/>
        <w:left w:val="none" w:sz="0" w:space="0" w:color="auto"/>
        <w:bottom w:val="none" w:sz="0" w:space="0" w:color="auto"/>
        <w:right w:val="none" w:sz="0" w:space="0" w:color="auto"/>
      </w:divBdr>
    </w:div>
    <w:div w:id="1703242210">
      <w:bodyDiv w:val="1"/>
      <w:marLeft w:val="0"/>
      <w:marRight w:val="0"/>
      <w:marTop w:val="0"/>
      <w:marBottom w:val="0"/>
      <w:divBdr>
        <w:top w:val="none" w:sz="0" w:space="0" w:color="auto"/>
        <w:left w:val="none" w:sz="0" w:space="0" w:color="auto"/>
        <w:bottom w:val="none" w:sz="0" w:space="0" w:color="auto"/>
        <w:right w:val="none" w:sz="0" w:space="0" w:color="auto"/>
      </w:divBdr>
    </w:div>
    <w:div w:id="1719469445">
      <w:bodyDiv w:val="1"/>
      <w:marLeft w:val="0"/>
      <w:marRight w:val="0"/>
      <w:marTop w:val="0"/>
      <w:marBottom w:val="0"/>
      <w:divBdr>
        <w:top w:val="none" w:sz="0" w:space="0" w:color="auto"/>
        <w:left w:val="none" w:sz="0" w:space="0" w:color="auto"/>
        <w:bottom w:val="none" w:sz="0" w:space="0" w:color="auto"/>
        <w:right w:val="none" w:sz="0" w:space="0" w:color="auto"/>
      </w:divBdr>
    </w:div>
    <w:div w:id="1806199084">
      <w:bodyDiv w:val="1"/>
      <w:marLeft w:val="0"/>
      <w:marRight w:val="0"/>
      <w:marTop w:val="0"/>
      <w:marBottom w:val="0"/>
      <w:divBdr>
        <w:top w:val="none" w:sz="0" w:space="0" w:color="auto"/>
        <w:left w:val="none" w:sz="0" w:space="0" w:color="auto"/>
        <w:bottom w:val="none" w:sz="0" w:space="0" w:color="auto"/>
        <w:right w:val="none" w:sz="0" w:space="0" w:color="auto"/>
      </w:divBdr>
    </w:div>
    <w:div w:id="1826702442">
      <w:bodyDiv w:val="1"/>
      <w:marLeft w:val="0"/>
      <w:marRight w:val="0"/>
      <w:marTop w:val="0"/>
      <w:marBottom w:val="0"/>
      <w:divBdr>
        <w:top w:val="none" w:sz="0" w:space="0" w:color="auto"/>
        <w:left w:val="none" w:sz="0" w:space="0" w:color="auto"/>
        <w:bottom w:val="none" w:sz="0" w:space="0" w:color="auto"/>
        <w:right w:val="none" w:sz="0" w:space="0" w:color="auto"/>
      </w:divBdr>
    </w:div>
    <w:div w:id="1875312892">
      <w:bodyDiv w:val="1"/>
      <w:marLeft w:val="0"/>
      <w:marRight w:val="0"/>
      <w:marTop w:val="0"/>
      <w:marBottom w:val="0"/>
      <w:divBdr>
        <w:top w:val="none" w:sz="0" w:space="0" w:color="auto"/>
        <w:left w:val="none" w:sz="0" w:space="0" w:color="auto"/>
        <w:bottom w:val="none" w:sz="0" w:space="0" w:color="auto"/>
        <w:right w:val="none" w:sz="0" w:space="0" w:color="auto"/>
      </w:divBdr>
    </w:div>
    <w:div w:id="1875580056">
      <w:bodyDiv w:val="1"/>
      <w:marLeft w:val="0"/>
      <w:marRight w:val="0"/>
      <w:marTop w:val="0"/>
      <w:marBottom w:val="0"/>
      <w:divBdr>
        <w:top w:val="none" w:sz="0" w:space="0" w:color="auto"/>
        <w:left w:val="none" w:sz="0" w:space="0" w:color="auto"/>
        <w:bottom w:val="none" w:sz="0" w:space="0" w:color="auto"/>
        <w:right w:val="none" w:sz="0" w:space="0" w:color="auto"/>
      </w:divBdr>
    </w:div>
    <w:div w:id="1892308254">
      <w:bodyDiv w:val="1"/>
      <w:marLeft w:val="0"/>
      <w:marRight w:val="0"/>
      <w:marTop w:val="0"/>
      <w:marBottom w:val="0"/>
      <w:divBdr>
        <w:top w:val="none" w:sz="0" w:space="0" w:color="auto"/>
        <w:left w:val="none" w:sz="0" w:space="0" w:color="auto"/>
        <w:bottom w:val="none" w:sz="0" w:space="0" w:color="auto"/>
        <w:right w:val="none" w:sz="0" w:space="0" w:color="auto"/>
      </w:divBdr>
    </w:div>
    <w:div w:id="1923366042">
      <w:bodyDiv w:val="1"/>
      <w:marLeft w:val="0"/>
      <w:marRight w:val="0"/>
      <w:marTop w:val="0"/>
      <w:marBottom w:val="0"/>
      <w:divBdr>
        <w:top w:val="none" w:sz="0" w:space="0" w:color="auto"/>
        <w:left w:val="none" w:sz="0" w:space="0" w:color="auto"/>
        <w:bottom w:val="none" w:sz="0" w:space="0" w:color="auto"/>
        <w:right w:val="none" w:sz="0" w:space="0" w:color="auto"/>
      </w:divBdr>
    </w:div>
    <w:div w:id="1939170562">
      <w:bodyDiv w:val="1"/>
      <w:marLeft w:val="0"/>
      <w:marRight w:val="0"/>
      <w:marTop w:val="0"/>
      <w:marBottom w:val="0"/>
      <w:divBdr>
        <w:top w:val="none" w:sz="0" w:space="0" w:color="auto"/>
        <w:left w:val="none" w:sz="0" w:space="0" w:color="auto"/>
        <w:bottom w:val="none" w:sz="0" w:space="0" w:color="auto"/>
        <w:right w:val="none" w:sz="0" w:space="0" w:color="auto"/>
      </w:divBdr>
    </w:div>
    <w:div w:id="1943877834">
      <w:bodyDiv w:val="1"/>
      <w:marLeft w:val="0"/>
      <w:marRight w:val="0"/>
      <w:marTop w:val="0"/>
      <w:marBottom w:val="0"/>
      <w:divBdr>
        <w:top w:val="none" w:sz="0" w:space="0" w:color="auto"/>
        <w:left w:val="none" w:sz="0" w:space="0" w:color="auto"/>
        <w:bottom w:val="none" w:sz="0" w:space="0" w:color="auto"/>
        <w:right w:val="none" w:sz="0" w:space="0" w:color="auto"/>
      </w:divBdr>
    </w:div>
    <w:div w:id="2053115652">
      <w:bodyDiv w:val="1"/>
      <w:marLeft w:val="0"/>
      <w:marRight w:val="0"/>
      <w:marTop w:val="0"/>
      <w:marBottom w:val="0"/>
      <w:divBdr>
        <w:top w:val="none" w:sz="0" w:space="0" w:color="auto"/>
        <w:left w:val="none" w:sz="0" w:space="0" w:color="auto"/>
        <w:bottom w:val="none" w:sz="0" w:space="0" w:color="auto"/>
        <w:right w:val="none" w:sz="0" w:space="0" w:color="auto"/>
      </w:divBdr>
    </w:div>
    <w:div w:id="2066447183">
      <w:bodyDiv w:val="1"/>
      <w:marLeft w:val="0"/>
      <w:marRight w:val="0"/>
      <w:marTop w:val="0"/>
      <w:marBottom w:val="0"/>
      <w:divBdr>
        <w:top w:val="none" w:sz="0" w:space="0" w:color="auto"/>
        <w:left w:val="none" w:sz="0" w:space="0" w:color="auto"/>
        <w:bottom w:val="none" w:sz="0" w:space="0" w:color="auto"/>
        <w:right w:val="none" w:sz="0" w:space="0" w:color="auto"/>
      </w:divBdr>
    </w:div>
    <w:div w:id="2071690823">
      <w:bodyDiv w:val="1"/>
      <w:marLeft w:val="0"/>
      <w:marRight w:val="0"/>
      <w:marTop w:val="0"/>
      <w:marBottom w:val="0"/>
      <w:divBdr>
        <w:top w:val="none" w:sz="0" w:space="0" w:color="auto"/>
        <w:left w:val="none" w:sz="0" w:space="0" w:color="auto"/>
        <w:bottom w:val="none" w:sz="0" w:space="0" w:color="auto"/>
        <w:right w:val="none" w:sz="0" w:space="0" w:color="auto"/>
      </w:divBdr>
    </w:div>
    <w:div w:id="2113470509">
      <w:bodyDiv w:val="1"/>
      <w:marLeft w:val="0"/>
      <w:marRight w:val="0"/>
      <w:marTop w:val="0"/>
      <w:marBottom w:val="0"/>
      <w:divBdr>
        <w:top w:val="none" w:sz="0" w:space="0" w:color="auto"/>
        <w:left w:val="none" w:sz="0" w:space="0" w:color="auto"/>
        <w:bottom w:val="none" w:sz="0" w:space="0" w:color="auto"/>
        <w:right w:val="none" w:sz="0" w:space="0" w:color="auto"/>
      </w:divBdr>
      <w:divsChild>
        <w:div w:id="1224486211">
          <w:marLeft w:val="360"/>
          <w:marRight w:val="0"/>
          <w:marTop w:val="0"/>
          <w:marBottom w:val="0"/>
          <w:divBdr>
            <w:top w:val="none" w:sz="0" w:space="0" w:color="auto"/>
            <w:left w:val="none" w:sz="0" w:space="0" w:color="auto"/>
            <w:bottom w:val="none" w:sz="0" w:space="0" w:color="auto"/>
            <w:right w:val="none" w:sz="0" w:space="0" w:color="auto"/>
          </w:divBdr>
        </w:div>
        <w:div w:id="506939654">
          <w:marLeft w:val="36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tiff"/><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image" Target="media/image7.tiff"/><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X/OV4efBArjJlnWBrYFum7FI4VQ==">AMUW2mWIHP3mvNeVxCbdSuPO3YimuCzI+NAzUfsjMqlLE434NRER3WboViFQM1XAkHppzbnF1I8suSdg0ZwEUofX/VFN/MXMek5zmQ8Jh4QMm0OpbX8AcfAViHgz0HWvTjFxAxkoY6RpDHZMKoNwPBE0XtmwNqg/HQdMr5+ktDwEeghPOiZZPEWMb8nr28o8M4ERAhznwZ2J6mfeLtIu7Gm3C2uds9pqBR0RKzSokUvqNSh+onGHn8zNnIA5ssAh8abENQnwMmhMxftepn+XvzRK+JLsfx4r3+zk1DZhs8fiOB+LxOvNHT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53588AC-8C51-4121-AF04-49B14B9BC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980</Words>
  <Characters>5590</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6557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WEI GUO</dc:creator>
  <cp:lastModifiedBy>Najuma nilofer nisha S.</cp:lastModifiedBy>
  <cp:revision>4</cp:revision>
  <cp:lastPrinted>2021-09-23T16:47:00Z</cp:lastPrinted>
  <dcterms:created xsi:type="dcterms:W3CDTF">2022-02-24T03:40:00Z</dcterms:created>
  <dcterms:modified xsi:type="dcterms:W3CDTF">2022-04-05T18:24:00Z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2052-11.1.0.9587</vt:lpwstr>
  </property>
  <property fmtid="{D5CDD505-2E9C-101B-9397-08002B2CF9AE}" pid="3" name="CitaviDocumentProperty_7">
    <vt:lpwstr>A line MS (2)</vt:lpwstr>
  </property>
  <property fmtid="{D5CDD505-2E9C-101B-9397-08002B2CF9AE}" pid="4" name="CitaviDocumentProperty_28">
    <vt:lpwstr>True</vt:lpwstr>
  </property>
  <property fmtid="{D5CDD505-2E9C-101B-9397-08002B2CF9AE}" pid="5" name="CitaviDocumentProperty_11">
    <vt:lpwstr>Heading 1</vt:lpwstr>
  </property>
  <property fmtid="{D5CDD505-2E9C-101B-9397-08002B2CF9AE}" pid="6" name="CitaviDocumentProperty_12">
    <vt:lpwstr>Normal</vt:lpwstr>
  </property>
  <property fmtid="{D5CDD505-2E9C-101B-9397-08002B2CF9AE}" pid="7" name="CitaviDocumentProperty_16">
    <vt:lpwstr>Subtitle</vt:lpwstr>
  </property>
  <property fmtid="{D5CDD505-2E9C-101B-9397-08002B2CF9AE}" pid="8" name="CitaviDocumentProperty_13">
    <vt:lpwstr>Normal</vt:lpwstr>
  </property>
  <property fmtid="{D5CDD505-2E9C-101B-9397-08002B2CF9AE}" pid="9" name="CitaviDocumentProperty_15">
    <vt:lpwstr>Normal</vt:lpwstr>
  </property>
  <property fmtid="{D5CDD505-2E9C-101B-9397-08002B2CF9AE}" pid="10" name="CitaviDocumentProperty_17">
    <vt:lpwstr>Normal</vt:lpwstr>
  </property>
  <property fmtid="{D5CDD505-2E9C-101B-9397-08002B2CF9AE}" pid="11" name="CitaviDocumentProperty_8">
    <vt:lpwstr>C:\Users\yhzha\Documents\Citavi 6\Projects\A line MS (2)\A line MS (2).ctv6</vt:lpwstr>
  </property>
  <property fmtid="{D5CDD505-2E9C-101B-9397-08002B2CF9AE}" pid="12" name="CitaviDocumentProperty_0">
    <vt:lpwstr>c0dc4ce1-df00-4c1f-86a4-80d6ab8ec590</vt:lpwstr>
  </property>
  <property fmtid="{D5CDD505-2E9C-101B-9397-08002B2CF9AE}" pid="13" name="CitaviDocumentProperty_6">
    <vt:lpwstr>False</vt:lpwstr>
  </property>
  <property fmtid="{D5CDD505-2E9C-101B-9397-08002B2CF9AE}" pid="14" name="CitaviDocumentProperty_1">
    <vt:lpwstr>6.10.0.0</vt:lpwstr>
  </property>
</Properties>
</file>