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2AC" w:rsidRPr="00D05C35" w:rsidRDefault="007D72AC" w:rsidP="007D72AC">
      <w:pPr>
        <w:pStyle w:val="EndNoteBibliography"/>
        <w:spacing w:after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C37B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Supplement </w:t>
      </w:r>
      <w:proofErr w:type="gramStart"/>
      <w:r w:rsidRPr="00DC37B1">
        <w:rPr>
          <w:rFonts w:ascii="Arial" w:hAnsi="Arial" w:cs="Arial"/>
          <w:color w:val="000000"/>
          <w:sz w:val="24"/>
          <w:szCs w:val="24"/>
          <w:shd w:val="clear" w:color="auto" w:fill="FFFFFF"/>
        </w:rPr>
        <w:t>3</w:t>
      </w:r>
      <w:proofErr w:type="gramEnd"/>
      <w:r w:rsidRPr="00DC37B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 </w:t>
      </w:r>
      <w:r w:rsidRPr="00DC37B1">
        <w:rPr>
          <w:rFonts w:ascii="Arial" w:hAnsi="Arial" w:cs="Arial"/>
          <w:b/>
          <w:sz w:val="24"/>
        </w:rPr>
        <w:t>Assessment of motor functions in adults with ASD in comparison to HC while controlling for depressive symptoms (Item 26) according to WHOQOL</w:t>
      </w:r>
    </w:p>
    <w:p w:rsidR="007D72AC" w:rsidRPr="003A5F21" w:rsidRDefault="007D72AC" w:rsidP="007D72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7D72AC" w:rsidRDefault="007D72AC" w:rsidP="007D72AC">
      <w:pPr>
        <w:pStyle w:val="EndNoteBibliography"/>
        <w:spacing w:after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7D72AC" w:rsidRDefault="007D72AC" w:rsidP="007D72AC">
      <w:pPr>
        <w:pStyle w:val="EndNoteBibliography"/>
        <w:spacing w:after="0"/>
        <w:rPr>
          <w:rFonts w:ascii="Arial" w:hAnsi="Arial" w:cs="Arial"/>
          <w:color w:val="000000"/>
          <w:sz w:val="24"/>
          <w:szCs w:val="24"/>
          <w:shd w:val="clear" w:color="auto" w:fill="FFFFFF"/>
        </w:rPr>
        <w:sectPr w:rsidR="007D72AC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1906" w:h="16838"/>
          <w:pgMar w:top="1417" w:right="1417" w:bottom="1134" w:left="1417" w:header="720" w:footer="720" w:gutter="0"/>
          <w:cols w:space="720"/>
          <w:docGrid w:linePitch="360" w:charSpace="-2049"/>
        </w:sectPr>
      </w:pPr>
    </w:p>
    <w:p w:rsidR="007D72AC" w:rsidRDefault="007D72AC" w:rsidP="007D72AC">
      <w:pPr>
        <w:pStyle w:val="EndNoteBibliography"/>
        <w:spacing w:after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tbl>
      <w:tblPr>
        <w:tblW w:w="154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2"/>
        <w:gridCol w:w="4436"/>
        <w:gridCol w:w="1705"/>
        <w:gridCol w:w="1063"/>
        <w:gridCol w:w="963"/>
        <w:gridCol w:w="1073"/>
        <w:gridCol w:w="1407"/>
        <w:gridCol w:w="1199"/>
        <w:gridCol w:w="1418"/>
        <w:gridCol w:w="1276"/>
      </w:tblGrid>
      <w:tr w:rsidR="007D72AC" w:rsidRPr="00DC37B1" w:rsidTr="00352F06">
        <w:trPr>
          <w:trHeight w:val="300"/>
        </w:trPr>
        <w:tc>
          <w:tcPr>
            <w:tcW w:w="862" w:type="dxa"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</w:p>
        </w:tc>
        <w:tc>
          <w:tcPr>
            <w:tcW w:w="4436" w:type="dxa"/>
            <w:shd w:val="clear" w:color="auto" w:fill="auto"/>
            <w:noWrap/>
            <w:vAlign w:val="bottom"/>
            <w:hideMark/>
          </w:tcPr>
          <w:p w:rsidR="007D72AC" w:rsidRPr="0091745D" w:rsidRDefault="007D72AC" w:rsidP="00352F0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</w:p>
        </w:tc>
        <w:tc>
          <w:tcPr>
            <w:tcW w:w="1705" w:type="dxa"/>
            <w:shd w:val="clear" w:color="auto" w:fill="auto"/>
            <w:noWrap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F-</w:t>
            </w:r>
            <w:proofErr w:type="spellStart"/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statistics</w:t>
            </w:r>
            <w:proofErr w:type="spellEnd"/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 xml:space="preserve"> </w:t>
            </w:r>
          </w:p>
          <w:p w:rsidR="007D72AC" w:rsidRPr="00DC37B1" w:rsidRDefault="007D72AC" w:rsidP="00352F06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p-</w:t>
            </w:r>
            <w:proofErr w:type="spellStart"/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value</w:t>
            </w:r>
            <w:proofErr w:type="spellEnd"/>
          </w:p>
        </w:tc>
        <w:tc>
          <w:tcPr>
            <w:tcW w:w="1063" w:type="dxa"/>
            <w:shd w:val="clear" w:color="auto" w:fill="auto"/>
            <w:noWrap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R-</w:t>
            </w:r>
            <w:proofErr w:type="spellStart"/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square</w:t>
            </w:r>
            <w:proofErr w:type="spellEnd"/>
          </w:p>
        </w:tc>
        <w:tc>
          <w:tcPr>
            <w:tcW w:w="963" w:type="dxa"/>
            <w:shd w:val="clear" w:color="auto" w:fill="auto"/>
            <w:noWrap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 xml:space="preserve">Group </w:t>
            </w:r>
          </w:p>
          <w:p w:rsidR="007D72AC" w:rsidRPr="00DC37B1" w:rsidRDefault="007D72AC" w:rsidP="00352F06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p-Value</w:t>
            </w:r>
          </w:p>
        </w:tc>
        <w:tc>
          <w:tcPr>
            <w:tcW w:w="1073" w:type="dxa"/>
            <w:shd w:val="clear" w:color="auto" w:fill="auto"/>
            <w:noWrap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 xml:space="preserve">Group </w:t>
            </w:r>
          </w:p>
          <w:p w:rsidR="007D72AC" w:rsidRPr="00DC37B1" w:rsidRDefault="007D72AC" w:rsidP="00352F06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proofErr w:type="spellStart"/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beta</w:t>
            </w:r>
            <w:proofErr w:type="spellEnd"/>
          </w:p>
        </w:tc>
        <w:tc>
          <w:tcPr>
            <w:tcW w:w="1407" w:type="dxa"/>
            <w:shd w:val="clear" w:color="auto" w:fill="auto"/>
            <w:noWrap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ASD CI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:rsidR="007D72AC" w:rsidRDefault="007D72AC" w:rsidP="00352F06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 xml:space="preserve">Item 26 </w:t>
            </w:r>
          </w:p>
          <w:p w:rsidR="007D72AC" w:rsidRPr="00DC37B1" w:rsidRDefault="007D72AC" w:rsidP="00352F06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p-Value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 xml:space="preserve">Item 26 </w:t>
            </w:r>
            <w:proofErr w:type="spellStart"/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Coeff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Item 26  CI</w:t>
            </w:r>
          </w:p>
        </w:tc>
      </w:tr>
      <w:tr w:rsidR="007D72AC" w:rsidRPr="00DC37B1" w:rsidTr="00352F06">
        <w:trPr>
          <w:trHeight w:val="300"/>
        </w:trPr>
        <w:tc>
          <w:tcPr>
            <w:tcW w:w="862" w:type="dxa"/>
            <w:vMerge w:val="restart"/>
            <w:tcBorders>
              <w:right w:val="single" w:sz="4" w:space="0" w:color="auto"/>
            </w:tcBorders>
            <w:vAlign w:val="center"/>
          </w:tcPr>
          <w:p w:rsidR="007D72AC" w:rsidRPr="0091745D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val="en-US" w:eastAsia="ko-KR"/>
              </w:rPr>
            </w:pPr>
            <w:r w:rsidRPr="00425BBF">
              <w:rPr>
                <w:rFonts w:ascii="Arial" w:eastAsia="Times New Roman" w:hAnsi="Arial" w:cs="Arial"/>
                <w:i/>
                <w:iCs/>
                <w:color w:val="000000"/>
                <w:lang w:val="en-US" w:eastAsia="ko-KR"/>
              </w:rPr>
              <w:t>POCO</w:t>
            </w:r>
          </w:p>
        </w:tc>
        <w:tc>
          <w:tcPr>
            <w:tcW w:w="4436" w:type="dxa"/>
            <w:tcBorders>
              <w:left w:val="single" w:sz="4" w:space="0" w:color="auto"/>
            </w:tcBorders>
            <w:shd w:val="clear" w:color="auto" w:fill="A6A6A6" w:themeFill="background1" w:themeFillShade="A6"/>
            <w:noWrap/>
            <w:hideMark/>
          </w:tcPr>
          <w:p w:rsidR="007D72AC" w:rsidRPr="0091745D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US" w:eastAsia="de-DE"/>
              </w:rPr>
            </w:pPr>
            <w:r w:rsidRPr="00425BBF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>Eyes Open DR pitch</w:t>
            </w:r>
          </w:p>
        </w:tc>
        <w:tc>
          <w:tcPr>
            <w:tcW w:w="1705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0.171</w:t>
            </w:r>
          </w:p>
        </w:tc>
        <w:tc>
          <w:tcPr>
            <w:tcW w:w="106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0.045</w:t>
            </w:r>
          </w:p>
        </w:tc>
        <w:tc>
          <w:tcPr>
            <w:tcW w:w="96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0.220</w:t>
            </w:r>
          </w:p>
        </w:tc>
        <w:tc>
          <w:tcPr>
            <w:tcW w:w="107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-0.380</w:t>
            </w:r>
          </w:p>
        </w:tc>
        <w:tc>
          <w:tcPr>
            <w:tcW w:w="1407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(-0.99; 0.23)</w:t>
            </w:r>
          </w:p>
        </w:tc>
        <w:tc>
          <w:tcPr>
            <w:tcW w:w="1199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0.160</w:t>
            </w:r>
          </w:p>
        </w:tc>
        <w:tc>
          <w:tcPr>
            <w:tcW w:w="1418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0.010</w:t>
            </w:r>
          </w:p>
        </w:tc>
        <w:tc>
          <w:tcPr>
            <w:tcW w:w="1276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(-0.01; 0.03)</w:t>
            </w:r>
          </w:p>
        </w:tc>
      </w:tr>
      <w:tr w:rsidR="007D72AC" w:rsidRPr="00DC37B1" w:rsidTr="00352F06">
        <w:trPr>
          <w:trHeight w:val="300"/>
        </w:trPr>
        <w:tc>
          <w:tcPr>
            <w:tcW w:w="862" w:type="dxa"/>
            <w:vMerge/>
            <w:tcBorders>
              <w:right w:val="single" w:sz="4" w:space="0" w:color="auto"/>
            </w:tcBorders>
            <w:vAlign w:val="bottom"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US" w:eastAsia="de-DE"/>
              </w:rPr>
            </w:pPr>
          </w:p>
        </w:tc>
        <w:tc>
          <w:tcPr>
            <w:tcW w:w="4436" w:type="dxa"/>
            <w:tcBorders>
              <w:left w:val="single" w:sz="4" w:space="0" w:color="auto"/>
            </w:tcBorders>
            <w:shd w:val="clear" w:color="auto" w:fill="A6A6A6" w:themeFill="background1" w:themeFillShade="A6"/>
            <w:noWrap/>
            <w:hideMark/>
          </w:tcPr>
          <w:p w:rsidR="007D72AC" w:rsidRPr="0091745D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US" w:eastAsia="de-DE"/>
              </w:rPr>
            </w:pPr>
            <w:r w:rsidRPr="00A30635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>Eyes Open DR roll</w:t>
            </w:r>
          </w:p>
        </w:tc>
        <w:tc>
          <w:tcPr>
            <w:tcW w:w="1705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0.041</w:t>
            </w:r>
          </w:p>
        </w:tc>
        <w:tc>
          <w:tcPr>
            <w:tcW w:w="106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0.080</w:t>
            </w:r>
          </w:p>
        </w:tc>
        <w:tc>
          <w:tcPr>
            <w:tcW w:w="96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0.021</w:t>
            </w:r>
          </w:p>
        </w:tc>
        <w:tc>
          <w:tcPr>
            <w:tcW w:w="107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-0.600</w:t>
            </w:r>
          </w:p>
        </w:tc>
        <w:tc>
          <w:tcPr>
            <w:tcW w:w="1407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(-1.10; -0.09)</w:t>
            </w:r>
          </w:p>
        </w:tc>
        <w:tc>
          <w:tcPr>
            <w:tcW w:w="1199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0.324</w:t>
            </w:r>
          </w:p>
        </w:tc>
        <w:tc>
          <w:tcPr>
            <w:tcW w:w="1418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0.010</w:t>
            </w:r>
          </w:p>
        </w:tc>
        <w:tc>
          <w:tcPr>
            <w:tcW w:w="1276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(-0.01; 0.02)</w:t>
            </w:r>
          </w:p>
        </w:tc>
      </w:tr>
      <w:tr w:rsidR="007D72AC" w:rsidRPr="00DC37B1" w:rsidTr="00352F06">
        <w:trPr>
          <w:trHeight w:val="300"/>
        </w:trPr>
        <w:tc>
          <w:tcPr>
            <w:tcW w:w="862" w:type="dxa"/>
            <w:vMerge/>
            <w:tcBorders>
              <w:right w:val="single" w:sz="4" w:space="0" w:color="auto"/>
            </w:tcBorders>
            <w:vAlign w:val="center"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US" w:eastAsia="de-DE"/>
              </w:rPr>
            </w:pPr>
          </w:p>
        </w:tc>
        <w:tc>
          <w:tcPr>
            <w:tcW w:w="4436" w:type="dxa"/>
            <w:tcBorders>
              <w:left w:val="single" w:sz="4" w:space="0" w:color="auto"/>
            </w:tcBorders>
            <w:shd w:val="clear" w:color="auto" w:fill="A6A6A6" w:themeFill="background1" w:themeFillShade="A6"/>
            <w:noWrap/>
            <w:hideMark/>
          </w:tcPr>
          <w:p w:rsidR="007D72AC" w:rsidRPr="0091745D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US" w:eastAsia="de-DE"/>
              </w:rPr>
            </w:pPr>
            <w:r w:rsidRPr="00425BBF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>Eyes Open MSV 3D</w:t>
            </w:r>
          </w:p>
        </w:tc>
        <w:tc>
          <w:tcPr>
            <w:tcW w:w="1705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0.015</w:t>
            </w:r>
          </w:p>
        </w:tc>
        <w:tc>
          <w:tcPr>
            <w:tcW w:w="106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0.103</w:t>
            </w:r>
          </w:p>
        </w:tc>
        <w:tc>
          <w:tcPr>
            <w:tcW w:w="96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0.009</w:t>
            </w:r>
          </w:p>
        </w:tc>
        <w:tc>
          <w:tcPr>
            <w:tcW w:w="107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-0.140</w:t>
            </w:r>
          </w:p>
        </w:tc>
        <w:tc>
          <w:tcPr>
            <w:tcW w:w="1407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(-0.25; -0.04)</w:t>
            </w:r>
          </w:p>
        </w:tc>
        <w:tc>
          <w:tcPr>
            <w:tcW w:w="1199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0.216</w:t>
            </w:r>
          </w:p>
        </w:tc>
        <w:tc>
          <w:tcPr>
            <w:tcW w:w="1418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0.000</w:t>
            </w:r>
          </w:p>
        </w:tc>
        <w:tc>
          <w:tcPr>
            <w:tcW w:w="1276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(-0.00; 0.01)</w:t>
            </w:r>
          </w:p>
        </w:tc>
      </w:tr>
      <w:tr w:rsidR="007D72AC" w:rsidRPr="00DC37B1" w:rsidTr="00352F06">
        <w:trPr>
          <w:trHeight w:val="300"/>
        </w:trPr>
        <w:tc>
          <w:tcPr>
            <w:tcW w:w="862" w:type="dxa"/>
            <w:vMerge/>
            <w:tcBorders>
              <w:right w:val="single" w:sz="4" w:space="0" w:color="auto"/>
            </w:tcBorders>
            <w:vAlign w:val="center"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ind w:right="79"/>
              <w:jc w:val="center"/>
              <w:rPr>
                <w:rFonts w:eastAsia="Times New Roman" w:cs="Calibri"/>
                <w:b/>
                <w:bCs/>
                <w:color w:val="000000"/>
                <w:lang w:val="en-US" w:eastAsia="de-DE"/>
              </w:rPr>
            </w:pPr>
          </w:p>
        </w:tc>
        <w:tc>
          <w:tcPr>
            <w:tcW w:w="4436" w:type="dxa"/>
            <w:tcBorders>
              <w:left w:val="single" w:sz="4" w:space="0" w:color="auto"/>
            </w:tcBorders>
            <w:shd w:val="clear" w:color="auto" w:fill="A6A6A6" w:themeFill="background1" w:themeFillShade="A6"/>
            <w:noWrap/>
            <w:hideMark/>
          </w:tcPr>
          <w:p w:rsidR="007D72AC" w:rsidRPr="0091745D" w:rsidRDefault="007D72AC" w:rsidP="00352F06">
            <w:pPr>
              <w:suppressAutoHyphens w:val="0"/>
              <w:spacing w:after="0" w:line="240" w:lineRule="auto"/>
              <w:ind w:right="79"/>
              <w:jc w:val="center"/>
              <w:rPr>
                <w:rFonts w:eastAsia="Times New Roman" w:cs="Calibri"/>
                <w:b/>
                <w:bCs/>
                <w:color w:val="000000"/>
                <w:lang w:val="en-US" w:eastAsia="de-DE"/>
              </w:rPr>
            </w:pPr>
            <w:r w:rsidRPr="00425BBF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>Eyes Closed DR pitch</w:t>
            </w:r>
          </w:p>
        </w:tc>
        <w:tc>
          <w:tcPr>
            <w:tcW w:w="1705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0.073</w:t>
            </w:r>
          </w:p>
        </w:tc>
        <w:tc>
          <w:tcPr>
            <w:tcW w:w="106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0.066</w:t>
            </w:r>
          </w:p>
        </w:tc>
        <w:tc>
          <w:tcPr>
            <w:tcW w:w="96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0.059</w:t>
            </w:r>
          </w:p>
        </w:tc>
        <w:tc>
          <w:tcPr>
            <w:tcW w:w="107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-0.940</w:t>
            </w:r>
          </w:p>
        </w:tc>
        <w:tc>
          <w:tcPr>
            <w:tcW w:w="1407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(-1.91; 0.04)</w:t>
            </w:r>
          </w:p>
        </w:tc>
        <w:tc>
          <w:tcPr>
            <w:tcW w:w="1199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0.202</w:t>
            </w:r>
          </w:p>
        </w:tc>
        <w:tc>
          <w:tcPr>
            <w:tcW w:w="1418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0.020</w:t>
            </w:r>
          </w:p>
        </w:tc>
        <w:tc>
          <w:tcPr>
            <w:tcW w:w="1276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(-0.01; 0.05)</w:t>
            </w:r>
          </w:p>
        </w:tc>
      </w:tr>
      <w:tr w:rsidR="007D72AC" w:rsidRPr="00DC37B1" w:rsidTr="00352F06">
        <w:trPr>
          <w:trHeight w:val="300"/>
        </w:trPr>
        <w:tc>
          <w:tcPr>
            <w:tcW w:w="862" w:type="dxa"/>
            <w:vMerge/>
            <w:tcBorders>
              <w:right w:val="single" w:sz="4" w:space="0" w:color="auto"/>
            </w:tcBorders>
            <w:vAlign w:val="center"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US" w:eastAsia="de-DE"/>
              </w:rPr>
            </w:pPr>
          </w:p>
        </w:tc>
        <w:tc>
          <w:tcPr>
            <w:tcW w:w="4436" w:type="dxa"/>
            <w:tcBorders>
              <w:left w:val="single" w:sz="4" w:space="0" w:color="auto"/>
            </w:tcBorders>
            <w:shd w:val="clear" w:color="auto" w:fill="A6A6A6" w:themeFill="background1" w:themeFillShade="A6"/>
            <w:noWrap/>
            <w:hideMark/>
          </w:tcPr>
          <w:p w:rsidR="007D72AC" w:rsidRPr="0091745D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US" w:eastAsia="de-DE"/>
              </w:rPr>
            </w:pPr>
            <w:r w:rsidRPr="00A30635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>Eyes Closed DR roll</w:t>
            </w:r>
          </w:p>
        </w:tc>
        <w:tc>
          <w:tcPr>
            <w:tcW w:w="1705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0.061</w:t>
            </w:r>
          </w:p>
        </w:tc>
        <w:tc>
          <w:tcPr>
            <w:tcW w:w="106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0.070</w:t>
            </w:r>
          </w:p>
        </w:tc>
        <w:tc>
          <w:tcPr>
            <w:tcW w:w="96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0.031</w:t>
            </w:r>
          </w:p>
        </w:tc>
        <w:tc>
          <w:tcPr>
            <w:tcW w:w="107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-1.620</w:t>
            </w:r>
          </w:p>
        </w:tc>
        <w:tc>
          <w:tcPr>
            <w:tcW w:w="1407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(-3.09; -0.15)</w:t>
            </w:r>
          </w:p>
        </w:tc>
        <w:tc>
          <w:tcPr>
            <w:tcW w:w="1199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0.350</w:t>
            </w:r>
          </w:p>
        </w:tc>
        <w:tc>
          <w:tcPr>
            <w:tcW w:w="1418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0.020</w:t>
            </w:r>
          </w:p>
        </w:tc>
        <w:tc>
          <w:tcPr>
            <w:tcW w:w="1276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(-0.02; 0.07)</w:t>
            </w:r>
          </w:p>
        </w:tc>
      </w:tr>
      <w:tr w:rsidR="007D72AC" w:rsidRPr="00DC37B1" w:rsidTr="00352F06">
        <w:trPr>
          <w:trHeight w:val="300"/>
        </w:trPr>
        <w:tc>
          <w:tcPr>
            <w:tcW w:w="862" w:type="dxa"/>
            <w:vMerge/>
            <w:tcBorders>
              <w:right w:val="single" w:sz="4" w:space="0" w:color="auto"/>
            </w:tcBorders>
            <w:vAlign w:val="center"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US" w:eastAsia="de-DE"/>
              </w:rPr>
            </w:pPr>
          </w:p>
        </w:tc>
        <w:tc>
          <w:tcPr>
            <w:tcW w:w="4436" w:type="dxa"/>
            <w:tcBorders>
              <w:left w:val="single" w:sz="4" w:space="0" w:color="auto"/>
            </w:tcBorders>
            <w:shd w:val="clear" w:color="auto" w:fill="A6A6A6" w:themeFill="background1" w:themeFillShade="A6"/>
            <w:noWrap/>
            <w:hideMark/>
          </w:tcPr>
          <w:p w:rsidR="007D72AC" w:rsidRPr="0091745D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US" w:eastAsia="de-DE"/>
              </w:rPr>
            </w:pPr>
            <w:r w:rsidRPr="00425BBF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>Eyes Closed MSV 3D</w:t>
            </w:r>
          </w:p>
        </w:tc>
        <w:tc>
          <w:tcPr>
            <w:tcW w:w="1705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0.024</w:t>
            </w:r>
          </w:p>
        </w:tc>
        <w:tc>
          <w:tcPr>
            <w:tcW w:w="106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0.092</w:t>
            </w:r>
          </w:p>
        </w:tc>
        <w:tc>
          <w:tcPr>
            <w:tcW w:w="96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0.015</w:t>
            </w:r>
          </w:p>
        </w:tc>
        <w:tc>
          <w:tcPr>
            <w:tcW w:w="107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-0.310</w:t>
            </w:r>
          </w:p>
        </w:tc>
        <w:tc>
          <w:tcPr>
            <w:tcW w:w="1407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(-0.56; -0.06)</w:t>
            </w:r>
          </w:p>
        </w:tc>
        <w:tc>
          <w:tcPr>
            <w:tcW w:w="1199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0.225</w:t>
            </w:r>
          </w:p>
        </w:tc>
        <w:tc>
          <w:tcPr>
            <w:tcW w:w="1418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0.000</w:t>
            </w:r>
          </w:p>
        </w:tc>
        <w:tc>
          <w:tcPr>
            <w:tcW w:w="1276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(-0.00; 0.01)</w:t>
            </w:r>
          </w:p>
        </w:tc>
      </w:tr>
      <w:tr w:rsidR="007D72AC" w:rsidRPr="00DC37B1" w:rsidTr="00352F06">
        <w:trPr>
          <w:trHeight w:val="300"/>
        </w:trPr>
        <w:tc>
          <w:tcPr>
            <w:tcW w:w="862" w:type="dxa"/>
            <w:vMerge w:val="restart"/>
            <w:tcBorders>
              <w:right w:val="single" w:sz="4" w:space="0" w:color="auto"/>
            </w:tcBorders>
            <w:vAlign w:val="center"/>
          </w:tcPr>
          <w:p w:rsidR="007D72AC" w:rsidRPr="0091745D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val="en-US" w:eastAsia="ko-KR"/>
              </w:rPr>
            </w:pPr>
            <w:r w:rsidRPr="00425BBF">
              <w:rPr>
                <w:rFonts w:ascii="Arial" w:eastAsia="Times New Roman" w:hAnsi="Arial" w:cs="Arial"/>
                <w:i/>
                <w:iCs/>
                <w:color w:val="000000"/>
                <w:lang w:val="en-US" w:eastAsia="ko-KR"/>
              </w:rPr>
              <w:t>SLW</w:t>
            </w:r>
          </w:p>
        </w:tc>
        <w:tc>
          <w:tcPr>
            <w:tcW w:w="4436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de-DE"/>
              </w:rPr>
            </w:pPr>
            <w:r w:rsidRPr="00425BBF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>Speed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0.646</w:t>
            </w:r>
          </w:p>
        </w:tc>
        <w:tc>
          <w:tcPr>
            <w:tcW w:w="106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0.011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0.832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0.000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(-0.05; 0.04)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0.366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(-0.00; 0.00)</w:t>
            </w:r>
          </w:p>
        </w:tc>
      </w:tr>
      <w:tr w:rsidR="007D72AC" w:rsidRPr="00DC37B1" w:rsidTr="00352F06">
        <w:trPr>
          <w:trHeight w:val="300"/>
        </w:trPr>
        <w:tc>
          <w:tcPr>
            <w:tcW w:w="862" w:type="dxa"/>
            <w:vMerge/>
            <w:tcBorders>
              <w:right w:val="single" w:sz="4" w:space="0" w:color="auto"/>
            </w:tcBorders>
            <w:vAlign w:val="center"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4436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de-DE"/>
              </w:rPr>
            </w:pPr>
            <w:proofErr w:type="spellStart"/>
            <w:r w:rsidRPr="00A30635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>Mov</w:t>
            </w:r>
            <w:proofErr w:type="spellEnd"/>
            <w:r w:rsidRPr="00A30635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 xml:space="preserve"> X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0.069</w:t>
            </w:r>
          </w:p>
        </w:tc>
        <w:tc>
          <w:tcPr>
            <w:tcW w:w="106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0.067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0.024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-0.210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(-0.39; -0.03)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0.644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(-0.00; 0.01)</w:t>
            </w:r>
          </w:p>
        </w:tc>
      </w:tr>
      <w:tr w:rsidR="007D72AC" w:rsidRPr="00DC37B1" w:rsidTr="00352F06">
        <w:trPr>
          <w:trHeight w:val="300"/>
        </w:trPr>
        <w:tc>
          <w:tcPr>
            <w:tcW w:w="862" w:type="dxa"/>
            <w:vMerge/>
            <w:tcBorders>
              <w:right w:val="single" w:sz="4" w:space="0" w:color="auto"/>
            </w:tcBorders>
            <w:vAlign w:val="center"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4436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de-DE"/>
              </w:rPr>
            </w:pPr>
            <w:proofErr w:type="spellStart"/>
            <w:r w:rsidRPr="00A30635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>Mov</w:t>
            </w:r>
            <w:proofErr w:type="spellEnd"/>
            <w:r w:rsidRPr="00A30635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 xml:space="preserve"> Y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0.000</w:t>
            </w:r>
          </w:p>
        </w:tc>
        <w:tc>
          <w:tcPr>
            <w:tcW w:w="106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0.289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0.000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-0.860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(-1.17; -0.55)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0.340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(-0.01; 0.01)</w:t>
            </w:r>
          </w:p>
        </w:tc>
      </w:tr>
      <w:tr w:rsidR="007D72AC" w:rsidRPr="00DC37B1" w:rsidTr="00352F06">
        <w:trPr>
          <w:trHeight w:val="300"/>
        </w:trPr>
        <w:tc>
          <w:tcPr>
            <w:tcW w:w="862" w:type="dxa"/>
            <w:vMerge w:val="restart"/>
            <w:tcBorders>
              <w:right w:val="single" w:sz="4" w:space="0" w:color="auto"/>
            </w:tcBorders>
            <w:vAlign w:val="center"/>
          </w:tcPr>
          <w:p w:rsidR="007D72AC" w:rsidRPr="0091745D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val="en-US" w:eastAsia="ko-KR"/>
              </w:rPr>
            </w:pPr>
            <w:r w:rsidRPr="00425BBF">
              <w:rPr>
                <w:rFonts w:ascii="Arial" w:eastAsia="Times New Roman" w:hAnsi="Arial" w:cs="Arial"/>
                <w:i/>
                <w:iCs/>
                <w:color w:val="000000"/>
                <w:lang w:val="en-US" w:eastAsia="ko-KR"/>
              </w:rPr>
              <w:t>SCSW</w:t>
            </w:r>
          </w:p>
        </w:tc>
        <w:tc>
          <w:tcPr>
            <w:tcW w:w="4436" w:type="dxa"/>
            <w:tcBorders>
              <w:left w:val="single" w:sz="4" w:space="0" w:color="auto"/>
            </w:tcBorders>
            <w:shd w:val="clear" w:color="auto" w:fill="A6A6A6" w:themeFill="background1" w:themeFillShade="A6"/>
            <w:noWrap/>
            <w:hideMark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de-DE"/>
              </w:rPr>
            </w:pPr>
            <w:r w:rsidRPr="00A30635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>Speed</w:t>
            </w:r>
          </w:p>
        </w:tc>
        <w:tc>
          <w:tcPr>
            <w:tcW w:w="1705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0.000</w:t>
            </w:r>
          </w:p>
        </w:tc>
        <w:tc>
          <w:tcPr>
            <w:tcW w:w="106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0.241</w:t>
            </w:r>
          </w:p>
        </w:tc>
        <w:tc>
          <w:tcPr>
            <w:tcW w:w="96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0.000</w:t>
            </w:r>
          </w:p>
        </w:tc>
        <w:tc>
          <w:tcPr>
            <w:tcW w:w="107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0.240</w:t>
            </w:r>
          </w:p>
        </w:tc>
        <w:tc>
          <w:tcPr>
            <w:tcW w:w="1407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(0.13; 0.34)</w:t>
            </w:r>
          </w:p>
        </w:tc>
        <w:tc>
          <w:tcPr>
            <w:tcW w:w="1199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0.040</w:t>
            </w:r>
          </w:p>
        </w:tc>
        <w:tc>
          <w:tcPr>
            <w:tcW w:w="1418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0.000</w:t>
            </w:r>
          </w:p>
        </w:tc>
        <w:tc>
          <w:tcPr>
            <w:tcW w:w="1276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(0.00; 0.01)</w:t>
            </w:r>
          </w:p>
        </w:tc>
      </w:tr>
      <w:tr w:rsidR="007D72AC" w:rsidRPr="00DC37B1" w:rsidTr="00352F06">
        <w:trPr>
          <w:trHeight w:val="300"/>
        </w:trPr>
        <w:tc>
          <w:tcPr>
            <w:tcW w:w="862" w:type="dxa"/>
            <w:vMerge/>
            <w:tcBorders>
              <w:right w:val="single" w:sz="4" w:space="0" w:color="auto"/>
            </w:tcBorders>
            <w:vAlign w:val="center"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4436" w:type="dxa"/>
            <w:tcBorders>
              <w:left w:val="single" w:sz="4" w:space="0" w:color="auto"/>
            </w:tcBorders>
            <w:shd w:val="clear" w:color="auto" w:fill="A6A6A6" w:themeFill="background1" w:themeFillShade="A6"/>
            <w:noWrap/>
            <w:hideMark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de-DE"/>
              </w:rPr>
            </w:pPr>
            <w:proofErr w:type="spellStart"/>
            <w:r w:rsidRPr="00A30635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>Mov</w:t>
            </w:r>
            <w:proofErr w:type="spellEnd"/>
            <w:r w:rsidRPr="00A30635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 xml:space="preserve"> X</w:t>
            </w:r>
          </w:p>
        </w:tc>
        <w:tc>
          <w:tcPr>
            <w:tcW w:w="1705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0.012</w:t>
            </w:r>
          </w:p>
        </w:tc>
        <w:tc>
          <w:tcPr>
            <w:tcW w:w="106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0.109</w:t>
            </w:r>
          </w:p>
        </w:tc>
        <w:tc>
          <w:tcPr>
            <w:tcW w:w="96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0.004</w:t>
            </w:r>
          </w:p>
        </w:tc>
        <w:tc>
          <w:tcPr>
            <w:tcW w:w="107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-0.360</w:t>
            </w:r>
          </w:p>
        </w:tc>
        <w:tc>
          <w:tcPr>
            <w:tcW w:w="1407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(-0.60; -0.12)</w:t>
            </w:r>
          </w:p>
        </w:tc>
        <w:tc>
          <w:tcPr>
            <w:tcW w:w="1199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0.455</w:t>
            </w:r>
          </w:p>
        </w:tc>
        <w:tc>
          <w:tcPr>
            <w:tcW w:w="1418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0.000</w:t>
            </w:r>
          </w:p>
        </w:tc>
        <w:tc>
          <w:tcPr>
            <w:tcW w:w="1276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(-0.00; 0.01)</w:t>
            </w:r>
          </w:p>
        </w:tc>
      </w:tr>
      <w:tr w:rsidR="007D72AC" w:rsidRPr="00DC37B1" w:rsidTr="00352F06">
        <w:trPr>
          <w:trHeight w:val="300"/>
        </w:trPr>
        <w:tc>
          <w:tcPr>
            <w:tcW w:w="862" w:type="dxa"/>
            <w:vMerge/>
            <w:tcBorders>
              <w:right w:val="single" w:sz="4" w:space="0" w:color="auto"/>
            </w:tcBorders>
            <w:vAlign w:val="center"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4436" w:type="dxa"/>
            <w:tcBorders>
              <w:left w:val="single" w:sz="4" w:space="0" w:color="auto"/>
            </w:tcBorders>
            <w:shd w:val="clear" w:color="auto" w:fill="A6A6A6" w:themeFill="background1" w:themeFillShade="A6"/>
            <w:noWrap/>
            <w:hideMark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de-DE"/>
              </w:rPr>
            </w:pPr>
            <w:proofErr w:type="spellStart"/>
            <w:r w:rsidRPr="00A30635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>Mov</w:t>
            </w:r>
            <w:proofErr w:type="spellEnd"/>
            <w:r w:rsidRPr="00A30635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 xml:space="preserve"> Y</w:t>
            </w:r>
          </w:p>
        </w:tc>
        <w:tc>
          <w:tcPr>
            <w:tcW w:w="1705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0.199</w:t>
            </w:r>
          </w:p>
        </w:tc>
        <w:tc>
          <w:tcPr>
            <w:tcW w:w="106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0.041</w:t>
            </w:r>
          </w:p>
        </w:tc>
        <w:tc>
          <w:tcPr>
            <w:tcW w:w="96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0.424</w:t>
            </w:r>
          </w:p>
        </w:tc>
        <w:tc>
          <w:tcPr>
            <w:tcW w:w="107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-0.080</w:t>
            </w:r>
          </w:p>
        </w:tc>
        <w:tc>
          <w:tcPr>
            <w:tcW w:w="1407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(-0.29; 0.12)</w:t>
            </w:r>
          </w:p>
        </w:tc>
        <w:tc>
          <w:tcPr>
            <w:tcW w:w="1199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0.105</w:t>
            </w:r>
          </w:p>
        </w:tc>
        <w:tc>
          <w:tcPr>
            <w:tcW w:w="1418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-0.010</w:t>
            </w:r>
          </w:p>
        </w:tc>
        <w:tc>
          <w:tcPr>
            <w:tcW w:w="1276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(-0.01; 0.00)</w:t>
            </w:r>
          </w:p>
        </w:tc>
      </w:tr>
      <w:tr w:rsidR="007D72AC" w:rsidRPr="00DC37B1" w:rsidTr="00352F06">
        <w:trPr>
          <w:trHeight w:val="300"/>
        </w:trPr>
        <w:tc>
          <w:tcPr>
            <w:tcW w:w="862" w:type="dxa"/>
            <w:vMerge w:val="restart"/>
            <w:tcBorders>
              <w:right w:val="single" w:sz="4" w:space="0" w:color="auto"/>
            </w:tcBorders>
            <w:vAlign w:val="center"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val="en-US" w:eastAsia="de-DE"/>
              </w:rPr>
            </w:pPr>
            <w:r w:rsidRPr="00425BBF">
              <w:rPr>
                <w:rFonts w:ascii="Arial" w:eastAsia="Times New Roman" w:hAnsi="Arial" w:cs="Arial"/>
                <w:i/>
                <w:iCs/>
                <w:color w:val="000000"/>
                <w:lang w:val="en-US" w:eastAsia="ko-KR"/>
              </w:rPr>
              <w:t>SIP</w:t>
            </w:r>
          </w:p>
        </w:tc>
        <w:tc>
          <w:tcPr>
            <w:tcW w:w="4436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7D72AC" w:rsidRPr="0091745D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US" w:eastAsia="de-DE"/>
              </w:rPr>
            </w:pPr>
            <w:r w:rsidRPr="00425BBF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>Knee Amplitude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0.821</w:t>
            </w:r>
          </w:p>
        </w:tc>
        <w:tc>
          <w:tcPr>
            <w:tcW w:w="106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0.005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0.927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0.000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(-0.02; 0.03)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0.534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(-0.00; 0.00)</w:t>
            </w:r>
          </w:p>
        </w:tc>
      </w:tr>
      <w:tr w:rsidR="007D72AC" w:rsidRPr="00DC37B1" w:rsidTr="00352F06">
        <w:trPr>
          <w:trHeight w:val="300"/>
        </w:trPr>
        <w:tc>
          <w:tcPr>
            <w:tcW w:w="862" w:type="dxa"/>
            <w:vMerge/>
            <w:tcBorders>
              <w:right w:val="single" w:sz="4" w:space="0" w:color="auto"/>
            </w:tcBorders>
            <w:vAlign w:val="center"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4436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de-DE"/>
              </w:rPr>
            </w:pPr>
            <w:r w:rsidRPr="00425BBF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>Amplitude Asymmetry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0.643</w:t>
            </w:r>
          </w:p>
        </w:tc>
        <w:tc>
          <w:tcPr>
            <w:tcW w:w="106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0.011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0.545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-1.410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(-6.04; 3.21)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0.481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(-0.09; 0.20)</w:t>
            </w:r>
          </w:p>
        </w:tc>
      </w:tr>
      <w:tr w:rsidR="007D72AC" w:rsidRPr="00DC37B1" w:rsidTr="00352F06">
        <w:trPr>
          <w:trHeight w:val="300"/>
        </w:trPr>
        <w:tc>
          <w:tcPr>
            <w:tcW w:w="862" w:type="dxa"/>
            <w:vMerge/>
            <w:tcBorders>
              <w:right w:val="single" w:sz="4" w:space="0" w:color="auto"/>
            </w:tcBorders>
            <w:vAlign w:val="center"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4436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de-DE"/>
              </w:rPr>
            </w:pPr>
            <w:r w:rsidRPr="00425BBF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>Cadence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0.004</w:t>
            </w:r>
          </w:p>
        </w:tc>
        <w:tc>
          <w:tcPr>
            <w:tcW w:w="106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0.131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0.004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10.900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(3.57; 18.23)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0.107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-0.190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(-0.42; 0.04)</w:t>
            </w:r>
          </w:p>
        </w:tc>
      </w:tr>
      <w:tr w:rsidR="007D72AC" w:rsidRPr="00DC37B1" w:rsidTr="00352F06">
        <w:trPr>
          <w:trHeight w:val="300"/>
        </w:trPr>
        <w:tc>
          <w:tcPr>
            <w:tcW w:w="862" w:type="dxa"/>
            <w:vMerge/>
            <w:tcBorders>
              <w:right w:val="single" w:sz="4" w:space="0" w:color="auto"/>
            </w:tcBorders>
            <w:vAlign w:val="center"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4436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de-DE"/>
              </w:rPr>
            </w:pPr>
            <w:proofErr w:type="spellStart"/>
            <w:r w:rsidRPr="00425BBF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>Arrhythmicity</w:t>
            </w:r>
            <w:proofErr w:type="spellEnd"/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0.496</w:t>
            </w:r>
          </w:p>
        </w:tc>
        <w:tc>
          <w:tcPr>
            <w:tcW w:w="106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0.018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0.240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-1.850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(-4.95; 1.26)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0.919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(-0.09; 0.10)</w:t>
            </w:r>
          </w:p>
        </w:tc>
      </w:tr>
      <w:tr w:rsidR="007D72AC" w:rsidRPr="00DC37B1" w:rsidTr="00352F06">
        <w:trPr>
          <w:trHeight w:val="300"/>
        </w:trPr>
        <w:tc>
          <w:tcPr>
            <w:tcW w:w="862" w:type="dxa"/>
            <w:vMerge w:val="restart"/>
            <w:tcBorders>
              <w:right w:val="single" w:sz="4" w:space="0" w:color="auto"/>
            </w:tcBorders>
            <w:vAlign w:val="bottom"/>
          </w:tcPr>
          <w:p w:rsidR="007D72AC" w:rsidRPr="00425BBF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val="en-US" w:eastAsia="ko-KR"/>
              </w:rPr>
            </w:pPr>
            <w:r w:rsidRPr="00425BBF">
              <w:rPr>
                <w:rFonts w:ascii="Arial" w:eastAsia="Times New Roman" w:hAnsi="Arial" w:cs="Arial"/>
                <w:i/>
                <w:iCs/>
                <w:color w:val="000000"/>
                <w:lang w:val="en-US" w:eastAsia="ko-KR"/>
              </w:rPr>
              <w:lastRenderedPageBreak/>
              <w:t>SLS</w:t>
            </w:r>
          </w:p>
          <w:p w:rsidR="007D72AC" w:rsidRPr="00973998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val="en-US" w:eastAsia="ko-KR"/>
              </w:rPr>
            </w:pPr>
          </w:p>
          <w:p w:rsidR="007D72AC" w:rsidRPr="00425BBF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val="en-US" w:eastAsia="ko-KR"/>
              </w:rPr>
            </w:pPr>
          </w:p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US" w:eastAsia="de-DE"/>
              </w:rPr>
            </w:pPr>
          </w:p>
        </w:tc>
        <w:tc>
          <w:tcPr>
            <w:tcW w:w="4436" w:type="dxa"/>
            <w:tcBorders>
              <w:left w:val="single" w:sz="4" w:space="0" w:color="auto"/>
            </w:tcBorders>
            <w:shd w:val="clear" w:color="auto" w:fill="A6A6A6" w:themeFill="background1" w:themeFillShade="A6"/>
            <w:noWrap/>
            <w:hideMark/>
          </w:tcPr>
          <w:p w:rsidR="007D72AC" w:rsidRPr="0091745D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US" w:eastAsia="de-DE"/>
              </w:rPr>
            </w:pPr>
            <w:r w:rsidRPr="00425BBF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>R DR 3D</w:t>
            </w:r>
          </w:p>
        </w:tc>
        <w:tc>
          <w:tcPr>
            <w:tcW w:w="1705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0.369</w:t>
            </w:r>
          </w:p>
        </w:tc>
        <w:tc>
          <w:tcPr>
            <w:tcW w:w="106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0.026</w:t>
            </w:r>
          </w:p>
        </w:tc>
        <w:tc>
          <w:tcPr>
            <w:tcW w:w="96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0.163</w:t>
            </w:r>
          </w:p>
        </w:tc>
        <w:tc>
          <w:tcPr>
            <w:tcW w:w="107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-1.070</w:t>
            </w:r>
          </w:p>
        </w:tc>
        <w:tc>
          <w:tcPr>
            <w:tcW w:w="1407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(-2.58; 0.44)</w:t>
            </w:r>
          </w:p>
        </w:tc>
        <w:tc>
          <w:tcPr>
            <w:tcW w:w="1199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0.828</w:t>
            </w:r>
          </w:p>
        </w:tc>
        <w:tc>
          <w:tcPr>
            <w:tcW w:w="1418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-0.010</w:t>
            </w:r>
          </w:p>
        </w:tc>
        <w:tc>
          <w:tcPr>
            <w:tcW w:w="1276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(-0.05; 0.04)</w:t>
            </w:r>
          </w:p>
        </w:tc>
      </w:tr>
      <w:tr w:rsidR="007D72AC" w:rsidRPr="00DC37B1" w:rsidTr="00352F06">
        <w:trPr>
          <w:trHeight w:val="300"/>
        </w:trPr>
        <w:tc>
          <w:tcPr>
            <w:tcW w:w="862" w:type="dxa"/>
            <w:vMerge/>
            <w:tcBorders>
              <w:right w:val="single" w:sz="4" w:space="0" w:color="auto"/>
            </w:tcBorders>
            <w:vAlign w:val="center"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US" w:eastAsia="de-DE"/>
              </w:rPr>
            </w:pPr>
          </w:p>
        </w:tc>
        <w:tc>
          <w:tcPr>
            <w:tcW w:w="4436" w:type="dxa"/>
            <w:tcBorders>
              <w:left w:val="single" w:sz="4" w:space="0" w:color="auto"/>
            </w:tcBorders>
            <w:shd w:val="clear" w:color="auto" w:fill="A6A6A6" w:themeFill="background1" w:themeFillShade="A6"/>
            <w:noWrap/>
            <w:hideMark/>
          </w:tcPr>
          <w:p w:rsidR="007D72AC" w:rsidRPr="0091745D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US" w:eastAsia="de-DE"/>
              </w:rPr>
            </w:pPr>
            <w:r w:rsidRPr="00425BBF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>R MSV 3D</w:t>
            </w:r>
          </w:p>
        </w:tc>
        <w:tc>
          <w:tcPr>
            <w:tcW w:w="1705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0.581</w:t>
            </w:r>
          </w:p>
        </w:tc>
        <w:tc>
          <w:tcPr>
            <w:tcW w:w="106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0.014</w:t>
            </w:r>
          </w:p>
        </w:tc>
        <w:tc>
          <w:tcPr>
            <w:tcW w:w="96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0.362</w:t>
            </w:r>
          </w:p>
        </w:tc>
        <w:tc>
          <w:tcPr>
            <w:tcW w:w="107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-0.090</w:t>
            </w:r>
          </w:p>
        </w:tc>
        <w:tc>
          <w:tcPr>
            <w:tcW w:w="1407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(-0.30; 0.11)</w:t>
            </w:r>
          </w:p>
        </w:tc>
        <w:tc>
          <w:tcPr>
            <w:tcW w:w="1199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0.629</w:t>
            </w:r>
          </w:p>
        </w:tc>
        <w:tc>
          <w:tcPr>
            <w:tcW w:w="1418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0.000</w:t>
            </w:r>
          </w:p>
        </w:tc>
        <w:tc>
          <w:tcPr>
            <w:tcW w:w="1276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(-0.00; 0.01)</w:t>
            </w:r>
          </w:p>
        </w:tc>
      </w:tr>
      <w:tr w:rsidR="007D72AC" w:rsidRPr="00DC37B1" w:rsidTr="00352F06">
        <w:trPr>
          <w:trHeight w:val="300"/>
        </w:trPr>
        <w:tc>
          <w:tcPr>
            <w:tcW w:w="862" w:type="dxa"/>
            <w:vMerge/>
            <w:tcBorders>
              <w:right w:val="single" w:sz="4" w:space="0" w:color="auto"/>
            </w:tcBorders>
            <w:vAlign w:val="center"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US" w:eastAsia="de-DE"/>
              </w:rPr>
            </w:pPr>
          </w:p>
        </w:tc>
        <w:tc>
          <w:tcPr>
            <w:tcW w:w="4436" w:type="dxa"/>
            <w:tcBorders>
              <w:left w:val="single" w:sz="4" w:space="0" w:color="auto"/>
            </w:tcBorders>
            <w:shd w:val="clear" w:color="auto" w:fill="A6A6A6" w:themeFill="background1" w:themeFillShade="A6"/>
            <w:noWrap/>
            <w:hideMark/>
          </w:tcPr>
          <w:p w:rsidR="007D72AC" w:rsidRPr="0091745D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US" w:eastAsia="de-DE"/>
              </w:rPr>
            </w:pPr>
            <w:r w:rsidRPr="00425BBF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>L DR 3D</w:t>
            </w:r>
          </w:p>
        </w:tc>
        <w:tc>
          <w:tcPr>
            <w:tcW w:w="1705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0.566</w:t>
            </w:r>
          </w:p>
        </w:tc>
        <w:tc>
          <w:tcPr>
            <w:tcW w:w="106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0.015</w:t>
            </w:r>
          </w:p>
        </w:tc>
        <w:tc>
          <w:tcPr>
            <w:tcW w:w="96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0.783</w:t>
            </w:r>
          </w:p>
        </w:tc>
        <w:tc>
          <w:tcPr>
            <w:tcW w:w="107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-0.170</w:t>
            </w:r>
          </w:p>
        </w:tc>
        <w:tc>
          <w:tcPr>
            <w:tcW w:w="1407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(-1.36; 1.03)</w:t>
            </w:r>
          </w:p>
        </w:tc>
        <w:tc>
          <w:tcPr>
            <w:tcW w:w="1199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0.307</w:t>
            </w:r>
          </w:p>
        </w:tc>
        <w:tc>
          <w:tcPr>
            <w:tcW w:w="1418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0.020</w:t>
            </w:r>
          </w:p>
        </w:tc>
        <w:tc>
          <w:tcPr>
            <w:tcW w:w="1276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(-0.02; 0.06)</w:t>
            </w:r>
          </w:p>
        </w:tc>
      </w:tr>
      <w:tr w:rsidR="007D72AC" w:rsidRPr="00DC37B1" w:rsidTr="00352F06">
        <w:trPr>
          <w:trHeight w:val="300"/>
        </w:trPr>
        <w:tc>
          <w:tcPr>
            <w:tcW w:w="862" w:type="dxa"/>
            <w:vMerge/>
            <w:tcBorders>
              <w:right w:val="single" w:sz="4" w:space="0" w:color="auto"/>
            </w:tcBorders>
            <w:vAlign w:val="center"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US" w:eastAsia="de-DE"/>
              </w:rPr>
            </w:pPr>
          </w:p>
        </w:tc>
        <w:tc>
          <w:tcPr>
            <w:tcW w:w="4436" w:type="dxa"/>
            <w:tcBorders>
              <w:left w:val="single" w:sz="4" w:space="0" w:color="auto"/>
            </w:tcBorders>
            <w:shd w:val="clear" w:color="auto" w:fill="A6A6A6" w:themeFill="background1" w:themeFillShade="A6"/>
            <w:noWrap/>
            <w:hideMark/>
          </w:tcPr>
          <w:p w:rsidR="007D72AC" w:rsidRPr="0091745D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US" w:eastAsia="de-DE"/>
              </w:rPr>
            </w:pPr>
            <w:r w:rsidRPr="00A30635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>L MSV 3D</w:t>
            </w:r>
          </w:p>
        </w:tc>
        <w:tc>
          <w:tcPr>
            <w:tcW w:w="1705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0.100</w:t>
            </w:r>
          </w:p>
        </w:tc>
        <w:tc>
          <w:tcPr>
            <w:tcW w:w="106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0.058</w:t>
            </w:r>
          </w:p>
        </w:tc>
        <w:tc>
          <w:tcPr>
            <w:tcW w:w="96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0.035</w:t>
            </w:r>
          </w:p>
        </w:tc>
        <w:tc>
          <w:tcPr>
            <w:tcW w:w="107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-0.240</w:t>
            </w:r>
          </w:p>
        </w:tc>
        <w:tc>
          <w:tcPr>
            <w:tcW w:w="1407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(-0.47; -0.02)</w:t>
            </w:r>
          </w:p>
        </w:tc>
        <w:tc>
          <w:tcPr>
            <w:tcW w:w="1199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0.732</w:t>
            </w:r>
          </w:p>
        </w:tc>
        <w:tc>
          <w:tcPr>
            <w:tcW w:w="1418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0.000</w:t>
            </w:r>
          </w:p>
        </w:tc>
        <w:tc>
          <w:tcPr>
            <w:tcW w:w="1276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(-0.01; 0.01)</w:t>
            </w:r>
          </w:p>
        </w:tc>
      </w:tr>
      <w:tr w:rsidR="007D72AC" w:rsidRPr="00DC37B1" w:rsidTr="00352F06">
        <w:trPr>
          <w:trHeight w:val="300"/>
        </w:trPr>
        <w:tc>
          <w:tcPr>
            <w:tcW w:w="862" w:type="dxa"/>
            <w:vMerge w:val="restart"/>
            <w:tcBorders>
              <w:right w:val="single" w:sz="4" w:space="0" w:color="auto"/>
            </w:tcBorders>
            <w:vAlign w:val="bottom"/>
          </w:tcPr>
          <w:p w:rsidR="007D72AC" w:rsidRPr="00425BBF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val="en-US" w:eastAsia="ko-KR"/>
              </w:rPr>
            </w:pPr>
            <w:r w:rsidRPr="00425BBF">
              <w:rPr>
                <w:rFonts w:ascii="Arial" w:eastAsia="Times New Roman" w:hAnsi="Arial" w:cs="Arial"/>
                <w:i/>
                <w:iCs/>
                <w:color w:val="000000"/>
                <w:lang w:val="en-US" w:eastAsia="ko-KR"/>
              </w:rPr>
              <w:t>JJ</w:t>
            </w:r>
          </w:p>
          <w:p w:rsidR="007D72AC" w:rsidRPr="00973998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val="en-US" w:eastAsia="ko-KR"/>
              </w:rPr>
            </w:pPr>
          </w:p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4436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de-DE"/>
              </w:rPr>
            </w:pPr>
            <w:r w:rsidRPr="00A30635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>Hand Cycle Time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0.918</w:t>
            </w:r>
          </w:p>
        </w:tc>
        <w:tc>
          <w:tcPr>
            <w:tcW w:w="106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0.002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0.908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0.020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(-0.27; 0.31)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0.690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(-0.01; 0.01)</w:t>
            </w:r>
          </w:p>
        </w:tc>
      </w:tr>
      <w:tr w:rsidR="007D72AC" w:rsidRPr="00DC37B1" w:rsidTr="00352F06">
        <w:trPr>
          <w:trHeight w:val="300"/>
        </w:trPr>
        <w:tc>
          <w:tcPr>
            <w:tcW w:w="862" w:type="dxa"/>
            <w:vMerge/>
            <w:tcBorders>
              <w:right w:val="single" w:sz="4" w:space="0" w:color="auto"/>
            </w:tcBorders>
            <w:vAlign w:val="center"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4436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de-DE"/>
              </w:rPr>
            </w:pPr>
            <w:r w:rsidRPr="00A30635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 xml:space="preserve">Hand Cycle </w:t>
            </w:r>
            <w:proofErr w:type="spellStart"/>
            <w:r w:rsidRPr="00A30635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>Arrhymicity</w:t>
            </w:r>
            <w:proofErr w:type="spellEnd"/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0.792</w:t>
            </w:r>
          </w:p>
        </w:tc>
        <w:tc>
          <w:tcPr>
            <w:tcW w:w="106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0.006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0.497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-0.020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(-0.09; 0.05)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0.972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(-0.00; 0.00)</w:t>
            </w:r>
          </w:p>
        </w:tc>
      </w:tr>
      <w:tr w:rsidR="007D72AC" w:rsidRPr="00DC37B1" w:rsidTr="00352F06">
        <w:trPr>
          <w:trHeight w:val="300"/>
        </w:trPr>
        <w:tc>
          <w:tcPr>
            <w:tcW w:w="862" w:type="dxa"/>
            <w:vMerge/>
            <w:tcBorders>
              <w:right w:val="single" w:sz="4" w:space="0" w:color="auto"/>
            </w:tcBorders>
            <w:vAlign w:val="center"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4436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de-DE"/>
              </w:rPr>
            </w:pPr>
            <w:r w:rsidRPr="00A30635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>Feet Cycle Time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0.098</w:t>
            </w:r>
          </w:p>
        </w:tc>
        <w:tc>
          <w:tcPr>
            <w:tcW w:w="106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0.058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0.037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-0.090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(-0.17; -0.01)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0.627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(-0.00; 0.00)</w:t>
            </w:r>
          </w:p>
        </w:tc>
      </w:tr>
      <w:tr w:rsidR="007D72AC" w:rsidRPr="00DC37B1" w:rsidTr="00352F06">
        <w:trPr>
          <w:trHeight w:val="300"/>
        </w:trPr>
        <w:tc>
          <w:tcPr>
            <w:tcW w:w="862" w:type="dxa"/>
            <w:vMerge/>
            <w:tcBorders>
              <w:right w:val="single" w:sz="4" w:space="0" w:color="auto"/>
            </w:tcBorders>
            <w:vAlign w:val="center"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4436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de-DE"/>
              </w:rPr>
            </w:pPr>
            <w:r w:rsidRPr="00425BBF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 xml:space="preserve">Feet Cycle </w:t>
            </w:r>
            <w:proofErr w:type="spellStart"/>
            <w:r w:rsidRPr="00425BBF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>Arrhymicity</w:t>
            </w:r>
            <w:proofErr w:type="spellEnd"/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0.016</w:t>
            </w:r>
          </w:p>
        </w:tc>
        <w:tc>
          <w:tcPr>
            <w:tcW w:w="106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0.102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0.005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-0.060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(-0.09; -0.02)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0.429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(-0.00; 0.00)</w:t>
            </w:r>
          </w:p>
        </w:tc>
      </w:tr>
      <w:tr w:rsidR="007D72AC" w:rsidRPr="00DC37B1" w:rsidTr="00352F06">
        <w:trPr>
          <w:trHeight w:val="300"/>
        </w:trPr>
        <w:tc>
          <w:tcPr>
            <w:tcW w:w="862" w:type="dxa"/>
            <w:vMerge w:val="restart"/>
            <w:tcBorders>
              <w:right w:val="single" w:sz="4" w:space="0" w:color="auto"/>
            </w:tcBorders>
            <w:vAlign w:val="bottom"/>
          </w:tcPr>
          <w:p w:rsidR="007D72AC" w:rsidRPr="00425BBF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val="en-US" w:eastAsia="ko-KR"/>
              </w:rPr>
            </w:pPr>
            <w:r w:rsidRPr="00425BBF">
              <w:rPr>
                <w:rFonts w:ascii="Arial" w:eastAsia="Times New Roman" w:hAnsi="Arial" w:cs="Arial"/>
                <w:i/>
                <w:iCs/>
                <w:color w:val="000000"/>
                <w:lang w:val="en-US" w:eastAsia="ko-KR"/>
              </w:rPr>
              <w:t>FTT</w:t>
            </w:r>
          </w:p>
          <w:p w:rsidR="007D72AC" w:rsidRPr="00425BBF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val="en-US" w:eastAsia="ko-KR"/>
              </w:rPr>
            </w:pPr>
          </w:p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4436" w:type="dxa"/>
            <w:tcBorders>
              <w:left w:val="single" w:sz="4" w:space="0" w:color="auto"/>
            </w:tcBorders>
            <w:shd w:val="clear" w:color="auto" w:fill="A6A6A6" w:themeFill="background1" w:themeFillShade="A6"/>
            <w:noWrap/>
            <w:hideMark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de-DE"/>
              </w:rPr>
            </w:pPr>
            <w:r w:rsidRPr="00425BBF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>R Frequency</w:t>
            </w:r>
          </w:p>
        </w:tc>
        <w:tc>
          <w:tcPr>
            <w:tcW w:w="1705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0.055</w:t>
            </w:r>
          </w:p>
        </w:tc>
        <w:tc>
          <w:tcPr>
            <w:tcW w:w="106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0.079</w:t>
            </w:r>
          </w:p>
        </w:tc>
        <w:tc>
          <w:tcPr>
            <w:tcW w:w="96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0.017</w:t>
            </w:r>
          </w:p>
        </w:tc>
        <w:tc>
          <w:tcPr>
            <w:tcW w:w="107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0.280</w:t>
            </w:r>
          </w:p>
        </w:tc>
        <w:tc>
          <w:tcPr>
            <w:tcW w:w="1407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(0.05; 0.50)</w:t>
            </w:r>
          </w:p>
        </w:tc>
        <w:tc>
          <w:tcPr>
            <w:tcW w:w="1199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0.821</w:t>
            </w:r>
          </w:p>
        </w:tc>
        <w:tc>
          <w:tcPr>
            <w:tcW w:w="1418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0.000</w:t>
            </w:r>
          </w:p>
        </w:tc>
        <w:tc>
          <w:tcPr>
            <w:tcW w:w="1276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(-0.01; 0.01)</w:t>
            </w:r>
          </w:p>
        </w:tc>
      </w:tr>
      <w:tr w:rsidR="007D72AC" w:rsidRPr="00DC37B1" w:rsidTr="00352F06">
        <w:trPr>
          <w:trHeight w:val="300"/>
        </w:trPr>
        <w:tc>
          <w:tcPr>
            <w:tcW w:w="862" w:type="dxa"/>
            <w:vMerge/>
            <w:tcBorders>
              <w:right w:val="single" w:sz="4" w:space="0" w:color="auto"/>
            </w:tcBorders>
            <w:vAlign w:val="center"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4436" w:type="dxa"/>
            <w:tcBorders>
              <w:left w:val="single" w:sz="4" w:space="0" w:color="auto"/>
            </w:tcBorders>
            <w:shd w:val="clear" w:color="auto" w:fill="A6A6A6" w:themeFill="background1" w:themeFillShade="A6"/>
            <w:noWrap/>
            <w:hideMark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de-DE"/>
              </w:rPr>
            </w:pPr>
            <w:r w:rsidRPr="00425BBF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>L Frequency</w:t>
            </w:r>
          </w:p>
        </w:tc>
        <w:tc>
          <w:tcPr>
            <w:tcW w:w="1705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0.255</w:t>
            </w:r>
          </w:p>
        </w:tc>
        <w:tc>
          <w:tcPr>
            <w:tcW w:w="106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0.038</w:t>
            </w:r>
          </w:p>
        </w:tc>
        <w:tc>
          <w:tcPr>
            <w:tcW w:w="96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0.123</w:t>
            </w:r>
          </w:p>
        </w:tc>
        <w:tc>
          <w:tcPr>
            <w:tcW w:w="107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0.230</w:t>
            </w:r>
          </w:p>
        </w:tc>
        <w:tc>
          <w:tcPr>
            <w:tcW w:w="1407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(-0.06; 0.52)</w:t>
            </w:r>
          </w:p>
        </w:tc>
        <w:tc>
          <w:tcPr>
            <w:tcW w:w="1199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0.542</w:t>
            </w:r>
          </w:p>
        </w:tc>
        <w:tc>
          <w:tcPr>
            <w:tcW w:w="1418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0.000</w:t>
            </w:r>
          </w:p>
        </w:tc>
        <w:tc>
          <w:tcPr>
            <w:tcW w:w="1276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(-0.01; 0.01)</w:t>
            </w:r>
          </w:p>
        </w:tc>
      </w:tr>
      <w:tr w:rsidR="007D72AC" w:rsidRPr="00DC37B1" w:rsidTr="00352F06">
        <w:trPr>
          <w:trHeight w:val="300"/>
        </w:trPr>
        <w:tc>
          <w:tcPr>
            <w:tcW w:w="862" w:type="dxa"/>
            <w:vMerge w:val="restart"/>
            <w:tcBorders>
              <w:right w:val="single" w:sz="4" w:space="0" w:color="auto"/>
            </w:tcBorders>
            <w:vAlign w:val="bottom"/>
          </w:tcPr>
          <w:p w:rsidR="007D72AC" w:rsidRPr="00425BBF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val="en-US" w:eastAsia="ko-KR"/>
              </w:rPr>
            </w:pPr>
            <w:r w:rsidRPr="00425BBF">
              <w:rPr>
                <w:rFonts w:ascii="Arial" w:eastAsia="Times New Roman" w:hAnsi="Arial" w:cs="Arial"/>
                <w:i/>
                <w:iCs/>
                <w:color w:val="000000"/>
                <w:lang w:val="en-US" w:eastAsia="ko-KR"/>
              </w:rPr>
              <w:t>POCO-T</w:t>
            </w:r>
          </w:p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US" w:eastAsia="de-DE"/>
              </w:rPr>
            </w:pPr>
          </w:p>
        </w:tc>
        <w:tc>
          <w:tcPr>
            <w:tcW w:w="4436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7D72AC" w:rsidRPr="0091745D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US" w:eastAsia="de-DE"/>
              </w:rPr>
            </w:pPr>
            <w:r w:rsidRPr="00425BBF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>Eyes Open DR 3D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0.236</w:t>
            </w:r>
          </w:p>
        </w:tc>
        <w:tc>
          <w:tcPr>
            <w:tcW w:w="106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0.037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0.285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-0.37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(-1.06; 0.32)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0.192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(-0.01; 0.04)</w:t>
            </w:r>
          </w:p>
        </w:tc>
      </w:tr>
      <w:tr w:rsidR="007D72AC" w:rsidRPr="00DC37B1" w:rsidTr="00352F06">
        <w:trPr>
          <w:trHeight w:val="300"/>
        </w:trPr>
        <w:tc>
          <w:tcPr>
            <w:tcW w:w="862" w:type="dxa"/>
            <w:vMerge/>
            <w:tcBorders>
              <w:right w:val="single" w:sz="4" w:space="0" w:color="auto"/>
            </w:tcBorders>
            <w:vAlign w:val="center"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US" w:eastAsia="de-DE"/>
              </w:rPr>
            </w:pPr>
          </w:p>
        </w:tc>
        <w:tc>
          <w:tcPr>
            <w:tcW w:w="4436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7D72AC" w:rsidRPr="0091745D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US" w:eastAsia="de-DE"/>
              </w:rPr>
            </w:pPr>
            <w:r w:rsidRPr="00425BBF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>Eyes Open MSV 3D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0.024</w:t>
            </w:r>
          </w:p>
        </w:tc>
        <w:tc>
          <w:tcPr>
            <w:tcW w:w="106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0.092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0.015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-0.17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(-0.30; -0.03)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0.229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(-0.00; 0.01)</w:t>
            </w:r>
          </w:p>
        </w:tc>
      </w:tr>
      <w:tr w:rsidR="007D72AC" w:rsidRPr="00DC37B1" w:rsidTr="00352F06">
        <w:trPr>
          <w:trHeight w:val="300"/>
        </w:trPr>
        <w:tc>
          <w:tcPr>
            <w:tcW w:w="862" w:type="dxa"/>
            <w:vMerge/>
            <w:tcBorders>
              <w:right w:val="single" w:sz="4" w:space="0" w:color="auto"/>
            </w:tcBorders>
            <w:vAlign w:val="center"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US" w:eastAsia="de-DE"/>
              </w:rPr>
            </w:pPr>
          </w:p>
        </w:tc>
        <w:tc>
          <w:tcPr>
            <w:tcW w:w="4436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7D72AC" w:rsidRPr="0091745D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US" w:eastAsia="de-DE"/>
              </w:rPr>
            </w:pPr>
            <w:r w:rsidRPr="00425BBF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>Eyes Closed DR 3D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0.017</w:t>
            </w:r>
          </w:p>
        </w:tc>
        <w:tc>
          <w:tcPr>
            <w:tcW w:w="106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0.1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0.008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-1.87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(-3.25; -0.49)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0.288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(-0.02; 0.07)</w:t>
            </w:r>
          </w:p>
        </w:tc>
      </w:tr>
      <w:tr w:rsidR="007D72AC" w:rsidRPr="00DC37B1" w:rsidTr="00352F06">
        <w:trPr>
          <w:trHeight w:val="300"/>
        </w:trPr>
        <w:tc>
          <w:tcPr>
            <w:tcW w:w="862" w:type="dxa"/>
            <w:vMerge/>
            <w:tcBorders>
              <w:right w:val="single" w:sz="4" w:space="0" w:color="auto"/>
            </w:tcBorders>
            <w:vAlign w:val="center"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US" w:eastAsia="de-DE"/>
              </w:rPr>
            </w:pPr>
          </w:p>
        </w:tc>
        <w:tc>
          <w:tcPr>
            <w:tcW w:w="4436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7D72AC" w:rsidRPr="0091745D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US" w:eastAsia="de-DE"/>
              </w:rPr>
            </w:pPr>
            <w:r w:rsidRPr="00425BBF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>Eyes Closed MSV 3D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0.034</w:t>
            </w:r>
          </w:p>
        </w:tc>
        <w:tc>
          <w:tcPr>
            <w:tcW w:w="106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0.084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0.021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-0.38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(-0.71; -0.06)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0.233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(-0.00; 0.02)</w:t>
            </w:r>
          </w:p>
        </w:tc>
      </w:tr>
      <w:tr w:rsidR="007D72AC" w:rsidRPr="00DC37B1" w:rsidTr="00352F06">
        <w:trPr>
          <w:trHeight w:val="300"/>
        </w:trPr>
        <w:tc>
          <w:tcPr>
            <w:tcW w:w="862" w:type="dxa"/>
            <w:vMerge w:val="restart"/>
            <w:tcBorders>
              <w:right w:val="single" w:sz="4" w:space="0" w:color="auto"/>
            </w:tcBorders>
            <w:vAlign w:val="bottom"/>
          </w:tcPr>
          <w:p w:rsidR="007D72AC" w:rsidRPr="0091745D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val="en-US" w:eastAsia="ko-KR"/>
              </w:rPr>
            </w:pPr>
            <w:proofErr w:type="spellStart"/>
            <w:r w:rsidRPr="00425BBF">
              <w:rPr>
                <w:rFonts w:ascii="Arial" w:eastAsia="Times New Roman" w:hAnsi="Arial" w:cs="Arial"/>
                <w:i/>
                <w:iCs/>
                <w:color w:val="000000"/>
                <w:lang w:val="en-US" w:eastAsia="ko-KR"/>
              </w:rPr>
              <w:t>pSIP</w:t>
            </w:r>
            <w:proofErr w:type="spellEnd"/>
          </w:p>
        </w:tc>
        <w:tc>
          <w:tcPr>
            <w:tcW w:w="4436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7D72AC" w:rsidRPr="0091745D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US" w:eastAsia="de-DE"/>
              </w:rPr>
            </w:pPr>
            <w:r w:rsidRPr="00425BBF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>Knee Amplitude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0.805</w:t>
            </w:r>
          </w:p>
        </w:tc>
        <w:tc>
          <w:tcPr>
            <w:tcW w:w="106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0.006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0.972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(-0.02; 0.02)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0.512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(-0.00; 0.00)</w:t>
            </w:r>
          </w:p>
        </w:tc>
      </w:tr>
      <w:tr w:rsidR="007D72AC" w:rsidRPr="00DC37B1" w:rsidTr="00352F06">
        <w:trPr>
          <w:trHeight w:val="340"/>
        </w:trPr>
        <w:tc>
          <w:tcPr>
            <w:tcW w:w="862" w:type="dxa"/>
            <w:vMerge/>
            <w:tcBorders>
              <w:right w:val="single" w:sz="4" w:space="0" w:color="auto"/>
            </w:tcBorders>
            <w:vAlign w:val="center"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4436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de-DE"/>
              </w:rPr>
            </w:pPr>
            <w:r w:rsidRPr="00425BBF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>Amplitude Asymmetry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0.269</w:t>
            </w:r>
          </w:p>
        </w:tc>
        <w:tc>
          <w:tcPr>
            <w:tcW w:w="106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0.034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0.701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0.86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(-3.57; 5.28)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0.115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(-0.03; 0.25)</w:t>
            </w:r>
          </w:p>
        </w:tc>
      </w:tr>
      <w:tr w:rsidR="007D72AC" w:rsidRPr="00DC37B1" w:rsidTr="00352F06">
        <w:trPr>
          <w:trHeight w:val="274"/>
        </w:trPr>
        <w:tc>
          <w:tcPr>
            <w:tcW w:w="862" w:type="dxa"/>
            <w:vMerge/>
            <w:tcBorders>
              <w:right w:val="single" w:sz="4" w:space="0" w:color="auto"/>
            </w:tcBorders>
            <w:vAlign w:val="center"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4436" w:type="dxa"/>
            <w:tcBorders>
              <w:left w:val="single" w:sz="4" w:space="0" w:color="auto"/>
            </w:tcBorders>
            <w:shd w:val="clear" w:color="auto" w:fill="A6A6A6" w:themeFill="background1" w:themeFillShade="A6"/>
            <w:noWrap/>
            <w:hideMark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de-DE"/>
              </w:rPr>
            </w:pPr>
            <w:r w:rsidRPr="00425BBF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>Cadence</w:t>
            </w:r>
          </w:p>
        </w:tc>
        <w:tc>
          <w:tcPr>
            <w:tcW w:w="1705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0.475</w:t>
            </w:r>
          </w:p>
        </w:tc>
        <w:tc>
          <w:tcPr>
            <w:tcW w:w="106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0.019</w:t>
            </w:r>
          </w:p>
        </w:tc>
        <w:tc>
          <w:tcPr>
            <w:tcW w:w="96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0.237</w:t>
            </w:r>
          </w:p>
        </w:tc>
        <w:tc>
          <w:tcPr>
            <w:tcW w:w="107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1.66</w:t>
            </w:r>
          </w:p>
        </w:tc>
        <w:tc>
          <w:tcPr>
            <w:tcW w:w="1407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(-1.11; 4.43)</w:t>
            </w:r>
          </w:p>
        </w:tc>
        <w:tc>
          <w:tcPr>
            <w:tcW w:w="1199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0.762</w:t>
            </w:r>
          </w:p>
        </w:tc>
        <w:tc>
          <w:tcPr>
            <w:tcW w:w="1418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0.01</w:t>
            </w:r>
          </w:p>
        </w:tc>
        <w:tc>
          <w:tcPr>
            <w:tcW w:w="1276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(-0.07; 0.10)</w:t>
            </w:r>
          </w:p>
        </w:tc>
      </w:tr>
      <w:tr w:rsidR="007D72AC" w:rsidRPr="00DC37B1" w:rsidTr="00352F06">
        <w:trPr>
          <w:trHeight w:val="300"/>
        </w:trPr>
        <w:tc>
          <w:tcPr>
            <w:tcW w:w="862" w:type="dxa"/>
            <w:tcBorders>
              <w:right w:val="single" w:sz="4" w:space="0" w:color="auto"/>
            </w:tcBorders>
            <w:vAlign w:val="center"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4436" w:type="dxa"/>
            <w:tcBorders>
              <w:left w:val="single" w:sz="4" w:space="0" w:color="auto"/>
            </w:tcBorders>
            <w:shd w:val="clear" w:color="auto" w:fill="A6A6A6" w:themeFill="background1" w:themeFillShade="A6"/>
            <w:noWrap/>
            <w:hideMark/>
          </w:tcPr>
          <w:p w:rsidR="007D72AC" w:rsidRPr="00F955BF" w:rsidRDefault="007D72AC" w:rsidP="00352F0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de-DE"/>
              </w:rPr>
            </w:pPr>
            <w:r w:rsidRPr="00425BBF">
              <w:rPr>
                <w:rFonts w:ascii="Arial" w:eastAsia="Times New Roman" w:hAnsi="Arial" w:cs="Arial"/>
                <w:b/>
                <w:bCs/>
                <w:color w:val="000000"/>
                <w:lang w:val="en-US" w:eastAsia="ko-KR"/>
              </w:rPr>
              <w:t>Amplitude Asymmetry</w:t>
            </w:r>
          </w:p>
        </w:tc>
        <w:tc>
          <w:tcPr>
            <w:tcW w:w="1705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0.585</w:t>
            </w:r>
          </w:p>
        </w:tc>
        <w:tc>
          <w:tcPr>
            <w:tcW w:w="106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0.014</w:t>
            </w:r>
          </w:p>
        </w:tc>
        <w:tc>
          <w:tcPr>
            <w:tcW w:w="96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0.618</w:t>
            </w:r>
          </w:p>
        </w:tc>
        <w:tc>
          <w:tcPr>
            <w:tcW w:w="1073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0.51</w:t>
            </w:r>
          </w:p>
        </w:tc>
        <w:tc>
          <w:tcPr>
            <w:tcW w:w="1407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(-1.53; 2.56)</w:t>
            </w:r>
          </w:p>
        </w:tc>
        <w:tc>
          <w:tcPr>
            <w:tcW w:w="1199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0.360</w:t>
            </w:r>
          </w:p>
        </w:tc>
        <w:tc>
          <w:tcPr>
            <w:tcW w:w="1418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0.03</w:t>
            </w:r>
          </w:p>
        </w:tc>
        <w:tc>
          <w:tcPr>
            <w:tcW w:w="1276" w:type="dxa"/>
            <w:shd w:val="clear" w:color="auto" w:fill="A6A6A6" w:themeFill="background1" w:themeFillShade="A6"/>
            <w:noWrap/>
            <w:vAlign w:val="bottom"/>
            <w:hideMark/>
          </w:tcPr>
          <w:p w:rsidR="007D72AC" w:rsidRPr="00DC37B1" w:rsidRDefault="007D72AC" w:rsidP="00352F0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C37B1">
              <w:rPr>
                <w:rFonts w:ascii="Arial" w:eastAsia="Times New Roman" w:hAnsi="Arial" w:cs="Arial"/>
                <w:color w:val="000000"/>
                <w:lang w:eastAsia="de-DE"/>
              </w:rPr>
              <w:t>(-0.03; 0.09)</w:t>
            </w:r>
          </w:p>
        </w:tc>
      </w:tr>
    </w:tbl>
    <w:p w:rsidR="007D72AC" w:rsidRPr="00D05C35" w:rsidRDefault="007D72AC" w:rsidP="007D72AC">
      <w:pPr>
        <w:pStyle w:val="EndNoteBibliography"/>
        <w:spacing w:after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425BBF">
        <w:rPr>
          <w:rFonts w:ascii="Arial" w:eastAsia="Times New Roman" w:hAnsi="Arial" w:cs="Arial"/>
          <w:i/>
          <w:iCs/>
          <w:color w:val="000000"/>
          <w:sz w:val="24"/>
          <w:szCs w:val="24"/>
          <w:lang w:eastAsia="ko-KR"/>
        </w:rPr>
        <w:t>Note</w:t>
      </w:r>
      <w:r w:rsidRPr="00425BBF">
        <w:rPr>
          <w:rFonts w:ascii="Arial" w:eastAsia="Times New Roman" w:hAnsi="Arial" w:cs="Arial"/>
          <w:color w:val="000000"/>
          <w:sz w:val="24"/>
          <w:szCs w:val="24"/>
          <w:lang w:eastAsia="ko-KR"/>
        </w:rPr>
        <w:t xml:space="preserve">. </w:t>
      </w:r>
      <w:proofErr w:type="gramStart"/>
      <w:r w:rsidRPr="00425BBF">
        <w:rPr>
          <w:rFonts w:ascii="Arial" w:eastAsia="Times New Roman" w:hAnsi="Arial" w:cs="Arial"/>
          <w:color w:val="000000"/>
          <w:sz w:val="24"/>
          <w:szCs w:val="24"/>
          <w:lang w:eastAsia="ko-KR"/>
        </w:rPr>
        <w:t xml:space="preserve">HC = healthy controls, ASD = autism spectrum disorder, SD = standard deviation, Diff = difference, </w:t>
      </w:r>
      <w:proofErr w:type="spellStart"/>
      <w:r w:rsidRPr="00425BBF">
        <w:rPr>
          <w:rFonts w:ascii="Arial" w:eastAsia="Times New Roman" w:hAnsi="Arial" w:cs="Arial"/>
          <w:color w:val="000000"/>
          <w:sz w:val="24"/>
          <w:szCs w:val="24"/>
          <w:lang w:eastAsia="ko-KR"/>
        </w:rPr>
        <w:t>Sem</w:t>
      </w:r>
      <w:proofErr w:type="spellEnd"/>
      <w:r w:rsidRPr="00425BBF">
        <w:rPr>
          <w:rFonts w:ascii="Arial" w:eastAsia="Times New Roman" w:hAnsi="Arial" w:cs="Arial"/>
          <w:color w:val="000000"/>
          <w:sz w:val="24"/>
          <w:szCs w:val="24"/>
          <w:lang w:eastAsia="ko-KR"/>
        </w:rPr>
        <w:t xml:space="preserve"> = standard error of measurement, </w:t>
      </w:r>
      <w:r w:rsidRPr="00425BBF">
        <w:rPr>
          <w:rFonts w:ascii="Arial" w:hAnsi="Arial" w:cs="Arial"/>
          <w:sz w:val="24"/>
          <w:szCs w:val="24"/>
        </w:rPr>
        <w:t xml:space="preserve">DR 3D = deflection range in 3D, MSV 3D = mean sway velocity in 3D, </w:t>
      </w:r>
      <w:proofErr w:type="spellStart"/>
      <w:r w:rsidRPr="00425BBF">
        <w:rPr>
          <w:rFonts w:ascii="Arial" w:hAnsi="Arial" w:cs="Arial"/>
          <w:sz w:val="24"/>
          <w:szCs w:val="24"/>
        </w:rPr>
        <w:t>Mov</w:t>
      </w:r>
      <w:proofErr w:type="spellEnd"/>
      <w:r w:rsidRPr="00425BBF">
        <w:rPr>
          <w:rFonts w:ascii="Arial" w:hAnsi="Arial" w:cs="Arial"/>
          <w:sz w:val="24"/>
          <w:szCs w:val="24"/>
        </w:rPr>
        <w:t xml:space="preserve"> X = movement deviation in </w:t>
      </w:r>
      <w:proofErr w:type="spellStart"/>
      <w:r w:rsidRPr="00425BBF">
        <w:rPr>
          <w:rFonts w:ascii="Arial" w:hAnsi="Arial" w:cs="Arial"/>
          <w:sz w:val="24"/>
          <w:szCs w:val="24"/>
        </w:rPr>
        <w:t>mediolateral</w:t>
      </w:r>
      <w:proofErr w:type="spellEnd"/>
      <w:r w:rsidRPr="00425BBF">
        <w:rPr>
          <w:rFonts w:ascii="Arial" w:hAnsi="Arial" w:cs="Arial"/>
          <w:sz w:val="24"/>
          <w:szCs w:val="24"/>
        </w:rPr>
        <w:t xml:space="preserve"> direction, </w:t>
      </w:r>
      <w:proofErr w:type="spellStart"/>
      <w:r w:rsidRPr="00425BBF">
        <w:rPr>
          <w:rFonts w:ascii="Arial" w:hAnsi="Arial" w:cs="Arial"/>
          <w:sz w:val="24"/>
          <w:szCs w:val="24"/>
        </w:rPr>
        <w:t>Mov</w:t>
      </w:r>
      <w:proofErr w:type="spellEnd"/>
      <w:r w:rsidRPr="00425BBF">
        <w:rPr>
          <w:rFonts w:ascii="Arial" w:hAnsi="Arial" w:cs="Arial"/>
          <w:sz w:val="24"/>
          <w:szCs w:val="24"/>
        </w:rPr>
        <w:t xml:space="preserve"> Y = movement deviation in anteroposterior direction at hip level, R = right, L = left, Hz = Hertz, POCO = postural control stance, POCO-T = postural control tandem stance, SLS = single leg stance, SLW = line walk, SCSW = walk at a subjectively comfortable speed, SIP = stepping in place, </w:t>
      </w:r>
      <w:proofErr w:type="spellStart"/>
      <w:r w:rsidRPr="00425BBF">
        <w:rPr>
          <w:rFonts w:ascii="Arial" w:hAnsi="Arial" w:cs="Arial"/>
          <w:sz w:val="24"/>
          <w:szCs w:val="24"/>
        </w:rPr>
        <w:t>pSIP</w:t>
      </w:r>
      <w:proofErr w:type="spellEnd"/>
      <w:r w:rsidRPr="00425BBF">
        <w:rPr>
          <w:rFonts w:ascii="Arial" w:hAnsi="Arial" w:cs="Arial"/>
          <w:sz w:val="24"/>
          <w:szCs w:val="24"/>
        </w:rPr>
        <w:t xml:space="preserve"> = paced stepping in place, JJ = jumping jack, FTT = finger tapping test</w:t>
      </w:r>
      <w:r w:rsidRPr="00425BBF">
        <w:rPr>
          <w:rFonts w:ascii="Arial" w:eastAsia="Times New Roman" w:hAnsi="Arial" w:cs="Arial"/>
          <w:color w:val="000000"/>
          <w:sz w:val="24"/>
          <w:szCs w:val="24"/>
          <w:lang w:eastAsia="ko-KR"/>
        </w:rPr>
        <w:t>.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ko-KR"/>
        </w:rPr>
        <w:t xml:space="preserve"> R Square = Coefficient of Determination, CI = confidence interval, Item 26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ko-KR"/>
        </w:rPr>
        <w:t>Coeff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ko-KR"/>
        </w:rPr>
        <w:t xml:space="preserve"> =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ko-KR"/>
        </w:rPr>
        <w:t>regressison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ko-KR"/>
        </w:rPr>
        <w:t xml:space="preserve"> coefficient controlling for Item 26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ko-KR"/>
        </w:rPr>
        <w:t>..</w:t>
      </w:r>
      <w:proofErr w:type="gramEnd"/>
      <w:r w:rsidRPr="00425BBF">
        <w:rPr>
          <w:rFonts w:ascii="Arial" w:eastAsia="Times New Roman" w:hAnsi="Arial" w:cs="Arial"/>
          <w:color w:val="000000"/>
          <w:sz w:val="24"/>
          <w:szCs w:val="24"/>
          <w:lang w:eastAsia="ko-KR"/>
        </w:rPr>
        <w:t xml:space="preserve"> For description of </w:t>
      </w:r>
      <w:proofErr w:type="gramStart"/>
      <w:r w:rsidRPr="00425BBF">
        <w:rPr>
          <w:rFonts w:ascii="Arial" w:eastAsia="Times New Roman" w:hAnsi="Arial" w:cs="Arial"/>
          <w:color w:val="000000"/>
          <w:sz w:val="24"/>
          <w:szCs w:val="24"/>
          <w:lang w:eastAsia="ko-KR"/>
        </w:rPr>
        <w:t>movement</w:t>
      </w:r>
      <w:proofErr w:type="gramEnd"/>
      <w:r w:rsidRPr="00425BBF">
        <w:rPr>
          <w:rFonts w:ascii="Arial" w:eastAsia="Times New Roman" w:hAnsi="Arial" w:cs="Arial"/>
          <w:color w:val="000000"/>
          <w:sz w:val="24"/>
          <w:szCs w:val="24"/>
          <w:lang w:eastAsia="ko-KR"/>
        </w:rPr>
        <w:t xml:space="preserve"> tasks see Table 1. Bold values show p-value smaller than .05.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Unstandardized beta coefficients </w:t>
      </w:r>
      <w:proofErr w:type="gram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are reported</w:t>
      </w:r>
      <w:proofErr w:type="gram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:rsidR="007D72AC" w:rsidRDefault="007D72AC" w:rsidP="007D72AC"/>
    <w:p w:rsidR="007D72AC" w:rsidRDefault="007D72AC" w:rsidP="007D72AC"/>
    <w:p w:rsidR="00B15467" w:rsidRDefault="00B15467">
      <w:bookmarkStart w:id="0" w:name="_GoBack"/>
      <w:bookmarkEnd w:id="0"/>
    </w:p>
    <w:sectPr w:rsidR="00B15467" w:rsidSect="0091745D">
      <w:pgSz w:w="16838" w:h="11906" w:orient="landscape"/>
      <w:pgMar w:top="1417" w:right="1417" w:bottom="1417" w:left="1134" w:header="720" w:footer="720" w:gutter="0"/>
      <w:cols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003" w:rsidRDefault="007D72A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003" w:rsidRDefault="007D72A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003" w:rsidRDefault="007D72AC">
    <w:pPr>
      <w:pStyle w:val="Fuzeile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003" w:rsidRDefault="007D72A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003" w:rsidRDefault="007D72A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003" w:rsidRDefault="007D72A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2AC"/>
    <w:rsid w:val="007D72AC"/>
    <w:rsid w:val="00B1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D440A7-B437-42ED-BD2D-11AB58190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D72AC"/>
    <w:pPr>
      <w:suppressAutoHyphens/>
    </w:pPr>
    <w:rPr>
      <w:rFonts w:ascii="Calibri" w:eastAsia="Tahoma" w:hAnsi="Calibri" w:cs="Tahoma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ndNoteBibliography">
    <w:name w:val="EndNote Bibliography"/>
    <w:basedOn w:val="Standard"/>
    <w:rsid w:val="007D72AC"/>
    <w:pPr>
      <w:spacing w:line="240" w:lineRule="atLeast"/>
    </w:pPr>
    <w:rPr>
      <w:rFonts w:ascii="Calibri Light" w:hAnsi="Calibri Light"/>
      <w:sz w:val="32"/>
      <w:lang w:val="en-US"/>
    </w:rPr>
  </w:style>
  <w:style w:type="paragraph" w:styleId="Kopfzeile">
    <w:name w:val="header"/>
    <w:basedOn w:val="Standard"/>
    <w:link w:val="KopfzeileZchn"/>
    <w:rsid w:val="007D72A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D72AC"/>
    <w:rPr>
      <w:rFonts w:ascii="Calibri" w:eastAsia="Tahoma" w:hAnsi="Calibri" w:cs="Tahoma"/>
      <w:lang w:eastAsia="ar-SA"/>
    </w:rPr>
  </w:style>
  <w:style w:type="paragraph" w:styleId="Fuzeile">
    <w:name w:val="footer"/>
    <w:basedOn w:val="Standard"/>
    <w:link w:val="FuzeileZchn"/>
    <w:rsid w:val="007D72A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D72AC"/>
    <w:rPr>
      <w:rFonts w:ascii="Calibri" w:eastAsia="Tahoma" w:hAnsi="Calibri" w:cs="Tahoma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440</Words>
  <Characters>3506</Characters>
  <Application>Microsoft Office Word</Application>
  <DocSecurity>0</DocSecurity>
  <Lines>77</Lines>
  <Paragraphs>59</Paragraphs>
  <ScaleCrop>false</ScaleCrop>
  <Company>Charité Universitaetsmedizin Berlin</Company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Cho, An Bin</dc:creator>
  <cp:keywords/>
  <dc:description/>
  <cp:lastModifiedBy>Cho, An Bin</cp:lastModifiedBy>
  <cp:revision>1</cp:revision>
  <dcterms:created xsi:type="dcterms:W3CDTF">2022-04-05T14:51:00Z</dcterms:created>
  <dcterms:modified xsi:type="dcterms:W3CDTF">2022-04-05T14:51:00Z</dcterms:modified>
</cp:coreProperties>
</file>