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FBECB" w14:textId="77777777" w:rsidR="002D1270" w:rsidRPr="00093E63" w:rsidRDefault="002C0E6E" w:rsidP="002D1270">
      <w:pPr>
        <w:spacing w:after="0" w:line="480" w:lineRule="auto"/>
        <w:jc w:val="both"/>
        <w:rPr>
          <w:rFonts w:ascii="Arial" w:hAnsi="Arial" w:cs="Arial"/>
          <w:b/>
          <w:lang w:val="en-US"/>
        </w:rPr>
      </w:pPr>
      <w:bookmarkStart w:id="0" w:name="_GoBack"/>
      <w:bookmarkEnd w:id="0"/>
      <w:r>
        <w:rPr>
          <w:rFonts w:ascii="Arial" w:hAnsi="Arial" w:cs="Arial"/>
          <w:b/>
          <w:lang w:val="en-US"/>
        </w:rPr>
        <w:t>SUPPLEMENTARY</w:t>
      </w:r>
      <w:r w:rsidR="002D1270" w:rsidRPr="00093E63">
        <w:rPr>
          <w:rFonts w:ascii="Arial" w:hAnsi="Arial" w:cs="Arial"/>
          <w:b/>
          <w:lang w:val="en-US"/>
        </w:rPr>
        <w:t xml:space="preserve"> MATERIAL AND METHODS</w:t>
      </w:r>
    </w:p>
    <w:p w14:paraId="7B674AC2" w14:textId="77777777" w:rsidR="002D1270" w:rsidRPr="00204385" w:rsidRDefault="002D1270" w:rsidP="002D1270">
      <w:pPr>
        <w:spacing w:after="0" w:line="480" w:lineRule="auto"/>
        <w:jc w:val="both"/>
        <w:rPr>
          <w:rFonts w:ascii="Arial" w:eastAsia="Times New Roman" w:hAnsi="Arial" w:cs="Arial"/>
          <w:u w:val="single"/>
          <w:lang w:val="en-US" w:eastAsia="de-DE"/>
        </w:rPr>
      </w:pPr>
      <w:r w:rsidRPr="00204385">
        <w:rPr>
          <w:rFonts w:ascii="Arial" w:eastAsia="Times New Roman" w:hAnsi="Arial" w:cs="Arial"/>
          <w:b/>
          <w:bCs/>
          <w:u w:val="single"/>
          <w:lang w:val="en-US" w:eastAsia="de-DE"/>
        </w:rPr>
        <w:t>Cells and treatments</w:t>
      </w:r>
    </w:p>
    <w:p w14:paraId="44ABEC96" w14:textId="77777777" w:rsidR="002D1270" w:rsidRPr="00514FAD" w:rsidRDefault="002D1270" w:rsidP="002D1270">
      <w:pPr>
        <w:pStyle w:val="MDPI31text"/>
        <w:spacing w:line="480" w:lineRule="auto"/>
        <w:ind w:left="0" w:firstLine="0"/>
        <w:rPr>
          <w:rFonts w:ascii="Arial" w:hAnsi="Arial" w:cs="Arial"/>
          <w:color w:val="auto"/>
          <w:sz w:val="22"/>
        </w:rPr>
      </w:pPr>
      <w:r w:rsidRPr="002658E5">
        <w:rPr>
          <w:rFonts w:ascii="Arial" w:hAnsi="Arial" w:cs="Arial"/>
          <w:sz w:val="22"/>
        </w:rPr>
        <w:t>MCs were isolated from human foreskin tissue as described</w:t>
      </w:r>
      <w:r>
        <w:rPr>
          <w:rFonts w:ascii="Arial" w:hAnsi="Arial" w:cs="Arial"/>
          <w:sz w:val="22"/>
        </w:rPr>
        <w:t xml:space="preserve"> </w:t>
      </w:r>
      <w:r w:rsidRPr="00A12D17">
        <w:rPr>
          <w:rFonts w:ascii="Arial" w:hAnsi="Arial" w:cs="Arial"/>
          <w:color w:val="auto"/>
          <w:sz w:val="22"/>
        </w:rPr>
        <w:fldChar w:fldCharType="begin">
          <w:fldData xml:space="preserve">PEVuZE5vdGU+PENpdGU+PEF1dGhvcj5XYW5nPC9BdXRob3I+PFllYXI+MjAxOTwvWWVhcj48UmVj
TnVtPjIyMDwvUmVjTnVtPjxEaXNwbGF5VGV4dD48c3R5bGUgZmFjZT0ic3VwZXJzY3JpcHQiPjEs
Mjwvc3R5bGU+PC9EaXNwbGF5VGV4dD48cmVjb3JkPjxyZWMtbnVtYmVyPjIyMDwvcmVjLW51bWJl
cj48Zm9yZWlnbi1rZXlzPjxrZXkgYXBwPSJFTiIgZGItaWQ9ImFmNWV6YTl6N3owdHZ4ZXAyc2R4
dnR0YnNmNXB3MnNwd3BwcyIgdGltZXN0YW1wPSIxNjI2MjUxOTk3Ij4yMjA8L2tleT48L2ZvcmVp
Z24ta2V5cz48cmVmLXR5cGUgbmFtZT0iSm91cm5hbCBBcnRpY2xlIj4xNzwvcmVmLXR5cGU+PGNv
bnRyaWJ1dG9ycz48YXV0aG9ycz48YXV0aG9yPldhbmcsIFouPC9hdXRob3I+PGF1dGhvcj5HdWhs
LCBTLjwvYXV0aG9yPjxhdXRob3I+RnJhbmtlLCBLLjwvYXV0aG9yPjxhdXRob3I+QXJ0dWMsIE0u
PC9hdXRob3I+PGF1dGhvcj5adWJlcmJpZXIsIFQuPC9hdXRob3I+PGF1dGhvcj5CYWJpbmEsIE0u
PC9hdXRob3I+PC9hdXRob3JzPjwvY29udHJpYnV0b3JzPjxhdXRoLWFkZHJlc3M+RGVwYXJ0bWVu
dCBvZiBEZXJtYXRvbG9neSwgVmVuZXJvbG9neSBhbmQgQWxsZXJneSwgQ2hhcml0ZS1Vbml2ZXJz
aXRhdHNtZWRpemluIEJlcmxpbiwgQ29ycG9yYXRlIE1lbWJlciBvZiBGcmVpZSBVbml2ZXJzaXRh
dCBCZXJsaW4sIEh1bWJvbGR0LVVuaXZlcnNpdGF0IHp1IEJlcmxpbiwgYW5kIEJlcmxpbiBJbnN0
aXR1dGUgb2YgSGVhbHRoLCBDaGFyaXRlcGxhdHogMSwgMTAxMTcgQmVybGluLCBHZXJtYW55LiB3
YW5nLnpoYW9AY2hhcml0ZS5kZS4mI3hEO0RlcGFydG1lbnQgb2YgRGVybWF0b2xvZ3ksIFZlbmVy
b2xvZ3kgYW5kIEFsbGVyZ3ksIENoYXJpdGUtVW5pdmVyc2l0YXRzbWVkaXppbiBCZXJsaW4sIENv
cnBvcmF0ZSBNZW1iZXIgb2YgRnJlaWUgVW5pdmVyc2l0YXQgQmVybGluLCBIdW1ib2xkdC1Vbml2
ZXJzaXRhdCB6dSBCZXJsaW4sIGFuZCBCZXJsaW4gSW5zdGl0dXRlIG9mIEhlYWx0aCwgQ2hhcml0
ZXBsYXR6IDEsIDEwMTE3IEJlcmxpbiwgR2VybWFueS4gc3Zlbi5ndWhsQGdteC5kZS4mI3hEO0Rl
cGFydG1lbnQgb2YgRGVybWF0b2xvZ3ksIFZlbmVyb2xvZ3kgYW5kIEFsbGVyZ3ksIENoYXJpdGUt
VW5pdmVyc2l0YXRzbWVkaXppbiBCZXJsaW4sIENvcnBvcmF0ZSBNZW1iZXIgb2YgRnJlaWUgVW5p
dmVyc2l0YXQgQmVybGluLCBIdW1ib2xkdC1Vbml2ZXJzaXRhdCB6dSBCZXJsaW4sIGFuZCBCZXJs
aW4gSW5zdGl0dXRlIG9mIEhlYWx0aCwgQ2hhcml0ZXBsYXR6IDEsIDEwMTE3IEJlcmxpbiwgR2Vy
bWFueS4ga3Jpc3Rpbi5mcmFua2VAY2hhcml0ZS5kZS4mI3hEO0RlcGFydG1lbnQgb2YgRGVybWF0
b2xvZ3ksIFZlbmVyb2xvZ3kgYW5kIEFsbGVyZ3ksIENoYXJpdGUtVW5pdmVyc2l0YXRzbWVkaXpp
biBCZXJsaW4sIENvcnBvcmF0ZSBNZW1iZXIgb2YgRnJlaWUgVW5pdmVyc2l0YXQgQmVybGluLCBI
dW1ib2xkdC1Vbml2ZXJzaXRhdCB6dSBCZXJsaW4sIGFuZCBCZXJsaW4gSW5zdGl0dXRlIG9mIEhl
YWx0aCwgQ2hhcml0ZXBsYXR6IDEsIDEwMTE3IEJlcmxpbiwgR2VybWFueS4gbWV0aW4uYXJ0dWNA
Y2hhcml0ZS5kZS4mI3hEO0RlcGFydG1lbnQgb2YgRGVybWF0b2xvZ3ksIFZlbmVyb2xvZ3kgYW5k
IEFsbGVyZ3ksIENoYXJpdGUtVW5pdmVyc2l0YXRzbWVkaXppbiBCZXJsaW4sIENvcnBvcmF0ZSBN
ZW1iZXIgb2YgRnJlaWUgVW5pdmVyc2l0YXQgQmVybGluLCBIdW1ib2xkdC1Vbml2ZXJzaXRhdCB6
dSBCZXJsaW4sIGFuZCBCZXJsaW4gSW5zdGl0dXRlIG9mIEhlYWx0aCwgQ2hhcml0ZXBsYXR6IDEs
IDEwMTE3IEJlcmxpbiwgR2VybWFueS4gdG9yc3Rlbi56dWJlcmJpZXJAY2hhcml0ZS5kZS4mI3hE
O0RlcGFydG1lbnQgb2YgRGVybWF0b2xvZ3ksIFZlbmVyb2xvZ3kgYW5kIEFsbGVyZ3ksIENoYXJp
dGUtVW5pdmVyc2l0YXRzbWVkaXppbiBCZXJsaW4sIENvcnBvcmF0ZSBNZW1iZXIgb2YgRnJlaWUg
VW5pdmVyc2l0YXQgQmVybGluLCBIdW1ib2xkdC1Vbml2ZXJzaXRhdCB6dSBCZXJsaW4sIGFuZCBC
ZXJsaW4gSW5zdGl0dXRlIG9mIEhlYWx0aCwgQ2hhcml0ZXBsYXR6IDEsIDEwMTE3IEJlcmxpbiwg
R2VybWFueS4gbWFnZGEuYmFiaW5hQGNoYXJpdGUuZGUuPC9hdXRoLWFkZHJlc3M+PHRpdGxlcz48
dGl0bGU+SUwtMzMgYW5kIE1SR1BSWDItVHJpZ2dlcmVkIEFjdGl2YXRpb24gb2YgSHVtYW4gU2tp
biBNYXN0IENlbGxzLUVsaW1pbmF0aW9uIG9mIFJlY2VwdG9yIEV4cHJlc3Npb24gb24gQ2hyb25p
YyBFeHBvc3VyZSwgYnV0IFJlaW5mb3JjZWQgRGVncmFudWxhdGlvbiBvbiBBY3V0ZSBQcmltaW5n
PC90aXRsZT48c2Vjb25kYXJ5LXRpdGxlPkNlbGxzPC9zZWNvbmRhcnktdGl0bGU+PC90aXRsZXM+
PHBlcmlvZGljYWw+PGZ1bGwtdGl0bGU+Q2VsbHM8L2Z1bGwtdGl0bGU+PC9wZXJpb2RpY2FsPjx2
b2x1bWU+ODwvdm9sdW1lPjxudW1iZXI+NDwvbnVtYmVyPjxlZGl0aW9uPjIwMTkvMDQvMTQ8L2Vk
aXRpb24+PGtleXdvcmRzPjxrZXl3b3JkPipDZWxsIERlZ3JhbnVsYXRpb248L2tleXdvcmQ+PGtl
eXdvcmQ+Q2VsbHMsIEN1bHR1cmVkPC9rZXl3b3JkPjxrZXl3b3JkPkh1bWFuczwva2V5d29yZD48
a2V5d29yZD5JbnRlcmxldWtpbi0zMy9waGFybWFjb2xvZ3kvKnBoeXNpb2xvZ3k8L2tleXdvcmQ+
PGtleXdvcmQ+Sk5LIE1pdG9nZW4tQWN0aXZhdGVkIFByb3RlaW4gS2luYXNlcy8qbWV0YWJvbGlz
bTwva2V5d29yZD48a2V5d29yZD5NQVAgS2luYXNlIFNpZ25hbGluZyBTeXN0ZW0vZHJ1ZyBlZmZl
Y3RzPC9rZXl3b3JkPjxrZXl3b3JkPk1hc3QgQ2VsbHMvY3l0b2xvZ3kvKnBoeXNpb2xvZ3k8L2tl
eXdvcmQ+PGtleXdvcmQ+TmVydmUgVGlzc3VlIFByb3RlaW5zLyptZXRhYm9saXNtPC9rZXl3b3Jk
PjxrZXl3b3JkPlJlY2VwdG9ycywgRy1Qcm90ZWluLUNvdXBsZWQvKm1ldGFib2xpc208L2tleXdv
cmQ+PGtleXdvcmQ+UmVjZXB0b3JzLCBOZXVyb3BlcHRpZGUvKm1ldGFib2xpc208L2tleXdvcmQ+
PGtleXdvcmQ+U2tpbi9jeXRvbG9neS8qaW1tdW5vbG9neTwva2V5d29yZD48a2V5d29yZD4qaWwt
MzM8L2tleXdvcmQ+PGtleXdvcmQ+Kmpuazwva2V5d29yZD48a2V5d29yZD4qbXJncHJ4Mjwva2V5
d29yZD48a2V5d29yZD4qZGVncmFudWxhdGlvbjwva2V5d29yZD48a2V5d29yZD4qbWFzdCBjZWxs
czwva2V5d29yZD48a2V5d29yZD4qbmV1cm9nZW5pYyBtYXN0IGNlbGwgYWN0aXZhdGlvbjwva2V5
d29yZD48a2V5d29yZD4qbmV1cm9wZXB0aWRlczwva2V5d29yZD48a2V5d29yZD4qcDM4PC9rZXl3
b3JkPjxrZXl3b3JkPipwc2V1ZG8tYWxsZXJneTwva2V5d29yZD48a2V5d29yZD4qc2tpbjwva2V5
d29yZD48L2tleXdvcmRzPjxkYXRlcz48eWVhcj4yMDE5PC95ZWFyPjxwdWItZGF0ZXM+PGRhdGU+
QXByIDExPC9kYXRlPjwvcHViLWRhdGVzPjwvZGF0ZXM+PGlzYm4+MjA3My00NDA5IChQcmludCkm
I3hEOzIwNzMtNDQwOSAoTGlua2luZyk8L2lzYm4+PGFjY2Vzc2lvbi1udW0+MzA5NzkwMTY8L2Fj
Y2Vzc2lvbi1udW0+PHVybHM+PHJlbGF0ZWQtdXJscz48dXJsPmh0dHBzOi8vd3d3Lm5jYmkubmxt
Lm5paC5nb3YvcHVibWVkLzMwOTc5MDE2PC91cmw+PC9yZWxhdGVkLXVybHM+PC91cmxzPjxjdXN0
b20yPlBNQzY1MjMyNDY8L2N1c3RvbTI+PGVsZWN0cm9uaWMtcmVzb3VyY2UtbnVtPjEwLjMzOTAv
Y2VsbHM4MDQwMzQxPC9lbGVjdHJvbmljLXJlc291cmNlLW51bT48L3JlY29yZD48L0NpdGU+PENp
dGU+PEF1dGhvcj5CYWJpbmE8L0F1dGhvcj48WWVhcj4yMDA0PC9ZZWFyPjxSZWNOdW0+MjgwPC9S
ZWNOdW0+PHJlY29yZD48cmVjLW51bWJlcj4yODA8L3JlYy1udW1iZXI+PGZvcmVpZ24ta2V5cz48
a2V5IGFwcD0iRU4iIGRiLWlkPSJhZjVlemE5ejd6MHR2eGVwMnNkeHZ0dGJzZjVwdzJzcHdwcHMi
IHRpbWVzdGFtcD0iMTYyNjI1MjA0NCI+MjgwPC9rZXk+PC9mb3JlaWduLWtleXM+PHJlZi10eXBl
IG5hbWU9IkpvdXJuYWwgQXJ0aWNsZSI+MTc8L3JlZi10eXBlPjxjb250cmlidXRvcnM+PGF1dGhv
cnM+PGF1dGhvcj5CYWJpbmEsIE0uPC9hdXRob3I+PGF1dGhvcj5HdWhsLCBTLjwvYXV0aG9yPjxh
dXRob3I+U3RhcmtlLCBBLjwvYXV0aG9yPjxhdXRob3I+S2lyY2hob2YsIEwuPC9hdXRob3I+PGF1
dGhvcj5adWJlcmJpZXIsIFQuPC9hdXRob3I+PGF1dGhvcj5IZW56LCBCLiBNLjwvYXV0aG9yPjwv
YXV0aG9ycz48L2NvbnRyaWJ1dG9ycz48YXV0aC1hZGRyZXNzPkRlcGFydG1lbnQgb2YgRGVybWF0
b2xvZ3kgYW5kIEFsbGVyZ3ksIENoYXJpdGUsIFVuaXZlcnNpdGF0cyBNZWRpemluLCBCZXJsaW4s
IEdlcm1hbnkuIG1hZ2RhLmJhYmluYUBjaGFyaXRlLmRlPC9hdXRoLWFkZHJlc3M+PHRpdGxlcz48
dGl0bGU+Q29tcGFyYXRpdmUgY3l0b2tpbmUgcHJvZmlsZSBvZiBodW1hbiBza2luIG1hc3QgY2Vs
bHMgZnJvbSB0d28gY29tcGFydG1lbnRzLS1zdHJvbmcgcmVzZW1ibGFuY2Ugd2l0aCBtb25vY3l0
ZXMgYXQgYmFzZWxpbmUgYnV0IGluZHVjdGlvbiBvZiBJTC01IGJ5IElMLTQgcHJpbWluZzwvdGl0
bGU+PHNlY29uZGFyeS10aXRsZT5KIExldWtvYyBCaW9sPC9zZWNvbmRhcnktdGl0bGU+PC90aXRs
ZXM+PHBlcmlvZGljYWw+PGZ1bGwtdGl0bGU+SiBMZXVrb2MgQmlvbDwvZnVsbC10aXRsZT48L3Bl
cmlvZGljYWw+PHBhZ2VzPjI0NC01MjwvcGFnZXM+PHZvbHVtZT43NTwvdm9sdW1lPjxudW1iZXI+
MjwvbnVtYmVyPjxlZGl0aW9uPjIwMDMvMTEvMjU8L2VkaXRpb24+PGtleXdvcmRzPjxrZXl3b3Jk
PkN1bHR1cmUgTWVkaWEvcGhhcm1hY29sb2d5PC9rZXl3b3JkPjxrZXl3b3JkPkN5dG9raW5lcy8q
Ymlvc3ludGhlc2lzPC9rZXl3b3JkPjxrZXl3b3JkPkdlbmUgRXhwcmVzc2lvbiBSZWd1bGF0aW9u
L2RydWcgZWZmZWN0czwva2V5d29yZD48a2V5d29yZD5IdW1hbnM8L2tleXdvcmQ+PGtleXdvcmQ+
SW5mbGFtbWF0aW9uPC9rZXl3b3JkPjxrZXl3b3JkPkludGVybGV1a2luLTQvKnBoYXJtYWNvbG9n
eTwva2V5d29yZD48a2V5d29yZD5JbnRlcmxldWtpbi01LypiaW9zeW50aGVzaXM8L2tleXdvcmQ+
PGtleXdvcmQ+TWFzdCBDZWxscy9pbW11bm9sb2d5LyptZXRhYm9saXNtPC9rZXl3b3JkPjxrZXl3
b3JkPk1vbm9jeXRlczwva2V5d29yZD48a2V5d29yZD5Ta2luLypjeXRvbG9neTwva2V5d29yZD48
a2V5d29yZD5UaDIgQ2VsbHMvaW1tdW5vbG9neTwva2V5d29yZD48L2tleXdvcmRzPjxkYXRlcz48
eWVhcj4yMDA0PC95ZWFyPjxwdWItZGF0ZXM+PGRhdGU+RmViPC9kYXRlPjwvcHViLWRhdGVzPjwv
ZGF0ZXM+PGlzYm4+MDc0MS01NDAwIChQcmludCkmI3hEOzA3NDEtNTQwMCAoTGlua2luZyk8L2lz
Ym4+PGFjY2Vzc2lvbi1udW0+MTQ2MzQwNjU8L2FjY2Vzc2lvbi1udW0+PHVybHM+PHJlbGF0ZWQt
dXJscz48dXJsPmh0dHBzOi8vd3d3Lm5jYmkubmxtLm5paC5nb3YvcHVibWVkLzE0NjM0MDY1PC91
cmw+PHVybD5odHRwczovL2psYi5vbmxpbmVsaWJyYXJ5LndpbGV5LmNvbS9kb2kvcGRmZGlyZWN0
LzEwLjExODkvamxiLjA0MDMxNTc/ZG93bmxvYWQ9dHJ1ZTwvdXJsPjwvcmVsYXRlZC11cmxzPjwv
dXJscz48ZWxlY3Ryb25pYy1yZXNvdXJjZS1udW0+MTAuMTE4OS9qbGIuMDQwMzE1NzwvZWxlY3Ry
b25pYy1yZXNvdXJjZS1udW0+PC9yZWNvcmQ+PC9DaXRlPjwvRW5kTm90ZT4A
</w:fldData>
        </w:fldChar>
      </w:r>
      <w:r w:rsidR="007131A9">
        <w:rPr>
          <w:rFonts w:ascii="Arial" w:hAnsi="Arial" w:cs="Arial"/>
          <w:color w:val="auto"/>
          <w:sz w:val="22"/>
        </w:rPr>
        <w:instrText xml:space="preserve"> ADDIN EN.CITE </w:instrText>
      </w:r>
      <w:r w:rsidR="007131A9">
        <w:rPr>
          <w:rFonts w:ascii="Arial" w:hAnsi="Arial" w:cs="Arial"/>
          <w:color w:val="auto"/>
          <w:sz w:val="22"/>
        </w:rPr>
        <w:fldChar w:fldCharType="begin">
          <w:fldData xml:space="preserve">PEVuZE5vdGU+PENpdGU+PEF1dGhvcj5XYW5nPC9BdXRob3I+PFllYXI+MjAxOTwvWWVhcj48UmVj
TnVtPjIyMDwvUmVjTnVtPjxEaXNwbGF5VGV4dD48c3R5bGUgZmFjZT0ic3VwZXJzY3JpcHQiPjEs
Mjwvc3R5bGU+PC9EaXNwbGF5VGV4dD48cmVjb3JkPjxyZWMtbnVtYmVyPjIyMDwvcmVjLW51bWJl
cj48Zm9yZWlnbi1rZXlzPjxrZXkgYXBwPSJFTiIgZGItaWQ9ImFmNWV6YTl6N3owdHZ4ZXAyc2R4
dnR0YnNmNXB3MnNwd3BwcyIgdGltZXN0YW1wPSIxNjI2MjUxOTk3Ij4yMjA8L2tleT48L2ZvcmVp
Z24ta2V5cz48cmVmLXR5cGUgbmFtZT0iSm91cm5hbCBBcnRpY2xlIj4xNzwvcmVmLXR5cGU+PGNv
bnRyaWJ1dG9ycz48YXV0aG9ycz48YXV0aG9yPldhbmcsIFouPC9hdXRob3I+PGF1dGhvcj5HdWhs
LCBTLjwvYXV0aG9yPjxhdXRob3I+RnJhbmtlLCBLLjwvYXV0aG9yPjxhdXRob3I+QXJ0dWMsIE0u
PC9hdXRob3I+PGF1dGhvcj5adWJlcmJpZXIsIFQuPC9hdXRob3I+PGF1dGhvcj5CYWJpbmEsIE0u
PC9hdXRob3I+PC9hdXRob3JzPjwvY29udHJpYnV0b3JzPjxhdXRoLWFkZHJlc3M+RGVwYXJ0bWVu
dCBvZiBEZXJtYXRvbG9neSwgVmVuZXJvbG9neSBhbmQgQWxsZXJneSwgQ2hhcml0ZS1Vbml2ZXJz
aXRhdHNtZWRpemluIEJlcmxpbiwgQ29ycG9yYXRlIE1lbWJlciBvZiBGcmVpZSBVbml2ZXJzaXRh
dCBCZXJsaW4sIEh1bWJvbGR0LVVuaXZlcnNpdGF0IHp1IEJlcmxpbiwgYW5kIEJlcmxpbiBJbnN0
aXR1dGUgb2YgSGVhbHRoLCBDaGFyaXRlcGxhdHogMSwgMTAxMTcgQmVybGluLCBHZXJtYW55LiB3
YW5nLnpoYW9AY2hhcml0ZS5kZS4mI3hEO0RlcGFydG1lbnQgb2YgRGVybWF0b2xvZ3ksIFZlbmVy
b2xvZ3kgYW5kIEFsbGVyZ3ksIENoYXJpdGUtVW5pdmVyc2l0YXRzbWVkaXppbiBCZXJsaW4sIENv
cnBvcmF0ZSBNZW1iZXIgb2YgRnJlaWUgVW5pdmVyc2l0YXQgQmVybGluLCBIdW1ib2xkdC1Vbml2
ZXJzaXRhdCB6dSBCZXJsaW4sIGFuZCBCZXJsaW4gSW5zdGl0dXRlIG9mIEhlYWx0aCwgQ2hhcml0
ZXBsYXR6IDEsIDEwMTE3IEJlcmxpbiwgR2VybWFueS4gc3Zlbi5ndWhsQGdteC5kZS4mI3hEO0Rl
cGFydG1lbnQgb2YgRGVybWF0b2xvZ3ksIFZlbmVyb2xvZ3kgYW5kIEFsbGVyZ3ksIENoYXJpdGUt
VW5pdmVyc2l0YXRzbWVkaXppbiBCZXJsaW4sIENvcnBvcmF0ZSBNZW1iZXIgb2YgRnJlaWUgVW5p
dmVyc2l0YXQgQmVybGluLCBIdW1ib2xkdC1Vbml2ZXJzaXRhdCB6dSBCZXJsaW4sIGFuZCBCZXJs
aW4gSW5zdGl0dXRlIG9mIEhlYWx0aCwgQ2hhcml0ZXBsYXR6IDEsIDEwMTE3IEJlcmxpbiwgR2Vy
bWFueS4ga3Jpc3Rpbi5mcmFua2VAY2hhcml0ZS5kZS4mI3hEO0RlcGFydG1lbnQgb2YgRGVybWF0
b2xvZ3ksIFZlbmVyb2xvZ3kgYW5kIEFsbGVyZ3ksIENoYXJpdGUtVW5pdmVyc2l0YXRzbWVkaXpp
biBCZXJsaW4sIENvcnBvcmF0ZSBNZW1iZXIgb2YgRnJlaWUgVW5pdmVyc2l0YXQgQmVybGluLCBI
dW1ib2xkdC1Vbml2ZXJzaXRhdCB6dSBCZXJsaW4sIGFuZCBCZXJsaW4gSW5zdGl0dXRlIG9mIEhl
YWx0aCwgQ2hhcml0ZXBsYXR6IDEsIDEwMTE3IEJlcmxpbiwgR2VybWFueS4gbWV0aW4uYXJ0dWNA
Y2hhcml0ZS5kZS4mI3hEO0RlcGFydG1lbnQgb2YgRGVybWF0b2xvZ3ksIFZlbmVyb2xvZ3kgYW5k
IEFsbGVyZ3ksIENoYXJpdGUtVW5pdmVyc2l0YXRzbWVkaXppbiBCZXJsaW4sIENvcnBvcmF0ZSBN
ZW1iZXIgb2YgRnJlaWUgVW5pdmVyc2l0YXQgQmVybGluLCBIdW1ib2xkdC1Vbml2ZXJzaXRhdCB6
dSBCZXJsaW4sIGFuZCBCZXJsaW4gSW5zdGl0dXRlIG9mIEhlYWx0aCwgQ2hhcml0ZXBsYXR6IDEs
IDEwMTE3IEJlcmxpbiwgR2VybWFueS4gdG9yc3Rlbi56dWJlcmJpZXJAY2hhcml0ZS5kZS4mI3hE
O0RlcGFydG1lbnQgb2YgRGVybWF0b2xvZ3ksIFZlbmVyb2xvZ3kgYW5kIEFsbGVyZ3ksIENoYXJp
dGUtVW5pdmVyc2l0YXRzbWVkaXppbiBCZXJsaW4sIENvcnBvcmF0ZSBNZW1iZXIgb2YgRnJlaWUg
VW5pdmVyc2l0YXQgQmVybGluLCBIdW1ib2xkdC1Vbml2ZXJzaXRhdCB6dSBCZXJsaW4sIGFuZCBC
ZXJsaW4gSW5zdGl0dXRlIG9mIEhlYWx0aCwgQ2hhcml0ZXBsYXR6IDEsIDEwMTE3IEJlcmxpbiwg
R2VybWFueS4gbWFnZGEuYmFiaW5hQGNoYXJpdGUuZGUuPC9hdXRoLWFkZHJlc3M+PHRpdGxlcz48
dGl0bGU+SUwtMzMgYW5kIE1SR1BSWDItVHJpZ2dlcmVkIEFjdGl2YXRpb24gb2YgSHVtYW4gU2tp
biBNYXN0IENlbGxzLUVsaW1pbmF0aW9uIG9mIFJlY2VwdG9yIEV4cHJlc3Npb24gb24gQ2hyb25p
YyBFeHBvc3VyZSwgYnV0IFJlaW5mb3JjZWQgRGVncmFudWxhdGlvbiBvbiBBY3V0ZSBQcmltaW5n
PC90aXRsZT48c2Vjb25kYXJ5LXRpdGxlPkNlbGxzPC9zZWNvbmRhcnktdGl0bGU+PC90aXRsZXM+
PHBlcmlvZGljYWw+PGZ1bGwtdGl0bGU+Q2VsbHM8L2Z1bGwtdGl0bGU+PC9wZXJpb2RpY2FsPjx2
b2x1bWU+ODwvdm9sdW1lPjxudW1iZXI+NDwvbnVtYmVyPjxlZGl0aW9uPjIwMTkvMDQvMTQ8L2Vk
aXRpb24+PGtleXdvcmRzPjxrZXl3b3JkPipDZWxsIERlZ3JhbnVsYXRpb248L2tleXdvcmQ+PGtl
eXdvcmQ+Q2VsbHMsIEN1bHR1cmVkPC9rZXl3b3JkPjxrZXl3b3JkPkh1bWFuczwva2V5d29yZD48
a2V5d29yZD5JbnRlcmxldWtpbi0zMy9waGFybWFjb2xvZ3kvKnBoeXNpb2xvZ3k8L2tleXdvcmQ+
PGtleXdvcmQ+Sk5LIE1pdG9nZW4tQWN0aXZhdGVkIFByb3RlaW4gS2luYXNlcy8qbWV0YWJvbGlz
bTwva2V5d29yZD48a2V5d29yZD5NQVAgS2luYXNlIFNpZ25hbGluZyBTeXN0ZW0vZHJ1ZyBlZmZl
Y3RzPC9rZXl3b3JkPjxrZXl3b3JkPk1hc3QgQ2VsbHMvY3l0b2xvZ3kvKnBoeXNpb2xvZ3k8L2tl
eXdvcmQ+PGtleXdvcmQ+TmVydmUgVGlzc3VlIFByb3RlaW5zLyptZXRhYm9saXNtPC9rZXl3b3Jk
PjxrZXl3b3JkPlJlY2VwdG9ycywgRy1Qcm90ZWluLUNvdXBsZWQvKm1ldGFib2xpc208L2tleXdv
cmQ+PGtleXdvcmQ+UmVjZXB0b3JzLCBOZXVyb3BlcHRpZGUvKm1ldGFib2xpc208L2tleXdvcmQ+
PGtleXdvcmQ+U2tpbi9jeXRvbG9neS8qaW1tdW5vbG9neTwva2V5d29yZD48a2V5d29yZD4qaWwt
MzM8L2tleXdvcmQ+PGtleXdvcmQ+Kmpuazwva2V5d29yZD48a2V5d29yZD4qbXJncHJ4Mjwva2V5
d29yZD48a2V5d29yZD4qZGVncmFudWxhdGlvbjwva2V5d29yZD48a2V5d29yZD4qbWFzdCBjZWxs
czwva2V5d29yZD48a2V5d29yZD4qbmV1cm9nZW5pYyBtYXN0IGNlbGwgYWN0aXZhdGlvbjwva2V5
d29yZD48a2V5d29yZD4qbmV1cm9wZXB0aWRlczwva2V5d29yZD48a2V5d29yZD4qcDM4PC9rZXl3
b3JkPjxrZXl3b3JkPipwc2V1ZG8tYWxsZXJneTwva2V5d29yZD48a2V5d29yZD4qc2tpbjwva2V5
d29yZD48L2tleXdvcmRzPjxkYXRlcz48eWVhcj4yMDE5PC95ZWFyPjxwdWItZGF0ZXM+PGRhdGU+
QXByIDExPC9kYXRlPjwvcHViLWRhdGVzPjwvZGF0ZXM+PGlzYm4+MjA3My00NDA5IChQcmludCkm
I3hEOzIwNzMtNDQwOSAoTGlua2luZyk8L2lzYm4+PGFjY2Vzc2lvbi1udW0+MzA5NzkwMTY8L2Fj
Y2Vzc2lvbi1udW0+PHVybHM+PHJlbGF0ZWQtdXJscz48dXJsPmh0dHBzOi8vd3d3Lm5jYmkubmxt
Lm5paC5nb3YvcHVibWVkLzMwOTc5MDE2PC91cmw+PC9yZWxhdGVkLXVybHM+PC91cmxzPjxjdXN0
b20yPlBNQzY1MjMyNDY8L2N1c3RvbTI+PGVsZWN0cm9uaWMtcmVzb3VyY2UtbnVtPjEwLjMzOTAv
Y2VsbHM4MDQwMzQxPC9lbGVjdHJvbmljLXJlc291cmNlLW51bT48L3JlY29yZD48L0NpdGU+PENp
dGU+PEF1dGhvcj5CYWJpbmE8L0F1dGhvcj48WWVhcj4yMDA0PC9ZZWFyPjxSZWNOdW0+MjgwPC9S
ZWNOdW0+PHJlY29yZD48cmVjLW51bWJlcj4yODA8L3JlYy1udW1iZXI+PGZvcmVpZ24ta2V5cz48
a2V5IGFwcD0iRU4iIGRiLWlkPSJhZjVlemE5ejd6MHR2eGVwMnNkeHZ0dGJzZjVwdzJzcHdwcHMi
IHRpbWVzdGFtcD0iMTYyNjI1MjA0NCI+MjgwPC9rZXk+PC9mb3JlaWduLWtleXM+PHJlZi10eXBl
IG5hbWU9IkpvdXJuYWwgQXJ0aWNsZSI+MTc8L3JlZi10eXBlPjxjb250cmlidXRvcnM+PGF1dGhv
cnM+PGF1dGhvcj5CYWJpbmEsIE0uPC9hdXRob3I+PGF1dGhvcj5HdWhsLCBTLjwvYXV0aG9yPjxh
dXRob3I+U3RhcmtlLCBBLjwvYXV0aG9yPjxhdXRob3I+S2lyY2hob2YsIEwuPC9hdXRob3I+PGF1
dGhvcj5adWJlcmJpZXIsIFQuPC9hdXRob3I+PGF1dGhvcj5IZW56LCBCLiBNLjwvYXV0aG9yPjwv
YXV0aG9ycz48L2NvbnRyaWJ1dG9ycz48YXV0aC1hZGRyZXNzPkRlcGFydG1lbnQgb2YgRGVybWF0
b2xvZ3kgYW5kIEFsbGVyZ3ksIENoYXJpdGUsIFVuaXZlcnNpdGF0cyBNZWRpemluLCBCZXJsaW4s
IEdlcm1hbnkuIG1hZ2RhLmJhYmluYUBjaGFyaXRlLmRlPC9hdXRoLWFkZHJlc3M+PHRpdGxlcz48
dGl0bGU+Q29tcGFyYXRpdmUgY3l0b2tpbmUgcHJvZmlsZSBvZiBodW1hbiBza2luIG1hc3QgY2Vs
bHMgZnJvbSB0d28gY29tcGFydG1lbnRzLS1zdHJvbmcgcmVzZW1ibGFuY2Ugd2l0aCBtb25vY3l0
ZXMgYXQgYmFzZWxpbmUgYnV0IGluZHVjdGlvbiBvZiBJTC01IGJ5IElMLTQgcHJpbWluZzwvdGl0
bGU+PHNlY29uZGFyeS10aXRsZT5KIExldWtvYyBCaW9sPC9zZWNvbmRhcnktdGl0bGU+PC90aXRs
ZXM+PHBlcmlvZGljYWw+PGZ1bGwtdGl0bGU+SiBMZXVrb2MgQmlvbDwvZnVsbC10aXRsZT48L3Bl
cmlvZGljYWw+PHBhZ2VzPjI0NC01MjwvcGFnZXM+PHZvbHVtZT43NTwvdm9sdW1lPjxudW1iZXI+
MjwvbnVtYmVyPjxlZGl0aW9uPjIwMDMvMTEvMjU8L2VkaXRpb24+PGtleXdvcmRzPjxrZXl3b3Jk
PkN1bHR1cmUgTWVkaWEvcGhhcm1hY29sb2d5PC9rZXl3b3JkPjxrZXl3b3JkPkN5dG9raW5lcy8q
Ymlvc3ludGhlc2lzPC9rZXl3b3JkPjxrZXl3b3JkPkdlbmUgRXhwcmVzc2lvbiBSZWd1bGF0aW9u
L2RydWcgZWZmZWN0czwva2V5d29yZD48a2V5d29yZD5IdW1hbnM8L2tleXdvcmQ+PGtleXdvcmQ+
SW5mbGFtbWF0aW9uPC9rZXl3b3JkPjxrZXl3b3JkPkludGVybGV1a2luLTQvKnBoYXJtYWNvbG9n
eTwva2V5d29yZD48a2V5d29yZD5JbnRlcmxldWtpbi01LypiaW9zeW50aGVzaXM8L2tleXdvcmQ+
PGtleXdvcmQ+TWFzdCBDZWxscy9pbW11bm9sb2d5LyptZXRhYm9saXNtPC9rZXl3b3JkPjxrZXl3
b3JkPk1vbm9jeXRlczwva2V5d29yZD48a2V5d29yZD5Ta2luLypjeXRvbG9neTwva2V5d29yZD48
a2V5d29yZD5UaDIgQ2VsbHMvaW1tdW5vbG9neTwva2V5d29yZD48L2tleXdvcmRzPjxkYXRlcz48
eWVhcj4yMDA0PC95ZWFyPjxwdWItZGF0ZXM+PGRhdGU+RmViPC9kYXRlPjwvcHViLWRhdGVzPjwv
ZGF0ZXM+PGlzYm4+MDc0MS01NDAwIChQcmludCkmI3hEOzA3NDEtNTQwMCAoTGlua2luZyk8L2lz
Ym4+PGFjY2Vzc2lvbi1udW0+MTQ2MzQwNjU8L2FjY2Vzc2lvbi1udW0+PHVybHM+PHJlbGF0ZWQt
dXJscz48dXJsPmh0dHBzOi8vd3d3Lm5jYmkubmxtLm5paC5nb3YvcHVibWVkLzE0NjM0MDY1PC91
cmw+PHVybD5odHRwczovL2psYi5vbmxpbmVsaWJyYXJ5LndpbGV5LmNvbS9kb2kvcGRmZGlyZWN0
LzEwLjExODkvamxiLjA0MDMxNTc/ZG93bmxvYWQ9dHJ1ZTwvdXJsPjwvcmVsYXRlZC11cmxzPjwv
dXJscz48ZWxlY3Ryb25pYy1yZXNvdXJjZS1udW0+MTAuMTE4OS9qbGIuMDQwMzE1NzwvZWxlY3Ry
b25pYy1yZXNvdXJjZS1udW0+PC9yZWNvcmQ+PC9DaXRlPjwvRW5kTm90ZT4A
</w:fldData>
        </w:fldChar>
      </w:r>
      <w:r w:rsidR="007131A9">
        <w:rPr>
          <w:rFonts w:ascii="Arial" w:hAnsi="Arial" w:cs="Arial"/>
          <w:color w:val="auto"/>
          <w:sz w:val="22"/>
        </w:rPr>
        <w:instrText xml:space="preserve"> ADDIN EN.CITE.DATA </w:instrText>
      </w:r>
      <w:r w:rsidR="007131A9">
        <w:rPr>
          <w:rFonts w:ascii="Arial" w:hAnsi="Arial" w:cs="Arial"/>
          <w:color w:val="auto"/>
          <w:sz w:val="22"/>
        </w:rPr>
      </w:r>
      <w:r w:rsidR="007131A9">
        <w:rPr>
          <w:rFonts w:ascii="Arial" w:hAnsi="Arial" w:cs="Arial"/>
          <w:color w:val="auto"/>
          <w:sz w:val="22"/>
        </w:rPr>
        <w:fldChar w:fldCharType="end"/>
      </w:r>
      <w:r w:rsidRPr="00A12D17">
        <w:rPr>
          <w:rFonts w:ascii="Arial" w:hAnsi="Arial" w:cs="Arial"/>
          <w:color w:val="auto"/>
          <w:sz w:val="22"/>
        </w:rPr>
      </w:r>
      <w:r w:rsidRPr="00A12D17">
        <w:rPr>
          <w:rFonts w:ascii="Arial" w:hAnsi="Arial" w:cs="Arial"/>
          <w:color w:val="auto"/>
          <w:sz w:val="22"/>
        </w:rPr>
        <w:fldChar w:fldCharType="separate"/>
      </w:r>
      <w:r w:rsidR="007131A9" w:rsidRPr="007131A9">
        <w:rPr>
          <w:rFonts w:ascii="Arial" w:hAnsi="Arial" w:cs="Arial"/>
          <w:noProof/>
          <w:color w:val="auto"/>
          <w:sz w:val="22"/>
          <w:vertAlign w:val="superscript"/>
        </w:rPr>
        <w:t>1,2</w:t>
      </w:r>
      <w:r w:rsidRPr="00A12D17">
        <w:rPr>
          <w:rFonts w:ascii="Arial" w:hAnsi="Arial" w:cs="Arial"/>
          <w:color w:val="auto"/>
          <w:sz w:val="22"/>
        </w:rPr>
        <w:fldChar w:fldCharType="end"/>
      </w:r>
      <w:r w:rsidRPr="00A12D17">
        <w:rPr>
          <w:rFonts w:ascii="Arial" w:hAnsi="Arial" w:cs="Arial"/>
          <w:color w:val="auto"/>
          <w:sz w:val="22"/>
        </w:rPr>
        <w:t xml:space="preserve">. </w:t>
      </w:r>
      <w:r w:rsidRPr="002658E5">
        <w:rPr>
          <w:rFonts w:ascii="Arial" w:hAnsi="Arial" w:cs="Arial"/>
          <w:color w:val="auto"/>
          <w:sz w:val="22"/>
        </w:rPr>
        <w:t>Briefly, the skin was cut into strips and treated with dispase</w:t>
      </w:r>
      <w:r>
        <w:rPr>
          <w:rFonts w:ascii="Arial" w:hAnsi="Arial" w:cs="Arial"/>
          <w:color w:val="auto"/>
          <w:sz w:val="22"/>
        </w:rPr>
        <w:t xml:space="preserve"> </w:t>
      </w:r>
      <w:r w:rsidRPr="002658E5">
        <w:rPr>
          <w:rFonts w:ascii="Arial" w:hAnsi="Arial" w:cs="Arial"/>
          <w:color w:val="auto"/>
          <w:sz w:val="22"/>
        </w:rPr>
        <w:t>(</w:t>
      </w:r>
      <w:r>
        <w:rPr>
          <w:rFonts w:ascii="Arial" w:hAnsi="Arial" w:cs="Arial"/>
          <w:color w:val="auto"/>
          <w:sz w:val="22"/>
        </w:rPr>
        <w:t xml:space="preserve">26.5 mL per preparation, activity: 3.8 U/mL; </w:t>
      </w:r>
      <w:r w:rsidRPr="002658E5">
        <w:rPr>
          <w:rFonts w:ascii="Arial" w:hAnsi="Arial" w:cs="Arial"/>
          <w:color w:val="auto"/>
          <w:sz w:val="22"/>
        </w:rPr>
        <w:t xml:space="preserve">Boehringer-Mannheim, Mannheim, Germany) at 4°C overnight, the epidermis </w:t>
      </w:r>
      <w:r w:rsidRPr="00A12D17">
        <w:rPr>
          <w:rFonts w:ascii="Arial" w:hAnsi="Arial" w:cs="Arial"/>
          <w:color w:val="auto"/>
          <w:sz w:val="22"/>
        </w:rPr>
        <w:t xml:space="preserve">was removed, and </w:t>
      </w:r>
      <w:r w:rsidRPr="002658E5">
        <w:rPr>
          <w:rFonts w:ascii="Arial" w:hAnsi="Arial" w:cs="Arial"/>
          <w:color w:val="auto"/>
          <w:sz w:val="22"/>
        </w:rPr>
        <w:t xml:space="preserve">the dermis finely chopped, and digested with </w:t>
      </w:r>
      <w:r>
        <w:rPr>
          <w:rFonts w:ascii="Arial" w:hAnsi="Arial" w:cs="Arial"/>
          <w:color w:val="auto"/>
          <w:sz w:val="22"/>
        </w:rPr>
        <w:t xml:space="preserve">2.29 </w:t>
      </w:r>
      <w:r w:rsidRPr="002658E5">
        <w:rPr>
          <w:rFonts w:ascii="Arial" w:hAnsi="Arial" w:cs="Arial"/>
          <w:color w:val="auto"/>
          <w:sz w:val="22"/>
        </w:rPr>
        <w:t>mg/mL collagenase (</w:t>
      </w:r>
      <w:r w:rsidRPr="0076204C">
        <w:rPr>
          <w:rFonts w:ascii="Arial" w:hAnsi="Arial" w:cs="Arial"/>
          <w:color w:val="auto"/>
          <w:sz w:val="22"/>
        </w:rPr>
        <w:t>activity: 255 U/mg;</w:t>
      </w:r>
      <w:r>
        <w:rPr>
          <w:rFonts w:ascii="Arial" w:hAnsi="Arial" w:cs="Arial"/>
          <w:color w:val="auto"/>
          <w:sz w:val="22"/>
        </w:rPr>
        <w:t xml:space="preserve"> </w:t>
      </w:r>
      <w:r w:rsidRPr="002658E5">
        <w:rPr>
          <w:rFonts w:ascii="Arial" w:hAnsi="Arial" w:cs="Arial"/>
          <w:color w:val="auto"/>
          <w:sz w:val="22"/>
        </w:rPr>
        <w:t xml:space="preserve">Worthington, Lakewood, NJ, USA), </w:t>
      </w:r>
      <w:r w:rsidRPr="0076204C">
        <w:rPr>
          <w:rFonts w:ascii="Arial" w:hAnsi="Arial" w:cs="Arial"/>
          <w:color w:val="auto"/>
          <w:sz w:val="22"/>
        </w:rPr>
        <w:t>0.75</w:t>
      </w:r>
      <w:r w:rsidRPr="002658E5">
        <w:rPr>
          <w:rFonts w:ascii="Arial" w:hAnsi="Arial" w:cs="Arial"/>
          <w:color w:val="auto"/>
          <w:sz w:val="22"/>
        </w:rPr>
        <w:t xml:space="preserve"> mg/mL </w:t>
      </w:r>
      <w:r w:rsidRPr="0076204C">
        <w:rPr>
          <w:rFonts w:ascii="Arial" w:hAnsi="Arial" w:cs="Arial"/>
          <w:color w:val="auto"/>
          <w:sz w:val="22"/>
        </w:rPr>
        <w:t>hyaluronidase (activity: 1000U/mg;</w:t>
      </w:r>
      <w:r>
        <w:rPr>
          <w:rFonts w:ascii="Arial" w:hAnsi="Arial" w:cs="Arial"/>
          <w:color w:val="auto"/>
          <w:sz w:val="22"/>
        </w:rPr>
        <w:t xml:space="preserve"> </w:t>
      </w:r>
      <w:r w:rsidRPr="002658E5">
        <w:rPr>
          <w:rFonts w:ascii="Arial" w:hAnsi="Arial" w:cs="Arial"/>
          <w:color w:val="auto"/>
          <w:sz w:val="22"/>
        </w:rPr>
        <w:t xml:space="preserve">Sigma, Deisenhofen, Germany), and DNase I at 10 µg/mL (Roche, Basel, Switzerland). </w:t>
      </w:r>
      <w:r>
        <w:rPr>
          <w:rFonts w:ascii="Arial" w:hAnsi="Arial" w:cs="Arial"/>
          <w:color w:val="auto"/>
          <w:sz w:val="22"/>
        </w:rPr>
        <w:t>Cells</w:t>
      </w:r>
      <w:r w:rsidRPr="002658E5">
        <w:rPr>
          <w:rFonts w:ascii="Arial" w:hAnsi="Arial" w:cs="Arial"/>
          <w:color w:val="auto"/>
          <w:sz w:val="22"/>
        </w:rPr>
        <w:t xml:space="preserve"> were filtered stepwis</w:t>
      </w:r>
      <w:r>
        <w:rPr>
          <w:rFonts w:ascii="Arial" w:hAnsi="Arial" w:cs="Arial"/>
          <w:color w:val="auto"/>
          <w:sz w:val="22"/>
        </w:rPr>
        <w:t xml:space="preserve">e from the resulting </w:t>
      </w:r>
      <w:r w:rsidRPr="00A12D17">
        <w:rPr>
          <w:rFonts w:ascii="Arial" w:hAnsi="Arial" w:cs="Arial"/>
          <w:color w:val="auto"/>
          <w:sz w:val="22"/>
        </w:rPr>
        <w:t xml:space="preserve">suspension. MC purification was achieved by anti-human c-Kit microbeads and the Auto-MACS separation device (both from Miltenyi-Biotec, Bergisch Gladbach, Germany), giving rise to 98-100% pure preparations (FACS double staining of KIT/FcεRI and acidic toluidine blue </w:t>
      </w:r>
      <w:r w:rsidRPr="00514FAD">
        <w:rPr>
          <w:rFonts w:ascii="Arial" w:hAnsi="Arial" w:cs="Arial"/>
          <w:color w:val="auto"/>
          <w:sz w:val="22"/>
        </w:rPr>
        <w:t xml:space="preserve">staining, 0.1 % in 0.5 N HCl), as described </w:t>
      </w:r>
      <w:r w:rsidRPr="00514FAD">
        <w:rPr>
          <w:rFonts w:ascii="Arial" w:hAnsi="Arial" w:cs="Arial"/>
          <w:color w:val="auto"/>
          <w:sz w:val="22"/>
        </w:rPr>
        <w:fldChar w:fldCharType="begin">
          <w:fldData xml:space="preserve">PEVuZE5vdGU+PENpdGU+PEF1dGhvcj5CYWJpbmE8L0F1dGhvcj48WWVhcj4yMDE3PC9ZZWFyPjxS
ZWNOdW0+MjQ1PC9SZWNOdW0+PERpc3BsYXlUZXh0PjxzdHlsZSBmYWNlPSJzdXBlcnNjcmlwdCI+
Myw0PC9zdHlsZT48L0Rpc3BsYXlUZXh0PjxyZWNvcmQ+PHJlYy1udW1iZXI+MjQ1PC9yZWMtbnVt
YmVyPjxmb3JlaWduLWtleXM+PGtleSBhcHA9IkVOIiBkYi1pZD0iYWY1ZXphOXo3ejB0dnhlcDJz
ZHh2dHRic2Y1cHcyc3B3cHBzIiB0aW1lc3RhbXA9IjE2MjYyNTIwNDAiPjI0NTwva2V5PjwvZm9y
ZWlnbi1rZXlzPjxyZWYtdHlwZSBuYW1lPSJKb3VybmFsIEFydGljbGUiPjE3PC9yZWYtdHlwZT48
Y29udHJpYnV0b3JzPjxhdXRob3JzPjxhdXRob3I+QmFiaW5hLCBNLjwvYXV0aG9yPjxhdXRob3I+
QXJ0dWMsIE0uPC9hdXRob3I+PGF1dGhvcj5HdWhsLCBTLjwvYXV0aG9yPjxhdXRob3I+WnViZXJi
aWVyLCBULjwvYXV0aG9yPjwvYXV0aG9ycz48L2NvbnRyaWJ1dG9ycz48YXV0aC1hZGRyZXNzPkRl
cGFydG1lbnQgb2YgRGVybWF0b2xvZ3kgYW5kIEFsbGVyZ3ksIENoYXJpdGUgVW5pdmVyc2l0YXRz
bWVkaXppbiBCZXJsaW4sIDEwMTE3IEJlcmxpbiwgR2VybWFueS4gbWFnZGEuYmFiaW5hQGNoYXJp
dGUuZGUuJiN4RDtEZXBhcnRtZW50IG9mIERlcm1hdG9sb2d5IGFuZCBBbGxlcmd5LCBDaGFyaXRl
IFVuaXZlcnNpdGF0c21lZGl6aW4gQmVybGluLCAxMDExNyBCZXJsaW4sIEdlcm1hbnkuIG1ldGlu
LmFydHVjQGNoYXJpdGUuZGUuJiN4RDtEZXBhcnRtZW50IG9mIERlcm1hdG9sb2d5IGFuZCBBbGxl
cmd5LCBDaGFyaXRlIFVuaXZlcnNpdGF0c21lZGl6aW4gQmVybGluLCAxMDExNyBCZXJsaW4sIEdl
cm1hbnkuIHN2ZW4uZ3VobEBnbXguZGUuJiN4RDtEZXBhcnRtZW50IG9mIERlcm1hdG9sb2d5IGFu
ZCBBbGxlcmd5LCBDaGFyaXRlIFVuaXZlcnNpdGF0c21lZGl6aW4gQmVybGluLCAxMDExNyBCZXJs
aW4sIEdlcm1hbnkuIHRvcnN0ZW4uenViZXJiaWVyQGNoYXJpdGUuZGUuPC9hdXRoLWFkZHJlc3M+
PHRpdGxlcz48dGl0bGU+UmV0aW5vaWMgQWNpZCBOZWdhdGl2ZWx5IEltcGFjdHMgUHJvbGlmZXJh
dGlvbiBhbmQgTUNUQyBTcGVjaWZpYyBBdHRyaWJ1dGVzIG9mIEh1bWFuIFNraW4gRGVyaXZlZCBN
YXN0IENlbGxzLCBidXQgUmVpbmZvcmNlcyBBbGxlcmdpYyBTdGltdWxhYmlsaXR5PC90aXRsZT48
c2Vjb25kYXJ5LXRpdGxlPkludCBKIE1vbCBTY2k8L3NlY29uZGFyeS10aXRsZT48L3RpdGxlcz48
cGVyaW9kaWNhbD48ZnVsbC10aXRsZT5JbnQgSiBNb2wgU2NpPC9mdWxsLXRpdGxlPjwvcGVyaW9k
aWNhbD48dm9sdW1lPjE4PC92b2x1bWU+PG51bWJlcj4zPC9udW1iZXI+PGVkaXRpb24+MjAxNy8w
My8wODwvZWRpdGlvbj48a2V5d29yZHM+PGtleXdvcmQ+Q2VsbCBDeWNsZS9kcnVnIGVmZmVjdHM8
L2tleXdvcmQ+PGtleXdvcmQ+Q2VsbCBEZWdyYW51bGF0aW9uL2RydWcgZWZmZWN0cy9pbW11bm9s
b2d5PC9rZXl3b3JkPjxrZXl3b3JkPkNlbGwgUHJvbGlmZXJhdGlvbjwva2V5d29yZD48a2V5d29y
ZD5DZWxsIFN1cnZpdmFsL2RydWcgZWZmZWN0czwva2V5d29yZD48a2V5d29yZD5DeXRvcGxhc21p
YyBHcmFudWxlcy9tZXRhYm9saXNtPC9rZXl3b3JkPjxrZXl3b3JkPkhpc3RhbWluZS9tZXRhYm9s
aXNtPC9rZXl3b3JkPjxrZXl3b3JkPkh1bWFuczwva2V5d29yZD48a2V5d29yZD5IeXBlcnNlbnNp
dGl2aXR5L2dlbmV0aWNzLyppbW11bm9sb2d5L21ldGFib2xpc208L2tleXdvcmQ+PGtleXdvcmQ+
SW1tdW5vZ2xvYnVsaW4gRS9pbW11bm9sb2d5PC9rZXl3b3JkPjxrZXl3b3JkPk1hc3QgQ2VsbHMv
KmRydWcgZWZmZWN0cy8qcGh5c2lvbG9neTwva2V5d29yZD48a2V5d29yZD5RdWFudGl0YXRpdmUg
VHJhaXQsIEhlcml0YWJsZTwva2V5d29yZD48a2V5d29yZD5SZWNlcHRvcnMsIElnRS9nZW5ldGlj
cy9tZXRhYm9saXNtPC9rZXl3b3JkPjxrZXl3b3JkPlNraW4vKmN5dG9sb2d5PC9rZXl3b3JkPjxr
ZXl3b3JkPlRyZXRpbm9pbi8qcGhhcm1hY29sb2d5PC9rZXl3b3JkPjxrZXl3b3JkPlRyeXB0YXNl
cy9nZW5ldGljcy9tZXRhYm9saXNtPC9rZXl3b3JkPjxrZXl3b3JkPklnRVI8L2tleXdvcmQ+PGtl
eXdvcmQ+Y2VsbCBjeWNsZTwva2V5d29yZD48a2V5d29yZD5jaHltYXNlPC9rZXl3b3JkPjxrZXl3
b3JkPm1hc3QgY2VsbDwva2V5d29yZD48a2V5d29yZD5wcm9saWZlcmF0aW9uPC9rZXl3b3JkPjxr
ZXl3b3JkPnJldGlub2ljIGFjaWQ8L2tleXdvcmQ+PGtleXdvcmQ+c2tpbjwva2V5d29yZD48a2V5
d29yZD50cnlwdGFzZTwva2V5d29yZD48L2tleXdvcmRzPjxkYXRlcz48eWVhcj4yMDE3PC95ZWFy
PjxwdWItZGF0ZXM+PGRhdGU+RmViIDI4PC9kYXRlPjwvcHViLWRhdGVzPjwvZGF0ZXM+PGlzYm4+
MTQyMi0wMDY3IChFbGVjdHJvbmljKSYjeEQ7MTQyMi0wMDY3IChMaW5raW5nKTwvaXNibj48YWNj
ZXNzaW9uLW51bT4yODI2NDQ5ODwvYWNjZXNzaW9uLW51bT48dXJscz48cmVsYXRlZC11cmxzPjx1
cmw+aHR0cHM6Ly93d3cubmNiaS5ubG0ubmloLmdvdi9wdWJtZWQvMjgyNjQ0OTg8L3VybD48dXJs
Pmh0dHBzOi8vcmVzLm1kcGkuY29tL2RfYXR0YWNobWVudC9pam1zL2lqbXMtMTgtMDA1MjUvYXJ0
aWNsZV9kZXBsb3kvaWptcy0xOC0wMDUyNS5wZGY8L3VybD48L3JlbGF0ZWQtdXJscz48L3VybHM+
PGN1c3RvbTI+UE1DNTM3MjU0MTwvY3VzdG9tMj48ZWxlY3Ryb25pYy1yZXNvdXJjZS1udW0+MTAu
MzM5MC9pam1zMTgwMzA1MjU8L2VsZWN0cm9uaWMtcmVzb3VyY2UtbnVtPjwvcmVjb3JkPjwvQ2l0
ZT48Q2l0ZT48QXV0aG9yPkd1aGw8L0F1dGhvcj48WWVhcj4yMDE0PC9ZZWFyPjxSZWNOdW0+MjEy
PC9SZWNOdW0+PHJlY29yZD48cmVjLW51bWJlcj4yMTI8L3JlYy1udW1iZXI+PGZvcmVpZ24ta2V5
cz48a2V5IGFwcD0iRU4iIGRiLWlkPSJhZjVlemE5ejd6MHR2eGVwMnNkeHZ0dGJzZjVwdzJzcHdw
cHMiIHRpbWVzdGFtcD0iMTYyNjE4MzU2MSI+MjEyPC9rZXk+PC9mb3JlaWduLWtleXM+PHJlZi10
eXBlIG5hbWU9IkpvdXJuYWwgQXJ0aWNsZSI+MTc8L3JlZi10eXBlPjxjb250cmlidXRvcnM+PGF1
dGhvcnM+PGF1dGhvcj5HdWhsLCBTLjwvYXV0aG9yPjxhdXRob3I+TmVvdSwgQS48L2F1dGhvcj48
YXV0aG9yPkFydHVjLCBNLjwvYXV0aG9yPjxhdXRob3I+WnViZXJiaWVyLCBULjwvYXV0aG9yPjxh
dXRob3I+QmFiaW5hLCBNLjwvYXV0aG9yPjwvYXV0aG9ycz48L2NvbnRyaWJ1dG9ycz48YXV0aC1h
ZGRyZXNzPkRlcGFydG1lbnQgb2YgRGVybWF0b2xvZ3kgYW5kIEFsbGVyZ3ksIENoYXJpdGUgVW5p
dmVyc2l0YXRzbWVkaXppbiBCZXJsaW4sIEJlcmxpbiwgR2VybWFueS48L2F1dGgtYWRkcmVzcz48
dGl0bGVzPjx0aXRsZT5Ta2luIG1hc3QgY2VsbHMgZGV2ZWxvcCBub24tc3luY2hyb25pemVkIGNo
YW5nZXMgaW4gdHlwaWNhbCBsaW5lYWdlIGNoYXJhY3RlcmlzdGljcyB1cG9uIGN1bHR1cmU8L3Rp
dGxlPjxzZWNvbmRhcnktdGl0bGU+RXhwIERlcm1hdG9sPC9zZWNvbmRhcnktdGl0bGU+PC90aXRs
ZXM+PHBlcmlvZGljYWw+PGZ1bGwtdGl0bGU+RXhwIERlcm1hdG9sPC9mdWxsLXRpdGxlPjwvcGVy
aW9kaWNhbD48cGFnZXM+OTMzLTU8L3BhZ2VzPjx2b2x1bWU+MjM8L3ZvbHVtZT48bnVtYmVyPjEy
PC9udW1iZXI+PGVkaXRpb24+MjAxNC8xMC8wMjwvZWRpdGlvbj48a2V5d29yZHM+PGtleXdvcmQ+
Q2VsbCBDdWx0dXJlIFRlY2huaXF1ZXM8L2tleXdvcmQ+PGtleXdvcmQ+Q2VsbCBDeWNsZTwva2V5
d29yZD48a2V5d29yZD5DZWxsIExpbmVhZ2U8L2tleXdvcmQ+PGtleXdvcmQ+Q2VsbHMsIEN1bHR1
cmVkPC9rZXl3b3JkPjxrZXl3b3JkPkNoeW1hc2VzL2dlbmV0aWNzL21ldGFib2xpc208L2tleXdv
cmQ+PGtleXdvcmQ+SGlzdGFtaW5lIFJlbGVhc2U8L2tleXdvcmQ+PGtleXdvcmQ+SHVtYW5zPC9r
ZXl3b3JkPjxrZXl3b3JkPk1hc3QgQ2VsbHMvKmN5dG9sb2d5L2ltbXVub2xvZ3kvbWV0YWJvbGlz
bTwva2V5d29yZD48a2V5d29yZD5STkEsIE1lc3Nlbmdlci9nZW5ldGljcy9tZXRhYm9saXNtPC9r
ZXl3b3JkPjxrZXl3b3JkPlJlY2VwdG9ycywgSWdFL2dlbmV0aWNzL21ldGFib2xpc208L2tleXdv
cmQ+PGtleXdvcmQ+U2tpbi8qY3l0b2xvZ3kvaW1tdW5vbG9neS9tZXRhYm9saXNtPC9rZXl3b3Jk
PjxrZXl3b3JkPlRyeXB0YXNlcy9nZW5ldGljcy9tZXRhYm9saXNtPC9rZXl3b3JkPjxrZXl3b3Jk
PlR1bW9yIE5lY3Jvc2lzIEZhY3Rvci1hbHBoYS9tZXRhYm9saXNtPC9rZXl3b3JkPjxrZXl3b3Jk
PkZjZXBzaWxvblJJPC9rZXl3b3JkPjxrZXl3b3JkPmNoeW1hc2U8L2tleXdvcmQ+PGtleXdvcmQ+
bWFzdCBjZWxsczwva2V5d29yZD48a2V5d29yZD5za2luPC9rZXl3b3JkPjxrZXl3b3JkPnRyeXB0
YXNlPC9rZXl3b3JkPjwva2V5d29yZHM+PGRhdGVzPjx5ZWFyPjIwMTQ8L3llYXI+PHB1Yi1kYXRl
cz48ZGF0ZT5EZWM8L2RhdGU+PC9wdWItZGF0ZXM+PC9kYXRlcz48aXNibj4xNjAwLTA2MjUgKEVs
ZWN0cm9uaWMpJiN4RDswOTA2LTY3MDUgKExpbmtpbmcpPC9pc2JuPjxhY2Nlc3Npb24tbnVtPjI1
MjcxNTQzPC9hY2Nlc3Npb24tbnVtPjx1cmxzPjxyZWxhdGVkLXVybHM+PHVybD5odHRwczovL3d3
dy5uY2JpLm5sbS5uaWguZ292L3B1Ym1lZC8yNTI3MTU0MzwvdXJsPjx1cmw+aHR0cHM6Ly9vbmxp
bmVsaWJyYXJ5LndpbGV5LmNvbS9kb2kvcGRmZGlyZWN0LzEwLjExMTEvZXhkLjEyNTU4P2Rvd25s
b2FkPXRydWU8L3VybD48L3JlbGF0ZWQtdXJscz48L3VybHM+PGVsZWN0cm9uaWMtcmVzb3VyY2Ut
bnVtPjEwLjExMTEvZXhkLjEyNTU4PC9lbGVjdHJvbmljLXJlc291cmNlLW51bT48L3JlY29yZD48
L0NpdGU+PC9FbmROb3RlPgB=
</w:fldData>
        </w:fldChar>
      </w:r>
      <w:r w:rsidR="007131A9" w:rsidRPr="00514FAD">
        <w:rPr>
          <w:rFonts w:ascii="Arial" w:hAnsi="Arial" w:cs="Arial"/>
          <w:color w:val="auto"/>
          <w:sz w:val="22"/>
        </w:rPr>
        <w:instrText xml:space="preserve"> ADDIN EN.CITE </w:instrText>
      </w:r>
      <w:r w:rsidR="007131A9" w:rsidRPr="00514FAD">
        <w:rPr>
          <w:rFonts w:ascii="Arial" w:hAnsi="Arial" w:cs="Arial"/>
          <w:color w:val="auto"/>
          <w:sz w:val="22"/>
        </w:rPr>
        <w:fldChar w:fldCharType="begin">
          <w:fldData xml:space="preserve">PEVuZE5vdGU+PENpdGU+PEF1dGhvcj5CYWJpbmE8L0F1dGhvcj48WWVhcj4yMDE3PC9ZZWFyPjxS
ZWNOdW0+MjQ1PC9SZWNOdW0+PERpc3BsYXlUZXh0PjxzdHlsZSBmYWNlPSJzdXBlcnNjcmlwdCI+
Myw0PC9zdHlsZT48L0Rpc3BsYXlUZXh0PjxyZWNvcmQ+PHJlYy1udW1iZXI+MjQ1PC9yZWMtbnVt
YmVyPjxmb3JlaWduLWtleXM+PGtleSBhcHA9IkVOIiBkYi1pZD0iYWY1ZXphOXo3ejB0dnhlcDJz
ZHh2dHRic2Y1cHcyc3B3cHBzIiB0aW1lc3RhbXA9IjE2MjYyNTIwNDAiPjI0NTwva2V5PjwvZm9y
ZWlnbi1rZXlzPjxyZWYtdHlwZSBuYW1lPSJKb3VybmFsIEFydGljbGUiPjE3PC9yZWYtdHlwZT48
Y29udHJpYnV0b3JzPjxhdXRob3JzPjxhdXRob3I+QmFiaW5hLCBNLjwvYXV0aG9yPjxhdXRob3I+
QXJ0dWMsIE0uPC9hdXRob3I+PGF1dGhvcj5HdWhsLCBTLjwvYXV0aG9yPjxhdXRob3I+WnViZXJi
aWVyLCBULjwvYXV0aG9yPjwvYXV0aG9ycz48L2NvbnRyaWJ1dG9ycz48YXV0aC1hZGRyZXNzPkRl
cGFydG1lbnQgb2YgRGVybWF0b2xvZ3kgYW5kIEFsbGVyZ3ksIENoYXJpdGUgVW5pdmVyc2l0YXRz
bWVkaXppbiBCZXJsaW4sIDEwMTE3IEJlcmxpbiwgR2VybWFueS4gbWFnZGEuYmFiaW5hQGNoYXJp
dGUuZGUuJiN4RDtEZXBhcnRtZW50IG9mIERlcm1hdG9sb2d5IGFuZCBBbGxlcmd5LCBDaGFyaXRl
IFVuaXZlcnNpdGF0c21lZGl6aW4gQmVybGluLCAxMDExNyBCZXJsaW4sIEdlcm1hbnkuIG1ldGlu
LmFydHVjQGNoYXJpdGUuZGUuJiN4RDtEZXBhcnRtZW50IG9mIERlcm1hdG9sb2d5IGFuZCBBbGxl
cmd5LCBDaGFyaXRlIFVuaXZlcnNpdGF0c21lZGl6aW4gQmVybGluLCAxMDExNyBCZXJsaW4sIEdl
cm1hbnkuIHN2ZW4uZ3VobEBnbXguZGUuJiN4RDtEZXBhcnRtZW50IG9mIERlcm1hdG9sb2d5IGFu
ZCBBbGxlcmd5LCBDaGFyaXRlIFVuaXZlcnNpdGF0c21lZGl6aW4gQmVybGluLCAxMDExNyBCZXJs
aW4sIEdlcm1hbnkuIHRvcnN0ZW4uenViZXJiaWVyQGNoYXJpdGUuZGUuPC9hdXRoLWFkZHJlc3M+
PHRpdGxlcz48dGl0bGU+UmV0aW5vaWMgQWNpZCBOZWdhdGl2ZWx5IEltcGFjdHMgUHJvbGlmZXJh
dGlvbiBhbmQgTUNUQyBTcGVjaWZpYyBBdHRyaWJ1dGVzIG9mIEh1bWFuIFNraW4gRGVyaXZlZCBN
YXN0IENlbGxzLCBidXQgUmVpbmZvcmNlcyBBbGxlcmdpYyBTdGltdWxhYmlsaXR5PC90aXRsZT48
c2Vjb25kYXJ5LXRpdGxlPkludCBKIE1vbCBTY2k8L3NlY29uZGFyeS10aXRsZT48L3RpdGxlcz48
cGVyaW9kaWNhbD48ZnVsbC10aXRsZT5JbnQgSiBNb2wgU2NpPC9mdWxsLXRpdGxlPjwvcGVyaW9k
aWNhbD48dm9sdW1lPjE4PC92b2x1bWU+PG51bWJlcj4zPC9udW1iZXI+PGVkaXRpb24+MjAxNy8w
My8wODwvZWRpdGlvbj48a2V5d29yZHM+PGtleXdvcmQ+Q2VsbCBDeWNsZS9kcnVnIGVmZmVjdHM8
L2tleXdvcmQ+PGtleXdvcmQ+Q2VsbCBEZWdyYW51bGF0aW9uL2RydWcgZWZmZWN0cy9pbW11bm9s
b2d5PC9rZXl3b3JkPjxrZXl3b3JkPkNlbGwgUHJvbGlmZXJhdGlvbjwva2V5d29yZD48a2V5d29y
ZD5DZWxsIFN1cnZpdmFsL2RydWcgZWZmZWN0czwva2V5d29yZD48a2V5d29yZD5DeXRvcGxhc21p
YyBHcmFudWxlcy9tZXRhYm9saXNtPC9rZXl3b3JkPjxrZXl3b3JkPkhpc3RhbWluZS9tZXRhYm9s
aXNtPC9rZXl3b3JkPjxrZXl3b3JkPkh1bWFuczwva2V5d29yZD48a2V5d29yZD5IeXBlcnNlbnNp
dGl2aXR5L2dlbmV0aWNzLyppbW11bm9sb2d5L21ldGFib2xpc208L2tleXdvcmQ+PGtleXdvcmQ+
SW1tdW5vZ2xvYnVsaW4gRS9pbW11bm9sb2d5PC9rZXl3b3JkPjxrZXl3b3JkPk1hc3QgQ2VsbHMv
KmRydWcgZWZmZWN0cy8qcGh5c2lvbG9neTwva2V5d29yZD48a2V5d29yZD5RdWFudGl0YXRpdmUg
VHJhaXQsIEhlcml0YWJsZTwva2V5d29yZD48a2V5d29yZD5SZWNlcHRvcnMsIElnRS9nZW5ldGlj
cy9tZXRhYm9saXNtPC9rZXl3b3JkPjxrZXl3b3JkPlNraW4vKmN5dG9sb2d5PC9rZXl3b3JkPjxr
ZXl3b3JkPlRyZXRpbm9pbi8qcGhhcm1hY29sb2d5PC9rZXl3b3JkPjxrZXl3b3JkPlRyeXB0YXNl
cy9nZW5ldGljcy9tZXRhYm9saXNtPC9rZXl3b3JkPjxrZXl3b3JkPklnRVI8L2tleXdvcmQ+PGtl
eXdvcmQ+Y2VsbCBjeWNsZTwva2V5d29yZD48a2V5d29yZD5jaHltYXNlPC9rZXl3b3JkPjxrZXl3
b3JkPm1hc3QgY2VsbDwva2V5d29yZD48a2V5d29yZD5wcm9saWZlcmF0aW9uPC9rZXl3b3JkPjxr
ZXl3b3JkPnJldGlub2ljIGFjaWQ8L2tleXdvcmQ+PGtleXdvcmQ+c2tpbjwva2V5d29yZD48a2V5
d29yZD50cnlwdGFzZTwva2V5d29yZD48L2tleXdvcmRzPjxkYXRlcz48eWVhcj4yMDE3PC95ZWFy
PjxwdWItZGF0ZXM+PGRhdGU+RmViIDI4PC9kYXRlPjwvcHViLWRhdGVzPjwvZGF0ZXM+PGlzYm4+
MTQyMi0wMDY3IChFbGVjdHJvbmljKSYjeEQ7MTQyMi0wMDY3IChMaW5raW5nKTwvaXNibj48YWNj
ZXNzaW9uLW51bT4yODI2NDQ5ODwvYWNjZXNzaW9uLW51bT48dXJscz48cmVsYXRlZC11cmxzPjx1
cmw+aHR0cHM6Ly93d3cubmNiaS5ubG0ubmloLmdvdi9wdWJtZWQvMjgyNjQ0OTg8L3VybD48dXJs
Pmh0dHBzOi8vcmVzLm1kcGkuY29tL2RfYXR0YWNobWVudC9pam1zL2lqbXMtMTgtMDA1MjUvYXJ0
aWNsZV9kZXBsb3kvaWptcy0xOC0wMDUyNS5wZGY8L3VybD48L3JlbGF0ZWQtdXJscz48L3VybHM+
PGN1c3RvbTI+UE1DNTM3MjU0MTwvY3VzdG9tMj48ZWxlY3Ryb25pYy1yZXNvdXJjZS1udW0+MTAu
MzM5MC9pam1zMTgwMzA1MjU8L2VsZWN0cm9uaWMtcmVzb3VyY2UtbnVtPjwvcmVjb3JkPjwvQ2l0
ZT48Q2l0ZT48QXV0aG9yPkd1aGw8L0F1dGhvcj48WWVhcj4yMDE0PC9ZZWFyPjxSZWNOdW0+MjEy
PC9SZWNOdW0+PHJlY29yZD48cmVjLW51bWJlcj4yMTI8L3JlYy1udW1iZXI+PGZvcmVpZ24ta2V5
cz48a2V5IGFwcD0iRU4iIGRiLWlkPSJhZjVlemE5ejd6MHR2eGVwMnNkeHZ0dGJzZjVwdzJzcHdw
cHMiIHRpbWVzdGFtcD0iMTYyNjE4MzU2MSI+MjEyPC9rZXk+PC9mb3JlaWduLWtleXM+PHJlZi10
eXBlIG5hbWU9IkpvdXJuYWwgQXJ0aWNsZSI+MTc8L3JlZi10eXBlPjxjb250cmlidXRvcnM+PGF1
dGhvcnM+PGF1dGhvcj5HdWhsLCBTLjwvYXV0aG9yPjxhdXRob3I+TmVvdSwgQS48L2F1dGhvcj48
YXV0aG9yPkFydHVjLCBNLjwvYXV0aG9yPjxhdXRob3I+WnViZXJiaWVyLCBULjwvYXV0aG9yPjxh
dXRob3I+QmFiaW5hLCBNLjwvYXV0aG9yPjwvYXV0aG9ycz48L2NvbnRyaWJ1dG9ycz48YXV0aC1h
ZGRyZXNzPkRlcGFydG1lbnQgb2YgRGVybWF0b2xvZ3kgYW5kIEFsbGVyZ3ksIENoYXJpdGUgVW5p
dmVyc2l0YXRzbWVkaXppbiBCZXJsaW4sIEJlcmxpbiwgR2VybWFueS48L2F1dGgtYWRkcmVzcz48
dGl0bGVzPjx0aXRsZT5Ta2luIG1hc3QgY2VsbHMgZGV2ZWxvcCBub24tc3luY2hyb25pemVkIGNo
YW5nZXMgaW4gdHlwaWNhbCBsaW5lYWdlIGNoYXJhY3RlcmlzdGljcyB1cG9uIGN1bHR1cmU8L3Rp
dGxlPjxzZWNvbmRhcnktdGl0bGU+RXhwIERlcm1hdG9sPC9zZWNvbmRhcnktdGl0bGU+PC90aXRs
ZXM+PHBlcmlvZGljYWw+PGZ1bGwtdGl0bGU+RXhwIERlcm1hdG9sPC9mdWxsLXRpdGxlPjwvcGVy
aW9kaWNhbD48cGFnZXM+OTMzLTU8L3BhZ2VzPjx2b2x1bWU+MjM8L3ZvbHVtZT48bnVtYmVyPjEy
PC9udW1iZXI+PGVkaXRpb24+MjAxNC8xMC8wMjwvZWRpdGlvbj48a2V5d29yZHM+PGtleXdvcmQ+
Q2VsbCBDdWx0dXJlIFRlY2huaXF1ZXM8L2tleXdvcmQ+PGtleXdvcmQ+Q2VsbCBDeWNsZTwva2V5
d29yZD48a2V5d29yZD5DZWxsIExpbmVhZ2U8L2tleXdvcmQ+PGtleXdvcmQ+Q2VsbHMsIEN1bHR1
cmVkPC9rZXl3b3JkPjxrZXl3b3JkPkNoeW1hc2VzL2dlbmV0aWNzL21ldGFib2xpc208L2tleXdv
cmQ+PGtleXdvcmQ+SGlzdGFtaW5lIFJlbGVhc2U8L2tleXdvcmQ+PGtleXdvcmQ+SHVtYW5zPC9r
ZXl3b3JkPjxrZXl3b3JkPk1hc3QgQ2VsbHMvKmN5dG9sb2d5L2ltbXVub2xvZ3kvbWV0YWJvbGlz
bTwva2V5d29yZD48a2V5d29yZD5STkEsIE1lc3Nlbmdlci9nZW5ldGljcy9tZXRhYm9saXNtPC9r
ZXl3b3JkPjxrZXl3b3JkPlJlY2VwdG9ycywgSWdFL2dlbmV0aWNzL21ldGFib2xpc208L2tleXdv
cmQ+PGtleXdvcmQ+U2tpbi8qY3l0b2xvZ3kvaW1tdW5vbG9neS9tZXRhYm9saXNtPC9rZXl3b3Jk
PjxrZXl3b3JkPlRyeXB0YXNlcy9nZW5ldGljcy9tZXRhYm9saXNtPC9rZXl3b3JkPjxrZXl3b3Jk
PlR1bW9yIE5lY3Jvc2lzIEZhY3Rvci1hbHBoYS9tZXRhYm9saXNtPC9rZXl3b3JkPjxrZXl3b3Jk
PkZjZXBzaWxvblJJPC9rZXl3b3JkPjxrZXl3b3JkPmNoeW1hc2U8L2tleXdvcmQ+PGtleXdvcmQ+
bWFzdCBjZWxsczwva2V5d29yZD48a2V5d29yZD5za2luPC9rZXl3b3JkPjxrZXl3b3JkPnRyeXB0
YXNlPC9rZXl3b3JkPjwva2V5d29yZHM+PGRhdGVzPjx5ZWFyPjIwMTQ8L3llYXI+PHB1Yi1kYXRl
cz48ZGF0ZT5EZWM8L2RhdGU+PC9wdWItZGF0ZXM+PC9kYXRlcz48aXNibj4xNjAwLTA2MjUgKEVs
ZWN0cm9uaWMpJiN4RDswOTA2LTY3MDUgKExpbmtpbmcpPC9pc2JuPjxhY2Nlc3Npb24tbnVtPjI1
MjcxNTQzPC9hY2Nlc3Npb24tbnVtPjx1cmxzPjxyZWxhdGVkLXVybHM+PHVybD5odHRwczovL3d3
dy5uY2JpLm5sbS5uaWguZ292L3B1Ym1lZC8yNTI3MTU0MzwvdXJsPjx1cmw+aHR0cHM6Ly9vbmxp
bmVsaWJyYXJ5LndpbGV5LmNvbS9kb2kvcGRmZGlyZWN0LzEwLjExMTEvZXhkLjEyNTU4P2Rvd25s
b2FkPXRydWU8L3VybD48L3JlbGF0ZWQtdXJscz48L3VybHM+PGVsZWN0cm9uaWMtcmVzb3VyY2Ut
bnVtPjEwLjExMTEvZXhkLjEyNTU4PC9lbGVjdHJvbmljLXJlc291cmNlLW51bT48L3JlY29yZD48
L0NpdGU+PC9FbmROb3RlPgB=
</w:fldData>
        </w:fldChar>
      </w:r>
      <w:r w:rsidR="007131A9" w:rsidRPr="00514FAD">
        <w:rPr>
          <w:rFonts w:ascii="Arial" w:hAnsi="Arial" w:cs="Arial"/>
          <w:color w:val="auto"/>
          <w:sz w:val="22"/>
        </w:rPr>
        <w:instrText xml:space="preserve"> ADDIN EN.CITE.DATA </w:instrText>
      </w:r>
      <w:r w:rsidR="007131A9" w:rsidRPr="00514FAD">
        <w:rPr>
          <w:rFonts w:ascii="Arial" w:hAnsi="Arial" w:cs="Arial"/>
          <w:color w:val="auto"/>
          <w:sz w:val="22"/>
        </w:rPr>
      </w:r>
      <w:r w:rsidR="007131A9" w:rsidRPr="00514FAD">
        <w:rPr>
          <w:rFonts w:ascii="Arial" w:hAnsi="Arial" w:cs="Arial"/>
          <w:color w:val="auto"/>
          <w:sz w:val="22"/>
        </w:rPr>
        <w:fldChar w:fldCharType="end"/>
      </w:r>
      <w:r w:rsidRPr="00514FAD">
        <w:rPr>
          <w:rFonts w:ascii="Arial" w:hAnsi="Arial" w:cs="Arial"/>
          <w:color w:val="auto"/>
          <w:sz w:val="22"/>
        </w:rPr>
      </w:r>
      <w:r w:rsidRPr="00514FAD">
        <w:rPr>
          <w:rFonts w:ascii="Arial" w:hAnsi="Arial" w:cs="Arial"/>
          <w:color w:val="auto"/>
          <w:sz w:val="22"/>
        </w:rPr>
        <w:fldChar w:fldCharType="separate"/>
      </w:r>
      <w:r w:rsidR="007131A9" w:rsidRPr="00514FAD">
        <w:rPr>
          <w:rFonts w:ascii="Arial" w:hAnsi="Arial" w:cs="Arial"/>
          <w:noProof/>
          <w:color w:val="auto"/>
          <w:sz w:val="22"/>
          <w:vertAlign w:val="superscript"/>
        </w:rPr>
        <w:t>3,4</w:t>
      </w:r>
      <w:r w:rsidRPr="00514FAD">
        <w:rPr>
          <w:rFonts w:ascii="Arial" w:hAnsi="Arial" w:cs="Arial"/>
          <w:color w:val="auto"/>
          <w:sz w:val="22"/>
        </w:rPr>
        <w:fldChar w:fldCharType="end"/>
      </w:r>
      <w:r w:rsidRPr="00514FAD">
        <w:rPr>
          <w:rFonts w:ascii="Arial" w:hAnsi="Arial" w:cs="Arial"/>
          <w:color w:val="auto"/>
          <w:sz w:val="22"/>
        </w:rPr>
        <w:t xml:space="preserve"> (Figure 1B).</w:t>
      </w:r>
    </w:p>
    <w:p w14:paraId="12A016EE" w14:textId="77777777" w:rsidR="002D1270" w:rsidRDefault="002D1270" w:rsidP="002D1270">
      <w:pPr>
        <w:spacing w:after="0" w:line="480" w:lineRule="auto"/>
        <w:jc w:val="both"/>
        <w:rPr>
          <w:rFonts w:ascii="Arial" w:hAnsi="Arial" w:cs="Arial"/>
          <w:lang w:val="en-US"/>
        </w:rPr>
      </w:pPr>
      <w:r w:rsidRPr="00514FAD">
        <w:rPr>
          <w:rFonts w:ascii="Arial" w:eastAsia="Times New Roman" w:hAnsi="Arial" w:cs="Arial"/>
          <w:lang w:val="en-US" w:eastAsia="de-DE"/>
        </w:rPr>
        <w:t xml:space="preserve">MCs were cultured in the presence of SCF </w:t>
      </w:r>
      <w:r w:rsidR="00AC47C7" w:rsidRPr="00514FAD">
        <w:rPr>
          <w:rFonts w:ascii="Arial" w:eastAsia="Times New Roman" w:hAnsi="Arial" w:cs="Arial"/>
          <w:lang w:val="en-US" w:eastAsia="de-DE"/>
        </w:rPr>
        <w:t xml:space="preserve">(100 ng/ml) </w:t>
      </w:r>
      <w:r w:rsidRPr="00514FAD">
        <w:rPr>
          <w:rFonts w:ascii="Arial" w:eastAsia="Times New Roman" w:hAnsi="Arial" w:cs="Arial"/>
          <w:lang w:val="en-US" w:eastAsia="de-DE"/>
        </w:rPr>
        <w:t xml:space="preserve">and IL-4 </w:t>
      </w:r>
      <w:r w:rsidR="00AC47C7" w:rsidRPr="00514FAD">
        <w:rPr>
          <w:rFonts w:ascii="Arial" w:eastAsia="Times New Roman" w:hAnsi="Arial" w:cs="Arial"/>
          <w:lang w:val="en-US" w:eastAsia="de-DE"/>
        </w:rPr>
        <w:t xml:space="preserve">(20 ng/ml) </w:t>
      </w:r>
      <w:r w:rsidRPr="00514FAD">
        <w:rPr>
          <w:rFonts w:ascii="Arial" w:eastAsia="Times New Roman" w:hAnsi="Arial" w:cs="Arial"/>
          <w:lang w:val="en-US" w:eastAsia="de-DE"/>
        </w:rPr>
        <w:t>freshly provided twice weekly when cultures were re-adjusted to 5x10</w:t>
      </w:r>
      <w:r w:rsidRPr="00514FAD">
        <w:rPr>
          <w:rFonts w:ascii="Arial" w:eastAsia="Times New Roman" w:hAnsi="Arial" w:cs="Arial"/>
          <w:vertAlign w:val="superscript"/>
          <w:lang w:val="en-US" w:eastAsia="de-DE"/>
        </w:rPr>
        <w:t>5</w:t>
      </w:r>
      <w:r w:rsidRPr="00514FAD">
        <w:rPr>
          <w:rFonts w:ascii="Arial" w:eastAsia="Times New Roman" w:hAnsi="Arial" w:cs="Arial"/>
          <w:lang w:val="en-US" w:eastAsia="de-DE"/>
        </w:rPr>
        <w:t xml:space="preserve">/ml. 3-4 d after the last addition of cytokines, cells were deprived of growth factors (GFs) and FCS (minimal medium) for 16 h prior to the experiments. For each experiment, a different culture, originating from 2 to 15 donors, was used. </w:t>
      </w:r>
      <w:r w:rsidRPr="00514FAD">
        <w:rPr>
          <w:rFonts w:ascii="Arial" w:hAnsi="Arial" w:cs="Arial"/>
          <w:lang w:val="en-US"/>
        </w:rPr>
        <w:t xml:space="preserve">For inhibition studies, cells </w:t>
      </w:r>
      <w:r w:rsidR="00AC47C7" w:rsidRPr="00514FAD">
        <w:rPr>
          <w:rFonts w:ascii="Arial" w:hAnsi="Arial" w:cs="Arial"/>
          <w:lang w:val="en-US"/>
        </w:rPr>
        <w:t xml:space="preserve">deprived of GFs and FCS </w:t>
      </w:r>
      <w:r w:rsidRPr="00514FAD">
        <w:rPr>
          <w:rFonts w:ascii="Arial" w:hAnsi="Arial" w:cs="Arial"/>
          <w:lang w:val="en-US"/>
        </w:rPr>
        <w:t>were pr</w:t>
      </w:r>
      <w:r w:rsidRPr="00DA5A59">
        <w:rPr>
          <w:rFonts w:ascii="Arial" w:hAnsi="Arial" w:cs="Arial"/>
          <w:lang w:val="en-US"/>
        </w:rPr>
        <w:t>e-incubated with SCH772984 (ERK1/2 inhibitor),</w:t>
      </w:r>
      <w:r w:rsidRPr="00DA5A59">
        <w:rPr>
          <w:rFonts w:ascii="Arial" w:hAnsi="Arial" w:cs="Arial"/>
          <w:color w:val="FF0000"/>
          <w:lang w:val="en-US"/>
        </w:rPr>
        <w:t xml:space="preserve"> </w:t>
      </w:r>
      <w:r w:rsidRPr="00DA5A59">
        <w:rPr>
          <w:rFonts w:ascii="Arial" w:hAnsi="Arial" w:cs="Arial"/>
          <w:lang w:val="en-US"/>
        </w:rPr>
        <w:t>LY3214996 (ERK1/2 inhibitor), Vx-11e (ERK2 inhibitor), Pictilisib (PI3K inhibitor) or Trametinib (MEK1/2 inhibitor) each at 10 µM for 20 min (Enzo Life Sciences, Germany).</w:t>
      </w:r>
    </w:p>
    <w:p w14:paraId="229C532C" w14:textId="77777777" w:rsidR="002D1270" w:rsidRPr="00346859" w:rsidRDefault="002D1270" w:rsidP="002D1270">
      <w:pPr>
        <w:spacing w:after="0" w:line="480" w:lineRule="auto"/>
        <w:jc w:val="both"/>
        <w:rPr>
          <w:rFonts w:ascii="Arial" w:eastAsia="Times New Roman" w:hAnsi="Arial" w:cs="Arial"/>
          <w:lang w:val="en-GB" w:eastAsia="de-DE"/>
        </w:rPr>
      </w:pPr>
    </w:p>
    <w:p w14:paraId="622F86FD" w14:textId="77777777" w:rsidR="002D1270" w:rsidRPr="00CC10B8" w:rsidRDefault="002D1270" w:rsidP="002D1270">
      <w:pPr>
        <w:spacing w:after="0" w:line="480" w:lineRule="auto"/>
        <w:jc w:val="both"/>
        <w:rPr>
          <w:rFonts w:ascii="Arial" w:eastAsia="Times New Roman" w:hAnsi="Arial" w:cs="Arial"/>
          <w:b/>
          <w:bCs/>
          <w:u w:val="single"/>
          <w:lang w:val="en-US" w:eastAsia="de-DE"/>
        </w:rPr>
      </w:pPr>
      <w:r w:rsidRPr="00686CB0">
        <w:rPr>
          <w:rFonts w:ascii="Arial" w:eastAsia="Times New Roman" w:hAnsi="Arial" w:cs="Arial"/>
          <w:b/>
          <w:bCs/>
          <w:u w:val="single"/>
          <w:lang w:val="en-US" w:eastAsia="de-DE"/>
        </w:rPr>
        <w:t xml:space="preserve">LC-MS/MS </w:t>
      </w:r>
    </w:p>
    <w:p w14:paraId="545A871A" w14:textId="77777777" w:rsidR="002D1270" w:rsidRPr="004E4D98" w:rsidRDefault="002D1270" w:rsidP="002D1270">
      <w:pPr>
        <w:spacing w:after="0" w:line="480" w:lineRule="auto"/>
        <w:jc w:val="both"/>
        <w:rPr>
          <w:rFonts w:ascii="Arial" w:hAnsi="Arial" w:cs="Arial"/>
          <w:b/>
          <w:lang w:val="en-US"/>
        </w:rPr>
      </w:pPr>
      <w:r w:rsidRPr="004E4D98">
        <w:rPr>
          <w:rFonts w:ascii="Arial" w:hAnsi="Arial" w:cs="Arial"/>
          <w:b/>
          <w:lang w:val="en-US"/>
        </w:rPr>
        <w:t>Sample preparation for phosphosite quantification by mass spectrometry</w:t>
      </w:r>
    </w:p>
    <w:p w14:paraId="2FFDDF91" w14:textId="77777777" w:rsidR="002D1270" w:rsidRPr="00082DD4" w:rsidRDefault="002D1270" w:rsidP="002D1270">
      <w:pPr>
        <w:spacing w:after="0" w:line="480" w:lineRule="auto"/>
        <w:jc w:val="both"/>
        <w:rPr>
          <w:rFonts w:ascii="Arial" w:hAnsi="Arial" w:cs="Arial"/>
          <w:strike/>
          <w:lang w:val="en-US"/>
        </w:rPr>
      </w:pPr>
      <w:r w:rsidRPr="004E4D98">
        <w:rPr>
          <w:rFonts w:ascii="Arial" w:hAnsi="Arial" w:cs="Arial"/>
          <w:lang w:val="en-US"/>
        </w:rPr>
        <w:t xml:space="preserve">Cell pellets from 3 replicates per condition were resuspended in </w:t>
      </w:r>
      <w:r>
        <w:rPr>
          <w:rFonts w:ascii="Arial" w:hAnsi="Arial" w:cs="Arial"/>
          <w:lang w:val="en-US"/>
        </w:rPr>
        <w:t xml:space="preserve">sodium deoxycholate </w:t>
      </w:r>
      <w:r w:rsidRPr="004E4D98">
        <w:rPr>
          <w:rFonts w:ascii="Arial" w:hAnsi="Arial" w:cs="Arial"/>
          <w:lang w:val="en-US"/>
        </w:rPr>
        <w:t xml:space="preserve">lysis buffer containing protease and phosphatase inhibitors (1% </w:t>
      </w:r>
      <w:r w:rsidRPr="004E4D98">
        <w:rPr>
          <w:rFonts w:ascii="Arial" w:eastAsia="Times New Roman" w:hAnsi="Arial" w:cs="Arial"/>
          <w:lang w:val="en-US"/>
        </w:rPr>
        <w:t xml:space="preserve">sodium deoxycholate, </w:t>
      </w:r>
      <w:r w:rsidRPr="004E4D98">
        <w:rPr>
          <w:rFonts w:ascii="Arial" w:hAnsi="Arial" w:cs="Arial"/>
          <w:lang w:val="en-US"/>
        </w:rPr>
        <w:t xml:space="preserve">100 mM Tris (pH 8.0), </w:t>
      </w:r>
      <w:r w:rsidRPr="006B084C">
        <w:rPr>
          <w:rFonts w:ascii="Arial" w:eastAsiaTheme="minorEastAsia" w:hAnsi="Arial" w:cs="Arial"/>
          <w:lang w:val="en-US"/>
        </w:rPr>
        <w:t>1 mM EDTA</w:t>
      </w:r>
      <w:r w:rsidRPr="004E4D98">
        <w:rPr>
          <w:rFonts w:ascii="Arial" w:eastAsiaTheme="minorEastAsia" w:hAnsi="Arial" w:cs="Arial"/>
          <w:color w:val="000000"/>
          <w:lang w:val="en-US"/>
        </w:rPr>
        <w:t xml:space="preserve">, 150 mM NaCl, Roche complete, phosphatase inhibitor cocktail 2 and 3 </w:t>
      </w:r>
      <w:r>
        <w:rPr>
          <w:rFonts w:ascii="Arial" w:eastAsiaTheme="minorEastAsia" w:hAnsi="Arial" w:cs="Arial"/>
          <w:color w:val="000000"/>
          <w:lang w:val="en-US"/>
        </w:rPr>
        <w:t>(</w:t>
      </w:r>
      <w:r w:rsidRPr="004E4D98">
        <w:rPr>
          <w:rFonts w:ascii="Arial" w:eastAsiaTheme="minorEastAsia" w:hAnsi="Arial" w:cs="Arial"/>
          <w:color w:val="000000"/>
          <w:lang w:val="en-US"/>
        </w:rPr>
        <w:t>1:100</w:t>
      </w:r>
      <w:r>
        <w:rPr>
          <w:rFonts w:ascii="Arial" w:eastAsiaTheme="minorEastAsia" w:hAnsi="Arial" w:cs="Arial"/>
          <w:color w:val="000000"/>
          <w:lang w:val="en-US"/>
        </w:rPr>
        <w:t xml:space="preserve">, </w:t>
      </w:r>
      <w:r w:rsidRPr="004E4D98">
        <w:rPr>
          <w:rFonts w:ascii="Arial" w:eastAsiaTheme="minorEastAsia" w:hAnsi="Arial" w:cs="Arial"/>
          <w:color w:val="000000"/>
          <w:lang w:val="en-US"/>
        </w:rPr>
        <w:t xml:space="preserve">Sigma), 50 mM NaF, 10 mM </w:t>
      </w:r>
      <w:r>
        <w:rPr>
          <w:rFonts w:ascii="Arial" w:hAnsi="Arial" w:cs="Arial"/>
          <w:lang w:val="en-US"/>
        </w:rPr>
        <w:t>dithiothreitol (DTT, Sigma</w:t>
      </w:r>
      <w:r w:rsidRPr="004E4D98">
        <w:rPr>
          <w:rFonts w:ascii="Arial" w:eastAsiaTheme="minorEastAsia" w:hAnsi="Arial" w:cs="Arial"/>
          <w:color w:val="000000"/>
          <w:lang w:val="en-US"/>
        </w:rPr>
        <w:t>), incubated for 10 minutes at 95°C and sonicated 2 times for 10 seconds. After centrifugation (15 minutes, 16</w:t>
      </w:r>
      <w:r>
        <w:rPr>
          <w:rFonts w:ascii="Arial" w:eastAsiaTheme="minorEastAsia" w:hAnsi="Arial" w:cs="Arial"/>
          <w:color w:val="000000"/>
          <w:lang w:val="en-US"/>
        </w:rPr>
        <w:t>,</w:t>
      </w:r>
      <w:r w:rsidRPr="004E4D98">
        <w:rPr>
          <w:rFonts w:ascii="Arial" w:eastAsiaTheme="minorEastAsia" w:hAnsi="Arial" w:cs="Arial"/>
          <w:color w:val="000000"/>
          <w:lang w:val="en-US"/>
        </w:rPr>
        <w:t>000</w:t>
      </w:r>
      <w:r>
        <w:rPr>
          <w:rFonts w:ascii="Arial" w:eastAsiaTheme="minorEastAsia" w:hAnsi="Arial" w:cs="Arial"/>
          <w:color w:val="000000"/>
          <w:lang w:val="en-US"/>
        </w:rPr>
        <w:t xml:space="preserve"> x</w:t>
      </w:r>
      <w:r w:rsidRPr="005A6E24">
        <w:rPr>
          <w:rFonts w:ascii="Arial" w:eastAsiaTheme="minorEastAsia" w:hAnsi="Arial" w:cs="Arial"/>
          <w:i/>
          <w:color w:val="000000"/>
          <w:lang w:val="en-US"/>
        </w:rPr>
        <w:t>g</w:t>
      </w:r>
      <w:r w:rsidRPr="004E4D98">
        <w:rPr>
          <w:rFonts w:ascii="Arial" w:eastAsiaTheme="minorEastAsia" w:hAnsi="Arial" w:cs="Arial"/>
          <w:color w:val="000000"/>
          <w:lang w:val="en-US"/>
        </w:rPr>
        <w:t xml:space="preserve">) the </w:t>
      </w:r>
      <w:r w:rsidRPr="004E4D98">
        <w:rPr>
          <w:rFonts w:ascii="Arial" w:eastAsiaTheme="minorEastAsia" w:hAnsi="Arial" w:cs="Arial"/>
          <w:color w:val="000000"/>
          <w:lang w:val="en-US"/>
        </w:rPr>
        <w:lastRenderedPageBreak/>
        <w:t xml:space="preserve">soluble fraction was collected and alkylated for 30 minutes using 40 mM chloroacetamide. To each sample </w:t>
      </w:r>
      <w:r w:rsidRPr="004E4D98">
        <w:rPr>
          <w:rFonts w:ascii="Arial" w:hAnsi="Arial" w:cs="Arial"/>
          <w:lang w:val="en-US"/>
        </w:rPr>
        <w:t xml:space="preserve">4 µg endopeptidase LysC (Wako, Osaka, Japan) </w:t>
      </w:r>
      <w:r w:rsidRPr="006B084C">
        <w:rPr>
          <w:rFonts w:ascii="Arial" w:hAnsi="Arial" w:cs="Arial"/>
          <w:lang w:val="en-US"/>
        </w:rPr>
        <w:t>and 4 µg trypsin (Promega, Mannheim, Germany) was added and incubated for 16 h at 37°C. The digestion was stopped by acidifying each sample to pH &lt; 2.5 with trifluoroacetic acid (1% final concentration</w:t>
      </w:r>
      <w:r w:rsidRPr="004E4D98">
        <w:rPr>
          <w:rFonts w:ascii="Arial" w:hAnsi="Arial" w:cs="Arial"/>
          <w:lang w:val="en-US"/>
        </w:rPr>
        <w:t xml:space="preserve">). Peptides were extracted and desalted using C18 cartridges (Empore, 3M). </w:t>
      </w:r>
      <w:r w:rsidRPr="00954F90">
        <w:rPr>
          <w:rFonts w:ascii="Arial" w:hAnsi="Arial" w:cs="Arial"/>
          <w:lang w:val="en-US"/>
        </w:rPr>
        <w:t>A small aliquot (10%) of each sample was desalted and stored using stage tip protocol</w:t>
      </w:r>
      <w:r w:rsidR="001A289F">
        <w:rPr>
          <w:rFonts w:ascii="Arial" w:hAnsi="Arial" w:cs="Arial"/>
          <w:lang w:val="en-US"/>
        </w:rPr>
        <w:t xml:space="preserve"> </w:t>
      </w:r>
      <w:r w:rsidRPr="00954F90">
        <w:rPr>
          <w:rFonts w:ascii="Arial" w:hAnsi="Arial" w:cs="Arial"/>
          <w:lang w:val="en-US"/>
        </w:rPr>
        <w:fldChar w:fldCharType="begin"/>
      </w:r>
      <w:r w:rsidR="007131A9">
        <w:rPr>
          <w:rFonts w:ascii="Arial" w:hAnsi="Arial" w:cs="Arial"/>
          <w:lang w:val="en-US"/>
        </w:rPr>
        <w:instrText xml:space="preserve"> ADDIN EN.CITE &lt;EndNote&gt;&lt;Cite&gt;&lt;Author&gt;Rappsilber&lt;/Author&gt;&lt;Year&gt;2003&lt;/Year&gt;&lt;RecNum&gt;355&lt;/RecNum&gt;&lt;DisplayText&gt;&lt;style face="superscript"&gt;5&lt;/style&gt;&lt;/DisplayText&gt;&lt;record&gt;&lt;rec-number&gt;355&lt;/rec-number&gt;&lt;foreign-keys&gt;&lt;key app="EN" db-id="af5eza9z7z0tvxep2sdxvttbsf5pw2spwpps" timestamp="1627035657"&gt;355&lt;/key&gt;&lt;/foreign-keys&gt;&lt;ref-type name="Journal Article"&gt;17&lt;/ref-type&gt;&lt;contributors&gt;&lt;authors&gt;&lt;author&gt;Rappsilber, J.&lt;/author&gt;&lt;author&gt;Ishihama, Y.&lt;/author&gt;&lt;author&gt;Mann, M.&lt;/author&gt;&lt;/authors&gt;&lt;/contributors&gt;&lt;auth-address&gt;Center of Experimental Bioinformatics, Department of Biochemistry and Molecular Biology, University of Southern Denmark, Campusvej 55, DK-5230 Odense M, Denmark.&lt;/auth-address&gt;&lt;titles&gt;&lt;title&gt;Stop and go extraction tips for matrix-assisted laser desorption/ionization, nanoelectrospray, and LC/MS sample pretreatment in proteomics&lt;/title&gt;&lt;secondary-title&gt;Anal Chem&lt;/secondary-title&gt;&lt;/titles&gt;&lt;periodical&gt;&lt;full-title&gt;Anal Chem&lt;/full-title&gt;&lt;/periodical&gt;&lt;pages&gt;663-70&lt;/pages&gt;&lt;volume&gt;75&lt;/volume&gt;&lt;number&gt;3&lt;/number&gt;&lt;edition&gt;2003/02/15&lt;/edition&gt;&lt;keywords&gt;&lt;keyword&gt;Animals&lt;/keyword&gt;&lt;keyword&gt;Cattle&lt;/keyword&gt;&lt;keyword&gt;Chromatography, Liquid&lt;/keyword&gt;&lt;keyword&gt;Mass Spectrometry/instrumentation/*methods&lt;/keyword&gt;&lt;keyword&gt;Proteomics/instrumentation/*methods&lt;/keyword&gt;&lt;keyword&gt;Serum Albumin, Bovine/analysis&lt;/keyword&gt;&lt;keyword&gt;Spectrometry, Mass, Electrospray Ionization&lt;/keyword&gt;&lt;keyword&gt;Spectrometry, Mass, Matrix-Assisted Laser Desorption-Ionization&lt;/keyword&gt;&lt;/keywords&gt;&lt;dates&gt;&lt;year&gt;2003&lt;/year&gt;&lt;pub-dates&gt;&lt;date&gt;Feb 1&lt;/date&gt;&lt;/pub-dates&gt;&lt;/dates&gt;&lt;isbn&gt;0003-2700 (Print)&amp;#xD;0003-2700 (Linking)&lt;/isbn&gt;&lt;accession-num&gt;12585499&lt;/accession-num&gt;&lt;urls&gt;&lt;related-urls&gt;&lt;url&gt;https://www.ncbi.nlm.nih.gov/pubmed/12585499&lt;/url&gt;&lt;/related-urls&gt;&lt;/urls&gt;&lt;electronic-resource-num&gt;10.1021/ac026117i&lt;/electronic-resource-num&gt;&lt;/record&gt;&lt;/Cite&gt;&lt;/EndNote&gt;</w:instrText>
      </w:r>
      <w:r w:rsidRPr="00954F90">
        <w:rPr>
          <w:rFonts w:ascii="Arial" w:hAnsi="Arial" w:cs="Arial"/>
          <w:lang w:val="en-US"/>
        </w:rPr>
        <w:fldChar w:fldCharType="separate"/>
      </w:r>
      <w:r w:rsidR="007131A9" w:rsidRPr="007131A9">
        <w:rPr>
          <w:rFonts w:ascii="Arial" w:hAnsi="Arial" w:cs="Arial"/>
          <w:noProof/>
          <w:vertAlign w:val="superscript"/>
          <w:lang w:val="en-US"/>
        </w:rPr>
        <w:t>5</w:t>
      </w:r>
      <w:r w:rsidRPr="00954F90">
        <w:rPr>
          <w:rFonts w:ascii="Arial" w:hAnsi="Arial" w:cs="Arial"/>
          <w:lang w:val="en-US"/>
        </w:rPr>
        <w:fldChar w:fldCharType="end"/>
      </w:r>
      <w:r w:rsidRPr="00954F90">
        <w:rPr>
          <w:rFonts w:ascii="Arial" w:hAnsi="Arial" w:cs="Arial"/>
          <w:lang w:val="en-US"/>
        </w:rPr>
        <w:t>.</w:t>
      </w:r>
    </w:p>
    <w:p w14:paraId="39767F77" w14:textId="77777777" w:rsidR="002D1270" w:rsidRPr="004E4D98" w:rsidRDefault="002D1270" w:rsidP="002D1270">
      <w:pPr>
        <w:spacing w:after="0" w:line="480" w:lineRule="auto"/>
        <w:jc w:val="both"/>
        <w:rPr>
          <w:rFonts w:ascii="Arial" w:eastAsia="Times New Roman" w:hAnsi="Arial" w:cs="Arial"/>
          <w:lang w:val="en-US"/>
        </w:rPr>
      </w:pPr>
    </w:p>
    <w:p w14:paraId="1204BE24" w14:textId="77777777" w:rsidR="002D1270" w:rsidRPr="004E4D98" w:rsidRDefault="002D1270" w:rsidP="002D1270">
      <w:pPr>
        <w:tabs>
          <w:tab w:val="left" w:pos="720"/>
          <w:tab w:val="left" w:pos="1680"/>
        </w:tabs>
        <w:spacing w:after="0" w:line="480" w:lineRule="auto"/>
        <w:jc w:val="both"/>
        <w:rPr>
          <w:rFonts w:ascii="Arial" w:hAnsi="Arial" w:cs="Arial"/>
          <w:b/>
          <w:lang w:val="en-US"/>
        </w:rPr>
      </w:pPr>
      <w:r w:rsidRPr="004E4D98">
        <w:rPr>
          <w:rFonts w:ascii="Arial" w:hAnsi="Arial" w:cs="Arial"/>
          <w:b/>
          <w:lang w:val="en-US"/>
        </w:rPr>
        <w:t>Phosphopeptide enrichment</w:t>
      </w:r>
    </w:p>
    <w:p w14:paraId="5AFF309C" w14:textId="2C23559C" w:rsidR="002D1270" w:rsidRDefault="002D1270" w:rsidP="002D1270">
      <w:pPr>
        <w:tabs>
          <w:tab w:val="left" w:pos="720"/>
          <w:tab w:val="left" w:pos="1680"/>
        </w:tabs>
        <w:spacing w:after="0" w:line="480" w:lineRule="auto"/>
        <w:jc w:val="both"/>
        <w:rPr>
          <w:rFonts w:ascii="Arial" w:eastAsia="Times New Roman" w:hAnsi="Arial" w:cs="Arial"/>
          <w:lang w:val="en-US"/>
        </w:rPr>
      </w:pPr>
      <w:r w:rsidRPr="004E4D98">
        <w:rPr>
          <w:rFonts w:ascii="Arial" w:hAnsi="Arial" w:cs="Arial"/>
          <w:lang w:val="en-US"/>
        </w:rPr>
        <w:t>Phosphopeptide enrichment wa</w:t>
      </w:r>
      <w:r>
        <w:rPr>
          <w:rFonts w:ascii="Arial" w:hAnsi="Arial" w:cs="Arial"/>
          <w:lang w:val="en-US"/>
        </w:rPr>
        <w:t xml:space="preserve">s performed </w:t>
      </w:r>
      <w:r w:rsidRPr="00A62CCC">
        <w:rPr>
          <w:rFonts w:ascii="Arial" w:hAnsi="Arial" w:cs="Arial"/>
          <w:lang w:val="en-US"/>
        </w:rPr>
        <w:t>as describe</w:t>
      </w:r>
      <w:r w:rsidR="0008612B" w:rsidRPr="00A62CCC">
        <w:rPr>
          <w:rFonts w:ascii="Arial" w:hAnsi="Arial" w:cs="Arial"/>
          <w:lang w:val="en-US"/>
        </w:rPr>
        <w:t>d</w:t>
      </w:r>
      <w:r w:rsidRPr="00A62CCC">
        <w:rPr>
          <w:rFonts w:ascii="Arial" w:hAnsi="Arial" w:cs="Arial"/>
          <w:lang w:val="en-US"/>
        </w:rPr>
        <w:t xml:space="preserve"> previously </w:t>
      </w:r>
      <w:r>
        <w:rPr>
          <w:rFonts w:ascii="Arial" w:hAnsi="Arial" w:cs="Arial"/>
          <w:lang w:val="en-US"/>
        </w:rPr>
        <w:fldChar w:fldCharType="begin">
          <w:fldData xml:space="preserve">PEVuZE5vdGU+PENpdGU+PEF1dGhvcj5GaWNhcnJvPC9BdXRob3I+PFllYXI+MjAwOTwvWWVhcj48
UmVjTnVtPjM1NjwvUmVjTnVtPjxEaXNwbGF5VGV4dD48c3R5bGUgZmFjZT0ic3VwZXJzY3JpcHQi
PjY8L3N0eWxlPjwvRGlzcGxheVRleHQ+PHJlY29yZD48cmVjLW51bWJlcj4zNTY8L3JlYy1udW1i
ZXI+PGZvcmVpZ24ta2V5cz48a2V5IGFwcD0iRU4iIGRiLWlkPSJhZjVlemE5ejd6MHR2eGVwMnNk
eHZ0dGJzZjVwdzJzcHdwcHMiIHRpbWVzdGFtcD0iMTYyNzAzNTg0MCI+MzU2PC9rZXk+PC9mb3Jl
aWduLWtleXM+PHJlZi10eXBlIG5hbWU9IkpvdXJuYWwgQXJ0aWNsZSI+MTc8L3JlZi10eXBlPjxj
b250cmlidXRvcnM+PGF1dGhvcnM+PGF1dGhvcj5GaWNhcnJvLCBTLiBCLjwvYXV0aG9yPjxhdXRo
b3I+QWRlbG1hbnQsIEcuPC9hdXRob3I+PGF1dGhvcj5Ub21hciwgTS4gTi48L2F1dGhvcj48YXV0
aG9yPlpoYW5nLCBZLjwvYXV0aG9yPjxhdXRob3I+Q2hlbmcsIFYuIEouPC9hdXRob3I+PGF1dGhv
cj5NYXJ0bywgSi4gQS48L2F1dGhvcj48L2F1dGhvcnM+PC9jb250cmlidXRvcnM+PGF1dGgtYWRk
cmVzcz5EZXBhcnRtZW50IG9mIENhbmNlciBCaW9sb2d5IGFuZCBCbGFpcyBQcm90ZW9taWNzIENl
bnRlciwgRGFuYS1GYXJiZXIgQ2FuY2VyIEluc3RpdHV0ZS48L2F1dGgtYWRkcmVzcz48dGl0bGVz
Pjx0aXRsZT5NYWduZXRpYyBiZWFkIHByb2Nlc3NvciBmb3IgcmFwaWQgZXZhbHVhdGlvbiBhbmQg
b3B0aW1pemF0aW9uIG9mIHBhcmFtZXRlcnMgZm9yIHBob3NwaG9wZXB0aWRlIGVucmljaG1lbnQ8
L3RpdGxlPjxzZWNvbmRhcnktdGl0bGU+QW5hbCBDaGVtPC9zZWNvbmRhcnktdGl0bGU+PC90aXRs
ZXM+PHBlcmlvZGljYWw+PGZ1bGwtdGl0bGU+QW5hbCBDaGVtPC9mdWxsLXRpdGxlPjwvcGVyaW9k
aWNhbD48cGFnZXM+NDU2Ni03NTwvcGFnZXM+PHZvbHVtZT44MTwvdm9sdW1lPjxudW1iZXI+MTE8
L251bWJlcj48ZWRpdGlvbj4yMDA5LzA1LzA1PC9lZGl0aW9uPjxrZXl3b3Jkcz48a2V5d29yZD5B
bWlubyBBY2lkIFNlcXVlbmNlPC9rZXl3b3JkPjxrZXl3b3JkPkNhc2VpbnMvYW5hbHlzaXMvaXNv
bGF0aW9uICZhbXA7IHB1cmlmaWNhdGlvbjwva2V5d29yZD48a2V5d29yZD5DZWxsIExpbmUsIFR1
bW9yPC9rZXl3b3JkPjxrZXl3b3JkPkNoZWxhdGluZyBBZ2VudHM8L2tleXdvcmQ+PGtleXdvcmQ+
Q2hlbWljYWwgRnJhY3Rpb25hdGlvbi8qaW5zdHJ1bWVudGF0aW9uLyptZXRob2RzPC9rZXl3b3Jk
PjxrZXl3b3JkPkNocm9tYXRvZ3JhcGh5LCBIaWdoIFByZXNzdXJlIExpcXVpZC8qbWV0aG9kczwv
a2V5d29yZD48a2V5d29yZD5FbGVjdHJvcGhvcmVzaXMsIFBvbHlhY3J5bGFtaWRlIEdlbDwva2V5
d29yZD48a2V5d29yZD5IdW1hbnM8L2tleXdvcmQ+PGtleXdvcmQ+SHlkcm9nZW4tSW9uIENvbmNl
bnRyYXRpb248L2tleXdvcmQ+PGtleXdvcmQ+TWFnbmV0aWNzPC9rZXl3b3JkPjxrZXl3b3JkPk1l
dGFscy9tZXRhYm9saXNtPC9rZXl3b3JkPjxrZXl3b3JkPk1vbGVjdWxhciBTZXF1ZW5jZSBEYXRh
PC9rZXl3b3JkPjxrZXl3b3JkPlBob3NwaG9wZXB0aWRlcy9hbmFseXNpcy8qaXNvbGF0aW9uICZh
bXA7IHB1cmlmaWNhdGlvbjwva2V5d29yZD48a2V5d29yZD5Qcm90ZW9taWNzL21ldGhvZHM8L2tl
eXdvcmQ+PGtleXdvcmQ+UmVwcm9kdWNpYmlsaXR5IG9mIFJlc3VsdHM8L2tleXdvcmQ+PGtleXdv
cmQ+U2Vuc2l0aXZpdHkgYW5kIFNwZWNpZmljaXR5PC9rZXl3b3JkPjxrZXl3b3JkPlRhbmRlbSBN
YXNzIFNwZWN0cm9tZXRyeS8qbWV0aG9kczwva2V5d29yZD48L2tleXdvcmRzPjxkYXRlcz48eWVh
cj4yMDA5PC95ZWFyPjxwdWItZGF0ZXM+PGRhdGU+SnVuIDE8L2RhdGU+PC9wdWItZGF0ZXM+PC9k
YXRlcz48aXNibj4xNTIwLTY4ODIgKEVsZWN0cm9uaWMpJiN4RDswMDAzLTI3MDAgKExpbmtpbmcp
PC9pc2JuPjxhY2Nlc3Npb24tbnVtPjE5NDA4OTQwPC9hY2Nlc3Npb24tbnVtPjx1cmxzPjxyZWxh
dGVkLXVybHM+PHVybD5odHRwczovL3d3dy5uY2JpLm5sbS5uaWguZ292L3B1Ym1lZC8xOTQwODk0
MDwvdXJsPjx1cmw+aHR0cHM6Ly93d3cubmNiaS5ubG0ubmloLmdvdi9wbWMvYXJ0aWNsZXMvUE1D
MjY5MjA0Mi9wZGYvbmlobXMxMTAxMjQucGRmPC91cmw+PC9yZWxhdGVkLXVybHM+PC91cmxzPjxj
dXN0b20yPlBNQzI2OTIwNDI8L2N1c3RvbTI+PGVsZWN0cm9uaWMtcmVzb3VyY2UtbnVtPjEwLjEw
MjEvYWM5MDA0NDUyPC9lbGVjdHJvbmljLXJlc291cmNlLW51bT48L3JlY29yZD48L0NpdGU+PC9F
bmROb3RlPgB=
</w:fldData>
        </w:fldChar>
      </w:r>
      <w:r w:rsidR="007131A9">
        <w:rPr>
          <w:rFonts w:ascii="Arial" w:hAnsi="Arial" w:cs="Arial"/>
          <w:lang w:val="en-US"/>
        </w:rPr>
        <w:instrText xml:space="preserve"> ADDIN EN.CITE </w:instrText>
      </w:r>
      <w:r w:rsidR="007131A9">
        <w:rPr>
          <w:rFonts w:ascii="Arial" w:hAnsi="Arial" w:cs="Arial"/>
          <w:lang w:val="en-US"/>
        </w:rPr>
        <w:fldChar w:fldCharType="begin">
          <w:fldData xml:space="preserve">PEVuZE5vdGU+PENpdGU+PEF1dGhvcj5GaWNhcnJvPC9BdXRob3I+PFllYXI+MjAwOTwvWWVhcj48
UmVjTnVtPjM1NjwvUmVjTnVtPjxEaXNwbGF5VGV4dD48c3R5bGUgZmFjZT0ic3VwZXJzY3JpcHQi
PjY8L3N0eWxlPjwvRGlzcGxheVRleHQ+PHJlY29yZD48cmVjLW51bWJlcj4zNTY8L3JlYy1udW1i
ZXI+PGZvcmVpZ24ta2V5cz48a2V5IGFwcD0iRU4iIGRiLWlkPSJhZjVlemE5ejd6MHR2eGVwMnNk
eHZ0dGJzZjVwdzJzcHdwcHMiIHRpbWVzdGFtcD0iMTYyNzAzNTg0MCI+MzU2PC9rZXk+PC9mb3Jl
aWduLWtleXM+PHJlZi10eXBlIG5hbWU9IkpvdXJuYWwgQXJ0aWNsZSI+MTc8L3JlZi10eXBlPjxj
b250cmlidXRvcnM+PGF1dGhvcnM+PGF1dGhvcj5GaWNhcnJvLCBTLiBCLjwvYXV0aG9yPjxhdXRo
b3I+QWRlbG1hbnQsIEcuPC9hdXRob3I+PGF1dGhvcj5Ub21hciwgTS4gTi48L2F1dGhvcj48YXV0
aG9yPlpoYW5nLCBZLjwvYXV0aG9yPjxhdXRob3I+Q2hlbmcsIFYuIEouPC9hdXRob3I+PGF1dGhv
cj5NYXJ0bywgSi4gQS48L2F1dGhvcj48L2F1dGhvcnM+PC9jb250cmlidXRvcnM+PGF1dGgtYWRk
cmVzcz5EZXBhcnRtZW50IG9mIENhbmNlciBCaW9sb2d5IGFuZCBCbGFpcyBQcm90ZW9taWNzIENl
bnRlciwgRGFuYS1GYXJiZXIgQ2FuY2VyIEluc3RpdHV0ZS48L2F1dGgtYWRkcmVzcz48dGl0bGVz
Pjx0aXRsZT5NYWduZXRpYyBiZWFkIHByb2Nlc3NvciBmb3IgcmFwaWQgZXZhbHVhdGlvbiBhbmQg
b3B0aW1pemF0aW9uIG9mIHBhcmFtZXRlcnMgZm9yIHBob3NwaG9wZXB0aWRlIGVucmljaG1lbnQ8
L3RpdGxlPjxzZWNvbmRhcnktdGl0bGU+QW5hbCBDaGVtPC9zZWNvbmRhcnktdGl0bGU+PC90aXRs
ZXM+PHBlcmlvZGljYWw+PGZ1bGwtdGl0bGU+QW5hbCBDaGVtPC9mdWxsLXRpdGxlPjwvcGVyaW9k
aWNhbD48cGFnZXM+NDU2Ni03NTwvcGFnZXM+PHZvbHVtZT44MTwvdm9sdW1lPjxudW1iZXI+MTE8
L251bWJlcj48ZWRpdGlvbj4yMDA5LzA1LzA1PC9lZGl0aW9uPjxrZXl3b3Jkcz48a2V5d29yZD5B
bWlubyBBY2lkIFNlcXVlbmNlPC9rZXl3b3JkPjxrZXl3b3JkPkNhc2VpbnMvYW5hbHlzaXMvaXNv
bGF0aW9uICZhbXA7IHB1cmlmaWNhdGlvbjwva2V5d29yZD48a2V5d29yZD5DZWxsIExpbmUsIFR1
bW9yPC9rZXl3b3JkPjxrZXl3b3JkPkNoZWxhdGluZyBBZ2VudHM8L2tleXdvcmQ+PGtleXdvcmQ+
Q2hlbWljYWwgRnJhY3Rpb25hdGlvbi8qaW5zdHJ1bWVudGF0aW9uLyptZXRob2RzPC9rZXl3b3Jk
PjxrZXl3b3JkPkNocm9tYXRvZ3JhcGh5LCBIaWdoIFByZXNzdXJlIExpcXVpZC8qbWV0aG9kczwv
a2V5d29yZD48a2V5d29yZD5FbGVjdHJvcGhvcmVzaXMsIFBvbHlhY3J5bGFtaWRlIEdlbDwva2V5
d29yZD48a2V5d29yZD5IdW1hbnM8L2tleXdvcmQ+PGtleXdvcmQ+SHlkcm9nZW4tSW9uIENvbmNl
bnRyYXRpb248L2tleXdvcmQ+PGtleXdvcmQ+TWFnbmV0aWNzPC9rZXl3b3JkPjxrZXl3b3JkPk1l
dGFscy9tZXRhYm9saXNtPC9rZXl3b3JkPjxrZXl3b3JkPk1vbGVjdWxhciBTZXF1ZW5jZSBEYXRh
PC9rZXl3b3JkPjxrZXl3b3JkPlBob3NwaG9wZXB0aWRlcy9hbmFseXNpcy8qaXNvbGF0aW9uICZh
bXA7IHB1cmlmaWNhdGlvbjwva2V5d29yZD48a2V5d29yZD5Qcm90ZW9taWNzL21ldGhvZHM8L2tl
eXdvcmQ+PGtleXdvcmQ+UmVwcm9kdWNpYmlsaXR5IG9mIFJlc3VsdHM8L2tleXdvcmQ+PGtleXdv
cmQ+U2Vuc2l0aXZpdHkgYW5kIFNwZWNpZmljaXR5PC9rZXl3b3JkPjxrZXl3b3JkPlRhbmRlbSBN
YXNzIFNwZWN0cm9tZXRyeS8qbWV0aG9kczwva2V5d29yZD48L2tleXdvcmRzPjxkYXRlcz48eWVh
cj4yMDA5PC95ZWFyPjxwdWItZGF0ZXM+PGRhdGU+SnVuIDE8L2RhdGU+PC9wdWItZGF0ZXM+PC9k
YXRlcz48aXNibj4xNTIwLTY4ODIgKEVsZWN0cm9uaWMpJiN4RDswMDAzLTI3MDAgKExpbmtpbmcp
PC9pc2JuPjxhY2Nlc3Npb24tbnVtPjE5NDA4OTQwPC9hY2Nlc3Npb24tbnVtPjx1cmxzPjxyZWxh
dGVkLXVybHM+PHVybD5odHRwczovL3d3dy5uY2JpLm5sbS5uaWguZ292L3B1Ym1lZC8xOTQwODk0
MDwvdXJsPjx1cmw+aHR0cHM6Ly93d3cubmNiaS5ubG0ubmloLmdvdi9wbWMvYXJ0aWNsZXMvUE1D
MjY5MjA0Mi9wZGYvbmlobXMxMTAxMjQucGRmPC91cmw+PC9yZWxhdGVkLXVybHM+PC91cmxzPjxj
dXN0b20yPlBNQzI2OTIwNDI8L2N1c3RvbTI+PGVsZWN0cm9uaWMtcmVzb3VyY2UtbnVtPjEwLjEw
MjEvYWM5MDA0NDUyPC9lbGVjdHJvbmljLXJlc291cmNlLW51bT48L3JlY29yZD48L0NpdGU+PC9F
bmROb3RlPgB=
</w:fldData>
        </w:fldChar>
      </w:r>
      <w:r w:rsidR="007131A9">
        <w:rPr>
          <w:rFonts w:ascii="Arial" w:hAnsi="Arial" w:cs="Arial"/>
          <w:lang w:val="en-US"/>
        </w:rPr>
        <w:instrText xml:space="preserve"> ADDIN EN.CITE.DATA </w:instrText>
      </w:r>
      <w:r w:rsidR="007131A9">
        <w:rPr>
          <w:rFonts w:ascii="Arial" w:hAnsi="Arial" w:cs="Arial"/>
          <w:lang w:val="en-US"/>
        </w:rPr>
      </w:r>
      <w:r w:rsidR="007131A9">
        <w:rPr>
          <w:rFonts w:ascii="Arial" w:hAnsi="Arial" w:cs="Arial"/>
          <w:lang w:val="en-US"/>
        </w:rPr>
        <w:fldChar w:fldCharType="end"/>
      </w:r>
      <w:r>
        <w:rPr>
          <w:rFonts w:ascii="Arial" w:hAnsi="Arial" w:cs="Arial"/>
          <w:lang w:val="en-US"/>
        </w:rPr>
      </w:r>
      <w:r>
        <w:rPr>
          <w:rFonts w:ascii="Arial" w:hAnsi="Arial" w:cs="Arial"/>
          <w:lang w:val="en-US"/>
        </w:rPr>
        <w:fldChar w:fldCharType="separate"/>
      </w:r>
      <w:r w:rsidR="007131A9" w:rsidRPr="007131A9">
        <w:rPr>
          <w:rFonts w:ascii="Arial" w:hAnsi="Arial" w:cs="Arial"/>
          <w:noProof/>
          <w:vertAlign w:val="superscript"/>
          <w:lang w:val="en-US"/>
        </w:rPr>
        <w:t>6</w:t>
      </w:r>
      <w:r>
        <w:rPr>
          <w:rFonts w:ascii="Arial" w:hAnsi="Arial" w:cs="Arial"/>
          <w:lang w:val="en-US"/>
        </w:rPr>
        <w:fldChar w:fldCharType="end"/>
      </w:r>
      <w:r w:rsidRPr="004E4D98">
        <w:rPr>
          <w:rFonts w:ascii="Arial" w:hAnsi="Arial" w:cs="Arial"/>
          <w:lang w:val="en-US"/>
        </w:rPr>
        <w:t xml:space="preserve">. Briefly, </w:t>
      </w:r>
      <w:r w:rsidRPr="004E4D98">
        <w:rPr>
          <w:rFonts w:ascii="Arial" w:eastAsia="Times New Roman" w:hAnsi="Arial" w:cs="Arial"/>
          <w:lang w:val="en-US"/>
        </w:rPr>
        <w:t>iron-chelated IMAC beads were prepared from Ni-NTA superflow agarose beads (Qiagen</w:t>
      </w:r>
      <w:r>
        <w:rPr>
          <w:rFonts w:ascii="Arial" w:eastAsia="Times New Roman" w:hAnsi="Arial" w:cs="Arial"/>
          <w:lang w:val="en-US"/>
        </w:rPr>
        <w:t>, Hilden, Germany</w:t>
      </w:r>
      <w:r w:rsidRPr="004E4D98">
        <w:rPr>
          <w:rFonts w:ascii="Arial" w:eastAsia="Times New Roman" w:hAnsi="Arial" w:cs="Arial"/>
          <w:lang w:val="en-US"/>
        </w:rPr>
        <w:t>) that were stripped of nickel with 100 mM EDTA and incubated in an aqueous solution of 10 mM FeCl</w:t>
      </w:r>
      <w:r w:rsidRPr="004E4D98">
        <w:rPr>
          <w:rFonts w:ascii="Arial" w:eastAsia="Times New Roman" w:hAnsi="Arial" w:cs="Arial"/>
          <w:vertAlign w:val="subscript"/>
          <w:lang w:val="en-US"/>
        </w:rPr>
        <w:t>3</w:t>
      </w:r>
      <w:r w:rsidRPr="004E4D98">
        <w:rPr>
          <w:rFonts w:ascii="Arial" w:eastAsia="Times New Roman" w:hAnsi="Arial" w:cs="Arial"/>
          <w:lang w:val="en-US"/>
        </w:rPr>
        <w:t xml:space="preserve"> (Sigma). 100 </w:t>
      </w:r>
      <w:r w:rsidRPr="00670B13">
        <w:rPr>
          <w:rFonts w:ascii="Arial" w:eastAsia="Times New Roman" w:hAnsi="Arial" w:cs="Arial"/>
        </w:rPr>
        <w:t>μ</w:t>
      </w:r>
      <w:r w:rsidRPr="004E4D98">
        <w:rPr>
          <w:rFonts w:ascii="Arial" w:eastAsia="Times New Roman" w:hAnsi="Arial" w:cs="Arial"/>
          <w:lang w:val="en-US"/>
        </w:rPr>
        <w:t xml:space="preserve">g dried peptides were reconstituted in 50% acetonitrile/0.1% trifluoroacetic acid and then diluted 1:1 with 100% acetonitrile/0.1% trifluoroacetic acid to obtain a final 80% acetonitrile/0.1% TFA peptide solution at a concentration of 0.5 </w:t>
      </w:r>
      <w:r w:rsidRPr="00670B13">
        <w:rPr>
          <w:rFonts w:ascii="Arial" w:eastAsia="Times New Roman" w:hAnsi="Arial" w:cs="Arial"/>
        </w:rPr>
        <w:t>μ</w:t>
      </w:r>
      <w:r w:rsidRPr="004E4D98">
        <w:rPr>
          <w:rFonts w:ascii="Arial" w:eastAsia="Times New Roman" w:hAnsi="Arial" w:cs="Arial"/>
          <w:lang w:val="en-US"/>
        </w:rPr>
        <w:t>g/</w:t>
      </w:r>
      <w:r w:rsidRPr="00670B13">
        <w:rPr>
          <w:rFonts w:ascii="Arial" w:eastAsia="Times New Roman" w:hAnsi="Arial" w:cs="Arial"/>
        </w:rPr>
        <w:t>μ</w:t>
      </w:r>
      <w:r w:rsidRPr="005A6E24">
        <w:rPr>
          <w:rFonts w:ascii="Arial" w:eastAsia="Times New Roman" w:hAnsi="Arial" w:cs="Arial"/>
          <w:lang w:val="en-US"/>
        </w:rPr>
        <w:t>L</w:t>
      </w:r>
      <w:r w:rsidRPr="004E4D98">
        <w:rPr>
          <w:rFonts w:ascii="Arial" w:eastAsia="Times New Roman" w:hAnsi="Arial" w:cs="Arial"/>
          <w:lang w:val="en-US"/>
        </w:rPr>
        <w:t xml:space="preserve">. Peptide mixtures were enriched for phosphorylated peptides with 10 </w:t>
      </w:r>
      <w:r w:rsidRPr="00670B13">
        <w:rPr>
          <w:rFonts w:ascii="Arial" w:eastAsia="Times New Roman" w:hAnsi="Arial" w:cs="Arial"/>
        </w:rPr>
        <w:t>μ</w:t>
      </w:r>
      <w:r w:rsidRPr="004E4D98">
        <w:rPr>
          <w:rFonts w:ascii="Arial" w:eastAsia="Times New Roman" w:hAnsi="Arial" w:cs="Arial"/>
          <w:lang w:val="en-US"/>
        </w:rPr>
        <w:t xml:space="preserve">l IMAC beads </w:t>
      </w:r>
      <w:r>
        <w:rPr>
          <w:rFonts w:ascii="Arial" w:eastAsia="Times New Roman" w:hAnsi="Arial" w:cs="Arial"/>
          <w:lang w:val="en-US"/>
        </w:rPr>
        <w:t>per</w:t>
      </w:r>
      <w:r w:rsidRPr="004E4D98">
        <w:rPr>
          <w:rFonts w:ascii="Arial" w:eastAsia="Times New Roman" w:hAnsi="Arial" w:cs="Arial"/>
          <w:lang w:val="en-US"/>
        </w:rPr>
        <w:t xml:space="preserve"> sample for 30 min. Enriched IMAC beads were loaded on equilibrated C18 silica-packed stage tips, washed </w:t>
      </w:r>
      <w:r w:rsidRPr="006B084C">
        <w:rPr>
          <w:rFonts w:ascii="Arial" w:eastAsia="Times New Roman" w:hAnsi="Arial" w:cs="Arial"/>
          <w:lang w:val="en-US"/>
        </w:rPr>
        <w:t>twice with a solution of 80</w:t>
      </w:r>
      <w:r w:rsidRPr="004E4D98">
        <w:rPr>
          <w:rFonts w:ascii="Arial" w:eastAsia="Times New Roman" w:hAnsi="Arial" w:cs="Arial"/>
          <w:lang w:val="en-US"/>
        </w:rPr>
        <w:t>% acetonitrile/0.1% trifluoroacetic acid and 1% formic acid. Phosphorylated peptides were eluted from IMAC beads with 500 mM dibasic sodium phosphate, pH 7.0 (Sigma, S9763) and washed twice with 1% formic acid before being eluted from stage tips with 50% acetonitrile/0.1% formic acid. Samples were lyophilized in a vacuum concentrator and stored at -80°C until analysis by LC-MS/MS.</w:t>
      </w:r>
    </w:p>
    <w:p w14:paraId="0AF8C018" w14:textId="77777777" w:rsidR="002D1270" w:rsidRPr="004A6488" w:rsidRDefault="002D1270" w:rsidP="002D1270">
      <w:pPr>
        <w:tabs>
          <w:tab w:val="left" w:pos="720"/>
          <w:tab w:val="left" w:pos="1680"/>
        </w:tabs>
        <w:spacing w:after="0" w:line="480" w:lineRule="auto"/>
        <w:jc w:val="both"/>
        <w:rPr>
          <w:rFonts w:ascii="Arial" w:hAnsi="Arial" w:cs="Arial"/>
          <w:u w:val="single"/>
          <w:lang w:val="en-US"/>
        </w:rPr>
      </w:pPr>
    </w:p>
    <w:p w14:paraId="03EE1005" w14:textId="77777777" w:rsidR="002D1270" w:rsidRPr="004E4D98" w:rsidRDefault="002D1270" w:rsidP="002D1270">
      <w:pPr>
        <w:spacing w:after="0" w:line="480" w:lineRule="auto"/>
        <w:jc w:val="both"/>
        <w:rPr>
          <w:rFonts w:ascii="Arial" w:eastAsia="Times New Roman" w:hAnsi="Arial" w:cs="Arial"/>
          <w:b/>
          <w:lang w:val="en-US"/>
        </w:rPr>
      </w:pPr>
      <w:r w:rsidRPr="004E4D98">
        <w:rPr>
          <w:rFonts w:ascii="Arial" w:hAnsi="Arial" w:cs="Arial"/>
          <w:b/>
          <w:lang w:val="en-US"/>
        </w:rPr>
        <w:t>LC-MS/MS analyses</w:t>
      </w:r>
    </w:p>
    <w:p w14:paraId="5EE9453D" w14:textId="77777777" w:rsidR="002D1270" w:rsidRDefault="002D1270" w:rsidP="002D1270">
      <w:pPr>
        <w:spacing w:after="0" w:line="480" w:lineRule="auto"/>
        <w:jc w:val="both"/>
        <w:rPr>
          <w:rFonts w:ascii="Arial" w:hAnsi="Arial" w:cs="Arial"/>
          <w:lang w:val="en-US"/>
        </w:rPr>
      </w:pPr>
      <w:r w:rsidRPr="004E4D98">
        <w:rPr>
          <w:rFonts w:ascii="Arial" w:eastAsia="Times New Roman" w:hAnsi="Arial" w:cs="Arial"/>
          <w:lang w:val="en-US"/>
        </w:rPr>
        <w:t xml:space="preserve">Peptide separation was done </w:t>
      </w:r>
      <w:r w:rsidRPr="004E4D98">
        <w:rPr>
          <w:rFonts w:ascii="Arial" w:hAnsi="Arial" w:cs="Arial"/>
          <w:lang w:val="en-US"/>
        </w:rPr>
        <w:t>on a 20 cm reversed-phase column (75 µm inner diameter, packed with ReproSil-Pur C18-AQ; 1.9 µm, Dr. Maisch GmbH</w:t>
      </w:r>
      <w:r>
        <w:rPr>
          <w:rFonts w:ascii="Arial" w:hAnsi="Arial" w:cs="Arial"/>
          <w:lang w:val="en-US"/>
        </w:rPr>
        <w:t>, Ammerbuch, Germany</w:t>
      </w:r>
      <w:r w:rsidRPr="004E4D98">
        <w:rPr>
          <w:rFonts w:ascii="Arial" w:hAnsi="Arial" w:cs="Arial"/>
          <w:lang w:val="en-US"/>
        </w:rPr>
        <w:t xml:space="preserve">) using </w:t>
      </w:r>
      <w:r>
        <w:rPr>
          <w:rFonts w:ascii="Arial" w:hAnsi="Arial" w:cs="Arial"/>
          <w:lang w:val="en-US"/>
        </w:rPr>
        <w:t>a 200 min gradient with a 250 nL</w:t>
      </w:r>
      <w:r w:rsidRPr="004E4D98">
        <w:rPr>
          <w:rFonts w:ascii="Arial" w:hAnsi="Arial" w:cs="Arial"/>
          <w:lang w:val="en-US"/>
        </w:rPr>
        <w:t>/min flow rate of increasing Buffer B concentration (from 2% to 60%) on a High</w:t>
      </w:r>
      <w:r>
        <w:rPr>
          <w:rFonts w:ascii="Arial" w:hAnsi="Arial" w:cs="Arial"/>
          <w:lang w:val="en-US"/>
        </w:rPr>
        <w:t xml:space="preserve"> </w:t>
      </w:r>
      <w:r w:rsidRPr="004E4D98">
        <w:rPr>
          <w:rFonts w:ascii="Arial" w:hAnsi="Arial" w:cs="Arial"/>
          <w:lang w:val="en-US"/>
        </w:rPr>
        <w:t>Pe</w:t>
      </w:r>
      <w:r>
        <w:rPr>
          <w:rFonts w:ascii="Arial" w:hAnsi="Arial" w:cs="Arial"/>
          <w:lang w:val="en-US"/>
        </w:rPr>
        <w:t>rformance Liquid Chromatography</w:t>
      </w:r>
      <w:r w:rsidRPr="00CE014A">
        <w:rPr>
          <w:rFonts w:ascii="Arial" w:hAnsi="Arial" w:cs="Arial"/>
          <w:color w:val="FF0000"/>
          <w:lang w:val="en-US"/>
        </w:rPr>
        <w:t xml:space="preserve"> </w:t>
      </w:r>
      <w:r w:rsidRPr="004E4D98">
        <w:rPr>
          <w:rFonts w:ascii="Arial" w:hAnsi="Arial" w:cs="Arial"/>
          <w:lang w:val="en-US"/>
        </w:rPr>
        <w:t>system (</w:t>
      </w:r>
      <w:r w:rsidRPr="00C31249">
        <w:rPr>
          <w:rFonts w:ascii="Arial" w:hAnsi="Arial" w:cs="Arial"/>
          <w:lang w:val="en-US"/>
        </w:rPr>
        <w:t>Thermo Fisher Scientific, Berlin, Germany</w:t>
      </w:r>
      <w:r w:rsidRPr="004E4D98">
        <w:rPr>
          <w:rFonts w:ascii="Arial" w:hAnsi="Arial" w:cs="Arial"/>
          <w:lang w:val="en-US"/>
        </w:rPr>
        <w:t>). Peptides were measured on a Q Exactive HF-X instrument (</w:t>
      </w:r>
      <w:r>
        <w:rPr>
          <w:rFonts w:ascii="Arial" w:hAnsi="Arial" w:cs="Arial"/>
          <w:lang w:val="en-US"/>
        </w:rPr>
        <w:t xml:space="preserve">Thermo Fisher </w:t>
      </w:r>
      <w:r>
        <w:rPr>
          <w:rFonts w:ascii="Arial" w:hAnsi="Arial" w:cs="Arial"/>
          <w:lang w:val="en-US"/>
        </w:rPr>
        <w:lastRenderedPageBreak/>
        <w:t>Scientific</w:t>
      </w:r>
      <w:r w:rsidRPr="004E4D98">
        <w:rPr>
          <w:rFonts w:ascii="Arial" w:hAnsi="Arial" w:cs="Arial"/>
          <w:lang w:val="en-US"/>
        </w:rPr>
        <w:t>). The mass spectrometer was operated in the data dependent mode with a 60K resolution, 3 x 10</w:t>
      </w:r>
      <w:r w:rsidRPr="004E4D98">
        <w:rPr>
          <w:rFonts w:ascii="Arial" w:hAnsi="Arial" w:cs="Arial"/>
          <w:vertAlign w:val="superscript"/>
          <w:lang w:val="en-US"/>
        </w:rPr>
        <w:t>6</w:t>
      </w:r>
      <w:r w:rsidRPr="004E4D98">
        <w:rPr>
          <w:rFonts w:ascii="Arial" w:hAnsi="Arial" w:cs="Arial"/>
          <w:lang w:val="en-US"/>
        </w:rPr>
        <w:t xml:space="preserve"> ion count target and maximum injection time </w:t>
      </w:r>
      <w:r>
        <w:rPr>
          <w:rFonts w:ascii="Arial" w:hAnsi="Arial" w:cs="Arial"/>
          <w:lang w:val="en-US"/>
        </w:rPr>
        <w:t xml:space="preserve">of </w:t>
      </w:r>
      <w:r w:rsidRPr="004E4D98">
        <w:rPr>
          <w:rFonts w:ascii="Arial" w:hAnsi="Arial" w:cs="Arial"/>
          <w:lang w:val="en-US"/>
        </w:rPr>
        <w:t>10 ms for the full scan, followed by TOP 20 MS2 scans with 15K resolution and 1 x 10</w:t>
      </w:r>
      <w:r w:rsidRPr="004E4D98">
        <w:rPr>
          <w:rFonts w:ascii="Arial" w:hAnsi="Arial" w:cs="Arial"/>
          <w:vertAlign w:val="superscript"/>
          <w:lang w:val="en-US"/>
        </w:rPr>
        <w:t>5</w:t>
      </w:r>
      <w:r w:rsidRPr="004E4D98">
        <w:rPr>
          <w:rFonts w:ascii="Arial" w:hAnsi="Arial" w:cs="Arial"/>
          <w:lang w:val="en-US"/>
        </w:rPr>
        <w:t xml:space="preserve"> ion count target. Maximum injection time for phosphopeptide samples was 100</w:t>
      </w:r>
      <w:r>
        <w:rPr>
          <w:rFonts w:ascii="Arial" w:hAnsi="Arial" w:cs="Arial"/>
          <w:lang w:val="en-US"/>
        </w:rPr>
        <w:t xml:space="preserve"> </w:t>
      </w:r>
      <w:r w:rsidRPr="004E4D98">
        <w:rPr>
          <w:rFonts w:ascii="Arial" w:hAnsi="Arial" w:cs="Arial"/>
          <w:lang w:val="en-US"/>
        </w:rPr>
        <w:t xml:space="preserve">ms. </w:t>
      </w:r>
    </w:p>
    <w:p w14:paraId="3612228E" w14:textId="77777777" w:rsidR="002D1270" w:rsidRPr="00082DD4" w:rsidRDefault="002D1270" w:rsidP="002D1270">
      <w:pPr>
        <w:spacing w:after="0" w:line="480" w:lineRule="auto"/>
        <w:jc w:val="both"/>
        <w:rPr>
          <w:rFonts w:ascii="Arial" w:hAnsi="Arial" w:cs="Arial"/>
          <w:lang w:val="en-US"/>
        </w:rPr>
      </w:pPr>
    </w:p>
    <w:p w14:paraId="70C482EA" w14:textId="77777777" w:rsidR="002D1270" w:rsidRPr="004E4D98" w:rsidRDefault="002D1270" w:rsidP="002D1270">
      <w:pPr>
        <w:spacing w:after="0" w:line="480" w:lineRule="auto"/>
        <w:jc w:val="both"/>
        <w:rPr>
          <w:rFonts w:ascii="Arial" w:hAnsi="Arial" w:cs="Arial"/>
          <w:b/>
          <w:lang w:val="en-US"/>
        </w:rPr>
      </w:pPr>
      <w:r w:rsidRPr="004E4D98">
        <w:rPr>
          <w:rFonts w:ascii="Arial" w:hAnsi="Arial" w:cs="Arial"/>
          <w:b/>
          <w:lang w:val="en-US"/>
        </w:rPr>
        <w:t>Proteomics data analyses</w:t>
      </w:r>
    </w:p>
    <w:p w14:paraId="3DDF4956" w14:textId="1216668A" w:rsidR="002D1270" w:rsidRPr="00A62CCC" w:rsidRDefault="002D1270" w:rsidP="002D1270">
      <w:pPr>
        <w:spacing w:after="0" w:line="480" w:lineRule="auto"/>
        <w:jc w:val="both"/>
        <w:rPr>
          <w:rFonts w:ascii="Arial" w:hAnsi="Arial" w:cs="Arial"/>
          <w:i/>
          <w:iCs/>
          <w:lang w:val="en-US"/>
        </w:rPr>
      </w:pPr>
      <w:r w:rsidRPr="004E4D98">
        <w:rPr>
          <w:rFonts w:ascii="Arial" w:hAnsi="Arial" w:cs="Arial"/>
          <w:lang w:val="en-US"/>
        </w:rPr>
        <w:t xml:space="preserve">Raw data were processed using </w:t>
      </w:r>
      <w:r>
        <w:rPr>
          <w:rFonts w:ascii="Arial" w:hAnsi="Arial" w:cs="Arial"/>
          <w:lang w:val="en-US"/>
        </w:rPr>
        <w:t xml:space="preserve">the </w:t>
      </w:r>
      <w:r w:rsidRPr="004E4D98">
        <w:rPr>
          <w:rFonts w:ascii="Arial" w:hAnsi="Arial" w:cs="Arial"/>
          <w:lang w:val="en-US"/>
        </w:rPr>
        <w:t>MaxQuant software package (v1.6</w:t>
      </w:r>
      <w:r>
        <w:rPr>
          <w:rFonts w:ascii="Arial" w:hAnsi="Arial" w:cs="Arial"/>
          <w:lang w:val="en-US"/>
        </w:rPr>
        <w:t>.2.6</w:t>
      </w:r>
      <w:r w:rsidRPr="00484099">
        <w:rPr>
          <w:rFonts w:ascii="Arial" w:hAnsi="Arial" w:cs="Arial"/>
          <w:lang w:val="en-US"/>
        </w:rPr>
        <w:t>).</w:t>
      </w:r>
      <w:r w:rsidRPr="00484099">
        <w:rPr>
          <w:rFonts w:ascii="Arial" w:hAnsi="Arial" w:cs="Arial"/>
          <w:lang w:val="en-US"/>
        </w:rPr>
        <w:fldChar w:fldCharType="begin"/>
      </w:r>
      <w:r w:rsidR="007131A9">
        <w:rPr>
          <w:rFonts w:ascii="Arial" w:hAnsi="Arial" w:cs="Arial"/>
          <w:lang w:val="en-US"/>
        </w:rPr>
        <w:instrText xml:space="preserve"> ADDIN EN.CITE &lt;EndNote&gt;&lt;Cite&gt;&lt;Author&gt;Tyanova&lt;/Author&gt;&lt;Year&gt;2016&lt;/Year&gt;&lt;RecNum&gt;137&lt;/RecNum&gt;&lt;DisplayText&gt;&lt;style face="superscript"&gt;7&lt;/style&gt;&lt;/DisplayText&gt;&lt;record&gt;&lt;rec-number&gt;137&lt;/rec-number&gt;&lt;foreign-keys&gt;&lt;key app="EN" db-id="af5eza9z7z0tvxep2sdxvttbsf5pw2spwpps" timestamp="1619777079"&gt;137&lt;/key&gt;&lt;/foreign-keys&gt;&lt;ref-type name="Journal Article"&gt;17&lt;/ref-type&gt;&lt;contributors&gt;&lt;authors&gt;&lt;author&gt;Tyanova, S.&lt;/author&gt;&lt;author&gt;Temu, T.&lt;/author&gt;&lt;author&gt;Cox, J.&lt;/author&gt;&lt;/authors&gt;&lt;/contributors&gt;&lt;auth-address&gt;Computational Systems Biochemistry, Max-Planck Institute for Biochemistry, Martinsried, Germany.&lt;/auth-address&gt;&lt;titles&gt;&lt;title&gt;The MaxQuant computational platform for mass spectrometry-based shotgun proteomics&lt;/title&gt;&lt;secondary-title&gt;Nat Protoc&lt;/secondary-title&gt;&lt;/titles&gt;&lt;periodical&gt;&lt;full-title&gt;Nat Protoc&lt;/full-title&gt;&lt;/periodical&gt;&lt;pages&gt;2301-2319&lt;/pages&gt;&lt;volume&gt;11&lt;/volume&gt;&lt;number&gt;12&lt;/number&gt;&lt;edition&gt;2016/11/04&lt;/edition&gt;&lt;keywords&gt;&lt;keyword&gt;Mass Spectrometry/*methods&lt;/keyword&gt;&lt;keyword&gt;Protein Processing, Post-Translational&lt;/keyword&gt;&lt;keyword&gt;Proteomics/*methods&lt;/keyword&gt;&lt;keyword&gt;Software&lt;/keyword&gt;&lt;/keywords&gt;&lt;dates&gt;&lt;year&gt;2016&lt;/year&gt;&lt;pub-dates&gt;&lt;date&gt;Dec&lt;/date&gt;&lt;/pub-dates&gt;&lt;/dates&gt;&lt;isbn&gt;1750-2799 (Electronic)&amp;#xD;1750-2799 (Linking)&lt;/isbn&gt;&lt;accession-num&gt;27809316&lt;/accession-num&gt;&lt;urls&gt;&lt;related-urls&gt;&lt;url&gt;https://www.ncbi.nlm.nih.gov/pubmed/27809316&lt;/url&gt;&lt;/related-urls&gt;&lt;/urls&gt;&lt;electronic-resource-num&gt;10.1038/nprot.2016.136&lt;/electronic-resource-num&gt;&lt;/record&gt;&lt;/Cite&gt;&lt;/EndNote&gt;</w:instrText>
      </w:r>
      <w:r w:rsidRPr="00484099">
        <w:rPr>
          <w:rFonts w:ascii="Arial" w:hAnsi="Arial" w:cs="Arial"/>
          <w:lang w:val="en-US"/>
        </w:rPr>
        <w:fldChar w:fldCharType="separate"/>
      </w:r>
      <w:r w:rsidR="007131A9" w:rsidRPr="007131A9">
        <w:rPr>
          <w:rFonts w:ascii="Arial" w:hAnsi="Arial" w:cs="Arial"/>
          <w:noProof/>
          <w:vertAlign w:val="superscript"/>
          <w:lang w:val="en-US"/>
        </w:rPr>
        <w:t>7</w:t>
      </w:r>
      <w:r w:rsidRPr="00484099">
        <w:rPr>
          <w:rFonts w:ascii="Arial" w:hAnsi="Arial" w:cs="Arial"/>
          <w:lang w:val="en-US"/>
        </w:rPr>
        <w:fldChar w:fldCharType="end"/>
      </w:r>
      <w:r w:rsidRPr="004E4D98">
        <w:rPr>
          <w:rFonts w:ascii="Arial" w:hAnsi="Arial" w:cs="Arial"/>
          <w:lang w:val="en-US"/>
        </w:rPr>
        <w:t xml:space="preserve"> The internal Andromeda search engine was used to search MS</w:t>
      </w:r>
      <w:r w:rsidRPr="004E4D98">
        <w:rPr>
          <w:rFonts w:ascii="Arial" w:hAnsi="Arial" w:cs="Arial"/>
          <w:vertAlign w:val="superscript"/>
          <w:lang w:val="en-US"/>
        </w:rPr>
        <w:t>2</w:t>
      </w:r>
      <w:r w:rsidRPr="004E4D98">
        <w:rPr>
          <w:rFonts w:ascii="Arial" w:hAnsi="Arial" w:cs="Arial"/>
          <w:lang w:val="en-US"/>
        </w:rPr>
        <w:t xml:space="preserve"> spectra against a decoy human UniProt database (HUMAN.2019-07, with isoform annotations) containing forward and reverse sequences. The search included variable modifications of oxidation (M), N-terminal acetylation, deamidation (N and Q), phosphorylation (S,</w:t>
      </w:r>
      <w:r>
        <w:rPr>
          <w:rFonts w:ascii="Arial" w:hAnsi="Arial" w:cs="Arial"/>
          <w:lang w:val="en-US"/>
        </w:rPr>
        <w:t xml:space="preserve"> </w:t>
      </w:r>
      <w:r w:rsidRPr="004E4D98">
        <w:rPr>
          <w:rFonts w:ascii="Arial" w:hAnsi="Arial" w:cs="Arial"/>
          <w:lang w:val="en-US"/>
        </w:rPr>
        <w:t>T,</w:t>
      </w:r>
      <w:r>
        <w:rPr>
          <w:rFonts w:ascii="Arial" w:hAnsi="Arial" w:cs="Arial"/>
          <w:lang w:val="en-US"/>
        </w:rPr>
        <w:t xml:space="preserve"> </w:t>
      </w:r>
      <w:r w:rsidRPr="004E4D98">
        <w:rPr>
          <w:rFonts w:ascii="Arial" w:hAnsi="Arial" w:cs="Arial"/>
          <w:lang w:val="en-US"/>
        </w:rPr>
        <w:t>Y) and fixed modification of carbamidomethyl cysteine. Minimal peptide length was set to seven amino acids and a maximum of three missed cleavages was allowed. The false discovery rate</w:t>
      </w:r>
      <w:r>
        <w:rPr>
          <w:rFonts w:ascii="Arial" w:hAnsi="Arial" w:cs="Arial"/>
          <w:lang w:val="en-US"/>
        </w:rPr>
        <w:t xml:space="preserve"> (FDR)</w:t>
      </w:r>
      <w:r w:rsidRPr="004E4D98">
        <w:rPr>
          <w:rFonts w:ascii="Arial" w:hAnsi="Arial" w:cs="Arial"/>
          <w:lang w:val="en-US"/>
        </w:rPr>
        <w:t xml:space="preserve"> was set to 1% for peptide and protein identifications. Unique and razor peptides were considered for quantification. Retention times were recalibrated based on the built-in nonlinear time-rescaling algorithm. MS</w:t>
      </w:r>
      <w:r w:rsidRPr="004E4D98">
        <w:rPr>
          <w:rFonts w:ascii="Arial" w:hAnsi="Arial" w:cs="Arial"/>
          <w:vertAlign w:val="superscript"/>
          <w:lang w:val="en-US"/>
        </w:rPr>
        <w:t>2</w:t>
      </w:r>
      <w:r w:rsidRPr="004E4D98">
        <w:rPr>
          <w:rFonts w:ascii="Arial" w:hAnsi="Arial" w:cs="Arial"/>
          <w:lang w:val="en-US"/>
        </w:rPr>
        <w:t xml:space="preserve"> identifications were transferred between runs with the “Match between runs” option, in which the maximal retention time window was set to 0.7 min. The integrated LFQ quantitation algorithm was applied. ProteinGroups and Phospho(STY)Site text files were used for further analyses. Entries were filtered to exclude reverse database hits, </w:t>
      </w:r>
      <w:r>
        <w:rPr>
          <w:rFonts w:ascii="Arial" w:hAnsi="Arial" w:cs="Arial"/>
          <w:lang w:val="en-US"/>
        </w:rPr>
        <w:t xml:space="preserve">and </w:t>
      </w:r>
      <w:r w:rsidRPr="004E4D98">
        <w:rPr>
          <w:rFonts w:ascii="Arial" w:hAnsi="Arial" w:cs="Arial"/>
          <w:lang w:val="en-US"/>
        </w:rPr>
        <w:t>potential contaminants. Statistical data analysis was performed using Perseus software (v1.6.2.1). Technical replicates for each condition were defined as groups</w:t>
      </w:r>
      <w:r>
        <w:rPr>
          <w:rFonts w:ascii="Arial" w:hAnsi="Arial" w:cs="Arial"/>
          <w:lang w:val="en-US"/>
        </w:rPr>
        <w:t xml:space="preserve">. </w:t>
      </w:r>
      <w:r w:rsidRPr="00484099">
        <w:rPr>
          <w:rFonts w:ascii="Arial" w:hAnsi="Arial" w:cs="Arial"/>
          <w:lang w:val="en-US"/>
        </w:rPr>
        <w:t>For phosphosite quantitation intensity values from Phospho(STY)Site output file were used, filtered for a minimum of</w:t>
      </w:r>
      <w:r>
        <w:rPr>
          <w:rFonts w:ascii="Arial" w:hAnsi="Arial" w:cs="Arial"/>
          <w:lang w:val="en-US"/>
        </w:rPr>
        <w:t xml:space="preserve"> 2 values in at least one group. </w:t>
      </w:r>
      <w:r w:rsidRPr="004E4D98">
        <w:rPr>
          <w:rFonts w:ascii="Arial" w:hAnsi="Arial" w:cs="Arial"/>
          <w:lang w:val="en-US"/>
        </w:rPr>
        <w:t xml:space="preserve">After log2 transformation missing values were imputed with random noise simulating the detection limit of the mass spectrometer. Imputed values </w:t>
      </w:r>
      <w:r>
        <w:rPr>
          <w:rFonts w:ascii="Arial" w:hAnsi="Arial" w:cs="Arial"/>
          <w:lang w:val="en-US"/>
        </w:rPr>
        <w:t>were</w:t>
      </w:r>
      <w:r w:rsidRPr="004E4D98">
        <w:rPr>
          <w:rFonts w:ascii="Arial" w:hAnsi="Arial" w:cs="Arial"/>
          <w:lang w:val="en-US"/>
        </w:rPr>
        <w:t xml:space="preserve"> taken from a log normal distribution with 0.3</w:t>
      </w:r>
      <w:r>
        <w:rPr>
          <w:rFonts w:ascii="Arial" w:hAnsi="Arial" w:cs="Arial"/>
          <w:lang w:val="en-US"/>
        </w:rPr>
        <w:t>x</w:t>
      </w:r>
      <w:r w:rsidRPr="004E4D98">
        <w:rPr>
          <w:rFonts w:ascii="Arial" w:hAnsi="Arial" w:cs="Arial"/>
          <w:lang w:val="en-US"/>
        </w:rPr>
        <w:t xml:space="preserve"> the standard deviation of the measured, logarithmized values, down-shifted by 1.8 </w:t>
      </w:r>
      <w:r w:rsidRPr="00484099">
        <w:rPr>
          <w:rFonts w:ascii="Arial" w:hAnsi="Arial" w:cs="Arial"/>
          <w:lang w:val="en-US"/>
        </w:rPr>
        <w:t xml:space="preserve">standard deviations. Differences in phosphosite abundance between groups were calculated using two-sample Student´s t test and </w:t>
      </w:r>
      <w:r w:rsidRPr="00484099">
        <w:rPr>
          <w:rFonts w:ascii="Arial" w:hAnsi="Arial" w:cs="Arial"/>
          <w:lang w:val="en-US"/>
        </w:rPr>
        <w:lastRenderedPageBreak/>
        <w:t>significance was defined by a permutation-based FDR cut-off of 5%.</w:t>
      </w:r>
      <w:r>
        <w:rPr>
          <w:rFonts w:ascii="Arial" w:hAnsi="Arial" w:cs="Arial"/>
          <w:lang w:val="en-US"/>
        </w:rPr>
        <w:t xml:space="preserve"> Summaries for both replicates </w:t>
      </w:r>
      <w:r w:rsidR="00DE1D3B">
        <w:rPr>
          <w:rFonts w:ascii="Arial" w:hAnsi="Arial" w:cs="Arial"/>
          <w:lang w:val="en-US"/>
        </w:rPr>
        <w:t xml:space="preserve">including novel sites </w:t>
      </w:r>
      <w:r>
        <w:rPr>
          <w:rFonts w:ascii="Arial" w:hAnsi="Arial" w:cs="Arial"/>
          <w:lang w:val="en-US"/>
        </w:rPr>
        <w:t xml:space="preserve">are </w:t>
      </w:r>
      <w:r w:rsidRPr="00A62CCC">
        <w:rPr>
          <w:rFonts w:ascii="Arial" w:hAnsi="Arial" w:cs="Arial"/>
          <w:lang w:val="en-US"/>
        </w:rPr>
        <w:t>given</w:t>
      </w:r>
      <w:r w:rsidR="00DE1D3B" w:rsidRPr="00A62CCC">
        <w:rPr>
          <w:rFonts w:ascii="Arial" w:hAnsi="Arial" w:cs="Arial"/>
          <w:lang w:val="en-US"/>
        </w:rPr>
        <w:t xml:space="preserve"> in Excel-File</w:t>
      </w:r>
      <w:r w:rsidR="00A62CCC" w:rsidRPr="00A62CCC">
        <w:rPr>
          <w:rFonts w:ascii="Arial" w:hAnsi="Arial" w:cs="Arial"/>
          <w:lang w:val="en-US"/>
        </w:rPr>
        <w:t>s</w:t>
      </w:r>
      <w:r w:rsidRPr="00A62CCC">
        <w:rPr>
          <w:rFonts w:ascii="Arial" w:hAnsi="Arial" w:cs="Arial"/>
          <w:lang w:val="en-US"/>
        </w:rPr>
        <w:t xml:space="preserve"> S</w:t>
      </w:r>
      <w:r w:rsidR="00DE1D3B" w:rsidRPr="00A62CCC">
        <w:rPr>
          <w:rFonts w:ascii="Arial" w:hAnsi="Arial" w:cs="Arial"/>
          <w:lang w:val="en-US"/>
        </w:rPr>
        <w:t>1</w:t>
      </w:r>
      <w:r w:rsidR="00A62CCC" w:rsidRPr="00A62CCC">
        <w:rPr>
          <w:rFonts w:ascii="Arial" w:hAnsi="Arial" w:cs="Arial"/>
          <w:lang w:val="en-US"/>
        </w:rPr>
        <w:t xml:space="preserve"> and S2. </w:t>
      </w:r>
      <w:r w:rsidR="00D4638D" w:rsidRPr="00A62CCC">
        <w:rPr>
          <w:rFonts w:ascii="Arial" w:hAnsi="Arial" w:cs="Arial"/>
          <w:lang w:val="en-US"/>
        </w:rPr>
        <w:t xml:space="preserve"> </w:t>
      </w:r>
    </w:p>
    <w:p w14:paraId="3A0D4BAC" w14:textId="77777777" w:rsidR="002D1270" w:rsidRPr="00A62CCC" w:rsidRDefault="002D1270" w:rsidP="002D1270">
      <w:pPr>
        <w:spacing w:after="0" w:line="480" w:lineRule="auto"/>
        <w:jc w:val="both"/>
        <w:rPr>
          <w:rFonts w:ascii="Arial" w:hAnsi="Arial" w:cs="Arial"/>
          <w:sz w:val="24"/>
          <w:szCs w:val="24"/>
          <w:lang w:val="en-US"/>
        </w:rPr>
      </w:pPr>
    </w:p>
    <w:p w14:paraId="2B1CE0C0" w14:textId="77777777" w:rsidR="002D1270" w:rsidRPr="00A62CCC" w:rsidRDefault="002D1270" w:rsidP="002D1270">
      <w:pPr>
        <w:spacing w:after="0" w:line="480" w:lineRule="auto"/>
        <w:jc w:val="both"/>
        <w:rPr>
          <w:rFonts w:ascii="Arial" w:hAnsi="Arial" w:cs="Arial"/>
          <w:b/>
          <w:lang w:val="en-US"/>
        </w:rPr>
      </w:pPr>
      <w:r w:rsidRPr="00A62CCC">
        <w:rPr>
          <w:rFonts w:ascii="Arial" w:hAnsi="Arial" w:cs="Arial"/>
          <w:b/>
          <w:lang w:val="en-US"/>
        </w:rPr>
        <w:t>Enrichment analyses</w:t>
      </w:r>
    </w:p>
    <w:p w14:paraId="0DE6E25F" w14:textId="497889C6" w:rsidR="002D1270" w:rsidRDefault="002D1270" w:rsidP="002D1270">
      <w:pPr>
        <w:spacing w:after="0" w:line="480" w:lineRule="auto"/>
        <w:jc w:val="both"/>
        <w:rPr>
          <w:rFonts w:ascii="Arial" w:hAnsi="Arial" w:cs="Arial"/>
          <w:lang w:val="en-US"/>
        </w:rPr>
      </w:pPr>
      <w:r w:rsidRPr="004E4D98">
        <w:rPr>
          <w:rFonts w:ascii="Arial" w:hAnsi="Arial" w:cs="Arial"/>
          <w:lang w:val="en-US"/>
        </w:rPr>
        <w:t xml:space="preserve">KEGG pathways and </w:t>
      </w:r>
      <w:r w:rsidRPr="006B084C">
        <w:rPr>
          <w:rFonts w:ascii="Arial" w:hAnsi="Arial" w:cs="Arial"/>
          <w:lang w:val="en-US"/>
        </w:rPr>
        <w:t xml:space="preserve">GO term enrichment analyses </w:t>
      </w:r>
      <w:r w:rsidRPr="004E4D98">
        <w:rPr>
          <w:rFonts w:ascii="Arial" w:hAnsi="Arial" w:cs="Arial"/>
          <w:color w:val="000000"/>
          <w:lang w:val="en-US"/>
        </w:rPr>
        <w:t xml:space="preserve">were performed </w:t>
      </w:r>
      <w:r>
        <w:rPr>
          <w:rFonts w:ascii="Arial" w:hAnsi="Arial" w:cs="Arial"/>
          <w:color w:val="000000"/>
          <w:lang w:val="en-US"/>
        </w:rPr>
        <w:t xml:space="preserve">in Perseus </w:t>
      </w:r>
      <w:r w:rsidRPr="004E4D98">
        <w:rPr>
          <w:rFonts w:ascii="Arial" w:hAnsi="Arial" w:cs="Arial"/>
          <w:color w:val="000000"/>
          <w:lang w:val="en-US"/>
        </w:rPr>
        <w:t xml:space="preserve">using a hypergeometric test (Fisher´s exact test). Terms with more than 2 genes and an Benjamini Hochberg adjusted p-value &lt; 0.02 were considered significant. The top ten enriched terms are shown in </w:t>
      </w:r>
      <w:r>
        <w:rPr>
          <w:rFonts w:ascii="Arial" w:hAnsi="Arial" w:cs="Arial"/>
          <w:color w:val="000000"/>
          <w:lang w:val="en-US"/>
        </w:rPr>
        <w:t xml:space="preserve">Figure </w:t>
      </w:r>
      <w:r w:rsidR="00A62CCC">
        <w:rPr>
          <w:rFonts w:ascii="Arial" w:hAnsi="Arial" w:cs="Arial"/>
          <w:color w:val="000000"/>
          <w:lang w:val="en-US"/>
        </w:rPr>
        <w:t xml:space="preserve">S1B and complete lists are </w:t>
      </w:r>
      <w:r w:rsidR="000E4FD5">
        <w:rPr>
          <w:rFonts w:ascii="Arial" w:hAnsi="Arial" w:cs="Arial"/>
          <w:color w:val="000000"/>
          <w:lang w:val="en-US"/>
        </w:rPr>
        <w:t>given</w:t>
      </w:r>
      <w:r w:rsidR="00A62CCC">
        <w:rPr>
          <w:rFonts w:ascii="Arial" w:hAnsi="Arial" w:cs="Arial"/>
          <w:color w:val="000000"/>
          <w:lang w:val="en-US"/>
        </w:rPr>
        <w:t xml:space="preserve"> in Excel-File 3.</w:t>
      </w:r>
    </w:p>
    <w:p w14:paraId="6D8707F6" w14:textId="77777777" w:rsidR="002D1270" w:rsidRPr="004A6488" w:rsidRDefault="002D1270" w:rsidP="002D1270">
      <w:pPr>
        <w:spacing w:after="0" w:line="480" w:lineRule="auto"/>
        <w:jc w:val="both"/>
        <w:rPr>
          <w:rFonts w:ascii="Arial" w:eastAsia="Times New Roman" w:hAnsi="Arial" w:cs="Arial"/>
          <w:bCs/>
          <w:u w:val="single"/>
          <w:lang w:val="en-US" w:eastAsia="de-DE"/>
        </w:rPr>
      </w:pPr>
    </w:p>
    <w:p w14:paraId="70496412" w14:textId="77777777" w:rsidR="002D1270" w:rsidRPr="005203B7" w:rsidRDefault="002D1270" w:rsidP="005203B7">
      <w:pPr>
        <w:spacing w:after="0" w:line="480" w:lineRule="auto"/>
        <w:jc w:val="both"/>
        <w:rPr>
          <w:rFonts w:ascii="Arial" w:eastAsia="Times New Roman" w:hAnsi="Arial" w:cs="Arial"/>
          <w:u w:val="single"/>
          <w:lang w:val="en-US" w:eastAsia="de-DE"/>
        </w:rPr>
      </w:pPr>
      <w:r w:rsidRPr="005203B7">
        <w:rPr>
          <w:rFonts w:ascii="Arial" w:eastAsia="Times New Roman" w:hAnsi="Arial" w:cs="Arial"/>
          <w:b/>
          <w:bCs/>
          <w:u w:val="single"/>
          <w:lang w:val="en-US" w:eastAsia="de-DE"/>
        </w:rPr>
        <w:t xml:space="preserve">Immunoblot analysis </w:t>
      </w:r>
    </w:p>
    <w:p w14:paraId="4A91028C" w14:textId="09119DAD" w:rsidR="005203B7" w:rsidRDefault="002D1270" w:rsidP="005203B7">
      <w:pPr>
        <w:pStyle w:val="MDPI31text"/>
        <w:spacing w:line="480" w:lineRule="auto"/>
        <w:ind w:left="0" w:firstLine="0"/>
        <w:rPr>
          <w:rFonts w:ascii="Arial" w:hAnsi="Arial" w:cs="Arial"/>
          <w:sz w:val="22"/>
        </w:rPr>
      </w:pPr>
      <w:r w:rsidRPr="005203B7">
        <w:rPr>
          <w:rFonts w:ascii="Arial" w:hAnsi="Arial" w:cs="Arial"/>
          <w:sz w:val="22"/>
        </w:rPr>
        <w:t xml:space="preserve">After stimulation with SCF, MCs were collected by centrifugation and immediately solubilized in SDS-PAGE sample buffer and boiled for 10 min. Samples of equal cell numbers were subjected to immunoblot analysis. The </w:t>
      </w:r>
      <w:r w:rsidR="00AA74AC">
        <w:rPr>
          <w:rFonts w:ascii="Arial" w:hAnsi="Arial" w:cs="Arial"/>
          <w:sz w:val="22"/>
        </w:rPr>
        <w:t xml:space="preserve">following </w:t>
      </w:r>
      <w:r w:rsidRPr="005203B7">
        <w:rPr>
          <w:rFonts w:ascii="Arial" w:hAnsi="Arial" w:cs="Arial"/>
          <w:sz w:val="22"/>
        </w:rPr>
        <w:t>primary antibodies were purchased from Cell Signaling Technologies (</w:t>
      </w:r>
      <w:r w:rsidRPr="00514FAD">
        <w:rPr>
          <w:rFonts w:ascii="Arial" w:hAnsi="Arial" w:cs="Arial"/>
          <w:sz w:val="22"/>
        </w:rPr>
        <w:t>Frankfurt am Main, Germany) and are as follows: anti-p-ERK1/2 (T202/Y204, #9101), anti-pp38 (</w:t>
      </w:r>
      <w:r w:rsidR="005F2E17" w:rsidRPr="00514FAD">
        <w:rPr>
          <w:rFonts w:ascii="Arial" w:hAnsi="Arial" w:cs="Arial"/>
          <w:sz w:val="22"/>
        </w:rPr>
        <w:t xml:space="preserve">T180/Y182, </w:t>
      </w:r>
      <w:r w:rsidRPr="00514FAD">
        <w:rPr>
          <w:rFonts w:ascii="Arial" w:hAnsi="Arial" w:cs="Arial"/>
          <w:sz w:val="22"/>
        </w:rPr>
        <w:t>#9211), anti-pAKT (</w:t>
      </w:r>
      <w:r w:rsidR="005F2E17" w:rsidRPr="00514FAD">
        <w:rPr>
          <w:rFonts w:ascii="Arial" w:hAnsi="Arial" w:cs="Arial"/>
          <w:sz w:val="22"/>
        </w:rPr>
        <w:t xml:space="preserve">S473, </w:t>
      </w:r>
      <w:r w:rsidRPr="00514FAD">
        <w:rPr>
          <w:rFonts w:ascii="Arial" w:hAnsi="Arial" w:cs="Arial"/>
          <w:sz w:val="22"/>
        </w:rPr>
        <w:t>#9271), anti-pSAPK/JNK (</w:t>
      </w:r>
      <w:r w:rsidR="002E1A84" w:rsidRPr="00514FAD">
        <w:rPr>
          <w:rFonts w:ascii="Arial" w:hAnsi="Arial" w:cs="Arial"/>
          <w:sz w:val="22"/>
        </w:rPr>
        <w:t xml:space="preserve">T183/Y185, </w:t>
      </w:r>
      <w:r w:rsidRPr="00514FAD">
        <w:rPr>
          <w:rFonts w:ascii="Arial" w:hAnsi="Arial" w:cs="Arial"/>
          <w:sz w:val="22"/>
        </w:rPr>
        <w:t>#9251), anti-p-STAT5 (</w:t>
      </w:r>
      <w:r w:rsidR="002E1A84" w:rsidRPr="00514FAD">
        <w:rPr>
          <w:rFonts w:ascii="Arial" w:hAnsi="Arial" w:cs="Arial"/>
          <w:sz w:val="22"/>
        </w:rPr>
        <w:t xml:space="preserve">Y694, </w:t>
      </w:r>
      <w:r w:rsidRPr="00514FAD">
        <w:rPr>
          <w:rFonts w:ascii="Arial" w:hAnsi="Arial" w:cs="Arial"/>
          <w:sz w:val="22"/>
        </w:rPr>
        <w:t>#9359), anti-ERK1/2</w:t>
      </w:r>
      <w:r w:rsidRPr="005203B7">
        <w:rPr>
          <w:rFonts w:ascii="Arial" w:hAnsi="Arial" w:cs="Arial"/>
          <w:sz w:val="22"/>
        </w:rPr>
        <w:t xml:space="preserve"> (#9102), anti-p38 (#9212), anti-AKT (#9272), anti-SAPK/JNK (#9252), anti-STAT5 (#</w:t>
      </w:r>
      <w:r w:rsidRPr="00AA74AC">
        <w:rPr>
          <w:rFonts w:ascii="Arial" w:hAnsi="Arial" w:cs="Arial"/>
          <w:sz w:val="22"/>
        </w:rPr>
        <w:t>25656)</w:t>
      </w:r>
      <w:r w:rsidR="005203B7" w:rsidRPr="00AA74AC">
        <w:rPr>
          <w:rFonts w:ascii="Arial" w:hAnsi="Arial" w:cs="Arial"/>
          <w:sz w:val="22"/>
        </w:rPr>
        <w:t xml:space="preserve">, </w:t>
      </w:r>
      <w:r w:rsidR="00AA74AC" w:rsidRPr="00AA74AC">
        <w:rPr>
          <w:rFonts w:ascii="Arial" w:hAnsi="Arial" w:cs="Arial"/>
          <w:color w:val="auto"/>
          <w:sz w:val="22"/>
        </w:rPr>
        <w:t xml:space="preserve">anti-β-Actin (#4967), and </w:t>
      </w:r>
      <w:r w:rsidRPr="00AA74AC">
        <w:rPr>
          <w:rFonts w:ascii="Arial" w:hAnsi="Arial" w:cs="Arial"/>
          <w:sz w:val="22"/>
        </w:rPr>
        <w:t>anti</w:t>
      </w:r>
      <w:r w:rsidRPr="005203B7">
        <w:rPr>
          <w:rFonts w:ascii="Arial" w:hAnsi="Arial" w:cs="Arial"/>
          <w:sz w:val="22"/>
        </w:rPr>
        <w:t xml:space="preserve">-Cyclophilin B (#43603). As detection antibody a goat anti-rabbit IgG peroxidase-conjugated antibody was administered (Merck, #AP132P). Proteins were visualized by a chemiluminescence assay (Weststar Ultra 2.0, Cyanagen, Bologna, Italy) according to the manufacturer’s instructions and bands were recorded on a chemiluminescence imager (Fusion FX7 Spectra, Vilber Lourmat, Eberhardzell, Germany). Semi-quantification of recorded signals was performed using the ImageJ software (Rasband, W.S., ImageJ, U. S. National Institutes of Health, Bethesda, Maryland, USA, https://imagej.nih.gov/ij/, 1997-2018). </w:t>
      </w:r>
      <w:r w:rsidR="005203B7" w:rsidRPr="005203B7">
        <w:rPr>
          <w:rFonts w:ascii="Arial" w:hAnsi="Arial" w:cs="Arial"/>
          <w:color w:val="auto"/>
          <w:sz w:val="22"/>
        </w:rPr>
        <w:t xml:space="preserve">Individual intensity values for the detected proteins were normalized to the intensity of the housekeeping protein cyclophilin B of the </w:t>
      </w:r>
      <w:r w:rsidR="005203B7" w:rsidRPr="005203B7">
        <w:rPr>
          <w:rFonts w:ascii="Arial" w:hAnsi="Arial" w:cs="Arial"/>
          <w:sz w:val="22"/>
        </w:rPr>
        <w:t>same membrane.</w:t>
      </w:r>
    </w:p>
    <w:p w14:paraId="03DA9DA3" w14:textId="416E4759" w:rsidR="003462F3" w:rsidRPr="000E4FD5" w:rsidRDefault="003462F3" w:rsidP="00A17833">
      <w:pPr>
        <w:pStyle w:val="NurText"/>
        <w:spacing w:line="480" w:lineRule="auto"/>
        <w:jc w:val="both"/>
        <w:rPr>
          <w:rFonts w:ascii="Arial" w:hAnsi="Arial" w:cs="Arial"/>
          <w:i/>
          <w:iCs/>
          <w:szCs w:val="22"/>
          <w:lang w:val="en-US"/>
        </w:rPr>
      </w:pPr>
      <w:r w:rsidRPr="003462F3">
        <w:rPr>
          <w:rFonts w:ascii="Arial" w:hAnsi="Arial" w:cs="Arial"/>
          <w:szCs w:val="22"/>
          <w:lang w:val="en-US"/>
        </w:rPr>
        <w:t xml:space="preserve">For experiments </w:t>
      </w:r>
      <w:r>
        <w:rPr>
          <w:rFonts w:ascii="Arial" w:hAnsi="Arial" w:cs="Arial"/>
          <w:szCs w:val="22"/>
          <w:lang w:val="en-US"/>
        </w:rPr>
        <w:t>presented in Figure 2A</w:t>
      </w:r>
      <w:r w:rsidR="00A17833">
        <w:rPr>
          <w:rFonts w:ascii="Arial" w:hAnsi="Arial" w:cs="Arial"/>
          <w:szCs w:val="22"/>
          <w:lang w:val="en-US"/>
        </w:rPr>
        <w:t>/F</w:t>
      </w:r>
      <w:r w:rsidRPr="003462F3">
        <w:rPr>
          <w:rFonts w:ascii="Arial" w:hAnsi="Arial" w:cs="Arial"/>
          <w:szCs w:val="22"/>
          <w:lang w:val="en-US"/>
        </w:rPr>
        <w:t xml:space="preserve">, we used times </w:t>
      </w:r>
      <w:r>
        <w:rPr>
          <w:rFonts w:ascii="Arial" w:hAnsi="Arial" w:cs="Arial"/>
          <w:szCs w:val="22"/>
          <w:lang w:val="en-US"/>
        </w:rPr>
        <w:t xml:space="preserve">0 (unstimulated control, “w/o”), 2, 5, 15, 30, 60 and 120 minutes </w:t>
      </w:r>
      <w:r w:rsidRPr="003462F3">
        <w:rPr>
          <w:rFonts w:ascii="Arial" w:hAnsi="Arial" w:cs="Arial"/>
          <w:szCs w:val="22"/>
          <w:lang w:val="en-US"/>
        </w:rPr>
        <w:t xml:space="preserve">to cover a very broad </w:t>
      </w:r>
      <w:r w:rsidRPr="003E323C">
        <w:rPr>
          <w:rFonts w:ascii="Arial" w:hAnsi="Arial" w:cs="Arial"/>
          <w:szCs w:val="22"/>
          <w:lang w:val="en-US"/>
        </w:rPr>
        <w:t>spectrum</w:t>
      </w:r>
      <w:r w:rsidR="00A7266C" w:rsidRPr="003E323C">
        <w:rPr>
          <w:rFonts w:ascii="Arial" w:hAnsi="Arial" w:cs="Arial"/>
          <w:szCs w:val="22"/>
          <w:lang w:val="en-US"/>
        </w:rPr>
        <w:t>;</w:t>
      </w:r>
      <w:r w:rsidRPr="003E323C">
        <w:rPr>
          <w:rFonts w:ascii="Arial" w:hAnsi="Arial" w:cs="Arial"/>
          <w:szCs w:val="22"/>
          <w:lang w:val="en-US"/>
        </w:rPr>
        <w:t xml:space="preserve"> for </w:t>
      </w:r>
      <w:r w:rsidRPr="003462F3">
        <w:rPr>
          <w:rFonts w:ascii="Arial" w:hAnsi="Arial" w:cs="Arial"/>
          <w:szCs w:val="22"/>
          <w:lang w:val="en-US"/>
        </w:rPr>
        <w:t xml:space="preserve">experiments </w:t>
      </w:r>
      <w:r w:rsidR="00A17833">
        <w:rPr>
          <w:rFonts w:ascii="Arial" w:hAnsi="Arial" w:cs="Arial"/>
          <w:szCs w:val="22"/>
          <w:lang w:val="en-US"/>
        </w:rPr>
        <w:t xml:space="preserve">shown in Figure </w:t>
      </w:r>
      <w:r w:rsidR="00A17833">
        <w:rPr>
          <w:rFonts w:ascii="Arial" w:hAnsi="Arial" w:cs="Arial"/>
          <w:szCs w:val="22"/>
          <w:lang w:val="en-US"/>
        </w:rPr>
        <w:lastRenderedPageBreak/>
        <w:t>2B-E/G</w:t>
      </w:r>
      <w:r w:rsidRPr="003462F3">
        <w:rPr>
          <w:rFonts w:ascii="Arial" w:hAnsi="Arial" w:cs="Arial"/>
          <w:szCs w:val="22"/>
          <w:lang w:val="en-US"/>
        </w:rPr>
        <w:t>, we replaced 5 by 8 min</w:t>
      </w:r>
      <w:r w:rsidR="00A17833">
        <w:rPr>
          <w:rFonts w:ascii="Arial" w:hAnsi="Arial" w:cs="Arial"/>
          <w:szCs w:val="22"/>
          <w:lang w:val="en-US"/>
        </w:rPr>
        <w:t>utes</w:t>
      </w:r>
      <w:r w:rsidRPr="003462F3">
        <w:rPr>
          <w:rFonts w:ascii="Arial" w:hAnsi="Arial" w:cs="Arial"/>
          <w:szCs w:val="22"/>
          <w:lang w:val="en-US"/>
        </w:rPr>
        <w:t>, since 2 and 5 min</w:t>
      </w:r>
      <w:r w:rsidR="00A17833">
        <w:rPr>
          <w:rFonts w:ascii="Arial" w:hAnsi="Arial" w:cs="Arial"/>
          <w:szCs w:val="22"/>
          <w:lang w:val="en-US"/>
        </w:rPr>
        <w:t>utes</w:t>
      </w:r>
      <w:r w:rsidRPr="003462F3">
        <w:rPr>
          <w:rFonts w:ascii="Arial" w:hAnsi="Arial" w:cs="Arial"/>
          <w:szCs w:val="22"/>
          <w:lang w:val="en-US"/>
        </w:rPr>
        <w:t xml:space="preserve"> appeared too close to each other, resulting in better kinetic resolution.</w:t>
      </w:r>
    </w:p>
    <w:p w14:paraId="381B8003" w14:textId="77777777" w:rsidR="005203B7" w:rsidRPr="005203B7" w:rsidRDefault="005203B7" w:rsidP="005203B7">
      <w:pPr>
        <w:pStyle w:val="MDPI31text"/>
        <w:spacing w:line="480" w:lineRule="auto"/>
        <w:ind w:left="0" w:firstLine="0"/>
        <w:rPr>
          <w:rFonts w:ascii="Arial" w:hAnsi="Arial" w:cs="Arial"/>
          <w:color w:val="auto"/>
          <w:sz w:val="22"/>
        </w:rPr>
      </w:pPr>
      <w:r w:rsidRPr="005203B7">
        <w:rPr>
          <w:rFonts w:ascii="Arial" w:hAnsi="Arial" w:cs="Arial"/>
          <w:sz w:val="22"/>
        </w:rPr>
        <w:t xml:space="preserve">For </w:t>
      </w:r>
      <w:r>
        <w:rPr>
          <w:rFonts w:ascii="Arial" w:hAnsi="Arial" w:cs="Arial"/>
          <w:sz w:val="22"/>
        </w:rPr>
        <w:t>SCF-</w:t>
      </w:r>
      <w:r w:rsidRPr="003E323C">
        <w:rPr>
          <w:rFonts w:ascii="Arial" w:hAnsi="Arial" w:cs="Arial"/>
          <w:sz w:val="22"/>
        </w:rPr>
        <w:t xml:space="preserve">mediated CIC degradation experiments, nuclear and cytoplasmic fractions </w:t>
      </w:r>
      <w:r w:rsidR="00FD13E4" w:rsidRPr="003E323C">
        <w:rPr>
          <w:rFonts w:ascii="Arial" w:hAnsi="Arial" w:cs="Arial"/>
          <w:sz w:val="22"/>
        </w:rPr>
        <w:t>from accordingly trea</w:t>
      </w:r>
      <w:r w:rsidR="005F2E17" w:rsidRPr="003E323C">
        <w:rPr>
          <w:rFonts w:ascii="Arial" w:hAnsi="Arial" w:cs="Arial"/>
          <w:sz w:val="22"/>
        </w:rPr>
        <w:t>t</w:t>
      </w:r>
      <w:r w:rsidR="00FD13E4" w:rsidRPr="003E323C">
        <w:rPr>
          <w:rFonts w:ascii="Arial" w:hAnsi="Arial" w:cs="Arial"/>
          <w:sz w:val="22"/>
        </w:rPr>
        <w:t xml:space="preserve">ed cells </w:t>
      </w:r>
      <w:r w:rsidRPr="003E323C">
        <w:rPr>
          <w:rFonts w:ascii="Arial" w:hAnsi="Arial" w:cs="Arial"/>
          <w:sz w:val="22"/>
        </w:rPr>
        <w:t xml:space="preserve">were prepared using the NE-PER buffer system (Thermo Fisher Scientific) according to the manufacturer’s instructions. Protein concentration was determined by the BCA (bicinchoninic acid) method (Thermo </w:t>
      </w:r>
      <w:r w:rsidRPr="003E323C">
        <w:rPr>
          <w:rFonts w:ascii="Arial" w:hAnsi="Arial" w:cs="Arial"/>
          <w:color w:val="auto"/>
          <w:sz w:val="22"/>
        </w:rPr>
        <w:t xml:space="preserve">Fisher Scientific). Equal protein amounts of cytoplasmic (~15 µg) and nuclear fractions (~10 µg) were separated through 4–12% Bis-Tris gels (Thermo Fisher Scientific), transferred to nitrocellulose membranes, and the detection of CIC </w:t>
      </w:r>
      <w:r w:rsidR="00AA74AC" w:rsidRPr="003E323C">
        <w:rPr>
          <w:rFonts w:ascii="Arial" w:hAnsi="Arial" w:cs="Arial"/>
          <w:color w:val="auto"/>
          <w:sz w:val="22"/>
        </w:rPr>
        <w:t>(</w:t>
      </w:r>
      <w:r w:rsidR="00810C1E" w:rsidRPr="003E323C">
        <w:rPr>
          <w:rFonts w:ascii="Arial" w:hAnsi="Arial" w:cs="Arial"/>
          <w:color w:val="auto"/>
          <w:sz w:val="22"/>
        </w:rPr>
        <w:t xml:space="preserve">#PA5-83721, </w:t>
      </w:r>
      <w:r w:rsidR="00AA74AC" w:rsidRPr="003E323C">
        <w:rPr>
          <w:rFonts w:ascii="Arial" w:hAnsi="Arial" w:cs="Arial"/>
          <w:color w:val="auto"/>
          <w:sz w:val="22"/>
        </w:rPr>
        <w:t>Thermo</w:t>
      </w:r>
      <w:r w:rsidR="00AA74AC">
        <w:rPr>
          <w:rFonts w:ascii="Arial" w:hAnsi="Arial" w:cs="Arial"/>
          <w:color w:val="auto"/>
          <w:sz w:val="22"/>
        </w:rPr>
        <w:t xml:space="preserve"> Fisher Scientific)</w:t>
      </w:r>
      <w:r w:rsidR="00E1681F">
        <w:rPr>
          <w:rFonts w:ascii="Arial" w:hAnsi="Arial" w:cs="Arial"/>
          <w:color w:val="auto"/>
          <w:sz w:val="22"/>
        </w:rPr>
        <w:t xml:space="preserve"> </w:t>
      </w:r>
      <w:r w:rsidRPr="005203B7">
        <w:rPr>
          <w:rFonts w:ascii="Arial" w:hAnsi="Arial" w:cs="Arial"/>
          <w:color w:val="auto"/>
          <w:sz w:val="22"/>
        </w:rPr>
        <w:t>and beta-actin was performed as described above. Beta-actin was chosen as a loading control due to its presence in the cytosol as well as nucleus</w:t>
      </w:r>
      <w:r w:rsidR="00CF194F">
        <w:rPr>
          <w:rFonts w:ascii="Arial" w:hAnsi="Arial" w:cs="Arial"/>
          <w:color w:val="auto"/>
          <w:sz w:val="22"/>
        </w:rPr>
        <w:t xml:space="preserve"> </w:t>
      </w:r>
      <w:r w:rsidR="00CF194F">
        <w:rPr>
          <w:rFonts w:ascii="Arial" w:hAnsi="Arial" w:cs="Arial"/>
          <w:color w:val="auto"/>
          <w:sz w:val="22"/>
        </w:rPr>
        <w:fldChar w:fldCharType="begin">
          <w:fldData xml:space="preserve">PEVuZE5vdGU+PENpdGU+PEF1dGhvcj5DaGVuPC9BdXRob3I+PFllYXI+MjAwNzwvWWVhcj48UmVj
TnVtPjM3NzwvUmVjTnVtPjxEaXNwbGF5VGV4dD48c3R5bGUgZmFjZT0ic3VwZXJzY3JpcHQiPjgt
MTA8L3N0eWxlPjwvRGlzcGxheVRleHQ+PHJlY29yZD48cmVjLW51bWJlcj4zNzc8L3JlYy1udW1i
ZXI+PGZvcmVpZ24ta2V5cz48a2V5IGFwcD0iRU4iIGRiLWlkPSJhZjVlemE5ejd6MHR2eGVwMnNk
eHZ0dGJzZjVwdzJzcHdwcHMiIHRpbWVzdGFtcD0iMTYzNTE2OTA1OSI+Mzc3PC9rZXk+PC9mb3Jl
aWduLWtleXM+PHJlZi10eXBlIG5hbWU9IkpvdXJuYWwgQXJ0aWNsZSI+MTc8L3JlZi10eXBlPjxj
b250cmlidXRvcnM+PGF1dGhvcnM+PGF1dGhvcj5DaGVuLCBNLjwvYXV0aG9yPjxhdXRob3I+U2hl
biwgWC48L2F1dGhvcj48L2F1dGhvcnM+PC9jb250cmlidXRvcnM+PGF1dGgtYWRkcmVzcz5EZXBh
cnRtZW50IG9mIENhcmNpbm9nZW5lc2lzLCBTY2llbmNlIFBhcmsgUmVzZWFyY2ggRGl2aXNpb24s
IFVuaXZlcnNpdHkgb2YgVGV4YXMgTS5ELiBBbmRlcnNvbiBDYW5jZXIgQ2VudGVyLCBTbWl0aHZp
bGxlLCBUZXhhcyA3ODk1NywgVVNBLjwvYXV0aC1hZGRyZXNzPjx0aXRsZXM+PHRpdGxlPk51Y2xl
YXIgYWN0aW4gYW5kIGFjdGluLXJlbGF0ZWQgcHJvdGVpbnMgaW4gY2hyb21hdGluIGR5bmFtaWNz
PC90aXRsZT48c2Vjb25kYXJ5LXRpdGxlPkN1cnIgT3BpbiBDZWxsIEJpb2w8L3NlY29uZGFyeS10
aXRsZT48L3RpdGxlcz48cGVyaW9kaWNhbD48ZnVsbC10aXRsZT5DdXJyIE9waW4gQ2VsbCBCaW9s
PC9mdWxsLXRpdGxlPjwvcGVyaW9kaWNhbD48cGFnZXM+MzI2LTMwPC9wYWdlcz48dm9sdW1lPjE5
PC92b2x1bWU+PG51bWJlcj4zPC9udW1iZXI+PGVkaXRpb24+MjAwNy8wNS8wMTwvZWRpdGlvbj48
a2V5d29yZHM+PGtleXdvcmQ+QWN0aW5zLypjaGVtaXN0cnkvZ2VuZXRpY3MvbWV0YWJvbGlzbTwv
a2V5d29yZD48a2V5d29yZD5BbmltYWxzPC9rZXl3b3JkPjxrZXl3b3JkPkNlbGwgTnVjbGV1cy8q
Y2hlbWlzdHJ5L2dlbmV0aWNzL21ldGFib2xpc208L2tleXdvcmQ+PGtleXdvcmQ+Q2hyb21hdGlu
LyptZXRhYm9saXNtPC9rZXl3b3JkPjxrZXl3b3JkPkh1bWFuczwva2V5d29yZD48a2V5d29yZD5N
aWNyb2ZpbGFtZW50IFByb3RlaW5zLypjaGVtaXN0cnkvZ2VuZXRpY3MvbWV0YWJvbGlzbTwva2V5
d29yZD48L2tleXdvcmRzPjxkYXRlcz48eWVhcj4yMDA3PC95ZWFyPjxwdWItZGF0ZXM+PGRhdGU+
SnVuPC9kYXRlPjwvcHViLWRhdGVzPjwvZGF0ZXM+PGlzYm4+MDk1NS0wNjc0IChQcmludCkmI3hE
OzA5NTUtMDY3NCAoTGlua2luZyk8L2lzYm4+PGFjY2Vzc2lvbi1udW0+MTc0NjcyNTU8L2FjY2Vz
c2lvbi1udW0+PHVybHM+PHJlbGF0ZWQtdXJscz48dXJsPmh0dHBzOi8vd3d3Lm5jYmkubmxtLm5p
aC5nb3YvcHVibWVkLzE3NDY3MjU1PC91cmw+PC9yZWxhdGVkLXVybHM+PC91cmxzPjxlbGVjdHJv
bmljLXJlc291cmNlLW51bT4xMC4xMDE2L2ouY2ViLjIwMDcuMDQuMDA5PC9lbGVjdHJvbmljLXJl
c291cmNlLW51bT48L3JlY29yZD48L0NpdGU+PENpdGU+PEF1dGhvcj5TZXJlYnJ5YW5ueXk8L0F1
dGhvcj48WWVhcj4yMDIwPC9ZZWFyPjxSZWNOdW0+Mzc4PC9SZWNOdW0+PHJlY29yZD48cmVjLW51
bWJlcj4zNzg8L3JlYy1udW1iZXI+PGZvcmVpZ24ta2V5cz48a2V5IGFwcD0iRU4iIGRiLWlkPSJh
ZjVlemE5ejd6MHR2eGVwMnNkeHZ0dGJzZjVwdzJzcHdwcHMiIHRpbWVzdGFtcD0iMTYzNTE2OTEx
NiI+Mzc4PC9rZXk+PC9mb3JlaWduLWtleXM+PHJlZi10eXBlIG5hbWU9IkpvdXJuYWwgQXJ0aWNs
ZSI+MTc8L3JlZi10eXBlPjxjb250cmlidXRvcnM+PGF1dGhvcnM+PGF1dGhvcj5TZXJlYnJ5YW5u
eXksIEwuPC9hdXRob3I+PGF1dGhvcj5kZSBMYW5lcm9sbGUsIFAuPC9hdXRob3I+PC9hdXRob3Jz
PjwvY29udHJpYnV0b3JzPjxhdXRoLWFkZHJlc3M+RGVwYXJ0bWVudCBvZiBQaHlzaW9sb2d5IGFu
ZCBCaW9waHlzaWNzLCBVbml2ZXJzaXR5IG9mIElsbGlub2lzIGF0IENoaWNhZ28sIENoaWNhZ28s
IElMIDYwNjEyLCBVbml0ZWQgU3RhdGVzLiYjeEQ7RGVwYXJ0bWVudCBvZiBQaHlzaW9sb2d5IGFu
ZCBCaW9waHlzaWNzLCBVbml2ZXJzaXR5IG9mIElsbGlub2lzIGF0IENoaWNhZ28sIENoaWNhZ28s
IElMIDYwNjEyLCBVbml0ZWQgU3RhdGVzLiBFbGVjdHJvbmljIGFkZHJlc3M6IHByaW1hbEB1aWMu
ZWR1LjwvYXV0aC1hZGRyZXNzPjx0aXRsZXM+PHRpdGxlPk51Y2xlYXIgYWN0aW46IFRoZSBuZXcg
bm9ybWFsPC90aXRsZT48c2Vjb25kYXJ5LXRpdGxlPk11dGF0IFJlczwvc2Vjb25kYXJ5LXRpdGxl
PjwvdGl0bGVzPjxwZXJpb2RpY2FsPjxmdWxsLXRpdGxlPk11dGF0IFJlczwvZnVsbC10aXRsZT48
L3BlcmlvZGljYWw+PHBhZ2VzPjExMTcxNDwvcGFnZXM+PHZvbHVtZT44MjE8L3ZvbHVtZT48ZWRp
dGlvbj4yMDIwLzA3LzMxPC9lZGl0aW9uPjxrZXl3b3Jkcz48a2V5d29yZD5BY3RpbnMvKm1ldGFi
b2xpc208L2tleXdvcmQ+PGtleXdvcmQ+QW5pbWFsczwva2V5d29yZD48a2V5d29yZD5DZWxsIE51
Y2xldXMvKm1ldGFib2xpc208L2tleXdvcmQ+PGtleXdvcmQ+Q2hyb21hdGluLyptZXRhYm9saXNt
PC9rZXl3b3JkPjxrZXl3b3JkPipETkEgRGFtYWdlPC9rZXl3b3JkPjxrZXl3b3JkPipETkEgUmVw
YWlyPC9rZXl3b3JkPjxrZXl3b3JkPkh1bWFuczwva2V5d29yZD48a2V5d29yZD5Qcm90ZWluIFRy
YW5zcG9ydDwva2V5d29yZD48a2V5d29yZD4qQ2hyb21hdGluIHJlbW9kZWxpbmc8L2tleXdvcmQ+
PGtleXdvcmQ+KkROQSBkYW1hZ2UgcmVwYWlyPC9rZXl3b3JkPjxrZXl3b3JkPipJbnRyYW51Y2xl
YXIgbW9iaWxpdHk8L2tleXdvcmQ+PGtleXdvcmQ+Kk51Y2xlYXIgYWN0aW48L2tleXdvcmQ+PGtl
eXdvcmQ+KlBvc3QtdHJhbnNsYXRpb25hbCBtb2RpZmljYXRpb25zPC9rZXl3b3JkPjxrZXl3b3Jk
PipUcmFuc2NyaXB0aW9uPC9rZXl3b3JkPjwva2V5d29yZHM+PGRhdGVzPjx5ZWFyPjIwMjA8L3ll
YXI+PHB1Yi1kYXRlcz48ZGF0ZT5NYXkgLSBEZWM8L2RhdGU+PC9wdWItZGF0ZXM+PC9kYXRlcz48
aXNibj4xODczLTEzNVggKEVsZWN0cm9uaWMpJiN4RDswMDI3LTUxMDcgKExpbmtpbmcpPC9pc2Ju
PjxhY2Nlc3Npb24tbnVtPjMyNzMxMDA2PC9hY2Nlc3Npb24tbnVtPjx1cmxzPjxyZWxhdGVkLXVy
bHM+PHVybD5odHRwczovL3d3dy5uY2JpLm5sbS5uaWguZ292L3B1Ym1lZC8zMjczMTAwNjwvdXJs
PjwvcmVsYXRlZC11cmxzPjwvdXJscz48ZWxlY3Ryb25pYy1yZXNvdXJjZS1udW0+MTAuMTAxNi9q
Lm1yZm1tbS4yMDIwLjExMTcxNDwvZWxlY3Ryb25pYy1yZXNvdXJjZS1udW0+PC9yZWNvcmQ+PC9D
aXRlPjxDaXRlPjxBdXRob3I+U2VyZWJyeWFubnl5PC9BdXRob3I+PFllYXI+MjAxNjwvWWVhcj48
UmVjTnVtPjM3OTwvUmVjTnVtPjxyZWNvcmQ+PHJlYy1udW1iZXI+Mzc5PC9yZWMtbnVtYmVyPjxm
b3JlaWduLWtleXM+PGtleSBhcHA9IkVOIiBkYi1pZD0iYWY1ZXphOXo3ejB0dnhlcDJzZHh2dHRi
c2Y1cHcyc3B3cHBzIiB0aW1lc3RhbXA9IjE2MzUxNjkxMzUiPjM3OTwva2V5PjwvZm9yZWlnbi1r
ZXlzPjxyZWYtdHlwZSBuYW1lPSJKb3VybmFsIEFydGljbGUiPjE3PC9yZWYtdHlwZT48Y29udHJp
YnV0b3JzPjxhdXRob3JzPjxhdXRob3I+U2VyZWJyeWFubnl5LCBMLiBBLjwvYXV0aG9yPjxhdXRo
b3I+Q3J1eiwgQy4gTS48L2F1dGhvcj48YXV0aG9yPmRlIExhbmVyb2xsZSwgUC48L2F1dGhvcj48
L2F1dGhvcnM+PC9jb250cmlidXRvcnM+PGF1dGgtYWRkcmVzcz5EZXBhcnRtZW50IG9mIFBoeXNp
b2xvZ3kgYW5kIEJpb3BoeXNpY3MsIFVuaXZlcnNpdHkgb2YgSWxsaW5vaXMgYXQgQ2hpY2Fnbywg
SUwsIENoaWNhZ28sIFVTQS48L2F1dGgtYWRkcmVzcz48dGl0bGVzPjx0aXRsZT5BIFJvbGUgZm9y
IE51Y2xlYXIgQWN0aW4gaW4gSERBQyAxIGFuZCAyIFJlZ3VsYXRpb248L3RpdGxlPjxzZWNvbmRh
cnktdGl0bGU+U2NpIFJlcDwvc2Vjb25kYXJ5LXRpdGxlPjwvdGl0bGVzPjxwZXJpb2RpY2FsPjxm
dWxsLXRpdGxlPlNjaSBSZXA8L2Z1bGwtdGl0bGU+PC9wZXJpb2RpY2FsPjxwYWdlcz4yODQ2MDwv
cGFnZXM+PHZvbHVtZT42PC92b2x1bWU+PGVkaXRpb24+MjAxNi8wNi8yODwvZWRpdGlvbj48a2V5
d29yZHM+PGtleXdvcmQ+QWN0aW4gQ3l0b3NrZWxldG9uPC9rZXl3b3JkPjxrZXl3b3JkPkFjdGlu
cy8qbWV0YWJvbGlzbTwva2V5d29yZD48a2V5d29yZD5BbmltYWxzPC9rZXl3b3JkPjxrZXl3b3Jk
PkNPUyBDZWxsczwva2V5d29yZD48a2V5d29yZD5DZWxsIE51Y2xldXMvbWV0YWJvbGlzbTwva2V5
d29yZD48a2V5d29yZD5DaGxvcm9jZWJ1cyBhZXRoaW9wczwva2V5d29yZD48a2V5d29yZD5IZUxh
IENlbGxzPC9rZXl3b3JkPjxrZXl3b3JkPkhpc3RvbmUgRGVhY2V0eWxhc2UgMS8qbWV0YWJvbGlz
bTwva2V5d29yZD48a2V5d29yZD5IaXN0b25lIERlYWNldHlsYXNlIDIvKm1ldGFib2xpc208L2tl
eXdvcmQ+PGtleXdvcmQ+SHVtYW5zPC9rZXl3b3JkPjxrZXl3b3JkPkltbXVub3ByZWNpcGl0YXRp
b248L2tleXdvcmQ+PGtleXdvcmQ+TWljcm9zY29weSwgRmx1b3Jlc2NlbmNlPC9rZXl3b3JkPjwv
a2V5d29yZHM+PGRhdGVzPjx5ZWFyPjIwMTY8L3llYXI+PHB1Yi1kYXRlcz48ZGF0ZT5KdW4gMjc8
L2RhdGU+PC9wdWItZGF0ZXM+PC9kYXRlcz48aXNibj4yMDQ1LTIzMjIgKEVsZWN0cm9uaWMpJiN4
RDsyMDQ1LTIzMjIgKExpbmtpbmcpPC9pc2JuPjxhY2Nlc3Npb24tbnVtPjI3MzQ1ODM5PC9hY2Nl
c3Npb24tbnVtPjx1cmxzPjxyZWxhdGVkLXVybHM+PHVybD5odHRwczovL3d3dy5uY2JpLm5sbS5u
aWguZ292L3B1Ym1lZC8yNzM0NTgzOTwvdXJsPjwvcmVsYXRlZC11cmxzPjwvdXJscz48Y3VzdG9t
Mj5QTUM0OTIxOTIwPC9jdXN0b20yPjxlbGVjdHJvbmljLXJlc291cmNlLW51bT4xMC4xMDM4L3Ny
ZXAyODQ2MDwvZWxlY3Ryb25pYy1yZXNvdXJjZS1udW0+PC9yZWNvcmQ+PC9DaXRlPjwvRW5kTm90
ZT5=
</w:fldData>
        </w:fldChar>
      </w:r>
      <w:r w:rsidR="007131A9">
        <w:rPr>
          <w:rFonts w:ascii="Arial" w:hAnsi="Arial" w:cs="Arial"/>
          <w:color w:val="auto"/>
          <w:sz w:val="22"/>
        </w:rPr>
        <w:instrText xml:space="preserve"> ADDIN EN.CITE </w:instrText>
      </w:r>
      <w:r w:rsidR="007131A9">
        <w:rPr>
          <w:rFonts w:ascii="Arial" w:hAnsi="Arial" w:cs="Arial"/>
          <w:color w:val="auto"/>
          <w:sz w:val="22"/>
        </w:rPr>
        <w:fldChar w:fldCharType="begin">
          <w:fldData xml:space="preserve">PEVuZE5vdGU+PENpdGU+PEF1dGhvcj5DaGVuPC9BdXRob3I+PFllYXI+MjAwNzwvWWVhcj48UmVj
TnVtPjM3NzwvUmVjTnVtPjxEaXNwbGF5VGV4dD48c3R5bGUgZmFjZT0ic3VwZXJzY3JpcHQiPjgt
MTA8L3N0eWxlPjwvRGlzcGxheVRleHQ+PHJlY29yZD48cmVjLW51bWJlcj4zNzc8L3JlYy1udW1i
ZXI+PGZvcmVpZ24ta2V5cz48a2V5IGFwcD0iRU4iIGRiLWlkPSJhZjVlemE5ejd6MHR2eGVwMnNk
eHZ0dGJzZjVwdzJzcHdwcHMiIHRpbWVzdGFtcD0iMTYzNTE2OTA1OSI+Mzc3PC9rZXk+PC9mb3Jl
aWduLWtleXM+PHJlZi10eXBlIG5hbWU9IkpvdXJuYWwgQXJ0aWNsZSI+MTc8L3JlZi10eXBlPjxj
b250cmlidXRvcnM+PGF1dGhvcnM+PGF1dGhvcj5DaGVuLCBNLjwvYXV0aG9yPjxhdXRob3I+U2hl
biwgWC48L2F1dGhvcj48L2F1dGhvcnM+PC9jb250cmlidXRvcnM+PGF1dGgtYWRkcmVzcz5EZXBh
cnRtZW50IG9mIENhcmNpbm9nZW5lc2lzLCBTY2llbmNlIFBhcmsgUmVzZWFyY2ggRGl2aXNpb24s
IFVuaXZlcnNpdHkgb2YgVGV4YXMgTS5ELiBBbmRlcnNvbiBDYW5jZXIgQ2VudGVyLCBTbWl0aHZp
bGxlLCBUZXhhcyA3ODk1NywgVVNBLjwvYXV0aC1hZGRyZXNzPjx0aXRsZXM+PHRpdGxlPk51Y2xl
YXIgYWN0aW4gYW5kIGFjdGluLXJlbGF0ZWQgcHJvdGVpbnMgaW4gY2hyb21hdGluIGR5bmFtaWNz
PC90aXRsZT48c2Vjb25kYXJ5LXRpdGxlPkN1cnIgT3BpbiBDZWxsIEJpb2w8L3NlY29uZGFyeS10
aXRsZT48L3RpdGxlcz48cGVyaW9kaWNhbD48ZnVsbC10aXRsZT5DdXJyIE9waW4gQ2VsbCBCaW9s
PC9mdWxsLXRpdGxlPjwvcGVyaW9kaWNhbD48cGFnZXM+MzI2LTMwPC9wYWdlcz48dm9sdW1lPjE5
PC92b2x1bWU+PG51bWJlcj4zPC9udW1iZXI+PGVkaXRpb24+MjAwNy8wNS8wMTwvZWRpdGlvbj48
a2V5d29yZHM+PGtleXdvcmQ+QWN0aW5zLypjaGVtaXN0cnkvZ2VuZXRpY3MvbWV0YWJvbGlzbTwv
a2V5d29yZD48a2V5d29yZD5BbmltYWxzPC9rZXl3b3JkPjxrZXl3b3JkPkNlbGwgTnVjbGV1cy8q
Y2hlbWlzdHJ5L2dlbmV0aWNzL21ldGFib2xpc208L2tleXdvcmQ+PGtleXdvcmQ+Q2hyb21hdGlu
LyptZXRhYm9saXNtPC9rZXl3b3JkPjxrZXl3b3JkPkh1bWFuczwva2V5d29yZD48a2V5d29yZD5N
aWNyb2ZpbGFtZW50IFByb3RlaW5zLypjaGVtaXN0cnkvZ2VuZXRpY3MvbWV0YWJvbGlzbTwva2V5
d29yZD48L2tleXdvcmRzPjxkYXRlcz48eWVhcj4yMDA3PC95ZWFyPjxwdWItZGF0ZXM+PGRhdGU+
SnVuPC9kYXRlPjwvcHViLWRhdGVzPjwvZGF0ZXM+PGlzYm4+MDk1NS0wNjc0IChQcmludCkmI3hE
OzA5NTUtMDY3NCAoTGlua2luZyk8L2lzYm4+PGFjY2Vzc2lvbi1udW0+MTc0NjcyNTU8L2FjY2Vz
c2lvbi1udW0+PHVybHM+PHJlbGF0ZWQtdXJscz48dXJsPmh0dHBzOi8vd3d3Lm5jYmkubmxtLm5p
aC5nb3YvcHVibWVkLzE3NDY3MjU1PC91cmw+PC9yZWxhdGVkLXVybHM+PC91cmxzPjxlbGVjdHJv
bmljLXJlc291cmNlLW51bT4xMC4xMDE2L2ouY2ViLjIwMDcuMDQuMDA5PC9lbGVjdHJvbmljLXJl
c291cmNlLW51bT48L3JlY29yZD48L0NpdGU+PENpdGU+PEF1dGhvcj5TZXJlYnJ5YW5ueXk8L0F1
dGhvcj48WWVhcj4yMDIwPC9ZZWFyPjxSZWNOdW0+Mzc4PC9SZWNOdW0+PHJlY29yZD48cmVjLW51
bWJlcj4zNzg8L3JlYy1udW1iZXI+PGZvcmVpZ24ta2V5cz48a2V5IGFwcD0iRU4iIGRiLWlkPSJh
ZjVlemE5ejd6MHR2eGVwMnNkeHZ0dGJzZjVwdzJzcHdwcHMiIHRpbWVzdGFtcD0iMTYzNTE2OTEx
NiI+Mzc4PC9rZXk+PC9mb3JlaWduLWtleXM+PHJlZi10eXBlIG5hbWU9IkpvdXJuYWwgQXJ0aWNs
ZSI+MTc8L3JlZi10eXBlPjxjb250cmlidXRvcnM+PGF1dGhvcnM+PGF1dGhvcj5TZXJlYnJ5YW5u
eXksIEwuPC9hdXRob3I+PGF1dGhvcj5kZSBMYW5lcm9sbGUsIFAuPC9hdXRob3I+PC9hdXRob3Jz
PjwvY29udHJpYnV0b3JzPjxhdXRoLWFkZHJlc3M+RGVwYXJ0bWVudCBvZiBQaHlzaW9sb2d5IGFu
ZCBCaW9waHlzaWNzLCBVbml2ZXJzaXR5IG9mIElsbGlub2lzIGF0IENoaWNhZ28sIENoaWNhZ28s
IElMIDYwNjEyLCBVbml0ZWQgU3RhdGVzLiYjeEQ7RGVwYXJ0bWVudCBvZiBQaHlzaW9sb2d5IGFu
ZCBCaW9waHlzaWNzLCBVbml2ZXJzaXR5IG9mIElsbGlub2lzIGF0IENoaWNhZ28sIENoaWNhZ28s
IElMIDYwNjEyLCBVbml0ZWQgU3RhdGVzLiBFbGVjdHJvbmljIGFkZHJlc3M6IHByaW1hbEB1aWMu
ZWR1LjwvYXV0aC1hZGRyZXNzPjx0aXRsZXM+PHRpdGxlPk51Y2xlYXIgYWN0aW46IFRoZSBuZXcg
bm9ybWFsPC90aXRsZT48c2Vjb25kYXJ5LXRpdGxlPk11dGF0IFJlczwvc2Vjb25kYXJ5LXRpdGxl
PjwvdGl0bGVzPjxwZXJpb2RpY2FsPjxmdWxsLXRpdGxlPk11dGF0IFJlczwvZnVsbC10aXRsZT48
L3BlcmlvZGljYWw+PHBhZ2VzPjExMTcxNDwvcGFnZXM+PHZvbHVtZT44MjE8L3ZvbHVtZT48ZWRp
dGlvbj4yMDIwLzA3LzMxPC9lZGl0aW9uPjxrZXl3b3Jkcz48a2V5d29yZD5BY3RpbnMvKm1ldGFi
b2xpc208L2tleXdvcmQ+PGtleXdvcmQ+QW5pbWFsczwva2V5d29yZD48a2V5d29yZD5DZWxsIE51
Y2xldXMvKm1ldGFib2xpc208L2tleXdvcmQ+PGtleXdvcmQ+Q2hyb21hdGluLyptZXRhYm9saXNt
PC9rZXl3b3JkPjxrZXl3b3JkPipETkEgRGFtYWdlPC9rZXl3b3JkPjxrZXl3b3JkPipETkEgUmVw
YWlyPC9rZXl3b3JkPjxrZXl3b3JkPkh1bWFuczwva2V5d29yZD48a2V5d29yZD5Qcm90ZWluIFRy
YW5zcG9ydDwva2V5d29yZD48a2V5d29yZD4qQ2hyb21hdGluIHJlbW9kZWxpbmc8L2tleXdvcmQ+
PGtleXdvcmQ+KkROQSBkYW1hZ2UgcmVwYWlyPC9rZXl3b3JkPjxrZXl3b3JkPipJbnRyYW51Y2xl
YXIgbW9iaWxpdHk8L2tleXdvcmQ+PGtleXdvcmQ+Kk51Y2xlYXIgYWN0aW48L2tleXdvcmQ+PGtl
eXdvcmQ+KlBvc3QtdHJhbnNsYXRpb25hbCBtb2RpZmljYXRpb25zPC9rZXl3b3JkPjxrZXl3b3Jk
PipUcmFuc2NyaXB0aW9uPC9rZXl3b3JkPjwva2V5d29yZHM+PGRhdGVzPjx5ZWFyPjIwMjA8L3ll
YXI+PHB1Yi1kYXRlcz48ZGF0ZT5NYXkgLSBEZWM8L2RhdGU+PC9wdWItZGF0ZXM+PC9kYXRlcz48
aXNibj4xODczLTEzNVggKEVsZWN0cm9uaWMpJiN4RDswMDI3LTUxMDcgKExpbmtpbmcpPC9pc2Ju
PjxhY2Nlc3Npb24tbnVtPjMyNzMxMDA2PC9hY2Nlc3Npb24tbnVtPjx1cmxzPjxyZWxhdGVkLXVy
bHM+PHVybD5odHRwczovL3d3dy5uY2JpLm5sbS5uaWguZ292L3B1Ym1lZC8zMjczMTAwNjwvdXJs
PjwvcmVsYXRlZC11cmxzPjwvdXJscz48ZWxlY3Ryb25pYy1yZXNvdXJjZS1udW0+MTAuMTAxNi9q
Lm1yZm1tbS4yMDIwLjExMTcxNDwvZWxlY3Ryb25pYy1yZXNvdXJjZS1udW0+PC9yZWNvcmQ+PC9D
aXRlPjxDaXRlPjxBdXRob3I+U2VyZWJyeWFubnl5PC9BdXRob3I+PFllYXI+MjAxNjwvWWVhcj48
UmVjTnVtPjM3OTwvUmVjTnVtPjxyZWNvcmQ+PHJlYy1udW1iZXI+Mzc5PC9yZWMtbnVtYmVyPjxm
b3JlaWduLWtleXM+PGtleSBhcHA9IkVOIiBkYi1pZD0iYWY1ZXphOXo3ejB0dnhlcDJzZHh2dHRi
c2Y1cHcyc3B3cHBzIiB0aW1lc3RhbXA9IjE2MzUxNjkxMzUiPjM3OTwva2V5PjwvZm9yZWlnbi1r
ZXlzPjxyZWYtdHlwZSBuYW1lPSJKb3VybmFsIEFydGljbGUiPjE3PC9yZWYtdHlwZT48Y29udHJp
YnV0b3JzPjxhdXRob3JzPjxhdXRob3I+U2VyZWJyeWFubnl5LCBMLiBBLjwvYXV0aG9yPjxhdXRo
b3I+Q3J1eiwgQy4gTS48L2F1dGhvcj48YXV0aG9yPmRlIExhbmVyb2xsZSwgUC48L2F1dGhvcj48
L2F1dGhvcnM+PC9jb250cmlidXRvcnM+PGF1dGgtYWRkcmVzcz5EZXBhcnRtZW50IG9mIFBoeXNp
b2xvZ3kgYW5kIEJpb3BoeXNpY3MsIFVuaXZlcnNpdHkgb2YgSWxsaW5vaXMgYXQgQ2hpY2Fnbywg
SUwsIENoaWNhZ28sIFVTQS48L2F1dGgtYWRkcmVzcz48dGl0bGVzPjx0aXRsZT5BIFJvbGUgZm9y
IE51Y2xlYXIgQWN0aW4gaW4gSERBQyAxIGFuZCAyIFJlZ3VsYXRpb248L3RpdGxlPjxzZWNvbmRh
cnktdGl0bGU+U2NpIFJlcDwvc2Vjb25kYXJ5LXRpdGxlPjwvdGl0bGVzPjxwZXJpb2RpY2FsPjxm
dWxsLXRpdGxlPlNjaSBSZXA8L2Z1bGwtdGl0bGU+PC9wZXJpb2RpY2FsPjxwYWdlcz4yODQ2MDwv
cGFnZXM+PHZvbHVtZT42PC92b2x1bWU+PGVkaXRpb24+MjAxNi8wNi8yODwvZWRpdGlvbj48a2V5
d29yZHM+PGtleXdvcmQ+QWN0aW4gQ3l0b3NrZWxldG9uPC9rZXl3b3JkPjxrZXl3b3JkPkFjdGlu
cy8qbWV0YWJvbGlzbTwva2V5d29yZD48a2V5d29yZD5BbmltYWxzPC9rZXl3b3JkPjxrZXl3b3Jk
PkNPUyBDZWxsczwva2V5d29yZD48a2V5d29yZD5DZWxsIE51Y2xldXMvbWV0YWJvbGlzbTwva2V5
d29yZD48a2V5d29yZD5DaGxvcm9jZWJ1cyBhZXRoaW9wczwva2V5d29yZD48a2V5d29yZD5IZUxh
IENlbGxzPC9rZXl3b3JkPjxrZXl3b3JkPkhpc3RvbmUgRGVhY2V0eWxhc2UgMS8qbWV0YWJvbGlz
bTwva2V5d29yZD48a2V5d29yZD5IaXN0b25lIERlYWNldHlsYXNlIDIvKm1ldGFib2xpc208L2tl
eXdvcmQ+PGtleXdvcmQ+SHVtYW5zPC9rZXl3b3JkPjxrZXl3b3JkPkltbXVub3ByZWNpcGl0YXRp
b248L2tleXdvcmQ+PGtleXdvcmQ+TWljcm9zY29weSwgRmx1b3Jlc2NlbmNlPC9rZXl3b3JkPjwv
a2V5d29yZHM+PGRhdGVzPjx5ZWFyPjIwMTY8L3llYXI+PHB1Yi1kYXRlcz48ZGF0ZT5KdW4gMjc8
L2RhdGU+PC9wdWItZGF0ZXM+PC9kYXRlcz48aXNibj4yMDQ1LTIzMjIgKEVsZWN0cm9uaWMpJiN4
RDsyMDQ1LTIzMjIgKExpbmtpbmcpPC9pc2JuPjxhY2Nlc3Npb24tbnVtPjI3MzQ1ODM5PC9hY2Nl
c3Npb24tbnVtPjx1cmxzPjxyZWxhdGVkLXVybHM+PHVybD5odHRwczovL3d3dy5uY2JpLm5sbS5u
aWguZ292L3B1Ym1lZC8yNzM0NTgzOTwvdXJsPjwvcmVsYXRlZC11cmxzPjwvdXJscz48Y3VzdG9t
Mj5QTUM0OTIxOTIwPC9jdXN0b20yPjxlbGVjdHJvbmljLXJlc291cmNlLW51bT4xMC4xMDM4L3Ny
ZXAyODQ2MDwvZWxlY3Ryb25pYy1yZXNvdXJjZS1udW0+PC9yZWNvcmQ+PC9DaXRlPjwvRW5kTm90
ZT5=
</w:fldData>
        </w:fldChar>
      </w:r>
      <w:r w:rsidR="007131A9">
        <w:rPr>
          <w:rFonts w:ascii="Arial" w:hAnsi="Arial" w:cs="Arial"/>
          <w:color w:val="auto"/>
          <w:sz w:val="22"/>
        </w:rPr>
        <w:instrText xml:space="preserve"> ADDIN EN.CITE.DATA </w:instrText>
      </w:r>
      <w:r w:rsidR="007131A9">
        <w:rPr>
          <w:rFonts w:ascii="Arial" w:hAnsi="Arial" w:cs="Arial"/>
          <w:color w:val="auto"/>
          <w:sz w:val="22"/>
        </w:rPr>
      </w:r>
      <w:r w:rsidR="007131A9">
        <w:rPr>
          <w:rFonts w:ascii="Arial" w:hAnsi="Arial" w:cs="Arial"/>
          <w:color w:val="auto"/>
          <w:sz w:val="22"/>
        </w:rPr>
        <w:fldChar w:fldCharType="end"/>
      </w:r>
      <w:r w:rsidR="00CF194F">
        <w:rPr>
          <w:rFonts w:ascii="Arial" w:hAnsi="Arial" w:cs="Arial"/>
          <w:color w:val="auto"/>
          <w:sz w:val="22"/>
        </w:rPr>
      </w:r>
      <w:r w:rsidR="00CF194F">
        <w:rPr>
          <w:rFonts w:ascii="Arial" w:hAnsi="Arial" w:cs="Arial"/>
          <w:color w:val="auto"/>
          <w:sz w:val="22"/>
        </w:rPr>
        <w:fldChar w:fldCharType="separate"/>
      </w:r>
      <w:r w:rsidR="007131A9" w:rsidRPr="007131A9">
        <w:rPr>
          <w:rFonts w:ascii="Arial" w:hAnsi="Arial" w:cs="Arial"/>
          <w:noProof/>
          <w:color w:val="auto"/>
          <w:sz w:val="22"/>
          <w:vertAlign w:val="superscript"/>
        </w:rPr>
        <w:t>8-10</w:t>
      </w:r>
      <w:r w:rsidR="00CF194F">
        <w:rPr>
          <w:rFonts w:ascii="Arial" w:hAnsi="Arial" w:cs="Arial"/>
          <w:color w:val="auto"/>
          <w:sz w:val="22"/>
        </w:rPr>
        <w:fldChar w:fldCharType="end"/>
      </w:r>
      <w:r w:rsidR="00E1681F">
        <w:rPr>
          <w:rFonts w:ascii="Arial" w:hAnsi="Arial" w:cs="Arial"/>
          <w:color w:val="auto"/>
          <w:sz w:val="22"/>
        </w:rPr>
        <w:t>.</w:t>
      </w:r>
    </w:p>
    <w:p w14:paraId="4D4A3A93" w14:textId="77777777" w:rsidR="00511FFC" w:rsidRPr="00511FFC" w:rsidRDefault="00511FFC" w:rsidP="00511FFC">
      <w:pPr>
        <w:spacing w:after="0" w:line="480" w:lineRule="auto"/>
        <w:jc w:val="both"/>
        <w:rPr>
          <w:rFonts w:ascii="Arial" w:hAnsi="Arial" w:cs="Arial"/>
          <w:b/>
          <w:sz w:val="24"/>
          <w:szCs w:val="24"/>
          <w:highlight w:val="cyan"/>
          <w:u w:val="single"/>
          <w:lang w:val="en-US" w:eastAsia="de-DE"/>
        </w:rPr>
      </w:pPr>
    </w:p>
    <w:p w14:paraId="61F9B1FA" w14:textId="42CCFE72" w:rsidR="00511FFC" w:rsidRPr="00452465" w:rsidRDefault="00511FFC" w:rsidP="00511FFC">
      <w:pPr>
        <w:spacing w:after="0" w:line="480" w:lineRule="auto"/>
        <w:jc w:val="both"/>
        <w:rPr>
          <w:rFonts w:ascii="Arial" w:hAnsi="Arial" w:cs="Arial"/>
          <w:b/>
          <w:u w:val="single"/>
          <w:lang w:val="en-US" w:eastAsia="de-DE"/>
        </w:rPr>
      </w:pPr>
      <w:r w:rsidRPr="00452465">
        <w:rPr>
          <w:rFonts w:ascii="Arial" w:hAnsi="Arial" w:cs="Arial"/>
          <w:b/>
          <w:u w:val="single"/>
          <w:lang w:val="en-US" w:eastAsia="de-DE"/>
        </w:rPr>
        <w:t xml:space="preserve">Apoptosis </w:t>
      </w:r>
    </w:p>
    <w:p w14:paraId="432DB1D1" w14:textId="7DBA32B8" w:rsidR="00511FFC" w:rsidRPr="00452465" w:rsidRDefault="00511FFC" w:rsidP="00511FFC">
      <w:pPr>
        <w:autoSpaceDE w:val="0"/>
        <w:autoSpaceDN w:val="0"/>
        <w:adjustRightInd w:val="0"/>
        <w:spacing w:after="0" w:line="480" w:lineRule="auto"/>
        <w:jc w:val="both"/>
        <w:rPr>
          <w:rFonts w:ascii="Arial" w:hAnsi="Arial" w:cs="Arial"/>
          <w:lang w:val="en-US"/>
        </w:rPr>
      </w:pPr>
      <w:r w:rsidRPr="00452465">
        <w:rPr>
          <w:rFonts w:ascii="Arial" w:hAnsi="Arial" w:cs="Arial"/>
          <w:lang w:val="en-US"/>
        </w:rPr>
        <w:t xml:space="preserve">All </w:t>
      </w:r>
      <w:r w:rsidRPr="003E323C">
        <w:rPr>
          <w:rFonts w:ascii="Arial" w:hAnsi="Arial" w:cs="Arial"/>
          <w:lang w:val="en-US"/>
        </w:rPr>
        <w:t>MC samples were incubated with the according inhibitors (or PBS as control for SCF “only”) for 20 minutes. To half of the samples SCF (10 ng/ml) was added (in formula named “treated”) and after 24 h</w:t>
      </w:r>
      <w:r w:rsidR="00651D07" w:rsidRPr="003E323C">
        <w:rPr>
          <w:rFonts w:ascii="Arial" w:hAnsi="Arial" w:cs="Arial"/>
          <w:lang w:val="en-US"/>
        </w:rPr>
        <w:t>,</w:t>
      </w:r>
      <w:r w:rsidRPr="003E323C">
        <w:rPr>
          <w:rFonts w:ascii="Arial" w:hAnsi="Arial" w:cs="Arial"/>
          <w:lang w:val="en-US"/>
        </w:rPr>
        <w:t xml:space="preserve"> all </w:t>
      </w:r>
      <w:r w:rsidRPr="00452465">
        <w:rPr>
          <w:rFonts w:ascii="Arial" w:hAnsi="Arial" w:cs="Arial"/>
          <w:lang w:val="en-US"/>
        </w:rPr>
        <w:t>samples (with SCF/”treated” and without SCF/“untreated”) were stained using YoPro</w:t>
      </w:r>
      <w:r w:rsidRPr="00452465">
        <w:rPr>
          <w:rFonts w:ascii="Arial" w:hAnsi="Arial" w:cs="Arial"/>
          <w:vertAlign w:val="superscript"/>
          <w:lang w:val="en-US"/>
        </w:rPr>
        <w:t>TM-1/</w:t>
      </w:r>
      <w:r w:rsidRPr="00452465">
        <w:rPr>
          <w:rFonts w:ascii="Arial" w:hAnsi="Arial" w:cs="Arial"/>
          <w:lang w:val="en-US"/>
        </w:rPr>
        <w:t>PI</w:t>
      </w:r>
      <w:r w:rsidRPr="00452465">
        <w:rPr>
          <w:rFonts w:ascii="Arial" w:hAnsi="Arial" w:cs="Arial"/>
          <w:vertAlign w:val="superscript"/>
          <w:lang w:val="en-US"/>
        </w:rPr>
        <w:t xml:space="preserve"> </w:t>
      </w:r>
      <w:r w:rsidRPr="00452465">
        <w:rPr>
          <w:rFonts w:ascii="Arial" w:hAnsi="Arial" w:cs="Arial"/>
          <w:lang w:val="en-US"/>
        </w:rPr>
        <w:t>(Thermo Fisher Scientific) according to the manufacturer’s protocol. The % rescue effect of SCF as given in Figure 3A was calculated as follows:</w:t>
      </w:r>
    </w:p>
    <w:p w14:paraId="4B0B6B47" w14:textId="77777777" w:rsidR="00511FFC" w:rsidRPr="00452465" w:rsidRDefault="00511FFC" w:rsidP="00511FFC">
      <w:pPr>
        <w:autoSpaceDE w:val="0"/>
        <w:autoSpaceDN w:val="0"/>
        <w:adjustRightInd w:val="0"/>
        <w:jc w:val="both"/>
        <w:rPr>
          <w:rFonts w:ascii="Arial" w:hAnsi="Arial" w:cs="Arial"/>
          <w:lang w:val="en-US"/>
        </w:rPr>
      </w:pPr>
    </w:p>
    <w:p w14:paraId="101F6028" w14:textId="77777777" w:rsidR="00511FFC" w:rsidRPr="00452465" w:rsidRDefault="00511FFC" w:rsidP="00511FFC">
      <w:pPr>
        <w:pStyle w:val="NurText"/>
        <w:spacing w:line="480" w:lineRule="auto"/>
        <w:ind w:left="357"/>
        <w:rPr>
          <w:rFonts w:ascii="Arial" w:eastAsiaTheme="minorEastAsia" w:hAnsi="Arial" w:cs="Arial"/>
          <w:szCs w:val="22"/>
          <w:lang w:val="en-US"/>
        </w:rPr>
      </w:pPr>
      <m:oMathPara>
        <m:oMath>
          <m:r>
            <m:rPr>
              <m:sty m:val="p"/>
            </m:rPr>
            <w:rPr>
              <w:rFonts w:ascii="Cambria Math" w:hAnsi="Cambria Math" w:cs="Arial"/>
              <w:szCs w:val="22"/>
              <w:lang w:val="en-US"/>
            </w:rPr>
            <m:t>100- (</m:t>
          </m:r>
          <m:f>
            <m:fPr>
              <m:ctrlPr>
                <w:rPr>
                  <w:rFonts w:ascii="Cambria Math" w:hAnsi="Cambria Math" w:cs="Arial"/>
                  <w:szCs w:val="22"/>
                  <w:lang w:val="en-US"/>
                </w:rPr>
              </m:ctrlPr>
            </m:fPr>
            <m:num>
              <m:d>
                <m:dPr>
                  <m:ctrlPr>
                    <w:rPr>
                      <w:rFonts w:ascii="Cambria Math" w:hAnsi="Cambria Math" w:cs="Arial"/>
                      <w:szCs w:val="22"/>
                      <w:lang w:val="en-US"/>
                    </w:rPr>
                  </m:ctrlPr>
                </m:dPr>
                <m:e>
                  <m:r>
                    <m:rPr>
                      <m:sty m:val="p"/>
                    </m:rPr>
                    <w:rPr>
                      <w:rFonts w:ascii="Cambria Math" w:hAnsi="Cambria Math" w:cs="Arial"/>
                      <w:szCs w:val="22"/>
                      <w:lang w:val="en-US"/>
                    </w:rPr>
                    <m:t>Q1+Q2</m:t>
                  </m:r>
                </m:e>
              </m:d>
              <m:r>
                <m:rPr>
                  <m:sty m:val="p"/>
                </m:rPr>
                <w:rPr>
                  <w:rFonts w:ascii="Cambria Math" w:hAnsi="Cambria Math" w:cs="Arial"/>
                  <w:szCs w:val="22"/>
                  <w:lang w:val="en-US"/>
                </w:rPr>
                <m:t>treated</m:t>
              </m:r>
            </m:num>
            <m:den>
              <m:d>
                <m:dPr>
                  <m:ctrlPr>
                    <w:rPr>
                      <w:rFonts w:ascii="Cambria Math" w:hAnsi="Cambria Math" w:cs="Arial"/>
                      <w:szCs w:val="22"/>
                      <w:lang w:val="en-US"/>
                    </w:rPr>
                  </m:ctrlPr>
                </m:dPr>
                <m:e>
                  <m:r>
                    <m:rPr>
                      <m:sty m:val="p"/>
                    </m:rPr>
                    <w:rPr>
                      <w:rFonts w:ascii="Cambria Math" w:hAnsi="Cambria Math" w:cs="Arial"/>
                      <w:szCs w:val="22"/>
                      <w:lang w:val="en-US"/>
                    </w:rPr>
                    <m:t>Q1+Q2</m:t>
                  </m:r>
                </m:e>
              </m:d>
              <m:r>
                <m:rPr>
                  <m:sty m:val="p"/>
                </m:rPr>
                <w:rPr>
                  <w:rFonts w:ascii="Cambria Math" w:hAnsi="Cambria Math" w:cs="Arial"/>
                  <w:szCs w:val="22"/>
                  <w:lang w:val="en-US"/>
                </w:rPr>
                <m:t>untreated</m:t>
              </m:r>
            </m:den>
          </m:f>
          <m:r>
            <w:rPr>
              <w:rFonts w:ascii="Cambria Math" w:hAnsi="Cambria Math" w:cs="Arial"/>
              <w:szCs w:val="22"/>
              <w:lang w:val="en-US"/>
            </w:rPr>
            <m:t xml:space="preserve"> x 100)</m:t>
          </m:r>
        </m:oMath>
      </m:oMathPara>
    </w:p>
    <w:p w14:paraId="5C3EA263" w14:textId="7E58F8EC" w:rsidR="006D2DAA" w:rsidRPr="00CC6809" w:rsidRDefault="006D2DAA" w:rsidP="00CC6809">
      <w:pPr>
        <w:spacing w:line="480" w:lineRule="auto"/>
        <w:jc w:val="both"/>
        <w:rPr>
          <w:rFonts w:ascii="Arial" w:hAnsi="Arial" w:cs="Arial"/>
          <w:lang w:val="en-US"/>
        </w:rPr>
      </w:pPr>
      <w:r w:rsidRPr="00452465">
        <w:rPr>
          <w:rFonts w:ascii="Arial" w:hAnsi="Arial" w:cs="Arial"/>
          <w:lang w:val="en-US"/>
        </w:rPr>
        <w:t xml:space="preserve">The right panel of Figure </w:t>
      </w:r>
      <w:r w:rsidRPr="003E323C">
        <w:rPr>
          <w:rFonts w:ascii="Arial" w:hAnsi="Arial" w:cs="Arial"/>
          <w:lang w:val="en-US"/>
        </w:rPr>
        <w:t>3A</w:t>
      </w:r>
      <w:r w:rsidR="00922442" w:rsidRPr="003E323C">
        <w:rPr>
          <w:rFonts w:ascii="Arial" w:hAnsi="Arial" w:cs="Arial"/>
          <w:lang w:val="en-US"/>
        </w:rPr>
        <w:t xml:space="preserve"> (also showing an example of untreated cells)</w:t>
      </w:r>
      <w:r w:rsidRPr="003E323C">
        <w:rPr>
          <w:rFonts w:ascii="Arial" w:hAnsi="Arial" w:cs="Arial"/>
          <w:lang w:val="en-US"/>
        </w:rPr>
        <w:t xml:space="preserve"> </w:t>
      </w:r>
      <w:r w:rsidR="00857BAB" w:rsidRPr="003E323C">
        <w:rPr>
          <w:rFonts w:ascii="Arial" w:hAnsi="Arial" w:cs="Arial"/>
          <w:lang w:val="en-US"/>
        </w:rPr>
        <w:t>highlights</w:t>
      </w:r>
      <w:r w:rsidRPr="003E323C">
        <w:rPr>
          <w:rFonts w:ascii="Arial" w:hAnsi="Arial" w:cs="Arial"/>
          <w:lang w:val="en-US"/>
        </w:rPr>
        <w:t xml:space="preserve"> the YoPro</w:t>
      </w:r>
      <w:r w:rsidRPr="003E323C">
        <w:rPr>
          <w:rFonts w:ascii="Arial" w:hAnsi="Arial" w:cs="Arial"/>
          <w:vertAlign w:val="superscript"/>
          <w:lang w:val="en-US"/>
        </w:rPr>
        <w:t>TM-1/</w:t>
      </w:r>
      <w:r w:rsidRPr="003E323C">
        <w:rPr>
          <w:rFonts w:ascii="Arial" w:hAnsi="Arial" w:cs="Arial"/>
          <w:lang w:val="en-US"/>
        </w:rPr>
        <w:t xml:space="preserve">PI cells (sum of Q1 </w:t>
      </w:r>
      <w:r w:rsidRPr="00E21832">
        <w:rPr>
          <w:rFonts w:ascii="Arial" w:hAnsi="Arial" w:cs="Arial"/>
          <w:lang w:val="en-US"/>
        </w:rPr>
        <w:t>and Q2, red frame)</w:t>
      </w:r>
      <w:r w:rsidR="00857BAB" w:rsidRPr="00E21832">
        <w:rPr>
          <w:rFonts w:ascii="Arial" w:hAnsi="Arial" w:cs="Arial"/>
          <w:lang w:val="en-US"/>
        </w:rPr>
        <w:t xml:space="preserve">; the term </w:t>
      </w:r>
      <w:r w:rsidRPr="00E21832">
        <w:rPr>
          <w:rFonts w:ascii="Arial" w:hAnsi="Arial" w:cs="Arial"/>
          <w:lang w:val="en-US"/>
        </w:rPr>
        <w:t xml:space="preserve">apoptotic cells </w:t>
      </w:r>
      <w:r w:rsidR="00E21832" w:rsidRPr="00E21832">
        <w:rPr>
          <w:rFonts w:ascii="Arial" w:hAnsi="Arial" w:cs="Arial"/>
          <w:lang w:val="en-US"/>
        </w:rPr>
        <w:t>referred to as apoptotic cells throughout this study.</w:t>
      </w:r>
      <w:r w:rsidRPr="00E21832">
        <w:rPr>
          <w:rFonts w:ascii="Arial" w:hAnsi="Arial" w:cs="Arial"/>
          <w:lang w:val="en-US"/>
        </w:rPr>
        <w:t xml:space="preserve"> </w:t>
      </w:r>
      <w:r w:rsidR="00CC6809" w:rsidRPr="003E323C">
        <w:rPr>
          <w:rFonts w:ascii="Arial" w:hAnsi="Arial" w:cs="Arial"/>
          <w:lang w:val="en-US"/>
        </w:rPr>
        <w:t>For each culture the rescue effect was calculated</w:t>
      </w:r>
      <w:r w:rsidR="00015D75" w:rsidRPr="003E323C">
        <w:rPr>
          <w:rFonts w:ascii="Arial" w:hAnsi="Arial" w:cs="Arial"/>
          <w:lang w:val="en-US"/>
        </w:rPr>
        <w:t>.</w:t>
      </w:r>
      <w:r w:rsidR="00CC6809" w:rsidRPr="003E323C">
        <w:rPr>
          <w:rFonts w:ascii="Arial" w:hAnsi="Arial" w:cs="Arial"/>
          <w:lang w:val="en-US"/>
        </w:rPr>
        <w:t xml:space="preserve"> </w:t>
      </w:r>
      <w:r w:rsidR="00015D75" w:rsidRPr="003E323C">
        <w:rPr>
          <w:rFonts w:ascii="Arial" w:hAnsi="Arial" w:cs="Arial"/>
          <w:lang w:val="en-US"/>
        </w:rPr>
        <w:t>The following serves as an example:</w:t>
      </w:r>
      <w:r w:rsidR="00CC6809" w:rsidRPr="003E323C">
        <w:rPr>
          <w:rFonts w:ascii="Arial" w:hAnsi="Arial" w:cs="Arial"/>
          <w:lang w:val="en-US"/>
        </w:rPr>
        <w:t xml:space="preserve"> w/o SCF (“untreated”) we find 35 % apoptotic cells and with SCF (“treated”) 13 %. Entering the values in the formula, we arrive at around 62 % reduction of apopto</w:t>
      </w:r>
      <w:r w:rsidR="00015D75" w:rsidRPr="003E323C">
        <w:rPr>
          <w:rFonts w:ascii="Arial" w:hAnsi="Arial" w:cs="Arial"/>
          <w:lang w:val="en-US"/>
        </w:rPr>
        <w:t>sis given as</w:t>
      </w:r>
      <w:r w:rsidR="00CC6809" w:rsidRPr="003E323C">
        <w:rPr>
          <w:rFonts w:ascii="Arial" w:hAnsi="Arial" w:cs="Arial"/>
          <w:lang w:val="en-US"/>
        </w:rPr>
        <w:t xml:space="preserve"> % rescue effect of SCF.</w:t>
      </w:r>
      <w:r w:rsidR="00015D75" w:rsidRPr="003E323C">
        <w:rPr>
          <w:rFonts w:ascii="Arial" w:hAnsi="Arial" w:cs="Arial"/>
          <w:lang w:val="en-US"/>
        </w:rPr>
        <w:t xml:space="preserve"> The strategy is in accordance with previous studies: </w:t>
      </w:r>
      <w:r w:rsidR="003E323C" w:rsidRPr="003E323C">
        <w:rPr>
          <w:rFonts w:ascii="Arial" w:hAnsi="Arial" w:cs="Arial"/>
          <w:lang w:val="en-US"/>
        </w:rPr>
        <w:fldChar w:fldCharType="begin">
          <w:fldData xml:space="preserve">PEVuZE5vdGU+PENpdGU+PEF1dGhvcj5IYXp6YW48L0F1dGhvcj48WWVhcj4yMDE3PC9ZZWFyPjxS
ZWNOdW0+MTE4PC9SZWNOdW0+PERpc3BsYXlUZXh0PjxzdHlsZSBmYWNlPSJzdXBlcnNjcmlwdCI+
MTEsMTI8L3N0eWxlPjwvRGlzcGxheVRleHQ+PHJlY29yZD48cmVjLW51bWJlcj4xMTg8L3JlYy1u
dW1iZXI+PGZvcmVpZ24ta2V5cz48a2V5IGFwcD0iRU4iIGRiLWlkPSJhZjVlemE5ejd6MHR2eGVw
MnNkeHZ0dGJzZjVwdzJzcHdwcHMiIHRpbWVzdGFtcD0iMTU5NzgzNTE4MCI+MTE4PC9rZXk+PC9m
b3JlaWduLWtleXM+PHJlZi10eXBlIG5hbWU9IkpvdXJuYWwgQXJ0aWNsZSI+MTc8L3JlZi10eXBl
Pjxjb250cmlidXRvcnM+PGF1dGhvcnM+PGF1dGhvcj5IYXp6YW4sIFQuPC9hdXRob3I+PGF1dGhv
cj5FYmVybGUsIEouPC9hdXRob3I+PGF1dGhvcj5Xb3JtLCBNLjwvYXV0aG9yPjxhdXRob3I+QmFi
aW5hLCBNLjwvYXV0aG9yPjwvYXV0aG9ycz48L2NvbnRyaWJ1dG9ycz48YXV0aC1hZGRyZXNzPkRl
cGFydG1lbnQgb2YgRGVybWF0b2xvZ3kgYW5kIEFsbGVyZ3ksIENoYXJpdGUgVW5pdmVyc2l0YXRz
bWVkaXppbiBCZXJsaW4sIENoYXJpdGVwbGF0eiAxLCBCZXJsaW4gMTAxMTcsIEdlcm1hbnkuPC9h
dXRoLWFkZHJlc3M+PHRpdGxlcz48dGl0bGU+QXBvcHRvdGljIHJlc2lzdGFuY2Ugb2YgaHVtYW4g
c2tpbiBtYXN0IGNlbGxzIGlzIG1lZGlhdGVkIGJ5IE1jbC0xPC90aXRsZT48c2Vjb25kYXJ5LXRp
dGxlPkNlbGwgRGVhdGggRGlzY292PC9zZWNvbmRhcnktdGl0bGU+PC90aXRsZXM+PHBlcmlvZGlj
YWw+PGZ1bGwtdGl0bGU+Q2VsbCBEZWF0aCBEaXNjb3Y8L2Z1bGwtdGl0bGU+PC9wZXJpb2RpY2Fs
PjxwYWdlcz4xNzA0ODwvcGFnZXM+PHZvbHVtZT4zPC92b2x1bWU+PGVkaXRpb24+MjAxNy8wOC8y
OTwvZWRpdGlvbj48ZGF0ZXM+PHllYXI+MjAxNzwveWVhcj48L2RhdGVzPjxpc2JuPjIwNTgtNzcx
NiAoUHJpbnQpJiN4RDsyMDU4LTc3MTYgKExpbmtpbmcpPC9pc2JuPjxhY2Nlc3Npb24tbnVtPjI4
ODQ1Mjk1PC9hY2Nlc3Npb24tbnVtPjx1cmxzPjxyZWxhdGVkLXVybHM+PHVybD5odHRwczovL3d3
dy5uY2JpLm5sbS5uaWguZ292L3B1Ym1lZC8yODg0NTI5NTwvdXJsPjx1cmw+aHR0cHM6Ly93d3cu
bmNiaS5ubG0ubmloLmdvdi9wbWMvYXJ0aWNsZXMvUE1DNTU2Mzg0NC9wZGYvY2RkaXNjb3Zlcnky
MDE3NDgucGRmPC91cmw+PC9yZWxhdGVkLXVybHM+PC91cmxzPjxjdXN0b20yPlBNQzU1NjM4NDQ8
L2N1c3RvbTI+PGVsZWN0cm9uaWMtcmVzb3VyY2UtbnVtPjEwLjEwMzgvY2RkaXNjb3ZlcnkuMjAx
Ny40ODwvZWxlY3Ryb25pYy1yZXNvdXJjZS1udW0+PC9yZWNvcmQ+PC9DaXRlPjxDaXRlPjxBdXRo
b3I+SGF6emFuPC9BdXRob3I+PFllYXI+MjAxOTwvWWVhcj48UmVjTnVtPjIzNDwvUmVjTnVtPjxy
ZWNvcmQ+PHJlYy1udW1iZXI+MjM0PC9yZWMtbnVtYmVyPjxmb3JlaWduLWtleXM+PGtleSBhcHA9
IkVOIiBkYi1pZD0iYWY1ZXphOXo3ejB0dnhlcDJzZHh2dHRic2Y1cHcyc3B3cHBzIiB0aW1lc3Rh
bXA9IjE2MjYyNTIwMzciPjIzNDwva2V5PjwvZm9yZWlnbi1rZXlzPjxyZWYtdHlwZSBuYW1lPSJK
b3VybmFsIEFydGljbGUiPjE3PC9yZWYtdHlwZT48Y29udHJpYnV0b3JzPjxhdXRob3JzPjxhdXRo
b3I+SGF6emFuLCBULjwvYXV0aG9yPjxhdXRob3I+RWJlcmxlLCBKLjwvYXV0aG9yPjxhdXRob3I+
V29ybSwgTS48L2F1dGhvcj48YXV0aG9yPkJhYmluYSwgTS48L2F1dGhvcj48L2F1dGhvcnM+PC9j
b250cmlidXRvcnM+PGF1dGgtYWRkcmVzcz5EZXBhcnRtZW50IG9mIERlcm1hdG9sb2d5LCBWZW5l
cm9sb2d5IGFuZCBBbGxlcmd5LCBDaGFyaXRlLVVuaXZlcnNpdGF0c21lZGl6aW4gQmVybGluLCBD
aGFyaXRlcGxhdHogMSwgMTAxMTcgQmVybGluLCBHZXJtYW55LiYjeEQ7RGVwYXJ0bWVudCBvZiBE
ZXJtYXRvbG9neSwgVmVuZXJvbG9neSBhbmQgQWxsZXJneSwgQ2hhcml0ZS1Vbml2ZXJzaXRhdHNt
ZWRpemluIEJlcmxpbiwgQ2hhcml0ZXBsYXR6IDEsIDEwMTE3IEJlcmxpbiwgR2VybWFueS4gbWFy
Z2l0dGEud29ybUBjaGFyaXRlLmRlLiYjeEQ7RGVwYXJ0bWVudCBvZiBEZXJtYXRvbG9neSwgVmVu
ZXJvbG9neSBhbmQgQWxsZXJneSwgQ2hhcml0ZS1Vbml2ZXJzaXRhdHNtZWRpemluIEJlcmxpbiwg
Q2hhcml0ZXBsYXR6IDEsIDEwMTE3IEJlcmxpbiwgR2VybWFueS4gbWFnZGEuYmFiaW5hQGNoYXJp
dGUuZGUuPC9hdXRoLWFkZHJlc3M+PHRpdGxlcz48dGl0bGU+VGh5bWljIFN0cm9tYWwgTHltcGhv
cG9pZXRpbiBJbnRlcmZlcmVzIHdpdGggdGhlIEFwb3B0b3NpcyBvZiBIdW1hbiBTa2luIE1hc3Qg
Q2VsbHMgYnkgYSBEdWFsIFN0cmF0ZWd5IEludm9sdmluZyBTVEFUNS9NY2wtMSBhbmQgSk5LL0Jj
bC14TDwvdGl0bGU+PHNlY29uZGFyeS10aXRsZT5DZWxsczwvc2Vjb25kYXJ5LXRpdGxlPjwvdGl0
bGVzPjxwZXJpb2RpY2FsPjxmdWxsLXRpdGxlPkNlbGxzPC9mdWxsLXRpdGxlPjwvcGVyaW9kaWNh
bD48dm9sdW1lPjg8L3ZvbHVtZT48bnVtYmVyPjg8L251bWJlcj48ZWRpdGlvbj4yMDE5LzA4LzA4
PC9lZGl0aW9uPjxrZXl3b3Jkcz48a2V5d29yZD4qQXBvcHRvc2lzPC9rZXl3b3JkPjxrZXl3b3Jk
PkNlbGxzLCBDdWx0dXJlZDwva2V5d29yZD48a2V5d29yZD5DeXRva2luZXMvZ2VuZXRpY3MvKm1l
dGFib2xpc208L2tleXdvcmQ+PGtleXdvcmQ+SHVtYW5zPC9rZXl3b3JkPjxrZXl3b3JkPk1BUCBL
aW5hc2UgS2luYXNlIDQvbWV0YWJvbGlzbTwva2V5d29yZD48a2V5d29yZD5NYWxlPC9rZXl3b3Jk
PjxrZXl3b3JkPk1hc3QgQ2VsbHMvKm1ldGFib2xpc208L2tleXdvcmQ+PGtleXdvcmQ+TXllbG9p
ZCBDZWxsIExldWtlbWlhIFNlcXVlbmNlIDEgUHJvdGVpbi9tZXRhYm9saXNtPC9rZXl3b3JkPjxr
ZXl3b3JkPlNUQVQ1IFRyYW5zY3JpcHRpb24gRmFjdG9yL21ldGFib2xpc208L2tleXdvcmQ+PGtl
eXdvcmQ+KlNpZ25hbCBUcmFuc2R1Y3Rpb248L2tleXdvcmQ+PGtleXdvcmQ+YmNsLVggUHJvdGVp
bi9tZXRhYm9saXNtPC9rZXl3b3JkPjxrZXl3b3JkPipCY2wteEw8L2tleXdvcmQ+PGtleXdvcmQ+
Kmpuazwva2V5d29yZD48a2V5d29yZD4qTWNsLTE8L2tleXdvcmQ+PGtleXdvcmQ+KlJOQSBpbnRl
cmZlcmVuY2U8L2tleXdvcmQ+PGtleXdvcmQ+KnN0YXQ1PC9rZXl3b3JkPjxrZXl3b3JkPip0c2xw
PC9rZXl3b3JkPjxrZXl3b3JkPiptYXN0IGNlbGxzPC9rZXl3b3JkPjxrZXl3b3JkPipza2luPC9r
ZXl3b3JkPjxrZXl3b3JkPipzdXJ2aXZhbDwva2V5d29yZD48L2tleXdvcmRzPjxkYXRlcz48eWVh
cj4yMDE5PC95ZWFyPjxwdWItZGF0ZXM+PGRhdGU+QXVnIDU8L2RhdGU+PC9wdWItZGF0ZXM+PC9k
YXRlcz48aXNibj4yMDczLTQ0MDkgKEVsZWN0cm9uaWMpJiN4RDsyMDczLTQ0MDkgKExpbmtpbmcp
PC9pc2JuPjxhY2Nlc3Npb24tbnVtPjMxMzg3MjA2PC9hY2Nlc3Npb24tbnVtPjx1cmxzPjxyZWxh
dGVkLXVybHM+PHVybD5odHRwczovL3d3dy5uY2JpLm5sbS5uaWguZ292L3B1Ym1lZC8zMTM4NzIw
NjwvdXJsPjx1cmw+aHR0cHM6Ly9yZXMubWRwaS5jb20vZF9hdHRhY2htZW50L2NlbGxzL2NlbGxz
LTA4LTAwODI5L2FydGljbGVfZGVwbG95L2NlbGxzLTA4LTAwODI5LnBkZjwvdXJsPjwvcmVsYXRl
ZC11cmxzPjwvdXJscz48Y3VzdG9tMj5QTUM2NzIxNzYzPC9jdXN0b20yPjxlbGVjdHJvbmljLXJl
c291cmNlLW51bT4xMC4zMzkwL2NlbGxzODA4MDgyOTwvZWxlY3Ryb25pYy1yZXNvdXJjZS1udW0+
PC9yZWNvcmQ+PC9DaXRlPjwvRW5kTm90ZT5=
</w:fldData>
        </w:fldChar>
      </w:r>
      <w:r w:rsidR="003E323C" w:rsidRPr="003E323C">
        <w:rPr>
          <w:rFonts w:ascii="Arial" w:hAnsi="Arial" w:cs="Arial"/>
          <w:lang w:val="en-US"/>
        </w:rPr>
        <w:instrText xml:space="preserve"> ADDIN EN.CITE </w:instrText>
      </w:r>
      <w:r w:rsidR="003E323C" w:rsidRPr="003E323C">
        <w:rPr>
          <w:rFonts w:ascii="Arial" w:hAnsi="Arial" w:cs="Arial"/>
          <w:lang w:val="en-US"/>
        </w:rPr>
        <w:fldChar w:fldCharType="begin">
          <w:fldData xml:space="preserve">PEVuZE5vdGU+PENpdGU+PEF1dGhvcj5IYXp6YW48L0F1dGhvcj48WWVhcj4yMDE3PC9ZZWFyPjxS
ZWNOdW0+MTE4PC9SZWNOdW0+PERpc3BsYXlUZXh0PjxzdHlsZSBmYWNlPSJzdXBlcnNjcmlwdCI+
MTEsMTI8L3N0eWxlPjwvRGlzcGxheVRleHQ+PHJlY29yZD48cmVjLW51bWJlcj4xMTg8L3JlYy1u
dW1iZXI+PGZvcmVpZ24ta2V5cz48a2V5IGFwcD0iRU4iIGRiLWlkPSJhZjVlemE5ejd6MHR2eGVw
MnNkeHZ0dGJzZjVwdzJzcHdwcHMiIHRpbWVzdGFtcD0iMTU5NzgzNTE4MCI+MTE4PC9rZXk+PC9m
b3JlaWduLWtleXM+PHJlZi10eXBlIG5hbWU9IkpvdXJuYWwgQXJ0aWNsZSI+MTc8L3JlZi10eXBl
Pjxjb250cmlidXRvcnM+PGF1dGhvcnM+PGF1dGhvcj5IYXp6YW4sIFQuPC9hdXRob3I+PGF1dGhv
cj5FYmVybGUsIEouPC9hdXRob3I+PGF1dGhvcj5Xb3JtLCBNLjwvYXV0aG9yPjxhdXRob3I+QmFi
aW5hLCBNLjwvYXV0aG9yPjwvYXV0aG9ycz48L2NvbnRyaWJ1dG9ycz48YXV0aC1hZGRyZXNzPkRl
cGFydG1lbnQgb2YgRGVybWF0b2xvZ3kgYW5kIEFsbGVyZ3ksIENoYXJpdGUgVW5pdmVyc2l0YXRz
bWVkaXppbiBCZXJsaW4sIENoYXJpdGVwbGF0eiAxLCBCZXJsaW4gMTAxMTcsIEdlcm1hbnkuPC9h
dXRoLWFkZHJlc3M+PHRpdGxlcz48dGl0bGU+QXBvcHRvdGljIHJlc2lzdGFuY2Ugb2YgaHVtYW4g
c2tpbiBtYXN0IGNlbGxzIGlzIG1lZGlhdGVkIGJ5IE1jbC0xPC90aXRsZT48c2Vjb25kYXJ5LXRp
dGxlPkNlbGwgRGVhdGggRGlzY292PC9zZWNvbmRhcnktdGl0bGU+PC90aXRsZXM+PHBlcmlvZGlj
YWw+PGZ1bGwtdGl0bGU+Q2VsbCBEZWF0aCBEaXNjb3Y8L2Z1bGwtdGl0bGU+PC9wZXJpb2RpY2Fs
PjxwYWdlcz4xNzA0ODwvcGFnZXM+PHZvbHVtZT4zPC92b2x1bWU+PGVkaXRpb24+MjAxNy8wOC8y
OTwvZWRpdGlvbj48ZGF0ZXM+PHllYXI+MjAxNzwveWVhcj48L2RhdGVzPjxpc2JuPjIwNTgtNzcx
NiAoUHJpbnQpJiN4RDsyMDU4LTc3MTYgKExpbmtpbmcpPC9pc2JuPjxhY2Nlc3Npb24tbnVtPjI4
ODQ1Mjk1PC9hY2Nlc3Npb24tbnVtPjx1cmxzPjxyZWxhdGVkLXVybHM+PHVybD5odHRwczovL3d3
dy5uY2JpLm5sbS5uaWguZ292L3B1Ym1lZC8yODg0NTI5NTwvdXJsPjx1cmw+aHR0cHM6Ly93d3cu
bmNiaS5ubG0ubmloLmdvdi9wbWMvYXJ0aWNsZXMvUE1DNTU2Mzg0NC9wZGYvY2RkaXNjb3Zlcnky
MDE3NDgucGRmPC91cmw+PC9yZWxhdGVkLXVybHM+PC91cmxzPjxjdXN0b20yPlBNQzU1NjM4NDQ8
L2N1c3RvbTI+PGVsZWN0cm9uaWMtcmVzb3VyY2UtbnVtPjEwLjEwMzgvY2RkaXNjb3ZlcnkuMjAx
Ny40ODwvZWxlY3Ryb25pYy1yZXNvdXJjZS1udW0+PC9yZWNvcmQ+PC9DaXRlPjxDaXRlPjxBdXRo
b3I+SGF6emFuPC9BdXRob3I+PFllYXI+MjAxOTwvWWVhcj48UmVjTnVtPjIzNDwvUmVjTnVtPjxy
ZWNvcmQ+PHJlYy1udW1iZXI+MjM0PC9yZWMtbnVtYmVyPjxmb3JlaWduLWtleXM+PGtleSBhcHA9
IkVOIiBkYi1pZD0iYWY1ZXphOXo3ejB0dnhlcDJzZHh2dHRic2Y1cHcyc3B3cHBzIiB0aW1lc3Rh
bXA9IjE2MjYyNTIwMzciPjIzNDwva2V5PjwvZm9yZWlnbi1rZXlzPjxyZWYtdHlwZSBuYW1lPSJK
b3VybmFsIEFydGljbGUiPjE3PC9yZWYtdHlwZT48Y29udHJpYnV0b3JzPjxhdXRob3JzPjxhdXRo
b3I+SGF6emFuLCBULjwvYXV0aG9yPjxhdXRob3I+RWJlcmxlLCBKLjwvYXV0aG9yPjxhdXRob3I+
V29ybSwgTS48L2F1dGhvcj48YXV0aG9yPkJhYmluYSwgTS48L2F1dGhvcj48L2F1dGhvcnM+PC9j
b250cmlidXRvcnM+PGF1dGgtYWRkcmVzcz5EZXBhcnRtZW50IG9mIERlcm1hdG9sb2d5LCBWZW5l
cm9sb2d5IGFuZCBBbGxlcmd5LCBDaGFyaXRlLVVuaXZlcnNpdGF0c21lZGl6aW4gQmVybGluLCBD
aGFyaXRlcGxhdHogMSwgMTAxMTcgQmVybGluLCBHZXJtYW55LiYjeEQ7RGVwYXJ0bWVudCBvZiBE
ZXJtYXRvbG9neSwgVmVuZXJvbG9neSBhbmQgQWxsZXJneSwgQ2hhcml0ZS1Vbml2ZXJzaXRhdHNt
ZWRpemluIEJlcmxpbiwgQ2hhcml0ZXBsYXR6IDEsIDEwMTE3IEJlcmxpbiwgR2VybWFueS4gbWFy
Z2l0dGEud29ybUBjaGFyaXRlLmRlLiYjeEQ7RGVwYXJ0bWVudCBvZiBEZXJtYXRvbG9neSwgVmVu
ZXJvbG9neSBhbmQgQWxsZXJneSwgQ2hhcml0ZS1Vbml2ZXJzaXRhdHNtZWRpemluIEJlcmxpbiwg
Q2hhcml0ZXBsYXR6IDEsIDEwMTE3IEJlcmxpbiwgR2VybWFueS4gbWFnZGEuYmFiaW5hQGNoYXJp
dGUuZGUuPC9hdXRoLWFkZHJlc3M+PHRpdGxlcz48dGl0bGU+VGh5bWljIFN0cm9tYWwgTHltcGhv
cG9pZXRpbiBJbnRlcmZlcmVzIHdpdGggdGhlIEFwb3B0b3NpcyBvZiBIdW1hbiBTa2luIE1hc3Qg
Q2VsbHMgYnkgYSBEdWFsIFN0cmF0ZWd5IEludm9sdmluZyBTVEFUNS9NY2wtMSBhbmQgSk5LL0Jj
bC14TDwvdGl0bGU+PHNlY29uZGFyeS10aXRsZT5DZWxsczwvc2Vjb25kYXJ5LXRpdGxlPjwvdGl0
bGVzPjxwZXJpb2RpY2FsPjxmdWxsLXRpdGxlPkNlbGxzPC9mdWxsLXRpdGxlPjwvcGVyaW9kaWNh
bD48dm9sdW1lPjg8L3ZvbHVtZT48bnVtYmVyPjg8L251bWJlcj48ZWRpdGlvbj4yMDE5LzA4LzA4
PC9lZGl0aW9uPjxrZXl3b3Jkcz48a2V5d29yZD4qQXBvcHRvc2lzPC9rZXl3b3JkPjxrZXl3b3Jk
PkNlbGxzLCBDdWx0dXJlZDwva2V5d29yZD48a2V5d29yZD5DeXRva2luZXMvZ2VuZXRpY3MvKm1l
dGFib2xpc208L2tleXdvcmQ+PGtleXdvcmQ+SHVtYW5zPC9rZXl3b3JkPjxrZXl3b3JkPk1BUCBL
aW5hc2UgS2luYXNlIDQvbWV0YWJvbGlzbTwva2V5d29yZD48a2V5d29yZD5NYWxlPC9rZXl3b3Jk
PjxrZXl3b3JkPk1hc3QgQ2VsbHMvKm1ldGFib2xpc208L2tleXdvcmQ+PGtleXdvcmQ+TXllbG9p
ZCBDZWxsIExldWtlbWlhIFNlcXVlbmNlIDEgUHJvdGVpbi9tZXRhYm9saXNtPC9rZXl3b3JkPjxr
ZXl3b3JkPlNUQVQ1IFRyYW5zY3JpcHRpb24gRmFjdG9yL21ldGFib2xpc208L2tleXdvcmQ+PGtl
eXdvcmQ+KlNpZ25hbCBUcmFuc2R1Y3Rpb248L2tleXdvcmQ+PGtleXdvcmQ+YmNsLVggUHJvdGVp
bi9tZXRhYm9saXNtPC9rZXl3b3JkPjxrZXl3b3JkPipCY2wteEw8L2tleXdvcmQ+PGtleXdvcmQ+
Kmpuazwva2V5d29yZD48a2V5d29yZD4qTWNsLTE8L2tleXdvcmQ+PGtleXdvcmQ+KlJOQSBpbnRl
cmZlcmVuY2U8L2tleXdvcmQ+PGtleXdvcmQ+KnN0YXQ1PC9rZXl3b3JkPjxrZXl3b3JkPip0c2xw
PC9rZXl3b3JkPjxrZXl3b3JkPiptYXN0IGNlbGxzPC9rZXl3b3JkPjxrZXl3b3JkPipza2luPC9r
ZXl3b3JkPjxrZXl3b3JkPipzdXJ2aXZhbDwva2V5d29yZD48L2tleXdvcmRzPjxkYXRlcz48eWVh
cj4yMDE5PC95ZWFyPjxwdWItZGF0ZXM+PGRhdGU+QXVnIDU8L2RhdGU+PC9wdWItZGF0ZXM+PC9k
YXRlcz48aXNibj4yMDczLTQ0MDkgKEVsZWN0cm9uaWMpJiN4RDsyMDczLTQ0MDkgKExpbmtpbmcp
PC9pc2JuPjxhY2Nlc3Npb24tbnVtPjMxMzg3MjA2PC9hY2Nlc3Npb24tbnVtPjx1cmxzPjxyZWxh
dGVkLXVybHM+PHVybD5odHRwczovL3d3dy5uY2JpLm5sbS5uaWguZ292L3B1Ym1lZC8zMTM4NzIw
NjwvdXJsPjx1cmw+aHR0cHM6Ly9yZXMubWRwaS5jb20vZF9hdHRhY2htZW50L2NlbGxzL2NlbGxz
LTA4LTAwODI5L2FydGljbGVfZGVwbG95L2NlbGxzLTA4LTAwODI5LnBkZjwvdXJsPjwvcmVsYXRl
ZC11cmxzPjwvdXJscz48Y3VzdG9tMj5QTUM2NzIxNzYzPC9jdXN0b20yPjxlbGVjdHJvbmljLXJl
c291cmNlLW51bT4xMC4zMzkwL2NlbGxzODA4MDgyOTwvZWxlY3Ryb25pYy1yZXNvdXJjZS1udW0+
PC9yZWNvcmQ+PC9DaXRlPjwvRW5kTm90ZT5=
</w:fldData>
        </w:fldChar>
      </w:r>
      <w:r w:rsidR="003E323C" w:rsidRPr="003E323C">
        <w:rPr>
          <w:rFonts w:ascii="Arial" w:hAnsi="Arial" w:cs="Arial"/>
          <w:lang w:val="en-US"/>
        </w:rPr>
        <w:instrText xml:space="preserve"> ADDIN EN.CITE.DATA </w:instrText>
      </w:r>
      <w:r w:rsidR="003E323C" w:rsidRPr="003E323C">
        <w:rPr>
          <w:rFonts w:ascii="Arial" w:hAnsi="Arial" w:cs="Arial"/>
          <w:lang w:val="en-US"/>
        </w:rPr>
      </w:r>
      <w:r w:rsidR="003E323C" w:rsidRPr="003E323C">
        <w:rPr>
          <w:rFonts w:ascii="Arial" w:hAnsi="Arial" w:cs="Arial"/>
          <w:lang w:val="en-US"/>
        </w:rPr>
        <w:fldChar w:fldCharType="end"/>
      </w:r>
      <w:r w:rsidR="003E323C" w:rsidRPr="003E323C">
        <w:rPr>
          <w:rFonts w:ascii="Arial" w:hAnsi="Arial" w:cs="Arial"/>
          <w:lang w:val="en-US"/>
        </w:rPr>
      </w:r>
      <w:r w:rsidR="003E323C" w:rsidRPr="003E323C">
        <w:rPr>
          <w:rFonts w:ascii="Arial" w:hAnsi="Arial" w:cs="Arial"/>
          <w:lang w:val="en-US"/>
        </w:rPr>
        <w:fldChar w:fldCharType="separate"/>
      </w:r>
      <w:r w:rsidR="003E323C" w:rsidRPr="003E323C">
        <w:rPr>
          <w:rFonts w:ascii="Arial" w:hAnsi="Arial" w:cs="Arial"/>
          <w:noProof/>
          <w:vertAlign w:val="superscript"/>
          <w:lang w:val="en-US"/>
        </w:rPr>
        <w:t>11,12</w:t>
      </w:r>
      <w:r w:rsidR="003E323C" w:rsidRPr="003E323C">
        <w:rPr>
          <w:rFonts w:ascii="Arial" w:hAnsi="Arial" w:cs="Arial"/>
          <w:lang w:val="en-US"/>
        </w:rPr>
        <w:fldChar w:fldCharType="end"/>
      </w:r>
      <w:r w:rsidR="003E323C" w:rsidRPr="003E323C">
        <w:rPr>
          <w:rFonts w:ascii="Arial" w:hAnsi="Arial" w:cs="Arial"/>
          <w:lang w:val="en-US"/>
        </w:rPr>
        <w:t xml:space="preserve">. </w:t>
      </w:r>
    </w:p>
    <w:p w14:paraId="214DB46C" w14:textId="77777777" w:rsidR="006D2DAA" w:rsidRPr="00C707E1" w:rsidRDefault="006D2DAA" w:rsidP="006D2DAA">
      <w:pPr>
        <w:autoSpaceDE w:val="0"/>
        <w:autoSpaceDN w:val="0"/>
        <w:adjustRightInd w:val="0"/>
        <w:spacing w:line="480" w:lineRule="auto"/>
        <w:jc w:val="both"/>
        <w:rPr>
          <w:rFonts w:ascii="Arial" w:hAnsi="Arial" w:cs="Arial"/>
          <w:color w:val="000000" w:themeColor="text1"/>
          <w:highlight w:val="yellow"/>
          <w:lang w:val="en-US" w:eastAsia="de-DE"/>
        </w:rPr>
      </w:pPr>
    </w:p>
    <w:p w14:paraId="3D0F4CB4" w14:textId="77777777" w:rsidR="006D2DAA" w:rsidRPr="00452465" w:rsidRDefault="006D2DAA" w:rsidP="006D2DAA">
      <w:pPr>
        <w:spacing w:line="480" w:lineRule="auto"/>
        <w:jc w:val="both"/>
        <w:rPr>
          <w:rFonts w:ascii="Arial" w:hAnsi="Arial" w:cs="Arial"/>
          <w:u w:val="single"/>
          <w:lang w:val="en-US" w:eastAsia="de-DE"/>
        </w:rPr>
      </w:pPr>
      <w:r w:rsidRPr="00452465">
        <w:rPr>
          <w:rFonts w:ascii="Arial" w:hAnsi="Arial" w:cs="Arial"/>
          <w:b/>
          <w:bCs/>
          <w:u w:val="single"/>
          <w:lang w:val="en-US" w:eastAsia="de-DE"/>
        </w:rPr>
        <w:t xml:space="preserve">BrdU incorporation </w:t>
      </w:r>
    </w:p>
    <w:p w14:paraId="0EFE7B72" w14:textId="133DD251" w:rsidR="006D2DAA" w:rsidRPr="00452465" w:rsidRDefault="006D2DAA" w:rsidP="006D2DAA">
      <w:pPr>
        <w:spacing w:line="480" w:lineRule="auto"/>
        <w:jc w:val="both"/>
        <w:rPr>
          <w:rFonts w:ascii="Arial" w:hAnsi="Arial" w:cs="Arial"/>
          <w:lang w:val="en-US" w:eastAsia="de-DE"/>
        </w:rPr>
      </w:pPr>
      <w:r w:rsidRPr="00452465">
        <w:rPr>
          <w:rFonts w:ascii="Arial" w:hAnsi="Arial" w:cs="Arial"/>
          <w:lang w:val="en-US" w:eastAsia="de-DE"/>
        </w:rPr>
        <w:t xml:space="preserve">DNA duplication was assessed with the BrdU flow Kit (BD Bioscience, Heidelberg, Germany) </w:t>
      </w:r>
      <w:r w:rsidRPr="00452465">
        <w:rPr>
          <w:rFonts w:ascii="Arial" w:hAnsi="Arial" w:cs="Arial"/>
          <w:color w:val="000000" w:themeColor="text1"/>
          <w:lang w:val="en-US"/>
        </w:rPr>
        <w:t>as described</w:t>
      </w:r>
      <w:r w:rsidRPr="00452465">
        <w:rPr>
          <w:rFonts w:ascii="Arial" w:hAnsi="Arial" w:cs="Arial"/>
          <w:color w:val="000000" w:themeColor="text1"/>
          <w:lang w:val="en-US"/>
        </w:rPr>
        <w:fldChar w:fldCharType="begin">
          <w:fldData xml:space="preserve">PEVuZE5vdGU+PENpdGU+PEF1dGhvcj5CYWJpbmE8L0F1dGhvcj48WWVhcj4yMDE5PC9ZZWFyPjxS
ZWNOdW0+MjM3PC9SZWNOdW0+PERpc3BsYXlUZXh0PjxzdHlsZSBmYWNlPSJzdXBlcnNjcmlwdCI+
MTM8L3N0eWxlPjwvRGlzcGxheVRleHQ+PHJlY29yZD48cmVjLW51bWJlcj4yMzc8L3JlYy1udW1i
ZXI+PGZvcmVpZ24ta2V5cz48a2V5IGFwcD0iRU4iIGRiLWlkPSJhZjVlemE5ejd6MHR2eGVwMnNk
eHZ0dGJzZjVwdzJzcHdwcHMiIHRpbWVzdGFtcD0iMTYyNjI1MjAzNyI+MjM3PC9rZXk+PC9mb3Jl
aWduLWtleXM+PHJlZi10eXBlIG5hbWU9IkpvdXJuYWwgQXJ0aWNsZSI+MTc8L3JlZi10eXBlPjxj
b250cmlidXRvcnM+PGF1dGhvcnM+PGF1dGhvcj5CYWJpbmEsIE0uPC9hdXRob3I+PGF1dGhvcj5X
YW5nLCBaLjwvYXV0aG9yPjxhdXRob3I+RnJhbmtlLCBLLjwvYXV0aG9yPjxhdXRob3I+R3VobCwg
Uy48L2F1dGhvcj48YXV0aG9yPkFydHVjLCBNLjwvYXV0aG9yPjxhdXRob3I+WnViZXJiaWVyLCBU
LjwvYXV0aG9yPjwvYXV0aG9ycz48L2NvbnRyaWJ1dG9ycz48YXV0aC1hZGRyZXNzPkRlcGFydG1l
bnQgb2YgRGVybWF0b2xvZ3ksIFZlbmVyZW9sb2d5IGFuZCBBbGxlcmd5LCBDaGFyaXRlLVVuaXZl
cnNpdGF0c21lZGl6aW4gQmVybGluLCBCZXJsaW4sIEdlcm1hbnkuIEVsZWN0cm9uaWMgYWRkcmVz
czogbWFnZGEuYmFiaW5hQGNoYXJpdGUuZGUuJiN4RDtEZXBhcnRtZW50IG9mIERlcm1hdG9sb2d5
LCBWZW5lcmVvbG9neSBhbmQgQWxsZXJneSwgQ2hhcml0ZS1Vbml2ZXJzaXRhdHNtZWRpemluIEJl
cmxpbiwgQmVybGluLCBHZXJtYW55LjwvYXV0aC1hZGRyZXNzPjx0aXRsZXM+PHRpdGxlPllpbi1Z
YW5nIG9mIElMLTMzIGluIEh1bWFuIFNraW4gTWFzdCBDZWxsczogUmVkdWNlZCBEZWdyYW51bGF0
aW9uLCBidXQgQXVnbWVudGVkIEhpc3RhbWluZSBTeW50aGVzaXMgdGhyb3VnaCBwMzggQWN0aXZh
dGlvbjwvdGl0bGU+PHNlY29uZGFyeS10aXRsZT5KIEludmVzdCBEZXJtYXRvbDwvc2Vjb25kYXJ5
LXRpdGxlPjwvdGl0bGVzPjxwZXJpb2RpY2FsPjxmdWxsLXRpdGxlPkogSW52ZXN0IERlcm1hdG9s
PC9mdWxsLXRpdGxlPjwvcGVyaW9kaWNhbD48cGFnZXM+MTUxNi0xNTI1IGUzPC9wYWdlcz48dm9s
dW1lPjEzOTwvdm9sdW1lPjxudW1iZXI+NzwvbnVtYmVyPjxlZGl0aW9uPjIwMTkvMDEvMjc8L2Vk
aXRpb24+PGtleXdvcmRzPjxrZXl3b3JkPkNlbGwgQ3ljbGU8L2tleXdvcmQ+PGtleXdvcmQ+Q2Vs
bCBEZWdyYW51bGF0aW9uPC9rZXl3b3JkPjxrZXl3b3JkPkNlbGxzLCBDdWx0dXJlZDwva2V5d29y
ZD48a2V5d29yZD5IaXN0YW1pbmUvKmJpb3N5bnRoZXNpczwva2V5d29yZD48a2V5d29yZD5IaXN0
aWRpbmUgRGVjYXJib3h5bGFzZS9tZXRhYm9saXNtPC9rZXl3b3JkPjxrZXl3b3JkPkh1bWFuczwv
a2V5d29yZD48a2V5d29yZD5IeXBlcnNlbnNpdGl2aXR5LyppbW11bm9sb2d5PC9rZXl3b3JkPjxr
ZXl3b3JkPkltbXVub2dsb2J1bGluIEUvbWV0YWJvbGlzbTwva2V5d29yZD48a2V5d29yZD5JbmZs
YW1tYXRpb24vKmltbXVub2xvZ3k8L2tleXdvcmQ+PGtleXdvcmQ+SW50ZXJsZXVraW4tMzMvKm1l
dGFib2xpc208L2tleXdvcmQ+PGtleXdvcmQ+TWFzdCBDZWxscy8qbWV0YWJvbGlzbS9wYXRob2xv
Z3k8L2tleXdvcmQ+PGtleXdvcmQ+Uk5BIEludGVyZmVyZW5jZTwva2V5d29yZD48a2V5d29yZD5S
ZWNlcHRvcnMsIElnRS9tZXRhYm9saXNtPC9rZXl3b3JkPjxrZXl3b3JkPlNraW4vKnBhdGhvbG9n
eTwva2V5d29yZD48a2V5d29yZD5Ta2luIERpc2Vhc2VzLyppbW11bm9sb2d5PC9rZXl3b3JkPjxr
ZXl3b3JkPllpbi1ZYW5nPC9rZXl3b3JkPjxrZXl3b3JkPnAzOCBNaXRvZ2VuLUFjdGl2YXRlZCBQ
cm90ZWluIEtpbmFzZXMvZ2VuZXRpY3MvbWV0YWJvbGlzbTwva2V5d29yZD48L2tleXdvcmRzPjxk
YXRlcz48eWVhcj4yMDE5PC95ZWFyPjxwdWItZGF0ZXM+PGRhdGU+SnVsPC9kYXRlPjwvcHViLWRh
dGVzPjwvZGF0ZXM+PGlzYm4+MTUyMy0xNzQ3IChFbGVjdHJvbmljKSYjeEQ7MDAyMi0yMDJYIChM
aW5raW5nKTwvaXNibj48YWNjZXNzaW9uLW51bT4zMDY4NDU1MDwvYWNjZXNzaW9uLW51bT48dXJs
cz48cmVsYXRlZC11cmxzPjx1cmw+aHR0cHM6Ly93d3cubmNiaS5ubG0ubmloLmdvdi9wdWJtZWQv
MzA2ODQ1NTA8L3VybD48L3JlbGF0ZWQtdXJscz48L3VybHM+PGVsZWN0cm9uaWMtcmVzb3VyY2Ut
bnVtPjEwLjEwMTYvai5qaWQuMjAxOS4wMS4wMTM8L2VsZWN0cm9uaWMtcmVzb3VyY2UtbnVtPjwv
cmVjb3JkPjwvQ2l0ZT48L0VuZE5vdGU+
</w:fldData>
        </w:fldChar>
      </w:r>
      <w:r w:rsidR="003E323C">
        <w:rPr>
          <w:rFonts w:ascii="Arial" w:hAnsi="Arial" w:cs="Arial"/>
          <w:color w:val="000000" w:themeColor="text1"/>
          <w:lang w:val="en-US"/>
        </w:rPr>
        <w:instrText xml:space="preserve"> ADDIN EN.CITE </w:instrText>
      </w:r>
      <w:r w:rsidR="003E323C">
        <w:rPr>
          <w:rFonts w:ascii="Arial" w:hAnsi="Arial" w:cs="Arial"/>
          <w:color w:val="000000" w:themeColor="text1"/>
          <w:lang w:val="en-US"/>
        </w:rPr>
        <w:fldChar w:fldCharType="begin">
          <w:fldData xml:space="preserve">PEVuZE5vdGU+PENpdGU+PEF1dGhvcj5CYWJpbmE8L0F1dGhvcj48WWVhcj4yMDE5PC9ZZWFyPjxS
ZWNOdW0+MjM3PC9SZWNOdW0+PERpc3BsYXlUZXh0PjxzdHlsZSBmYWNlPSJzdXBlcnNjcmlwdCI+
MTM8L3N0eWxlPjwvRGlzcGxheVRleHQ+PHJlY29yZD48cmVjLW51bWJlcj4yMzc8L3JlYy1udW1i
ZXI+PGZvcmVpZ24ta2V5cz48a2V5IGFwcD0iRU4iIGRiLWlkPSJhZjVlemE5ejd6MHR2eGVwMnNk
eHZ0dGJzZjVwdzJzcHdwcHMiIHRpbWVzdGFtcD0iMTYyNjI1MjAzNyI+MjM3PC9rZXk+PC9mb3Jl
aWduLWtleXM+PHJlZi10eXBlIG5hbWU9IkpvdXJuYWwgQXJ0aWNsZSI+MTc8L3JlZi10eXBlPjxj
b250cmlidXRvcnM+PGF1dGhvcnM+PGF1dGhvcj5CYWJpbmEsIE0uPC9hdXRob3I+PGF1dGhvcj5X
YW5nLCBaLjwvYXV0aG9yPjxhdXRob3I+RnJhbmtlLCBLLjwvYXV0aG9yPjxhdXRob3I+R3VobCwg
Uy48L2F1dGhvcj48YXV0aG9yPkFydHVjLCBNLjwvYXV0aG9yPjxhdXRob3I+WnViZXJiaWVyLCBU
LjwvYXV0aG9yPjwvYXV0aG9ycz48L2NvbnRyaWJ1dG9ycz48YXV0aC1hZGRyZXNzPkRlcGFydG1l
bnQgb2YgRGVybWF0b2xvZ3ksIFZlbmVyZW9sb2d5IGFuZCBBbGxlcmd5LCBDaGFyaXRlLVVuaXZl
cnNpdGF0c21lZGl6aW4gQmVybGluLCBCZXJsaW4sIEdlcm1hbnkuIEVsZWN0cm9uaWMgYWRkcmVz
czogbWFnZGEuYmFiaW5hQGNoYXJpdGUuZGUuJiN4RDtEZXBhcnRtZW50IG9mIERlcm1hdG9sb2d5
LCBWZW5lcmVvbG9neSBhbmQgQWxsZXJneSwgQ2hhcml0ZS1Vbml2ZXJzaXRhdHNtZWRpemluIEJl
cmxpbiwgQmVybGluLCBHZXJtYW55LjwvYXV0aC1hZGRyZXNzPjx0aXRsZXM+PHRpdGxlPllpbi1Z
YW5nIG9mIElMLTMzIGluIEh1bWFuIFNraW4gTWFzdCBDZWxsczogUmVkdWNlZCBEZWdyYW51bGF0
aW9uLCBidXQgQXVnbWVudGVkIEhpc3RhbWluZSBTeW50aGVzaXMgdGhyb3VnaCBwMzggQWN0aXZh
dGlvbjwvdGl0bGU+PHNlY29uZGFyeS10aXRsZT5KIEludmVzdCBEZXJtYXRvbDwvc2Vjb25kYXJ5
LXRpdGxlPjwvdGl0bGVzPjxwZXJpb2RpY2FsPjxmdWxsLXRpdGxlPkogSW52ZXN0IERlcm1hdG9s
PC9mdWxsLXRpdGxlPjwvcGVyaW9kaWNhbD48cGFnZXM+MTUxNi0xNTI1IGUzPC9wYWdlcz48dm9s
dW1lPjEzOTwvdm9sdW1lPjxudW1iZXI+NzwvbnVtYmVyPjxlZGl0aW9uPjIwMTkvMDEvMjc8L2Vk
aXRpb24+PGtleXdvcmRzPjxrZXl3b3JkPkNlbGwgQ3ljbGU8L2tleXdvcmQ+PGtleXdvcmQ+Q2Vs
bCBEZWdyYW51bGF0aW9uPC9rZXl3b3JkPjxrZXl3b3JkPkNlbGxzLCBDdWx0dXJlZDwva2V5d29y
ZD48a2V5d29yZD5IaXN0YW1pbmUvKmJpb3N5bnRoZXNpczwva2V5d29yZD48a2V5d29yZD5IaXN0
aWRpbmUgRGVjYXJib3h5bGFzZS9tZXRhYm9saXNtPC9rZXl3b3JkPjxrZXl3b3JkPkh1bWFuczwv
a2V5d29yZD48a2V5d29yZD5IeXBlcnNlbnNpdGl2aXR5LyppbW11bm9sb2d5PC9rZXl3b3JkPjxr
ZXl3b3JkPkltbXVub2dsb2J1bGluIEUvbWV0YWJvbGlzbTwva2V5d29yZD48a2V5d29yZD5JbmZs
YW1tYXRpb24vKmltbXVub2xvZ3k8L2tleXdvcmQ+PGtleXdvcmQ+SW50ZXJsZXVraW4tMzMvKm1l
dGFib2xpc208L2tleXdvcmQ+PGtleXdvcmQ+TWFzdCBDZWxscy8qbWV0YWJvbGlzbS9wYXRob2xv
Z3k8L2tleXdvcmQ+PGtleXdvcmQ+Uk5BIEludGVyZmVyZW5jZTwva2V5d29yZD48a2V5d29yZD5S
ZWNlcHRvcnMsIElnRS9tZXRhYm9saXNtPC9rZXl3b3JkPjxrZXl3b3JkPlNraW4vKnBhdGhvbG9n
eTwva2V5d29yZD48a2V5d29yZD5Ta2luIERpc2Vhc2VzLyppbW11bm9sb2d5PC9rZXl3b3JkPjxr
ZXl3b3JkPllpbi1ZYW5nPC9rZXl3b3JkPjxrZXl3b3JkPnAzOCBNaXRvZ2VuLUFjdGl2YXRlZCBQ
cm90ZWluIEtpbmFzZXMvZ2VuZXRpY3MvbWV0YWJvbGlzbTwva2V5d29yZD48L2tleXdvcmRzPjxk
YXRlcz48eWVhcj4yMDE5PC95ZWFyPjxwdWItZGF0ZXM+PGRhdGU+SnVsPC9kYXRlPjwvcHViLWRh
dGVzPjwvZGF0ZXM+PGlzYm4+MTUyMy0xNzQ3IChFbGVjdHJvbmljKSYjeEQ7MDAyMi0yMDJYIChM
aW5raW5nKTwvaXNibj48YWNjZXNzaW9uLW51bT4zMDY4NDU1MDwvYWNjZXNzaW9uLW51bT48dXJs
cz48cmVsYXRlZC11cmxzPjx1cmw+aHR0cHM6Ly93d3cubmNiaS5ubG0ubmloLmdvdi9wdWJtZWQv
MzA2ODQ1NTA8L3VybD48L3JlbGF0ZWQtdXJscz48L3VybHM+PGVsZWN0cm9uaWMtcmVzb3VyY2Ut
bnVtPjEwLjEwMTYvai5qaWQuMjAxOS4wMS4wMTM8L2VsZWN0cm9uaWMtcmVzb3VyY2UtbnVtPjwv
cmVjb3JkPjwvQ2l0ZT48L0VuZE5vdGU+
</w:fldData>
        </w:fldChar>
      </w:r>
      <w:r w:rsidR="003E323C">
        <w:rPr>
          <w:rFonts w:ascii="Arial" w:hAnsi="Arial" w:cs="Arial"/>
          <w:color w:val="000000" w:themeColor="text1"/>
          <w:lang w:val="en-US"/>
        </w:rPr>
        <w:instrText xml:space="preserve"> ADDIN EN.CITE.DATA </w:instrText>
      </w:r>
      <w:r w:rsidR="003E323C">
        <w:rPr>
          <w:rFonts w:ascii="Arial" w:hAnsi="Arial" w:cs="Arial"/>
          <w:color w:val="000000" w:themeColor="text1"/>
          <w:lang w:val="en-US"/>
        </w:rPr>
      </w:r>
      <w:r w:rsidR="003E323C">
        <w:rPr>
          <w:rFonts w:ascii="Arial" w:hAnsi="Arial" w:cs="Arial"/>
          <w:color w:val="000000" w:themeColor="text1"/>
          <w:lang w:val="en-US"/>
        </w:rPr>
        <w:fldChar w:fldCharType="end"/>
      </w:r>
      <w:r w:rsidRPr="00452465">
        <w:rPr>
          <w:rFonts w:ascii="Arial" w:hAnsi="Arial" w:cs="Arial"/>
          <w:color w:val="000000" w:themeColor="text1"/>
          <w:lang w:val="en-US"/>
        </w:rPr>
      </w:r>
      <w:r w:rsidRPr="00452465">
        <w:rPr>
          <w:rFonts w:ascii="Arial" w:hAnsi="Arial" w:cs="Arial"/>
          <w:color w:val="000000" w:themeColor="text1"/>
          <w:lang w:val="en-US"/>
        </w:rPr>
        <w:fldChar w:fldCharType="separate"/>
      </w:r>
      <w:r w:rsidR="003E323C" w:rsidRPr="003E323C">
        <w:rPr>
          <w:rFonts w:ascii="Arial" w:hAnsi="Arial" w:cs="Arial"/>
          <w:noProof/>
          <w:color w:val="000000" w:themeColor="text1"/>
          <w:vertAlign w:val="superscript"/>
          <w:lang w:val="en-US"/>
        </w:rPr>
        <w:t>13</w:t>
      </w:r>
      <w:r w:rsidRPr="00452465">
        <w:rPr>
          <w:rFonts w:ascii="Arial" w:hAnsi="Arial" w:cs="Arial"/>
          <w:color w:val="000000" w:themeColor="text1"/>
          <w:lang w:val="en-US"/>
        </w:rPr>
        <w:fldChar w:fldCharType="end"/>
      </w:r>
      <w:r w:rsidRPr="00452465">
        <w:rPr>
          <w:rFonts w:ascii="Arial" w:hAnsi="Arial" w:cs="Arial"/>
          <w:color w:val="000000" w:themeColor="text1"/>
          <w:lang w:val="en-US"/>
        </w:rPr>
        <w:t xml:space="preserve">. </w:t>
      </w:r>
      <w:r w:rsidRPr="00452465">
        <w:rPr>
          <w:rFonts w:ascii="Arial" w:hAnsi="Arial" w:cs="Arial"/>
          <w:lang w:val="en-US" w:eastAsia="de-DE"/>
        </w:rPr>
        <w:t>In brief, MCs pre-treated with inhibitors or vehicle were kept in the presence (or absence) of 10 µM BrdU for 5 days and assayed for its incorporation.</w:t>
      </w:r>
    </w:p>
    <w:p w14:paraId="120AD40D" w14:textId="77777777" w:rsidR="002D1270" w:rsidRDefault="002D1270" w:rsidP="002D1270">
      <w:pPr>
        <w:spacing w:after="0" w:line="480" w:lineRule="auto"/>
        <w:jc w:val="both"/>
        <w:rPr>
          <w:rFonts w:ascii="Arial" w:eastAsia="Times New Roman" w:hAnsi="Arial" w:cs="Arial"/>
          <w:b/>
          <w:bCs/>
          <w:u w:val="single"/>
          <w:lang w:val="en-US" w:eastAsia="de-DE"/>
        </w:rPr>
      </w:pPr>
    </w:p>
    <w:p w14:paraId="4475ABD9" w14:textId="77777777" w:rsidR="002D1270" w:rsidRPr="00484099" w:rsidRDefault="002D1270" w:rsidP="002D1270">
      <w:pPr>
        <w:spacing w:after="0" w:line="480" w:lineRule="auto"/>
        <w:jc w:val="both"/>
        <w:rPr>
          <w:rFonts w:ascii="Arial" w:eastAsia="Times New Roman" w:hAnsi="Arial" w:cs="Arial"/>
          <w:u w:val="single"/>
          <w:lang w:val="en-US" w:eastAsia="de-DE"/>
        </w:rPr>
      </w:pPr>
      <w:r w:rsidRPr="00484099">
        <w:rPr>
          <w:rFonts w:ascii="Arial" w:eastAsia="Times New Roman" w:hAnsi="Arial" w:cs="Arial"/>
          <w:b/>
          <w:bCs/>
          <w:u w:val="single"/>
          <w:lang w:val="en-US" w:eastAsia="de-DE"/>
        </w:rPr>
        <w:t xml:space="preserve">Flow cytometry </w:t>
      </w:r>
    </w:p>
    <w:p w14:paraId="714E755A" w14:textId="045E4B41" w:rsidR="002D1270" w:rsidRDefault="002D1270" w:rsidP="002D1270">
      <w:pPr>
        <w:spacing w:after="0" w:line="480" w:lineRule="auto"/>
        <w:jc w:val="both"/>
        <w:rPr>
          <w:rFonts w:ascii="Arial" w:eastAsia="Times New Roman" w:hAnsi="Arial" w:cs="Arial"/>
          <w:lang w:val="en-US" w:eastAsia="de-DE"/>
        </w:rPr>
      </w:pPr>
      <w:r>
        <w:rPr>
          <w:rFonts w:ascii="Arial" w:eastAsia="Times New Roman" w:hAnsi="Arial" w:cs="Arial"/>
          <w:lang w:val="en-US" w:eastAsia="de-DE"/>
        </w:rPr>
        <w:t>Intracellular staining of p-ERK</w:t>
      </w:r>
      <w:r w:rsidRPr="004F24BC">
        <w:rPr>
          <w:rFonts w:ascii="Arial" w:eastAsia="Times New Roman" w:hAnsi="Arial" w:cs="Arial"/>
          <w:lang w:val="en-US" w:eastAsia="de-DE"/>
        </w:rPr>
        <w:t xml:space="preserve"> followed our protocol for intracellular staining of MCs</w:t>
      </w:r>
      <w:r>
        <w:rPr>
          <w:rFonts w:ascii="Arial" w:eastAsia="Times New Roman" w:hAnsi="Arial" w:cs="Arial"/>
          <w:lang w:val="en-US" w:eastAsia="de-DE"/>
        </w:rPr>
        <w:fldChar w:fldCharType="begin"/>
      </w:r>
      <w:r w:rsidR="003E323C">
        <w:rPr>
          <w:rFonts w:ascii="Arial" w:eastAsia="Times New Roman" w:hAnsi="Arial" w:cs="Arial"/>
          <w:lang w:val="en-US" w:eastAsia="de-DE"/>
        </w:rPr>
        <w:instrText xml:space="preserve"> ADDIN EN.CITE &lt;EndNote&gt;&lt;Cite&gt;&lt;Author&gt;Guhl&lt;/Author&gt;&lt;Year&gt;2010&lt;/Year&gt;&lt;RecNum&gt;213&lt;/RecNum&gt;&lt;DisplayText&gt;&lt;style face="superscript"&gt;14&lt;/style&gt;&lt;/DisplayText&gt;&lt;record&gt;&lt;rec-number&gt;213&lt;/rec-number&gt;&lt;foreign-keys&gt;&lt;key app="EN" db-id="af5eza9z7z0tvxep2sdxvttbsf5pw2spwpps" timestamp="1626183652"&gt;213&lt;/key&gt;&lt;/foreign-keys&gt;&lt;ref-type name="Journal Article"&gt;17&lt;/ref-type&gt;&lt;contributors&gt;&lt;authors&gt;&lt;author&gt;Guhl, S.&lt;/author&gt;&lt;author&gt;Babina, M.&lt;/author&gt;&lt;author&gt;Neou, A.&lt;/author&gt;&lt;author&gt;Zuberbier, T.&lt;/author&gt;&lt;author&gt;Artuc, M.&lt;/author&gt;&lt;/authors&gt;&lt;/contributors&gt;&lt;titles&gt;&lt;title&gt;Mast cell lines HMC-1 and LAD2 in comparison with mature human skin mast cells--drastically reduced levels of tryptase and chymase in mast cell lines&lt;/title&gt;&lt;secondary-title&gt;Exp Dermatol&lt;/secondary-title&gt;&lt;/titles&gt;&lt;periodical&gt;&lt;full-title&gt;Exp Dermatol&lt;/full-title&gt;&lt;/periodical&gt;&lt;pages&gt;845-7&lt;/pages&gt;&lt;volume&gt;19&lt;/volume&gt;&lt;number&gt;9&lt;/number&gt;&lt;edition&gt;2010/06/16&lt;/edition&gt;&lt;keywords&gt;&lt;keyword&gt;Cell Line&lt;/keyword&gt;&lt;keyword&gt;Chymases/*metabolism&lt;/keyword&gt;&lt;keyword&gt;Histamine/metabolism&lt;/keyword&gt;&lt;keyword&gt;Histidine Decarboxylase/*metabolism&lt;/keyword&gt;&lt;keyword&gt;Humans&lt;/keyword&gt;&lt;keyword&gt;Mast Cells/*enzymology&lt;/keyword&gt;&lt;keyword&gt;Proto-Oncogene Proteins c-kit/*metabolism&lt;/keyword&gt;&lt;keyword&gt;Receptors, IgE/*metabolism&lt;/keyword&gt;&lt;keyword&gt;Skin/cytology&lt;/keyword&gt;&lt;keyword&gt;Stem Cell Factor/metabolism&lt;/keyword&gt;&lt;keyword&gt;Tryptases/*metabolism&lt;/keyword&gt;&lt;/keywords&gt;&lt;dates&gt;&lt;year&gt;2010&lt;/year&gt;&lt;pub-dates&gt;&lt;date&gt;Sep&lt;/date&gt;&lt;/pub-dates&gt;&lt;/dates&gt;&lt;isbn&gt;1600-0625 (Electronic)&amp;#xD;0906-6705 (Linking)&lt;/isbn&gt;&lt;accession-num&gt;20545757&lt;/accession-num&gt;&lt;urls&gt;&lt;related-urls&gt;&lt;url&gt;https://www.ncbi.nlm.nih.gov/pubmed/20545757&lt;/url&gt;&lt;url&gt;https://onlinelibrary.wiley.com/doi/pdfdirect/10.1111/j.1600-0625.2010.01103.x?download=true&lt;/url&gt;&lt;/related-urls&gt;&lt;/urls&gt;&lt;electronic-resource-num&gt;10.1111/j.1600-0625.2010.01103.x&lt;/electronic-resource-num&gt;&lt;/record&gt;&lt;/Cite&gt;&lt;/EndNote&gt;</w:instrText>
      </w:r>
      <w:r>
        <w:rPr>
          <w:rFonts w:ascii="Arial" w:eastAsia="Times New Roman" w:hAnsi="Arial" w:cs="Arial"/>
          <w:lang w:val="en-US" w:eastAsia="de-DE"/>
        </w:rPr>
        <w:fldChar w:fldCharType="separate"/>
      </w:r>
      <w:r w:rsidR="003E323C" w:rsidRPr="003E323C">
        <w:rPr>
          <w:rFonts w:ascii="Arial" w:eastAsia="Times New Roman" w:hAnsi="Arial" w:cs="Arial"/>
          <w:noProof/>
          <w:vertAlign w:val="superscript"/>
          <w:lang w:val="en-US" w:eastAsia="de-DE"/>
        </w:rPr>
        <w:t>14</w:t>
      </w:r>
      <w:r>
        <w:rPr>
          <w:rFonts w:ascii="Arial" w:eastAsia="Times New Roman" w:hAnsi="Arial" w:cs="Arial"/>
          <w:lang w:val="en-US" w:eastAsia="de-DE"/>
        </w:rPr>
        <w:fldChar w:fldCharType="end"/>
      </w:r>
      <w:r>
        <w:rPr>
          <w:rFonts w:ascii="Arial" w:eastAsia="Times New Roman" w:hAnsi="Arial" w:cs="Arial"/>
          <w:lang w:val="en-US" w:eastAsia="de-DE"/>
        </w:rPr>
        <w:t xml:space="preserve"> and cells were </w:t>
      </w:r>
      <w:r w:rsidRPr="004F24BC">
        <w:rPr>
          <w:rFonts w:ascii="Arial" w:eastAsia="Times New Roman" w:hAnsi="Arial" w:cs="Arial"/>
          <w:lang w:val="en-US" w:eastAsia="de-DE"/>
        </w:rPr>
        <w:t xml:space="preserve">measured on </w:t>
      </w:r>
      <w:r>
        <w:rPr>
          <w:rFonts w:ascii="Arial" w:eastAsia="Times New Roman" w:hAnsi="Arial" w:cs="Arial"/>
          <w:lang w:val="en-US" w:eastAsia="de-DE"/>
        </w:rPr>
        <w:t xml:space="preserve">the MACSQuant® Analyzer10 </w:t>
      </w:r>
      <w:r w:rsidRPr="004F24BC">
        <w:rPr>
          <w:rFonts w:ascii="Arial" w:eastAsia="Times New Roman" w:hAnsi="Arial" w:cs="Arial"/>
          <w:lang w:val="en-US" w:eastAsia="de-DE"/>
        </w:rPr>
        <w:t>(</w:t>
      </w:r>
      <w:r>
        <w:rPr>
          <w:rFonts w:ascii="Arial" w:eastAsia="Times New Roman" w:hAnsi="Arial" w:cs="Arial"/>
          <w:lang w:val="en-US" w:eastAsia="de-DE"/>
        </w:rPr>
        <w:t>Miltenyi Biotec</w:t>
      </w:r>
      <w:r w:rsidRPr="004F24BC">
        <w:rPr>
          <w:rFonts w:ascii="Arial" w:eastAsia="Times New Roman" w:hAnsi="Arial" w:cs="Arial"/>
          <w:lang w:val="en-US" w:eastAsia="de-DE"/>
        </w:rPr>
        <w:t xml:space="preserve">, </w:t>
      </w:r>
      <w:r>
        <w:rPr>
          <w:rFonts w:ascii="Arial" w:eastAsia="Times New Roman" w:hAnsi="Arial" w:cs="Arial"/>
          <w:lang w:val="en-US" w:eastAsia="de-DE"/>
        </w:rPr>
        <w:t>Bergisch-Gladbach</w:t>
      </w:r>
      <w:r w:rsidRPr="004F24BC">
        <w:rPr>
          <w:rFonts w:ascii="Arial" w:eastAsia="Times New Roman" w:hAnsi="Arial" w:cs="Arial"/>
          <w:lang w:val="en-US" w:eastAsia="de-DE"/>
        </w:rPr>
        <w:t xml:space="preserve">, Germany). </w:t>
      </w:r>
      <w:r>
        <w:rPr>
          <w:rFonts w:ascii="Arial" w:eastAsia="Times New Roman" w:hAnsi="Arial" w:cs="Arial"/>
          <w:lang w:val="en-US" w:eastAsia="de-DE"/>
        </w:rPr>
        <w:t xml:space="preserve">The same </w:t>
      </w:r>
      <w:r w:rsidRPr="004F24BC">
        <w:rPr>
          <w:rFonts w:ascii="Arial" w:eastAsia="Times New Roman" w:hAnsi="Arial" w:cs="Arial"/>
          <w:lang w:val="en-US" w:eastAsia="de-DE"/>
        </w:rPr>
        <w:t>anti-p-ERK1/2 (T202/Y204, #9101)</w:t>
      </w:r>
      <w:r>
        <w:rPr>
          <w:rFonts w:ascii="Arial" w:eastAsia="Times New Roman" w:hAnsi="Arial" w:cs="Arial"/>
          <w:lang w:val="en-US" w:eastAsia="de-DE"/>
        </w:rPr>
        <w:t xml:space="preserve"> antibody was used as for immunoblotting. As secondary antibody, </w:t>
      </w:r>
      <w:r w:rsidRPr="004F24BC">
        <w:rPr>
          <w:rFonts w:ascii="Arial" w:eastAsia="Times New Roman" w:hAnsi="Arial" w:cs="Arial"/>
          <w:lang w:val="en-US" w:eastAsia="de-DE"/>
        </w:rPr>
        <w:t xml:space="preserve">a </w:t>
      </w:r>
      <w:r w:rsidRPr="004F24BC">
        <w:rPr>
          <w:rFonts w:ascii="Arial" w:hAnsi="Arial" w:cs="Arial"/>
          <w:lang w:val="en-US"/>
        </w:rPr>
        <w:t>FITC-goat anti rabbit IgG was used (Jackson, #111-095-003)</w:t>
      </w:r>
      <w:r>
        <w:rPr>
          <w:rFonts w:ascii="Arial" w:hAnsi="Arial" w:cs="Arial"/>
          <w:lang w:val="en-US"/>
        </w:rPr>
        <w:t xml:space="preserve">. Data were </w:t>
      </w:r>
      <w:r w:rsidRPr="004F24BC">
        <w:rPr>
          <w:rFonts w:ascii="Arial" w:eastAsia="Times New Roman" w:hAnsi="Arial" w:cs="Arial"/>
          <w:lang w:val="en-US" w:eastAsia="de-DE"/>
        </w:rPr>
        <w:t>analyzed with the FowJo analysis software (FlowJo LLC, Ashland, OR, USA).</w:t>
      </w:r>
    </w:p>
    <w:p w14:paraId="69F8EF82" w14:textId="77777777" w:rsidR="002D1270" w:rsidRDefault="002D1270" w:rsidP="002D1270">
      <w:pPr>
        <w:spacing w:after="0" w:line="480" w:lineRule="auto"/>
        <w:jc w:val="both"/>
        <w:rPr>
          <w:rFonts w:ascii="Arial" w:eastAsia="Times New Roman" w:hAnsi="Arial" w:cs="Arial"/>
          <w:b/>
          <w:bCs/>
          <w:u w:val="single"/>
          <w:lang w:val="en-US" w:eastAsia="de-DE"/>
        </w:rPr>
      </w:pPr>
    </w:p>
    <w:p w14:paraId="0E094B23" w14:textId="77777777" w:rsidR="002D1270" w:rsidRPr="00452465" w:rsidRDefault="002D1270" w:rsidP="002D1270">
      <w:pPr>
        <w:spacing w:after="0" w:line="480" w:lineRule="auto"/>
        <w:jc w:val="both"/>
        <w:rPr>
          <w:rFonts w:ascii="Arial" w:eastAsia="Times New Roman" w:hAnsi="Arial" w:cs="Arial"/>
          <w:b/>
          <w:bCs/>
          <w:u w:val="single"/>
          <w:lang w:val="en-US" w:eastAsia="de-DE"/>
        </w:rPr>
      </w:pPr>
      <w:r w:rsidRPr="00452465">
        <w:rPr>
          <w:rFonts w:ascii="Arial" w:eastAsia="Times New Roman" w:hAnsi="Arial" w:cs="Arial"/>
          <w:b/>
          <w:bCs/>
          <w:u w:val="single"/>
          <w:lang w:val="en-US" w:eastAsia="de-DE"/>
        </w:rPr>
        <w:t>Reverse transcription-quantitative PCR (RT-qPCR)</w:t>
      </w:r>
    </w:p>
    <w:p w14:paraId="2C464694" w14:textId="58693C9B" w:rsidR="00F26106" w:rsidRPr="00F26106" w:rsidRDefault="00F26106" w:rsidP="00F26106">
      <w:pPr>
        <w:spacing w:after="0" w:line="480" w:lineRule="auto"/>
        <w:jc w:val="both"/>
        <w:rPr>
          <w:rFonts w:ascii="Arial" w:hAnsi="Arial" w:cs="Arial"/>
          <w:noProof/>
          <w:lang w:val="en-US" w:eastAsia="de-DE"/>
        </w:rPr>
      </w:pPr>
      <w:r w:rsidRPr="00452465">
        <w:rPr>
          <w:rFonts w:ascii="Arial" w:hAnsi="Arial" w:cs="Arial"/>
          <w:lang w:val="en-US"/>
        </w:rPr>
        <w:t>MCs (at 5 x10</w:t>
      </w:r>
      <w:r w:rsidRPr="00452465">
        <w:rPr>
          <w:rFonts w:ascii="Arial" w:hAnsi="Arial" w:cs="Arial"/>
          <w:vertAlign w:val="superscript"/>
          <w:lang w:val="en-US"/>
        </w:rPr>
        <w:t>5</w:t>
      </w:r>
      <w:r w:rsidRPr="00452465">
        <w:rPr>
          <w:rFonts w:ascii="Arial" w:hAnsi="Arial" w:cs="Arial"/>
          <w:lang w:val="en-US"/>
        </w:rPr>
        <w:t xml:space="preserve"> cells/mL) in minimal medium were treated with inhibitors for 20 minutes prior to SCF addition for 25 minutes, after which time cells were harvested for RNA extraction. </w:t>
      </w:r>
      <w:r w:rsidRPr="00452465">
        <w:rPr>
          <w:rFonts w:ascii="Arial" w:hAnsi="Arial" w:cs="Arial"/>
          <w:lang w:val="en-US" w:eastAsia="de-DE"/>
        </w:rPr>
        <w:t>RT-qPCR was performed using optimized conditions. Briefly, RNA was isolated using the NucleoSpin RNA kit from Machery-Nagel (Düren, Germany) following the manufacturer’s instructions. cDNA synthesis (reverse transcription kit from Thermo Fisher Scientific), and qRT-PCR were performed as described elsewhere using materials from Roche (Roche Diagnostics, Mannheim, Germany)</w:t>
      </w:r>
      <w:r w:rsidRPr="00452465">
        <w:rPr>
          <w:rFonts w:ascii="Arial" w:hAnsi="Arial" w:cs="Arial"/>
          <w:lang w:eastAsia="de-DE"/>
        </w:rPr>
        <w:fldChar w:fldCharType="begin">
          <w:fldData xml:space="preserve">PEVuZE5vdGU+PENpdGU+PEF1dGhvcj5GcmFua2U8L0F1dGhvcj48WWVhcj4yMDIxPC9ZZWFyPjxS
ZWNOdW0+MTg0PC9SZWNOdW0+PERpc3BsYXlUZXh0PjxzdHlsZSBmYWNlPSJzdXBlcnNjcmlwdCI+
MTU8L3N0eWxlPjwvRGlzcGxheVRleHQ+PHJlY29yZD48cmVjLW51bWJlcj4xODQ8L3JlYy1udW1i
ZXI+PGZvcmVpZ24ta2V5cz48a2V5IGFwcD0iRU4iIGRiLWlkPSJhZjVlemE5ejd6MHR2eGVwMnNk
eHZ0dGJzZjVwdzJzcHdwcHMiIHRpbWVzdGFtcD0iMTYyNTA2MzM1NSI+MTg0PC9rZXk+PC9mb3Jl
aWduLWtleXM+PHJlZi10eXBlIG5hbWU9IkpvdXJuYWwgQXJ0aWNsZSI+MTc8L3JlZi10eXBlPjxj
b250cmlidXRvcnM+PGF1dGhvcnM+PGF1dGhvcj5GcmFua2UsIEsuPC9hdXRob3I+PGF1dGhvcj5X
YW5nLCBaLjwvYXV0aG9yPjxhdXRob3I+WnViZXJiaWVyLCBULjwvYXV0aG9yPjxhdXRob3I+QmFi
aW5hLCBNLjwvYXV0aG9yPjwvYXV0aG9ycz48L2NvbnRyaWJ1dG9ycz48YXV0aC1hZGRyZXNzPkRl
cGFydG1lbnQgb2YgRGVybWF0b2xvZ3ksIFZlbmVyb2xvZ3kgYW5kIEFsbGVyZ29sb2d5LCBDaGFy
aXRlLVVuaXZlcnNpdGF0c21lZGl6aW4gQmVybGluLCBDb3Jwb3JhdGUgTWVtYmVyIG9mIEZyZWll
IFVuaXZlcnNpdGF0IEJlcmxpbiBhbmQgSHVtYm9sZHQtVW5pdmVyc2l0YXQgenUgQmVybGluLCBD
aGFyaXRlcGxhdHogMSwgMTAxMTcgQmVybGluLCBHZXJtYW55LiYjeEQ7RGVwYXJ0bWVudCBvZiBE
ZXJtYXRvbG9neSwgVGhlIFNlY29uZCBBZmZpbGlhdGVkIEhvc3BpdGFsLCBOb3J0aHdlc3QgSG9z
cGl0YWwsIFhpJmFwb3M7YW4gSmlhb3RvbmcgVW5pdmVyc2l0eSwgWGkmYXBvczthbiA3MTAwMDQs
IENoaW5hLjwvYXV0aC1hZGRyZXNzPjx0aXRsZXM+PHRpdGxlPkN5dG9raW5lcyBTdGltdWxhdGVk
IGJ5IElMLTMzIGluIEh1bWFuIFNraW4gTWFzdCBDZWxsczogSW52b2x2ZW1lbnQgb2YgTkYta2Fw
cGFCIGFuZCBwMzggYXQgRGlzdGluY3QgTGV2ZWxzIGFuZCBQb3RlbnQgQ28tT3BlcmF0aW9uIHdp
dGggRmNlcHNpbG9uUkkgYW5kIE1SR1BSWDI8L3RpdGxlPjxzZWNvbmRhcnktdGl0bGU+SW50IEog
TW9sIFNjaTwvc2Vjb25kYXJ5LXRpdGxlPjwvdGl0bGVzPjxwZXJpb2RpY2FsPjxmdWxsLXRpdGxl
PkludCBKIE1vbCBTY2k8L2Z1bGwtdGl0bGU+PC9wZXJpb2RpY2FsPjx2b2x1bWU+MjI8L3ZvbHVt
ZT48bnVtYmVyPjc8L251bWJlcj48ZWRpdGlvbj4yMDIxLzA0LzA0PC9lZGl0aW9uPjxrZXl3b3Jk
cz48a2V5d29yZD5DeXRva2luZXMvKmltbXVub2xvZ3k8L2tleXdvcmQ+PGtleXdvcmQ+Rm9yZXNr
aW4vY3l0b2xvZ3k8L2tleXdvcmQ+PGtleXdvcmQ+SHVtYW5zPC9rZXl3b3JkPjxrZXl3b3JkPklu
dGVybGV1a2luLTMzL2ltbXVub2xvZ3kvKnBoYXJtYWNvbG9neTwva2V5d29yZD48a2V5d29yZD5K
TksgTWl0b2dlbi1BY3RpdmF0ZWQgUHJvdGVpbiBLaW5hc2VzL21ldGFib2xpc208L2tleXdvcmQ+
PGtleXdvcmQ+TWFsZTwva2V5d29yZD48a2V5d29yZD5NYXN0IENlbGxzL2N5dG9sb2d5LypkcnVn
IGVmZmVjdHMvaW1tdW5vbG9neTwva2V5d29yZD48a2V5d29yZD5OZXJ2ZSBUaXNzdWUgUHJvdGVp
bnMvKmltbXVub2xvZ3k8L2tleXdvcmQ+PGtleXdvcmQ+UGhvc3Bob3J5bGF0aW9uPC9rZXl3b3Jk
PjxrZXl3b3JkPlByaW1hcnkgQ2VsbCBDdWx0dXJlPC9rZXl3b3JkPjxrZXl3b3JkPlJlY2VwdG9y
cywgRy1Qcm90ZWluLUNvdXBsZWQvKmltbXVub2xvZ3k8L2tleXdvcmQ+PGtleXdvcmQ+UmVjZXB0
b3JzLCBJZ0UvKmltbXVub2xvZ3k8L2tleXdvcmQ+PGtleXdvcmQ+UmVjZXB0b3JzLCBOZXVyb3Bl
cHRpZGUvKmltbXVub2xvZ3k8L2tleXdvcmQ+PGtleXdvcmQ+U2lnbmFsIFRyYW5zZHVjdGlvbi9k
cnVnIGVmZmVjdHM8L2tleXdvcmQ+PGtleXdvcmQ+U2tpbi8qZHJ1ZyBlZmZlY3RzL2ltbXVub2xv
Z3k8L2tleXdvcmQ+PGtleXdvcmQ+cDM4IE1pdG9nZW4tQWN0aXZhdGVkIFByb3RlaW4gS2luYXNl
cy8qaW1tdW5vbG9neTwva2V5d29yZD48a2V5d29yZD5GY2Vwc2lsb25SSTwva2V5d29yZD48a2V5
d29yZD5JbC0zMzwva2V5d29yZD48a2V5d29yZD5NcmdwcngyPC9rZXl3b3JkPjxrZXl3b3JkPk5G
LWthcHBhQjwva2V5d29yZD48a2V5d29yZD5jeXRva2luZXM8L2tleXdvcmQ+PGtleXdvcmQ+bWFz
dCBjZWxsczwva2V5d29yZD48a2V5d29yZD5wMzg8L2tleXdvcmQ+PGtleXdvcmQ+c2lnbmFsaW5n
PC9rZXl3b3JkPjxrZXl3b3JkPnNraW48L2tleXdvcmQ+PGtleXdvcmQ+c3luZXJnaXNtPC9rZXl3
b3JkPjwva2V5d29yZHM+PGRhdGVzPjx5ZWFyPjIwMjE8L3llYXI+PHB1Yi1kYXRlcz48ZGF0ZT5N
YXIgMzA8L2RhdGU+PC9wdWItZGF0ZXM+PC9kYXRlcz48aXNibj4xNDIyLTAwNjcgKEVsZWN0cm9u
aWMpJiN4RDsxNDIyLTAwNjcgKExpbmtpbmcpPC9pc2JuPjxhY2Nlc3Npb24tbnVtPjMzODA4MjY0
PC9hY2Nlc3Npb24tbnVtPjx1cmxzPjxyZWxhdGVkLXVybHM+PHVybD5odHRwczovL3d3dy5uY2Jp
Lm5sbS5uaWguZ292L3B1Ym1lZC8zMzgwODI2NDwvdXJsPjx1cmw+aHR0cHM6Ly9yZXMubWRwaS5j
b20vZF9hdHRhY2htZW50L2lqbXMvaWptcy0yMi0wMzU4MC9hcnRpY2xlX2RlcGxveS9pam1zLTIy
LTAzNTgwLnBkZjwvdXJsPjwvcmVsYXRlZC11cmxzPjwvdXJscz48Y3VzdG9tMj5QTUM4MDM2NDY2
PC9jdXN0b20yPjxlbGVjdHJvbmljLXJlc291cmNlLW51bT4xMC4zMzkwL2lqbXMyMjA3MzU4MDwv
ZWxlY3Ryb25pYy1yZXNvdXJjZS1udW0+PC9yZWNvcmQ+PC9DaXRlPjwvRW5kTm90ZT5=
</w:fldData>
        </w:fldChar>
      </w:r>
      <w:r w:rsidR="003E323C" w:rsidRPr="003E323C">
        <w:rPr>
          <w:rFonts w:ascii="Arial" w:hAnsi="Arial" w:cs="Arial"/>
          <w:lang w:val="en-US" w:eastAsia="de-DE"/>
        </w:rPr>
        <w:instrText xml:space="preserve"> ADDIN EN.CITE </w:instrText>
      </w:r>
      <w:r w:rsidR="003E323C">
        <w:rPr>
          <w:rFonts w:ascii="Arial" w:hAnsi="Arial" w:cs="Arial"/>
          <w:lang w:eastAsia="de-DE"/>
        </w:rPr>
        <w:fldChar w:fldCharType="begin">
          <w:fldData xml:space="preserve">PEVuZE5vdGU+PENpdGU+PEF1dGhvcj5GcmFua2U8L0F1dGhvcj48WWVhcj4yMDIxPC9ZZWFyPjxS
ZWNOdW0+MTg0PC9SZWNOdW0+PERpc3BsYXlUZXh0PjxzdHlsZSBmYWNlPSJzdXBlcnNjcmlwdCI+
MTU8L3N0eWxlPjwvRGlzcGxheVRleHQ+PHJlY29yZD48cmVjLW51bWJlcj4xODQ8L3JlYy1udW1i
ZXI+PGZvcmVpZ24ta2V5cz48a2V5IGFwcD0iRU4iIGRiLWlkPSJhZjVlemE5ejd6MHR2eGVwMnNk
eHZ0dGJzZjVwdzJzcHdwcHMiIHRpbWVzdGFtcD0iMTYyNTA2MzM1NSI+MTg0PC9rZXk+PC9mb3Jl
aWduLWtleXM+PHJlZi10eXBlIG5hbWU9IkpvdXJuYWwgQXJ0aWNsZSI+MTc8L3JlZi10eXBlPjxj
b250cmlidXRvcnM+PGF1dGhvcnM+PGF1dGhvcj5GcmFua2UsIEsuPC9hdXRob3I+PGF1dGhvcj5X
YW5nLCBaLjwvYXV0aG9yPjxhdXRob3I+WnViZXJiaWVyLCBULjwvYXV0aG9yPjxhdXRob3I+QmFi
aW5hLCBNLjwvYXV0aG9yPjwvYXV0aG9ycz48L2NvbnRyaWJ1dG9ycz48YXV0aC1hZGRyZXNzPkRl
cGFydG1lbnQgb2YgRGVybWF0b2xvZ3ksIFZlbmVyb2xvZ3kgYW5kIEFsbGVyZ29sb2d5LCBDaGFy
aXRlLVVuaXZlcnNpdGF0c21lZGl6aW4gQmVybGluLCBDb3Jwb3JhdGUgTWVtYmVyIG9mIEZyZWll
IFVuaXZlcnNpdGF0IEJlcmxpbiBhbmQgSHVtYm9sZHQtVW5pdmVyc2l0YXQgenUgQmVybGluLCBD
aGFyaXRlcGxhdHogMSwgMTAxMTcgQmVybGluLCBHZXJtYW55LiYjeEQ7RGVwYXJ0bWVudCBvZiBE
ZXJtYXRvbG9neSwgVGhlIFNlY29uZCBBZmZpbGlhdGVkIEhvc3BpdGFsLCBOb3J0aHdlc3QgSG9z
cGl0YWwsIFhpJmFwb3M7YW4gSmlhb3RvbmcgVW5pdmVyc2l0eSwgWGkmYXBvczthbiA3MTAwMDQs
IENoaW5hLjwvYXV0aC1hZGRyZXNzPjx0aXRsZXM+PHRpdGxlPkN5dG9raW5lcyBTdGltdWxhdGVk
IGJ5IElMLTMzIGluIEh1bWFuIFNraW4gTWFzdCBDZWxsczogSW52b2x2ZW1lbnQgb2YgTkYta2Fw
cGFCIGFuZCBwMzggYXQgRGlzdGluY3QgTGV2ZWxzIGFuZCBQb3RlbnQgQ28tT3BlcmF0aW9uIHdp
dGggRmNlcHNpbG9uUkkgYW5kIE1SR1BSWDI8L3RpdGxlPjxzZWNvbmRhcnktdGl0bGU+SW50IEog
TW9sIFNjaTwvc2Vjb25kYXJ5LXRpdGxlPjwvdGl0bGVzPjxwZXJpb2RpY2FsPjxmdWxsLXRpdGxl
PkludCBKIE1vbCBTY2k8L2Z1bGwtdGl0bGU+PC9wZXJpb2RpY2FsPjx2b2x1bWU+MjI8L3ZvbHVt
ZT48bnVtYmVyPjc8L251bWJlcj48ZWRpdGlvbj4yMDIxLzA0LzA0PC9lZGl0aW9uPjxrZXl3b3Jk
cz48a2V5d29yZD5DeXRva2luZXMvKmltbXVub2xvZ3k8L2tleXdvcmQ+PGtleXdvcmQ+Rm9yZXNr
aW4vY3l0b2xvZ3k8L2tleXdvcmQ+PGtleXdvcmQ+SHVtYW5zPC9rZXl3b3JkPjxrZXl3b3JkPklu
dGVybGV1a2luLTMzL2ltbXVub2xvZ3kvKnBoYXJtYWNvbG9neTwva2V5d29yZD48a2V5d29yZD5K
TksgTWl0b2dlbi1BY3RpdmF0ZWQgUHJvdGVpbiBLaW5hc2VzL21ldGFib2xpc208L2tleXdvcmQ+
PGtleXdvcmQ+TWFsZTwva2V5d29yZD48a2V5d29yZD5NYXN0IENlbGxzL2N5dG9sb2d5LypkcnVn
IGVmZmVjdHMvaW1tdW5vbG9neTwva2V5d29yZD48a2V5d29yZD5OZXJ2ZSBUaXNzdWUgUHJvdGVp
bnMvKmltbXVub2xvZ3k8L2tleXdvcmQ+PGtleXdvcmQ+UGhvc3Bob3J5bGF0aW9uPC9rZXl3b3Jk
PjxrZXl3b3JkPlByaW1hcnkgQ2VsbCBDdWx0dXJlPC9rZXl3b3JkPjxrZXl3b3JkPlJlY2VwdG9y
cywgRy1Qcm90ZWluLUNvdXBsZWQvKmltbXVub2xvZ3k8L2tleXdvcmQ+PGtleXdvcmQ+UmVjZXB0
b3JzLCBJZ0UvKmltbXVub2xvZ3k8L2tleXdvcmQ+PGtleXdvcmQ+UmVjZXB0b3JzLCBOZXVyb3Bl
cHRpZGUvKmltbXVub2xvZ3k8L2tleXdvcmQ+PGtleXdvcmQ+U2lnbmFsIFRyYW5zZHVjdGlvbi9k
cnVnIGVmZmVjdHM8L2tleXdvcmQ+PGtleXdvcmQ+U2tpbi8qZHJ1ZyBlZmZlY3RzL2ltbXVub2xv
Z3k8L2tleXdvcmQ+PGtleXdvcmQ+cDM4IE1pdG9nZW4tQWN0aXZhdGVkIFByb3RlaW4gS2luYXNl
cy8qaW1tdW5vbG9neTwva2V5d29yZD48a2V5d29yZD5GY2Vwc2lsb25SSTwva2V5d29yZD48a2V5
d29yZD5JbC0zMzwva2V5d29yZD48a2V5d29yZD5NcmdwcngyPC9rZXl3b3JkPjxrZXl3b3JkPk5G
LWthcHBhQjwva2V5d29yZD48a2V5d29yZD5jeXRva2luZXM8L2tleXdvcmQ+PGtleXdvcmQ+bWFz
dCBjZWxsczwva2V5d29yZD48a2V5d29yZD5wMzg8L2tleXdvcmQ+PGtleXdvcmQ+c2lnbmFsaW5n
PC9rZXl3b3JkPjxrZXl3b3JkPnNraW48L2tleXdvcmQ+PGtleXdvcmQ+c3luZXJnaXNtPC9rZXl3
b3JkPjwva2V5d29yZHM+PGRhdGVzPjx5ZWFyPjIwMjE8L3llYXI+PHB1Yi1kYXRlcz48ZGF0ZT5N
YXIgMzA8L2RhdGU+PC9wdWItZGF0ZXM+PC9kYXRlcz48aXNibj4xNDIyLTAwNjcgKEVsZWN0cm9u
aWMpJiN4RDsxNDIyLTAwNjcgKExpbmtpbmcpPC9pc2JuPjxhY2Nlc3Npb24tbnVtPjMzODA4MjY0
PC9hY2Nlc3Npb24tbnVtPjx1cmxzPjxyZWxhdGVkLXVybHM+PHVybD5odHRwczovL3d3dy5uY2Jp
Lm5sbS5uaWguZ292L3B1Ym1lZC8zMzgwODI2NDwvdXJsPjx1cmw+aHR0cHM6Ly9yZXMubWRwaS5j
b20vZF9hdHRhY2htZW50L2lqbXMvaWptcy0yMi0wMzU4MC9hcnRpY2xlX2RlcGxveS9pam1zLTIy
LTAzNTgwLnBkZjwvdXJsPjwvcmVsYXRlZC11cmxzPjwvdXJscz48Y3VzdG9tMj5QTUM4MDM2NDY2
PC9jdXN0b20yPjxlbGVjdHJvbmljLXJlc291cmNlLW51bT4xMC4zMzkwL2lqbXMyMjA3MzU4MDwv
ZWxlY3Ryb25pYy1yZXNvdXJjZS1udW0+PC9yZWNvcmQ+PC9DaXRlPjwvRW5kTm90ZT5=
</w:fldData>
        </w:fldChar>
      </w:r>
      <w:r w:rsidR="003E323C" w:rsidRPr="003E323C">
        <w:rPr>
          <w:rFonts w:ascii="Arial" w:hAnsi="Arial" w:cs="Arial"/>
          <w:lang w:val="en-US" w:eastAsia="de-DE"/>
        </w:rPr>
        <w:instrText xml:space="preserve"> ADDIN EN.CITE.DATA </w:instrText>
      </w:r>
      <w:r w:rsidR="003E323C">
        <w:rPr>
          <w:rFonts w:ascii="Arial" w:hAnsi="Arial" w:cs="Arial"/>
          <w:lang w:eastAsia="de-DE"/>
        </w:rPr>
      </w:r>
      <w:r w:rsidR="003E323C">
        <w:rPr>
          <w:rFonts w:ascii="Arial" w:hAnsi="Arial" w:cs="Arial"/>
          <w:lang w:eastAsia="de-DE"/>
        </w:rPr>
        <w:fldChar w:fldCharType="end"/>
      </w:r>
      <w:r w:rsidRPr="00452465">
        <w:rPr>
          <w:rFonts w:ascii="Arial" w:hAnsi="Arial" w:cs="Arial"/>
          <w:lang w:eastAsia="de-DE"/>
        </w:rPr>
      </w:r>
      <w:r w:rsidRPr="00452465">
        <w:rPr>
          <w:rFonts w:ascii="Arial" w:hAnsi="Arial" w:cs="Arial"/>
          <w:lang w:eastAsia="de-DE"/>
        </w:rPr>
        <w:fldChar w:fldCharType="separate"/>
      </w:r>
      <w:r w:rsidR="003E323C" w:rsidRPr="003E323C">
        <w:rPr>
          <w:rFonts w:ascii="Arial" w:hAnsi="Arial" w:cs="Arial"/>
          <w:noProof/>
          <w:vertAlign w:val="superscript"/>
          <w:lang w:val="en-US" w:eastAsia="de-DE"/>
        </w:rPr>
        <w:t>15</w:t>
      </w:r>
      <w:r w:rsidRPr="00452465">
        <w:rPr>
          <w:rFonts w:ascii="Arial" w:hAnsi="Arial" w:cs="Arial"/>
          <w:lang w:eastAsia="de-DE"/>
        </w:rPr>
        <w:fldChar w:fldCharType="end"/>
      </w:r>
      <w:r w:rsidRPr="00452465">
        <w:rPr>
          <w:rFonts w:ascii="Arial" w:hAnsi="Arial" w:cs="Arial"/>
          <w:lang w:val="en-US" w:eastAsia="de-DE"/>
        </w:rPr>
        <w:t xml:space="preserve">. The primer pairs are summarized in table S1. </w:t>
      </w:r>
      <w:r w:rsidRPr="00452465">
        <w:rPr>
          <w:rFonts w:ascii="Arial" w:hAnsi="Arial" w:cs="Arial"/>
          <w:noProof/>
          <w:lang w:val="en-US" w:eastAsia="de-DE"/>
        </w:rPr>
        <w:t>The 2</w:t>
      </w:r>
      <w:r w:rsidRPr="00452465">
        <w:rPr>
          <w:rFonts w:ascii="Arial" w:hAnsi="Arial" w:cs="Arial"/>
          <w:noProof/>
          <w:vertAlign w:val="superscript"/>
          <w:lang w:val="en-US" w:eastAsia="de-DE"/>
        </w:rPr>
        <w:t>-</w:t>
      </w:r>
      <w:r w:rsidRPr="00452465">
        <w:rPr>
          <w:rFonts w:ascii="Arial" w:hAnsi="Arial" w:cs="Arial"/>
          <w:noProof/>
          <w:vertAlign w:val="superscript"/>
          <w:lang w:eastAsia="de-DE"/>
        </w:rPr>
        <w:t>ΔΔ</w:t>
      </w:r>
      <w:r w:rsidRPr="00452465">
        <w:rPr>
          <w:rFonts w:ascii="Arial" w:hAnsi="Arial" w:cs="Arial"/>
          <w:noProof/>
          <w:vertAlign w:val="superscript"/>
          <w:lang w:val="en-US" w:eastAsia="de-DE"/>
        </w:rPr>
        <w:t>CT</w:t>
      </w:r>
      <w:r w:rsidRPr="00452465">
        <w:rPr>
          <w:rFonts w:ascii="Arial" w:hAnsi="Arial" w:cs="Arial"/>
          <w:noProof/>
          <w:lang w:val="en-US" w:eastAsia="de-DE"/>
        </w:rPr>
        <w:t xml:space="preserve"> method was applied to quantify the relative expression levels of the target genes to three reference genes (appearing at the end of Table S1).</w:t>
      </w:r>
    </w:p>
    <w:p w14:paraId="1F0E5982" w14:textId="77777777" w:rsidR="00F26106" w:rsidRPr="00B17956" w:rsidRDefault="00F26106" w:rsidP="00F26106">
      <w:pPr>
        <w:pStyle w:val="NurText"/>
        <w:jc w:val="both"/>
        <w:rPr>
          <w:rFonts w:asciiTheme="minorHAnsi" w:hAnsiTheme="minorHAnsi" w:cstheme="minorHAnsi"/>
          <w:color w:val="C45911" w:themeColor="accent2" w:themeShade="BF"/>
          <w:sz w:val="24"/>
          <w:szCs w:val="24"/>
          <w:lang w:val="en-US"/>
        </w:rPr>
      </w:pPr>
    </w:p>
    <w:p w14:paraId="7002240D" w14:textId="77777777" w:rsidR="002D1270" w:rsidRPr="002D1270" w:rsidRDefault="002D1270" w:rsidP="002D1270">
      <w:pPr>
        <w:spacing w:after="0" w:line="480" w:lineRule="auto"/>
        <w:jc w:val="both"/>
        <w:rPr>
          <w:rFonts w:ascii="Arial" w:hAnsi="Arial" w:cs="Arial"/>
          <w:lang w:val="en-US"/>
        </w:rPr>
      </w:pPr>
    </w:p>
    <w:p w14:paraId="1D2DEAD4" w14:textId="77777777" w:rsidR="002D1270" w:rsidRDefault="002D1270" w:rsidP="002D1270">
      <w:pPr>
        <w:spacing w:after="0" w:line="480" w:lineRule="auto"/>
        <w:jc w:val="both"/>
        <w:rPr>
          <w:rFonts w:ascii="Arial" w:hAnsi="Arial" w:cs="Arial"/>
          <w:lang w:val="en-US"/>
        </w:rPr>
      </w:pPr>
      <w:r w:rsidRPr="00641669">
        <w:rPr>
          <w:rFonts w:ascii="Arial" w:hAnsi="Arial" w:cs="Arial"/>
          <w:b/>
          <w:lang w:val="en-US"/>
        </w:rPr>
        <w:t xml:space="preserve">Table </w:t>
      </w:r>
      <w:r>
        <w:rPr>
          <w:rFonts w:ascii="Arial" w:hAnsi="Arial" w:cs="Arial"/>
          <w:b/>
          <w:lang w:val="en-US"/>
        </w:rPr>
        <w:t>S</w:t>
      </w:r>
      <w:r w:rsidR="007131A9">
        <w:rPr>
          <w:rFonts w:ascii="Arial" w:hAnsi="Arial" w:cs="Arial"/>
          <w:b/>
          <w:lang w:val="en-US"/>
        </w:rPr>
        <w:t>1</w:t>
      </w:r>
      <w:r w:rsidRPr="00641669">
        <w:rPr>
          <w:rFonts w:ascii="Arial" w:hAnsi="Arial" w:cs="Arial"/>
          <w:lang w:val="en-US"/>
        </w:rPr>
        <w:t xml:space="preserve"> </w:t>
      </w:r>
      <w:r>
        <w:rPr>
          <w:rFonts w:ascii="Arial" w:hAnsi="Arial" w:cs="Arial"/>
          <w:lang w:val="en-US"/>
        </w:rPr>
        <w:t>Primer pairs</w:t>
      </w:r>
    </w:p>
    <w:tbl>
      <w:tblPr>
        <w:tblStyle w:val="Tabellenraster"/>
        <w:tblW w:w="8784" w:type="dxa"/>
        <w:tblLayout w:type="fixed"/>
        <w:tblLook w:val="04A0" w:firstRow="1" w:lastRow="0" w:firstColumn="1" w:lastColumn="0" w:noHBand="0" w:noVBand="1"/>
      </w:tblPr>
      <w:tblGrid>
        <w:gridCol w:w="1413"/>
        <w:gridCol w:w="3685"/>
        <w:gridCol w:w="3686"/>
      </w:tblGrid>
      <w:tr w:rsidR="002D1270" w14:paraId="4E35D5E3" w14:textId="77777777" w:rsidTr="00C00A18">
        <w:tc>
          <w:tcPr>
            <w:tcW w:w="1413" w:type="dxa"/>
          </w:tcPr>
          <w:p w14:paraId="05969445"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lastRenderedPageBreak/>
              <w:t>gene</w:t>
            </w:r>
          </w:p>
        </w:tc>
        <w:tc>
          <w:tcPr>
            <w:tcW w:w="3685" w:type="dxa"/>
          </w:tcPr>
          <w:p w14:paraId="7CC2D8F4"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t>forward 5’-3’</w:t>
            </w:r>
          </w:p>
        </w:tc>
        <w:tc>
          <w:tcPr>
            <w:tcW w:w="3686" w:type="dxa"/>
          </w:tcPr>
          <w:p w14:paraId="5A0A0A31"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t>reverse 5’-3’</w:t>
            </w:r>
          </w:p>
        </w:tc>
      </w:tr>
      <w:tr w:rsidR="002D1270" w14:paraId="0FC667A9" w14:textId="77777777" w:rsidTr="00C00A18">
        <w:tc>
          <w:tcPr>
            <w:tcW w:w="1413" w:type="dxa"/>
          </w:tcPr>
          <w:p w14:paraId="025B4860"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t>ERK1</w:t>
            </w:r>
          </w:p>
        </w:tc>
        <w:tc>
          <w:tcPr>
            <w:tcW w:w="3685" w:type="dxa"/>
          </w:tcPr>
          <w:p w14:paraId="02F4355D"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t>CCATCAAGAAGATCAGCCCCT</w:t>
            </w:r>
          </w:p>
        </w:tc>
        <w:tc>
          <w:tcPr>
            <w:tcW w:w="3686" w:type="dxa"/>
          </w:tcPr>
          <w:p w14:paraId="6DAFE3E3"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t>AGGTCAGTCTCCATCAGGTCC</w:t>
            </w:r>
          </w:p>
        </w:tc>
      </w:tr>
      <w:tr w:rsidR="002D1270" w14:paraId="63D0B6B0" w14:textId="77777777" w:rsidTr="00C00A18">
        <w:tc>
          <w:tcPr>
            <w:tcW w:w="1413" w:type="dxa"/>
          </w:tcPr>
          <w:p w14:paraId="49837577"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t>ERK2</w:t>
            </w:r>
          </w:p>
        </w:tc>
        <w:tc>
          <w:tcPr>
            <w:tcW w:w="3685" w:type="dxa"/>
          </w:tcPr>
          <w:p w14:paraId="533E437A"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t>ACTGCGCTTCAGACATGAGA</w:t>
            </w:r>
          </w:p>
        </w:tc>
        <w:tc>
          <w:tcPr>
            <w:tcW w:w="3686" w:type="dxa"/>
          </w:tcPr>
          <w:p w14:paraId="16AF72B8"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t>TGCTGAGGTGTTGTGTCTTCA</w:t>
            </w:r>
          </w:p>
        </w:tc>
      </w:tr>
      <w:tr w:rsidR="002D1270" w14:paraId="2B4CC202" w14:textId="77777777" w:rsidTr="00C00A18">
        <w:tc>
          <w:tcPr>
            <w:tcW w:w="1413" w:type="dxa"/>
          </w:tcPr>
          <w:p w14:paraId="58FD6078"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t>TNF-α</w:t>
            </w:r>
          </w:p>
        </w:tc>
        <w:tc>
          <w:tcPr>
            <w:tcW w:w="3685" w:type="dxa"/>
          </w:tcPr>
          <w:p w14:paraId="0B6AAFF7"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hAnsi="Arial" w:cs="Arial"/>
                <w:sz w:val="20"/>
                <w:szCs w:val="20"/>
              </w:rPr>
              <w:t>TCTCGAACCCCGAGTGACAA</w:t>
            </w:r>
          </w:p>
        </w:tc>
        <w:tc>
          <w:tcPr>
            <w:tcW w:w="3686" w:type="dxa"/>
          </w:tcPr>
          <w:p w14:paraId="16ED5E71"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hAnsi="Arial" w:cs="Arial"/>
                <w:sz w:val="20"/>
                <w:szCs w:val="20"/>
              </w:rPr>
              <w:t>TCAGCCACTGGAGCTGCC</w:t>
            </w:r>
          </w:p>
        </w:tc>
      </w:tr>
      <w:tr w:rsidR="002D1270" w14:paraId="1A6924D0" w14:textId="77777777" w:rsidTr="00C00A18">
        <w:tc>
          <w:tcPr>
            <w:tcW w:w="1413" w:type="dxa"/>
          </w:tcPr>
          <w:p w14:paraId="3ABB9FF8"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t>IL-8</w:t>
            </w:r>
          </w:p>
        </w:tc>
        <w:tc>
          <w:tcPr>
            <w:tcW w:w="3685" w:type="dxa"/>
            <w:vAlign w:val="center"/>
          </w:tcPr>
          <w:p w14:paraId="4AF4AD62"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hAnsi="Arial" w:cs="Arial"/>
                <w:sz w:val="20"/>
                <w:szCs w:val="20"/>
              </w:rPr>
              <w:t>ATGACTTCCAAGCTGGCCGTGGCT</w:t>
            </w:r>
          </w:p>
        </w:tc>
        <w:tc>
          <w:tcPr>
            <w:tcW w:w="3686" w:type="dxa"/>
          </w:tcPr>
          <w:p w14:paraId="27AC5C99"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hAnsi="Arial" w:cs="Arial"/>
                <w:sz w:val="20"/>
                <w:szCs w:val="20"/>
              </w:rPr>
              <w:t>TCTCAGCCCTCTTCAAAAACTTCTC</w:t>
            </w:r>
          </w:p>
        </w:tc>
      </w:tr>
      <w:tr w:rsidR="002D1270" w14:paraId="3AE3B0EB" w14:textId="77777777" w:rsidTr="00C00A18">
        <w:tc>
          <w:tcPr>
            <w:tcW w:w="1413" w:type="dxa"/>
          </w:tcPr>
          <w:p w14:paraId="4EB60120"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t>OSM</w:t>
            </w:r>
          </w:p>
        </w:tc>
        <w:tc>
          <w:tcPr>
            <w:tcW w:w="3685" w:type="dxa"/>
          </w:tcPr>
          <w:p w14:paraId="3755FFFE"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t>GAGACTCATGACCAGGGGAC</w:t>
            </w:r>
          </w:p>
        </w:tc>
        <w:tc>
          <w:tcPr>
            <w:tcW w:w="3686" w:type="dxa"/>
          </w:tcPr>
          <w:p w14:paraId="794A852B"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t>CCCAGCTCCCACCTCTTAAA</w:t>
            </w:r>
          </w:p>
        </w:tc>
      </w:tr>
      <w:tr w:rsidR="002D1270" w14:paraId="336030C5" w14:textId="77777777" w:rsidTr="00C00A18">
        <w:tc>
          <w:tcPr>
            <w:tcW w:w="1413" w:type="dxa"/>
          </w:tcPr>
          <w:p w14:paraId="4C06E93C"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t>LIF</w:t>
            </w:r>
          </w:p>
        </w:tc>
        <w:tc>
          <w:tcPr>
            <w:tcW w:w="3685" w:type="dxa"/>
          </w:tcPr>
          <w:p w14:paraId="402E6FAC"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t>GAACCTCTGAAAACTGCCGG</w:t>
            </w:r>
          </w:p>
        </w:tc>
        <w:tc>
          <w:tcPr>
            <w:tcW w:w="3686" w:type="dxa"/>
          </w:tcPr>
          <w:p w14:paraId="507F0142"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t>TTGGCTCCTGATCTGGTTCA</w:t>
            </w:r>
          </w:p>
        </w:tc>
      </w:tr>
      <w:tr w:rsidR="002D1270" w14:paraId="2D4AC985" w14:textId="77777777" w:rsidTr="00C00A18">
        <w:tc>
          <w:tcPr>
            <w:tcW w:w="1413" w:type="dxa"/>
          </w:tcPr>
          <w:p w14:paraId="0C3BCFB5"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t>CIC</w:t>
            </w:r>
          </w:p>
        </w:tc>
        <w:tc>
          <w:tcPr>
            <w:tcW w:w="3685" w:type="dxa"/>
          </w:tcPr>
          <w:p w14:paraId="6D9C19EF"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eastAsia="de-DE"/>
              </w:rPr>
              <w:t>CCAATGGATCCTGCCACCTT</w:t>
            </w:r>
          </w:p>
        </w:tc>
        <w:tc>
          <w:tcPr>
            <w:tcW w:w="3686" w:type="dxa"/>
          </w:tcPr>
          <w:p w14:paraId="189BD518"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eastAsia="de-DE"/>
              </w:rPr>
              <w:t>CACCAGTGTCTGCAGGATGT</w:t>
            </w:r>
          </w:p>
        </w:tc>
      </w:tr>
      <w:tr w:rsidR="002D1270" w14:paraId="5EB8D3FF" w14:textId="77777777" w:rsidTr="00C00A18">
        <w:tc>
          <w:tcPr>
            <w:tcW w:w="1413" w:type="dxa"/>
          </w:tcPr>
          <w:p w14:paraId="2921B7F4"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t>Fos</w:t>
            </w:r>
          </w:p>
        </w:tc>
        <w:tc>
          <w:tcPr>
            <w:tcW w:w="3685" w:type="dxa"/>
          </w:tcPr>
          <w:p w14:paraId="0D9ACDCE" w14:textId="77777777" w:rsidR="002D1270" w:rsidRPr="00622273" w:rsidRDefault="002D1270" w:rsidP="00C00A18">
            <w:pPr>
              <w:spacing w:before="120" w:line="480" w:lineRule="auto"/>
              <w:jc w:val="both"/>
              <w:rPr>
                <w:rFonts w:ascii="Arial" w:eastAsia="Times New Roman" w:hAnsi="Arial" w:cs="Arial"/>
                <w:sz w:val="20"/>
                <w:szCs w:val="20"/>
                <w:lang w:eastAsia="de-DE"/>
              </w:rPr>
            </w:pPr>
            <w:r w:rsidRPr="00622273">
              <w:rPr>
                <w:rFonts w:ascii="Arial" w:eastAsia="Times New Roman" w:hAnsi="Arial" w:cs="Arial"/>
                <w:sz w:val="20"/>
                <w:szCs w:val="20"/>
                <w:lang w:eastAsia="de-DE"/>
              </w:rPr>
              <w:t>AGTGACCGTGGGAATGAAGT</w:t>
            </w:r>
          </w:p>
        </w:tc>
        <w:tc>
          <w:tcPr>
            <w:tcW w:w="3686" w:type="dxa"/>
          </w:tcPr>
          <w:p w14:paraId="06D61A3A" w14:textId="77777777" w:rsidR="002D1270" w:rsidRPr="00622273" w:rsidRDefault="002D1270" w:rsidP="00C00A18">
            <w:pPr>
              <w:spacing w:before="120" w:line="480" w:lineRule="auto"/>
              <w:jc w:val="both"/>
              <w:rPr>
                <w:rFonts w:ascii="Arial" w:eastAsia="Times New Roman" w:hAnsi="Arial" w:cs="Arial"/>
                <w:sz w:val="20"/>
                <w:szCs w:val="20"/>
                <w:lang w:eastAsia="de-DE"/>
              </w:rPr>
            </w:pPr>
            <w:r w:rsidRPr="00622273">
              <w:rPr>
                <w:rFonts w:ascii="Arial" w:eastAsia="Times New Roman" w:hAnsi="Arial" w:cs="Arial"/>
                <w:sz w:val="20"/>
                <w:szCs w:val="20"/>
                <w:lang w:eastAsia="de-DE"/>
              </w:rPr>
              <w:t>GCTTCAACGCAGACTACGAG</w:t>
            </w:r>
          </w:p>
        </w:tc>
      </w:tr>
      <w:tr w:rsidR="002D1270" w14:paraId="29B41052" w14:textId="77777777" w:rsidTr="00C00A18">
        <w:tc>
          <w:tcPr>
            <w:tcW w:w="1413" w:type="dxa"/>
          </w:tcPr>
          <w:p w14:paraId="73A9CEED"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t>EGR1</w:t>
            </w:r>
          </w:p>
        </w:tc>
        <w:tc>
          <w:tcPr>
            <w:tcW w:w="3685" w:type="dxa"/>
          </w:tcPr>
          <w:p w14:paraId="54744C83" w14:textId="77777777" w:rsidR="002D1270" w:rsidRPr="00622273" w:rsidRDefault="002D1270" w:rsidP="00C00A18">
            <w:pPr>
              <w:spacing w:before="120" w:line="480" w:lineRule="auto"/>
              <w:jc w:val="both"/>
              <w:rPr>
                <w:rFonts w:ascii="Arial" w:eastAsia="Times New Roman" w:hAnsi="Arial" w:cs="Arial"/>
                <w:sz w:val="20"/>
                <w:szCs w:val="20"/>
                <w:lang w:eastAsia="de-DE"/>
              </w:rPr>
            </w:pPr>
            <w:r w:rsidRPr="00622273">
              <w:rPr>
                <w:rFonts w:ascii="Arial" w:eastAsia="Times New Roman" w:hAnsi="Arial" w:cs="Arial"/>
                <w:sz w:val="20"/>
                <w:szCs w:val="20"/>
                <w:lang w:eastAsia="de-DE"/>
              </w:rPr>
              <w:t>CTTCCCTTCCTCAGCTGTCA</w:t>
            </w:r>
          </w:p>
        </w:tc>
        <w:tc>
          <w:tcPr>
            <w:tcW w:w="3686" w:type="dxa"/>
          </w:tcPr>
          <w:p w14:paraId="0CA82585" w14:textId="77777777" w:rsidR="002D1270" w:rsidRPr="00622273" w:rsidRDefault="002D1270" w:rsidP="00C00A18">
            <w:pPr>
              <w:spacing w:before="120" w:line="480" w:lineRule="auto"/>
              <w:jc w:val="both"/>
              <w:rPr>
                <w:rFonts w:ascii="Arial" w:eastAsia="Times New Roman" w:hAnsi="Arial" w:cs="Arial"/>
                <w:sz w:val="20"/>
                <w:szCs w:val="20"/>
                <w:lang w:eastAsia="de-DE"/>
              </w:rPr>
            </w:pPr>
            <w:r w:rsidRPr="00622273">
              <w:rPr>
                <w:rFonts w:ascii="Arial" w:eastAsia="Times New Roman" w:hAnsi="Arial" w:cs="Arial"/>
                <w:sz w:val="20"/>
                <w:szCs w:val="20"/>
                <w:lang w:eastAsia="de-DE"/>
              </w:rPr>
              <w:t>TAGAGAGGGAGGACTTGGCT</w:t>
            </w:r>
          </w:p>
        </w:tc>
      </w:tr>
      <w:tr w:rsidR="002D1270" w14:paraId="0C0B9041" w14:textId="77777777" w:rsidTr="00C00A18">
        <w:tc>
          <w:tcPr>
            <w:tcW w:w="1413" w:type="dxa"/>
          </w:tcPr>
          <w:p w14:paraId="7BE2EBAF"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t>JunB</w:t>
            </w:r>
          </w:p>
        </w:tc>
        <w:tc>
          <w:tcPr>
            <w:tcW w:w="3685" w:type="dxa"/>
          </w:tcPr>
          <w:p w14:paraId="4B7886DE" w14:textId="77777777" w:rsidR="002D1270" w:rsidRPr="00622273" w:rsidRDefault="002D1270" w:rsidP="00C00A18">
            <w:pPr>
              <w:spacing w:before="120" w:line="480" w:lineRule="auto"/>
              <w:jc w:val="both"/>
              <w:rPr>
                <w:rFonts w:ascii="Arial" w:eastAsia="Times New Roman" w:hAnsi="Arial" w:cs="Arial"/>
                <w:sz w:val="20"/>
                <w:szCs w:val="20"/>
                <w:lang w:eastAsia="de-DE"/>
              </w:rPr>
            </w:pPr>
            <w:r w:rsidRPr="00622273">
              <w:rPr>
                <w:rFonts w:ascii="Arial" w:eastAsia="Times New Roman" w:hAnsi="Arial" w:cs="Arial"/>
                <w:sz w:val="20"/>
                <w:szCs w:val="20"/>
                <w:lang w:eastAsia="de-DE"/>
              </w:rPr>
              <w:t>GCCCGGATGTGCACTAAAAT</w:t>
            </w:r>
          </w:p>
        </w:tc>
        <w:tc>
          <w:tcPr>
            <w:tcW w:w="3686" w:type="dxa"/>
          </w:tcPr>
          <w:p w14:paraId="69DADADF" w14:textId="77777777" w:rsidR="002D1270" w:rsidRPr="00622273" w:rsidRDefault="002D1270" w:rsidP="00C00A18">
            <w:pPr>
              <w:spacing w:before="120" w:line="480" w:lineRule="auto"/>
              <w:jc w:val="both"/>
              <w:rPr>
                <w:rFonts w:ascii="Arial" w:eastAsia="Times New Roman" w:hAnsi="Arial" w:cs="Arial"/>
                <w:sz w:val="20"/>
                <w:szCs w:val="20"/>
                <w:lang w:eastAsia="de-DE"/>
              </w:rPr>
            </w:pPr>
            <w:r w:rsidRPr="00622273">
              <w:rPr>
                <w:rFonts w:ascii="Arial" w:eastAsia="Times New Roman" w:hAnsi="Arial" w:cs="Arial"/>
                <w:sz w:val="20"/>
                <w:szCs w:val="20"/>
                <w:lang w:eastAsia="de-DE"/>
              </w:rPr>
              <w:t>GACCAGAAAAGTAGCTGCCG</w:t>
            </w:r>
          </w:p>
        </w:tc>
      </w:tr>
      <w:tr w:rsidR="002D1270" w14:paraId="11BF3EC4" w14:textId="77777777" w:rsidTr="00C00A18">
        <w:tc>
          <w:tcPr>
            <w:tcW w:w="1413" w:type="dxa"/>
          </w:tcPr>
          <w:p w14:paraId="32A9CF07"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t>Beta-actin</w:t>
            </w:r>
          </w:p>
        </w:tc>
        <w:tc>
          <w:tcPr>
            <w:tcW w:w="3685" w:type="dxa"/>
          </w:tcPr>
          <w:p w14:paraId="377808F9" w14:textId="77777777" w:rsidR="002D1270" w:rsidRPr="00622273" w:rsidRDefault="002D1270" w:rsidP="00C00A18">
            <w:pPr>
              <w:spacing w:before="120" w:line="480" w:lineRule="auto"/>
              <w:jc w:val="both"/>
              <w:rPr>
                <w:rFonts w:ascii="Arial" w:eastAsia="Times New Roman" w:hAnsi="Arial" w:cs="Arial"/>
                <w:sz w:val="20"/>
                <w:szCs w:val="20"/>
                <w:lang w:eastAsia="de-DE"/>
              </w:rPr>
            </w:pPr>
            <w:r w:rsidRPr="00622273">
              <w:rPr>
                <w:rFonts w:ascii="Arial" w:hAnsi="Arial" w:cs="Arial"/>
                <w:sz w:val="20"/>
                <w:szCs w:val="20"/>
              </w:rPr>
              <w:t>CTGGAACGGTGAAGGTGACA</w:t>
            </w:r>
          </w:p>
        </w:tc>
        <w:tc>
          <w:tcPr>
            <w:tcW w:w="3686" w:type="dxa"/>
            <w:vAlign w:val="center"/>
          </w:tcPr>
          <w:p w14:paraId="12FD1299" w14:textId="77777777" w:rsidR="002D1270" w:rsidRPr="00622273" w:rsidRDefault="002D1270" w:rsidP="00C00A18">
            <w:pPr>
              <w:spacing w:before="120" w:line="480" w:lineRule="auto"/>
              <w:jc w:val="both"/>
              <w:rPr>
                <w:rFonts w:ascii="Arial" w:eastAsia="Times New Roman" w:hAnsi="Arial" w:cs="Arial"/>
                <w:sz w:val="20"/>
                <w:szCs w:val="20"/>
                <w:lang w:eastAsia="de-DE"/>
              </w:rPr>
            </w:pPr>
            <w:r w:rsidRPr="00622273">
              <w:rPr>
                <w:rFonts w:ascii="Arial" w:hAnsi="Arial" w:cs="Arial"/>
                <w:sz w:val="20"/>
                <w:szCs w:val="20"/>
              </w:rPr>
              <w:t>AAGGGACTTCCTGTAACAATGCA</w:t>
            </w:r>
          </w:p>
        </w:tc>
      </w:tr>
      <w:tr w:rsidR="002D1270" w14:paraId="2856C0FE" w14:textId="77777777" w:rsidTr="00C00A18">
        <w:tc>
          <w:tcPr>
            <w:tcW w:w="1413" w:type="dxa"/>
          </w:tcPr>
          <w:p w14:paraId="70D7AE1B"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t>CyclophilinB</w:t>
            </w:r>
          </w:p>
        </w:tc>
        <w:tc>
          <w:tcPr>
            <w:tcW w:w="3685" w:type="dxa"/>
            <w:vAlign w:val="center"/>
          </w:tcPr>
          <w:p w14:paraId="1D3F37E6" w14:textId="77777777" w:rsidR="002D1270" w:rsidRPr="00622273" w:rsidRDefault="002D1270" w:rsidP="00C00A18">
            <w:pPr>
              <w:spacing w:before="120" w:line="480" w:lineRule="auto"/>
              <w:jc w:val="both"/>
              <w:rPr>
                <w:rFonts w:ascii="Arial" w:eastAsia="Times New Roman" w:hAnsi="Arial" w:cs="Arial"/>
                <w:sz w:val="20"/>
                <w:szCs w:val="20"/>
                <w:lang w:eastAsia="de-DE"/>
              </w:rPr>
            </w:pPr>
            <w:r w:rsidRPr="00622273">
              <w:rPr>
                <w:rFonts w:ascii="Arial" w:hAnsi="Arial" w:cs="Arial"/>
                <w:sz w:val="20"/>
                <w:szCs w:val="20"/>
              </w:rPr>
              <w:t>AAGATGTCCCTGTGCCCTAC</w:t>
            </w:r>
          </w:p>
        </w:tc>
        <w:tc>
          <w:tcPr>
            <w:tcW w:w="3686" w:type="dxa"/>
            <w:vAlign w:val="center"/>
          </w:tcPr>
          <w:p w14:paraId="1D503039" w14:textId="77777777" w:rsidR="002D1270" w:rsidRPr="00622273" w:rsidRDefault="002D1270" w:rsidP="00C00A18">
            <w:pPr>
              <w:spacing w:before="120" w:line="480" w:lineRule="auto"/>
              <w:jc w:val="both"/>
              <w:rPr>
                <w:rFonts w:ascii="Arial" w:eastAsia="Times New Roman" w:hAnsi="Arial" w:cs="Arial"/>
                <w:sz w:val="20"/>
                <w:szCs w:val="20"/>
                <w:lang w:eastAsia="de-DE"/>
              </w:rPr>
            </w:pPr>
            <w:r w:rsidRPr="00622273">
              <w:rPr>
                <w:rFonts w:ascii="Arial" w:hAnsi="Arial" w:cs="Arial"/>
                <w:sz w:val="20"/>
                <w:szCs w:val="20"/>
              </w:rPr>
              <w:t>ATGGCAAGCATGTGGTGTTT</w:t>
            </w:r>
          </w:p>
        </w:tc>
      </w:tr>
      <w:tr w:rsidR="002D1270" w14:paraId="344095C3" w14:textId="77777777" w:rsidTr="00C00A18">
        <w:tc>
          <w:tcPr>
            <w:tcW w:w="1413" w:type="dxa"/>
          </w:tcPr>
          <w:p w14:paraId="2336924A" w14:textId="77777777" w:rsidR="002D1270" w:rsidRPr="00622273" w:rsidRDefault="002D1270" w:rsidP="00C00A18">
            <w:pPr>
              <w:spacing w:before="120" w:line="480" w:lineRule="auto"/>
              <w:jc w:val="both"/>
              <w:rPr>
                <w:rFonts w:ascii="Arial" w:eastAsia="Times New Roman" w:hAnsi="Arial" w:cs="Arial"/>
                <w:sz w:val="20"/>
                <w:szCs w:val="20"/>
                <w:lang w:val="en-US" w:eastAsia="de-DE"/>
              </w:rPr>
            </w:pPr>
            <w:r w:rsidRPr="00622273">
              <w:rPr>
                <w:rFonts w:ascii="Arial" w:eastAsia="Times New Roman" w:hAnsi="Arial" w:cs="Arial"/>
                <w:sz w:val="20"/>
                <w:szCs w:val="20"/>
                <w:lang w:val="en-US" w:eastAsia="de-DE"/>
              </w:rPr>
              <w:t>GAPDH</w:t>
            </w:r>
          </w:p>
        </w:tc>
        <w:tc>
          <w:tcPr>
            <w:tcW w:w="3685" w:type="dxa"/>
            <w:vAlign w:val="center"/>
          </w:tcPr>
          <w:p w14:paraId="7F96D554" w14:textId="77777777" w:rsidR="002D1270" w:rsidRPr="00622273" w:rsidRDefault="002D1270" w:rsidP="00C00A18">
            <w:pPr>
              <w:spacing w:before="120" w:line="480" w:lineRule="auto"/>
              <w:jc w:val="both"/>
              <w:rPr>
                <w:rFonts w:ascii="Arial" w:eastAsia="Times New Roman" w:hAnsi="Arial" w:cs="Arial"/>
                <w:sz w:val="20"/>
                <w:szCs w:val="20"/>
                <w:lang w:eastAsia="de-DE"/>
              </w:rPr>
            </w:pPr>
            <w:r w:rsidRPr="00622273">
              <w:rPr>
                <w:rFonts w:ascii="Arial" w:hAnsi="Arial" w:cs="Arial"/>
                <w:sz w:val="20"/>
                <w:szCs w:val="20"/>
              </w:rPr>
              <w:t>ATCTCGCTCCTGGAAGATGG</w:t>
            </w:r>
          </w:p>
        </w:tc>
        <w:tc>
          <w:tcPr>
            <w:tcW w:w="3686" w:type="dxa"/>
            <w:vAlign w:val="center"/>
          </w:tcPr>
          <w:p w14:paraId="5882FD69" w14:textId="77777777" w:rsidR="002D1270" w:rsidRPr="00622273" w:rsidRDefault="002D1270" w:rsidP="00C00A18">
            <w:pPr>
              <w:spacing w:before="120" w:line="480" w:lineRule="auto"/>
              <w:jc w:val="both"/>
              <w:rPr>
                <w:rFonts w:ascii="Arial" w:eastAsia="Times New Roman" w:hAnsi="Arial" w:cs="Arial"/>
                <w:sz w:val="20"/>
                <w:szCs w:val="20"/>
                <w:lang w:eastAsia="de-DE"/>
              </w:rPr>
            </w:pPr>
            <w:r w:rsidRPr="00622273">
              <w:rPr>
                <w:rFonts w:ascii="Arial" w:hAnsi="Arial" w:cs="Arial"/>
                <w:sz w:val="20"/>
                <w:szCs w:val="20"/>
              </w:rPr>
              <w:t>AGGTCGGAGTCAACGGATTT</w:t>
            </w:r>
          </w:p>
        </w:tc>
      </w:tr>
    </w:tbl>
    <w:p w14:paraId="2CBE33E8" w14:textId="77777777" w:rsidR="002D1270" w:rsidRPr="00622273" w:rsidRDefault="002D1270" w:rsidP="002D1270">
      <w:pPr>
        <w:spacing w:after="0" w:line="480" w:lineRule="auto"/>
        <w:jc w:val="both"/>
        <w:rPr>
          <w:rFonts w:ascii="Arial" w:eastAsia="Times New Roman" w:hAnsi="Arial" w:cs="Arial"/>
          <w:lang w:val="en-US" w:eastAsia="de-DE"/>
        </w:rPr>
      </w:pPr>
    </w:p>
    <w:p w14:paraId="17DA0B7F" w14:textId="77777777" w:rsidR="002D1270" w:rsidRPr="00622273" w:rsidRDefault="002D1270" w:rsidP="002D1270">
      <w:pPr>
        <w:spacing w:after="0" w:line="480" w:lineRule="auto"/>
        <w:jc w:val="both"/>
        <w:rPr>
          <w:rFonts w:ascii="Arial" w:eastAsia="Times New Roman" w:hAnsi="Arial" w:cs="Arial"/>
          <w:lang w:val="en-US" w:eastAsia="de-DE"/>
        </w:rPr>
      </w:pPr>
    </w:p>
    <w:p w14:paraId="22F7D42A" w14:textId="77777777" w:rsidR="002D1270" w:rsidRDefault="002D1270" w:rsidP="002D1270">
      <w:pPr>
        <w:spacing w:after="0" w:line="480" w:lineRule="auto"/>
        <w:jc w:val="both"/>
        <w:rPr>
          <w:rFonts w:ascii="Arial" w:eastAsia="Times New Roman" w:hAnsi="Arial" w:cs="Arial"/>
          <w:b/>
          <w:bCs/>
          <w:u w:val="single"/>
          <w:lang w:val="en-US" w:eastAsia="de-DE"/>
        </w:rPr>
      </w:pPr>
      <w:r w:rsidRPr="004F24BC">
        <w:rPr>
          <w:rFonts w:ascii="Arial" w:eastAsia="Times New Roman" w:hAnsi="Arial" w:cs="Arial"/>
          <w:b/>
          <w:bCs/>
          <w:u w:val="single"/>
          <w:lang w:val="en-US" w:eastAsia="de-DE"/>
        </w:rPr>
        <w:t>Accell® mediated RNA interference</w:t>
      </w:r>
    </w:p>
    <w:p w14:paraId="063D82AE" w14:textId="5F9A1861" w:rsidR="00FE09FE" w:rsidRPr="00452465" w:rsidRDefault="002D1270" w:rsidP="002D1270">
      <w:pPr>
        <w:spacing w:after="0" w:line="480" w:lineRule="auto"/>
        <w:jc w:val="both"/>
        <w:rPr>
          <w:rFonts w:ascii="Arial" w:eastAsia="Times New Roman" w:hAnsi="Arial" w:cs="Arial"/>
          <w:lang w:val="en-US" w:eastAsia="de-DE"/>
        </w:rPr>
      </w:pPr>
      <w:r w:rsidRPr="004F24BC">
        <w:rPr>
          <w:rFonts w:ascii="Arial" w:eastAsia="Times New Roman" w:hAnsi="Arial" w:cs="Arial"/>
          <w:lang w:val="en-US" w:eastAsia="de-DE"/>
        </w:rPr>
        <w:t xml:space="preserve">MCs were transfected </w:t>
      </w:r>
      <w:r>
        <w:rPr>
          <w:rFonts w:ascii="Arial" w:eastAsia="Times New Roman" w:hAnsi="Arial" w:cs="Arial"/>
          <w:lang w:val="en-US" w:eastAsia="de-DE"/>
        </w:rPr>
        <w:t xml:space="preserve">twice </w:t>
      </w:r>
      <w:r w:rsidRPr="004F24BC">
        <w:rPr>
          <w:rFonts w:ascii="Arial" w:eastAsia="Times New Roman" w:hAnsi="Arial" w:cs="Arial"/>
          <w:lang w:val="en-US" w:eastAsia="de-DE"/>
        </w:rPr>
        <w:t>by gene-targeting siRNA or non-targeting siRNA (</w:t>
      </w:r>
      <w:r>
        <w:rPr>
          <w:rFonts w:ascii="Arial" w:eastAsia="Times New Roman" w:hAnsi="Arial" w:cs="Arial"/>
          <w:lang w:val="en-US" w:eastAsia="de-DE"/>
        </w:rPr>
        <w:t>at</w:t>
      </w:r>
      <w:r w:rsidRPr="004F24BC">
        <w:rPr>
          <w:rFonts w:ascii="Arial" w:eastAsia="Times New Roman" w:hAnsi="Arial" w:cs="Arial"/>
          <w:lang w:val="en-US" w:eastAsia="de-DE"/>
        </w:rPr>
        <w:t xml:space="preserve"> 1 µM </w:t>
      </w:r>
      <w:r>
        <w:rPr>
          <w:rFonts w:ascii="Arial" w:eastAsia="Times New Roman" w:hAnsi="Arial" w:cs="Arial"/>
          <w:lang w:val="en-US" w:eastAsia="de-DE"/>
        </w:rPr>
        <w:t xml:space="preserve">for a total </w:t>
      </w:r>
      <w:r w:rsidRPr="006B084C">
        <w:rPr>
          <w:rFonts w:ascii="Arial" w:eastAsia="Times New Roman" w:hAnsi="Arial" w:cs="Arial"/>
          <w:lang w:val="en-US" w:eastAsia="de-DE"/>
        </w:rPr>
        <w:t>duration of 78 h in the case of ERK1 and ERK2</w:t>
      </w:r>
      <w:r w:rsidRPr="004F24BC">
        <w:rPr>
          <w:rFonts w:ascii="Arial" w:eastAsia="Times New Roman" w:hAnsi="Arial" w:cs="Arial"/>
          <w:lang w:val="en-US" w:eastAsia="de-DE"/>
        </w:rPr>
        <w:t>) in Accell® medium (supplemented with Non-Essential Amino Acids and L-</w:t>
      </w:r>
      <w:r w:rsidRPr="00452465">
        <w:rPr>
          <w:rFonts w:ascii="Arial" w:eastAsia="Times New Roman" w:hAnsi="Arial" w:cs="Arial"/>
          <w:lang w:val="en-US" w:eastAsia="de-DE"/>
        </w:rPr>
        <w:t xml:space="preserve">Glutamine). </w:t>
      </w:r>
      <w:r w:rsidR="00D21722" w:rsidRPr="00452465">
        <w:rPr>
          <w:rFonts w:ascii="Arial" w:eastAsia="Times New Roman" w:hAnsi="Arial" w:cs="Arial"/>
          <w:lang w:val="en-US" w:eastAsia="de-DE"/>
        </w:rPr>
        <w:t xml:space="preserve">Briefly, 3 to 4 days after the last feeding, cells were transfected </w:t>
      </w:r>
      <w:r w:rsidR="00E94CFD" w:rsidRPr="00452465">
        <w:rPr>
          <w:rFonts w:ascii="Arial" w:eastAsia="Times New Roman" w:hAnsi="Arial" w:cs="Arial"/>
          <w:lang w:val="en-US" w:eastAsia="de-DE"/>
        </w:rPr>
        <w:t>for the first time with 1 µM of each siRNA.</w:t>
      </w:r>
      <w:r w:rsidR="0036518E" w:rsidRPr="00452465">
        <w:rPr>
          <w:rFonts w:ascii="Arial" w:eastAsia="Times New Roman" w:hAnsi="Arial" w:cs="Arial"/>
          <w:lang w:val="en-US" w:eastAsia="de-DE"/>
        </w:rPr>
        <w:t xml:space="preserve"> The following siRNAs (“smart pool of 4”) were employed: ERK1 siRNA (E-003592-00-0050), ERK2 siRNA (E-003555-00-0050), and non-target siRNA (D-001910-10-50). </w:t>
      </w:r>
      <w:r w:rsidR="00E94CFD" w:rsidRPr="00452465">
        <w:rPr>
          <w:rFonts w:ascii="Arial" w:eastAsia="Times New Roman" w:hAnsi="Arial" w:cs="Arial"/>
          <w:lang w:val="en-US" w:eastAsia="de-DE"/>
        </w:rPr>
        <w:t xml:space="preserve">After </w:t>
      </w:r>
      <w:r w:rsidR="00F65718" w:rsidRPr="0048789E">
        <w:rPr>
          <w:rFonts w:ascii="Arial" w:eastAsia="Times New Roman" w:hAnsi="Arial" w:cs="Arial"/>
          <w:lang w:val="en-US" w:eastAsia="de-DE"/>
        </w:rPr>
        <w:t xml:space="preserve">a </w:t>
      </w:r>
      <w:r w:rsidR="00E94CFD" w:rsidRPr="0048789E">
        <w:rPr>
          <w:rFonts w:ascii="Arial" w:eastAsia="Times New Roman" w:hAnsi="Arial" w:cs="Arial"/>
          <w:lang w:val="en-US" w:eastAsia="de-DE"/>
        </w:rPr>
        <w:t>24</w:t>
      </w:r>
      <w:r w:rsidR="00F65718" w:rsidRPr="0048789E">
        <w:rPr>
          <w:rFonts w:ascii="Arial" w:eastAsia="Times New Roman" w:hAnsi="Arial" w:cs="Arial"/>
          <w:lang w:val="en-US" w:eastAsia="de-DE"/>
        </w:rPr>
        <w:t>-</w:t>
      </w:r>
      <w:r w:rsidR="00E94CFD" w:rsidRPr="0048789E">
        <w:rPr>
          <w:rFonts w:ascii="Arial" w:eastAsia="Times New Roman" w:hAnsi="Arial" w:cs="Arial"/>
          <w:lang w:val="en-US" w:eastAsia="de-DE"/>
        </w:rPr>
        <w:t>h</w:t>
      </w:r>
      <w:r w:rsidR="00F65718" w:rsidRPr="0048789E">
        <w:rPr>
          <w:rFonts w:ascii="Arial" w:eastAsia="Times New Roman" w:hAnsi="Arial" w:cs="Arial"/>
          <w:lang w:val="en-US" w:eastAsia="de-DE"/>
        </w:rPr>
        <w:t>-</w:t>
      </w:r>
      <w:r w:rsidR="00E94CFD" w:rsidRPr="0048789E">
        <w:rPr>
          <w:rFonts w:ascii="Arial" w:eastAsia="Times New Roman" w:hAnsi="Arial" w:cs="Arial"/>
          <w:lang w:val="en-US" w:eastAsia="de-DE"/>
        </w:rPr>
        <w:t>incubation</w:t>
      </w:r>
      <w:r w:rsidR="00E94CFD" w:rsidRPr="00452465">
        <w:rPr>
          <w:rFonts w:ascii="Arial" w:eastAsia="Times New Roman" w:hAnsi="Arial" w:cs="Arial"/>
          <w:lang w:val="en-US" w:eastAsia="de-DE"/>
        </w:rPr>
        <w:t xml:space="preserve">, this process was repeated and cells were kept for a total of 78 h. </w:t>
      </w:r>
      <w:r w:rsidRPr="00452465">
        <w:rPr>
          <w:rFonts w:ascii="Arial" w:eastAsia="Times New Roman" w:hAnsi="Arial" w:cs="Arial"/>
          <w:lang w:val="en-US" w:eastAsia="de-DE"/>
        </w:rPr>
        <w:t xml:space="preserve">After </w:t>
      </w:r>
      <w:r w:rsidR="00E94CFD" w:rsidRPr="00452465">
        <w:rPr>
          <w:rFonts w:ascii="Arial" w:eastAsia="Times New Roman" w:hAnsi="Arial" w:cs="Arial"/>
          <w:lang w:val="en-US" w:eastAsia="de-DE"/>
        </w:rPr>
        <w:t xml:space="preserve">the </w:t>
      </w:r>
      <w:r w:rsidRPr="00452465">
        <w:rPr>
          <w:rFonts w:ascii="Arial" w:eastAsia="Times New Roman" w:hAnsi="Arial" w:cs="Arial"/>
          <w:lang w:val="en-US" w:eastAsia="de-DE"/>
        </w:rPr>
        <w:t>incubation</w:t>
      </w:r>
      <w:r w:rsidR="00E94CFD" w:rsidRPr="00452465">
        <w:rPr>
          <w:rFonts w:ascii="Arial" w:eastAsia="Times New Roman" w:hAnsi="Arial" w:cs="Arial"/>
          <w:lang w:val="en-US" w:eastAsia="de-DE"/>
        </w:rPr>
        <w:t xml:space="preserve"> period, </w:t>
      </w:r>
      <w:r w:rsidRPr="00452465">
        <w:rPr>
          <w:rFonts w:ascii="Arial" w:eastAsia="Times New Roman" w:hAnsi="Arial" w:cs="Arial"/>
          <w:lang w:val="en-US" w:eastAsia="de-DE"/>
        </w:rPr>
        <w:t xml:space="preserve">cells were stimulated with SCF (10 ng/mL) or PBS as control for 25 min (for RT-qPCR analysis), or </w:t>
      </w:r>
      <w:r w:rsidR="0036518E" w:rsidRPr="00452465">
        <w:rPr>
          <w:rFonts w:ascii="Arial" w:eastAsia="Times New Roman" w:hAnsi="Arial" w:cs="Arial"/>
          <w:lang w:val="en-US" w:eastAsia="de-DE"/>
        </w:rPr>
        <w:t>5, 8, 10 and 15</w:t>
      </w:r>
      <w:r w:rsidRPr="00452465">
        <w:rPr>
          <w:rFonts w:ascii="Arial" w:eastAsia="Times New Roman" w:hAnsi="Arial" w:cs="Arial"/>
          <w:lang w:val="en-US" w:eastAsia="de-DE"/>
        </w:rPr>
        <w:t xml:space="preserve"> min</w:t>
      </w:r>
      <w:r w:rsidRPr="00452465">
        <w:rPr>
          <w:rFonts w:ascii="Arial" w:eastAsia="Times New Roman" w:hAnsi="Arial" w:cs="Arial"/>
          <w:color w:val="FF0000"/>
          <w:lang w:val="en-US" w:eastAsia="de-DE"/>
        </w:rPr>
        <w:t xml:space="preserve"> </w:t>
      </w:r>
      <w:r w:rsidRPr="00452465">
        <w:rPr>
          <w:rFonts w:ascii="Arial" w:eastAsia="Times New Roman" w:hAnsi="Arial" w:cs="Arial"/>
          <w:lang w:val="en-US" w:eastAsia="de-DE"/>
        </w:rPr>
        <w:t>(for immunoblot and FACS analysis</w:t>
      </w:r>
      <w:bookmarkStart w:id="1" w:name="OLE_LINK1"/>
      <w:r w:rsidRPr="00452465">
        <w:rPr>
          <w:rFonts w:ascii="Arial" w:eastAsia="Times New Roman" w:hAnsi="Arial" w:cs="Arial"/>
          <w:lang w:val="en-US" w:eastAsia="de-DE"/>
        </w:rPr>
        <w:t>). For the knockdown of CIC</w:t>
      </w:r>
      <w:r w:rsidR="0036518E" w:rsidRPr="00452465">
        <w:rPr>
          <w:rFonts w:ascii="Arial" w:eastAsia="Times New Roman" w:hAnsi="Arial" w:cs="Arial"/>
          <w:lang w:val="en-US" w:eastAsia="de-DE"/>
        </w:rPr>
        <w:t xml:space="preserve"> (“smart pool of 4”, CIC (E-</w:t>
      </w:r>
      <w:r w:rsidR="0036518E" w:rsidRPr="00452465">
        <w:rPr>
          <w:rStyle w:val="add-cartspec-value"/>
          <w:rFonts w:ascii="Arial" w:hAnsi="Arial" w:cs="Arial"/>
          <w:lang w:val="en-US"/>
        </w:rPr>
        <w:lastRenderedPageBreak/>
        <w:t>015185-00-0050</w:t>
      </w:r>
      <w:r w:rsidR="0036518E" w:rsidRPr="00452465">
        <w:rPr>
          <w:rFonts w:ascii="Arial" w:eastAsia="Times New Roman" w:hAnsi="Arial" w:cs="Arial"/>
          <w:lang w:val="en-US" w:eastAsia="de-DE"/>
        </w:rPr>
        <w:t>)</w:t>
      </w:r>
      <w:r w:rsidRPr="00452465">
        <w:rPr>
          <w:rFonts w:ascii="Arial" w:eastAsia="Times New Roman" w:hAnsi="Arial" w:cs="Arial"/>
          <w:lang w:val="en-US" w:eastAsia="de-DE"/>
        </w:rPr>
        <w:t xml:space="preserve">, the same protocol </w:t>
      </w:r>
      <w:r w:rsidR="00E94CFD" w:rsidRPr="00452465">
        <w:rPr>
          <w:rFonts w:ascii="Arial" w:eastAsia="Times New Roman" w:hAnsi="Arial" w:cs="Arial"/>
          <w:lang w:val="en-US" w:eastAsia="de-DE"/>
        </w:rPr>
        <w:t>as given for ER</w:t>
      </w:r>
      <w:r w:rsidR="00C66BD6" w:rsidRPr="00452465">
        <w:rPr>
          <w:rFonts w:ascii="Arial" w:eastAsia="Times New Roman" w:hAnsi="Arial" w:cs="Arial"/>
          <w:lang w:val="en-US" w:eastAsia="de-DE"/>
        </w:rPr>
        <w:t>K</w:t>
      </w:r>
      <w:r w:rsidR="00E94CFD" w:rsidRPr="00452465">
        <w:rPr>
          <w:rFonts w:ascii="Arial" w:eastAsia="Times New Roman" w:hAnsi="Arial" w:cs="Arial"/>
          <w:lang w:val="en-US" w:eastAsia="de-DE"/>
        </w:rPr>
        <w:t xml:space="preserve">1 and ERK2 </w:t>
      </w:r>
      <w:r w:rsidRPr="00452465">
        <w:rPr>
          <w:rFonts w:ascii="Arial" w:eastAsia="Times New Roman" w:hAnsi="Arial" w:cs="Arial"/>
          <w:lang w:val="en-US" w:eastAsia="de-DE"/>
        </w:rPr>
        <w:t>was</w:t>
      </w:r>
      <w:r>
        <w:rPr>
          <w:rFonts w:ascii="Arial" w:eastAsia="Times New Roman" w:hAnsi="Arial" w:cs="Arial"/>
          <w:lang w:val="en-US" w:eastAsia="de-DE"/>
        </w:rPr>
        <w:t xml:space="preserve"> used, </w:t>
      </w:r>
      <w:r w:rsidR="0036518E">
        <w:rPr>
          <w:rFonts w:ascii="Arial" w:eastAsia="Times New Roman" w:hAnsi="Arial" w:cs="Arial"/>
          <w:lang w:val="en-US" w:eastAsia="de-DE"/>
        </w:rPr>
        <w:t>i.e.</w:t>
      </w:r>
      <w:r w:rsidR="0036518E" w:rsidRPr="0036518E">
        <w:rPr>
          <w:rFonts w:ascii="Arial" w:eastAsia="Times New Roman" w:hAnsi="Arial" w:cs="Arial"/>
          <w:lang w:val="en-US" w:eastAsia="de-DE"/>
        </w:rPr>
        <w:t xml:space="preserve"> cells were transfected </w:t>
      </w:r>
      <w:r w:rsidR="0036518E" w:rsidRPr="00452465">
        <w:rPr>
          <w:rFonts w:ascii="Arial" w:eastAsia="Times New Roman" w:hAnsi="Arial" w:cs="Arial"/>
          <w:lang w:val="en-US" w:eastAsia="de-DE"/>
        </w:rPr>
        <w:t xml:space="preserve">twice, but they were harvested after 48 h when cell numbers were determined. </w:t>
      </w:r>
      <w:r w:rsidR="00FE09FE" w:rsidRPr="00452465">
        <w:rPr>
          <w:rFonts w:ascii="Arial" w:eastAsia="Times New Roman" w:hAnsi="Arial" w:cs="Arial"/>
          <w:lang w:val="en-US" w:eastAsia="de-DE"/>
        </w:rPr>
        <w:t xml:space="preserve">The “% survival of plated” as given in Figure 5F was calculated for each culture and condition as follows: </w:t>
      </w:r>
    </w:p>
    <w:p w14:paraId="04A46B9C" w14:textId="0EA6AE87" w:rsidR="00FE09FE" w:rsidRPr="00452465" w:rsidRDefault="003A241C" w:rsidP="002D1270">
      <w:pPr>
        <w:spacing w:after="0" w:line="480" w:lineRule="auto"/>
        <w:jc w:val="both"/>
        <w:rPr>
          <w:rFonts w:ascii="Arial" w:eastAsia="Times New Roman" w:hAnsi="Arial" w:cs="Arial"/>
          <w:lang w:val="en-US" w:eastAsia="de-DE"/>
        </w:rPr>
      </w:pPr>
      <m:oMathPara>
        <m:oMath>
          <m:f>
            <m:fPr>
              <m:ctrlPr>
                <w:rPr>
                  <w:rFonts w:ascii="Cambria Math" w:eastAsia="Times New Roman" w:hAnsi="Cambria Math" w:cs="Arial"/>
                  <w:i/>
                  <w:lang w:val="en-US" w:eastAsia="de-DE"/>
                </w:rPr>
              </m:ctrlPr>
            </m:fPr>
            <m:num>
              <m:r>
                <w:rPr>
                  <w:rFonts w:ascii="Cambria Math" w:eastAsia="Times New Roman" w:hAnsi="Cambria Math" w:cs="Arial"/>
                  <w:lang w:val="en-US"/>
                </w:rPr>
                <m:t>amount of measured cells</m:t>
              </m:r>
            </m:num>
            <m:den>
              <m:r>
                <w:rPr>
                  <w:rFonts w:ascii="Cambria Math" w:eastAsia="Times New Roman" w:hAnsi="Cambria Math" w:cs="Arial"/>
                  <w:lang w:val="en-US"/>
                </w:rPr>
                <m:t>amount of plated cells</m:t>
              </m:r>
            </m:den>
          </m:f>
          <m:r>
            <w:rPr>
              <w:rFonts w:ascii="Cambria Math" w:eastAsia="Times New Roman" w:hAnsi="Cambria Math" w:cs="Arial"/>
              <w:lang w:val="en-US" w:eastAsia="de-DE"/>
            </w:rPr>
            <m:t xml:space="preserve"> ×100</m:t>
          </m:r>
        </m:oMath>
      </m:oMathPara>
    </w:p>
    <w:p w14:paraId="2CD2D1C8" w14:textId="4B1F4AB2" w:rsidR="00FE09FE" w:rsidRDefault="00FE09FE" w:rsidP="002D1270">
      <w:pPr>
        <w:spacing w:after="0" w:line="480" w:lineRule="auto"/>
        <w:jc w:val="both"/>
        <w:rPr>
          <w:rFonts w:ascii="Arial" w:eastAsia="Times New Roman" w:hAnsi="Arial" w:cs="Arial"/>
          <w:lang w:val="en-US" w:eastAsia="de-DE"/>
        </w:rPr>
      </w:pPr>
      <w:r w:rsidRPr="00452465">
        <w:rPr>
          <w:rFonts w:ascii="Arial" w:eastAsia="Times New Roman" w:hAnsi="Arial" w:cs="Arial"/>
          <w:lang w:val="en-US" w:eastAsia="de-DE"/>
        </w:rPr>
        <w:t>The dotted lines in Figure 5F connect the siRNA treatments of the according culture and a paired t-test was used for analysis.</w:t>
      </w:r>
    </w:p>
    <w:bookmarkEnd w:id="1"/>
    <w:p w14:paraId="5F0A07DC" w14:textId="77777777" w:rsidR="002D1270" w:rsidRPr="00BB30D6" w:rsidRDefault="002D1270" w:rsidP="002D1270">
      <w:pPr>
        <w:spacing w:after="0" w:line="480" w:lineRule="auto"/>
        <w:jc w:val="both"/>
        <w:rPr>
          <w:rFonts w:ascii="Arial" w:eastAsia="Times New Roman" w:hAnsi="Arial" w:cs="Arial"/>
          <w:b/>
          <w:lang w:val="en-US" w:eastAsia="de-DE"/>
        </w:rPr>
      </w:pPr>
    </w:p>
    <w:p w14:paraId="1EDC5DD0" w14:textId="77777777" w:rsidR="002D1270" w:rsidRPr="00093E63" w:rsidRDefault="002D1270" w:rsidP="002D1270">
      <w:pPr>
        <w:spacing w:after="0" w:line="480" w:lineRule="auto"/>
        <w:jc w:val="both"/>
        <w:rPr>
          <w:rFonts w:ascii="Arial" w:eastAsia="Times New Roman" w:hAnsi="Arial" w:cs="Arial"/>
          <w:b/>
          <w:bCs/>
          <w:u w:val="single"/>
          <w:lang w:val="en-US" w:eastAsia="de-DE"/>
        </w:rPr>
      </w:pPr>
      <w:r w:rsidRPr="00093E63">
        <w:rPr>
          <w:rFonts w:ascii="Arial" w:eastAsia="Times New Roman" w:hAnsi="Arial" w:cs="Arial"/>
          <w:b/>
          <w:bCs/>
          <w:u w:val="single"/>
          <w:lang w:val="en-US" w:eastAsia="de-DE"/>
        </w:rPr>
        <w:t>ELISA</w:t>
      </w:r>
    </w:p>
    <w:p w14:paraId="0707B4B4" w14:textId="77777777" w:rsidR="002D1270" w:rsidRPr="00082DD4" w:rsidRDefault="002D1270" w:rsidP="002D1270">
      <w:pPr>
        <w:spacing w:after="0" w:line="480" w:lineRule="auto"/>
        <w:jc w:val="both"/>
        <w:rPr>
          <w:rFonts w:ascii="Arial" w:eastAsia="Times New Roman" w:hAnsi="Arial" w:cs="Arial"/>
          <w:bCs/>
          <w:lang w:val="en-US" w:eastAsia="de-DE"/>
        </w:rPr>
      </w:pPr>
      <w:r w:rsidRPr="00C31249">
        <w:rPr>
          <w:rFonts w:ascii="Arial" w:hAnsi="Arial" w:cs="Arial"/>
          <w:lang w:val="en-US"/>
        </w:rPr>
        <w:t xml:space="preserve">MCs (at </w:t>
      </w:r>
      <w:r>
        <w:rPr>
          <w:rFonts w:ascii="Arial" w:hAnsi="Arial" w:cs="Arial"/>
          <w:lang w:val="en-US"/>
        </w:rPr>
        <w:t>1</w:t>
      </w:r>
      <w:r w:rsidRPr="00C31249">
        <w:rPr>
          <w:rFonts w:ascii="Arial" w:hAnsi="Arial" w:cs="Arial"/>
          <w:lang w:val="en-US"/>
        </w:rPr>
        <w:t xml:space="preserve"> x10</w:t>
      </w:r>
      <w:r>
        <w:rPr>
          <w:rFonts w:ascii="Arial" w:hAnsi="Arial" w:cs="Arial"/>
          <w:vertAlign w:val="superscript"/>
          <w:lang w:val="en-US"/>
        </w:rPr>
        <w:t>6</w:t>
      </w:r>
      <w:r>
        <w:rPr>
          <w:rFonts w:ascii="Arial" w:hAnsi="Arial" w:cs="Arial"/>
          <w:lang w:val="en-US"/>
        </w:rPr>
        <w:t xml:space="preserve"> cells/mL</w:t>
      </w:r>
      <w:r w:rsidRPr="00C31249">
        <w:rPr>
          <w:rFonts w:ascii="Arial" w:hAnsi="Arial" w:cs="Arial"/>
          <w:lang w:val="en-US"/>
        </w:rPr>
        <w:t xml:space="preserve">) </w:t>
      </w:r>
      <w:r>
        <w:rPr>
          <w:rFonts w:ascii="Arial" w:hAnsi="Arial" w:cs="Arial"/>
          <w:lang w:val="en-US"/>
        </w:rPr>
        <w:t xml:space="preserve">in minimal medium </w:t>
      </w:r>
      <w:r w:rsidRPr="00C31249">
        <w:rPr>
          <w:rFonts w:ascii="Arial" w:hAnsi="Arial" w:cs="Arial"/>
          <w:lang w:val="en-US"/>
        </w:rPr>
        <w:t xml:space="preserve">were treated with inhibitors </w:t>
      </w:r>
      <w:r>
        <w:rPr>
          <w:rFonts w:ascii="Arial" w:hAnsi="Arial" w:cs="Arial"/>
          <w:lang w:val="en-US"/>
        </w:rPr>
        <w:t xml:space="preserve">for </w:t>
      </w:r>
      <w:r w:rsidRPr="00C31249">
        <w:rPr>
          <w:rFonts w:ascii="Arial" w:hAnsi="Arial" w:cs="Arial"/>
          <w:lang w:val="en-US"/>
        </w:rPr>
        <w:t xml:space="preserve">20 minutes </w:t>
      </w:r>
      <w:r>
        <w:rPr>
          <w:rFonts w:ascii="Arial" w:hAnsi="Arial" w:cs="Arial"/>
          <w:lang w:val="en-US"/>
        </w:rPr>
        <w:t xml:space="preserve">prior to </w:t>
      </w:r>
      <w:r w:rsidRPr="00C31249">
        <w:rPr>
          <w:rFonts w:ascii="Arial" w:hAnsi="Arial" w:cs="Arial"/>
          <w:lang w:val="en-US"/>
        </w:rPr>
        <w:t xml:space="preserve">SCF </w:t>
      </w:r>
      <w:r>
        <w:rPr>
          <w:rFonts w:ascii="Arial" w:hAnsi="Arial" w:cs="Arial"/>
          <w:lang w:val="en-US"/>
        </w:rPr>
        <w:t xml:space="preserve">addition </w:t>
      </w:r>
      <w:r w:rsidRPr="00C31249">
        <w:rPr>
          <w:rFonts w:ascii="Arial" w:hAnsi="Arial" w:cs="Arial"/>
          <w:lang w:val="en-US"/>
        </w:rPr>
        <w:t xml:space="preserve">and </w:t>
      </w:r>
      <w:r>
        <w:rPr>
          <w:rFonts w:ascii="Arial" w:hAnsi="Arial" w:cs="Arial"/>
          <w:lang w:val="en-US"/>
        </w:rPr>
        <w:t xml:space="preserve">supernatants were collected 24 h later. </w:t>
      </w:r>
      <w:r w:rsidRPr="00311809">
        <w:rPr>
          <w:rFonts w:ascii="Arial" w:hAnsi="Arial" w:cs="Arial"/>
          <w:lang w:val="en-US"/>
        </w:rPr>
        <w:t xml:space="preserve">The LIF and OSM </w:t>
      </w:r>
      <w:r>
        <w:rPr>
          <w:rFonts w:ascii="Arial" w:eastAsia="Times New Roman" w:hAnsi="Arial" w:cs="Arial"/>
          <w:bCs/>
          <w:lang w:val="en-US" w:eastAsia="de-DE"/>
        </w:rPr>
        <w:t>ELISA</w:t>
      </w:r>
      <w:r w:rsidR="007131A9">
        <w:rPr>
          <w:rFonts w:ascii="Arial" w:eastAsia="Times New Roman" w:hAnsi="Arial" w:cs="Arial"/>
          <w:bCs/>
          <w:lang w:val="en-US" w:eastAsia="de-DE"/>
        </w:rPr>
        <w:t>s</w:t>
      </w:r>
      <w:r w:rsidRPr="00311809">
        <w:rPr>
          <w:rFonts w:ascii="Arial" w:eastAsia="Times New Roman" w:hAnsi="Arial" w:cs="Arial"/>
          <w:bCs/>
          <w:lang w:val="en-US" w:eastAsia="de-DE"/>
        </w:rPr>
        <w:t xml:space="preserve"> were performed </w:t>
      </w:r>
      <w:r w:rsidRPr="006B084C">
        <w:rPr>
          <w:rFonts w:ascii="Arial" w:eastAsia="Times New Roman" w:hAnsi="Arial" w:cs="Arial"/>
          <w:bCs/>
          <w:lang w:val="en-US" w:eastAsia="de-DE"/>
        </w:rPr>
        <w:t xml:space="preserve">according to the manufacturer’s </w:t>
      </w:r>
      <w:r w:rsidRPr="00311809">
        <w:rPr>
          <w:rFonts w:ascii="Arial" w:eastAsia="Times New Roman" w:hAnsi="Arial" w:cs="Arial"/>
          <w:bCs/>
          <w:lang w:val="en-US" w:eastAsia="de-DE"/>
        </w:rPr>
        <w:t>instructions (</w:t>
      </w:r>
      <w:r>
        <w:rPr>
          <w:rFonts w:ascii="Arial" w:eastAsia="Times New Roman" w:hAnsi="Arial" w:cs="Arial"/>
          <w:bCs/>
          <w:lang w:val="en-US" w:eastAsia="de-DE"/>
        </w:rPr>
        <w:t xml:space="preserve">#BMS242 and #EHOSM, </w:t>
      </w:r>
      <w:r w:rsidRPr="00311809">
        <w:rPr>
          <w:rFonts w:ascii="Arial" w:eastAsia="Times New Roman" w:hAnsi="Arial" w:cs="Arial"/>
          <w:bCs/>
          <w:lang w:val="en-US" w:eastAsia="de-DE"/>
        </w:rPr>
        <w:t>Thermo Fisher).</w:t>
      </w:r>
      <w:r>
        <w:rPr>
          <w:rFonts w:ascii="Arial" w:eastAsia="Times New Roman" w:hAnsi="Arial" w:cs="Arial"/>
          <w:bCs/>
          <w:lang w:val="en-US" w:eastAsia="de-DE"/>
        </w:rPr>
        <w:t xml:space="preserve"> </w:t>
      </w:r>
    </w:p>
    <w:p w14:paraId="4DAC2373" w14:textId="77777777" w:rsidR="002D1270" w:rsidRPr="00082DD4" w:rsidRDefault="002D1270" w:rsidP="002D1270">
      <w:pPr>
        <w:spacing w:after="0" w:line="480" w:lineRule="auto"/>
        <w:jc w:val="both"/>
        <w:rPr>
          <w:rFonts w:ascii="Arial" w:eastAsia="Times New Roman" w:hAnsi="Arial" w:cs="Arial"/>
          <w:lang w:val="en-US" w:eastAsia="de-DE"/>
        </w:rPr>
      </w:pPr>
    </w:p>
    <w:p w14:paraId="5FD8C63F" w14:textId="77777777" w:rsidR="002D1270" w:rsidRPr="001B3B25" w:rsidRDefault="002D1270" w:rsidP="002D1270">
      <w:pPr>
        <w:spacing w:after="0" w:line="480" w:lineRule="auto"/>
        <w:jc w:val="both"/>
        <w:rPr>
          <w:rFonts w:ascii="Arial" w:eastAsia="Times New Roman" w:hAnsi="Arial" w:cs="Arial"/>
          <w:u w:val="single"/>
          <w:lang w:val="en-US" w:eastAsia="de-DE"/>
        </w:rPr>
      </w:pPr>
      <w:r w:rsidRPr="001B3B25">
        <w:rPr>
          <w:rFonts w:ascii="Arial" w:eastAsia="Times New Roman" w:hAnsi="Arial" w:cs="Arial"/>
          <w:b/>
          <w:bCs/>
          <w:u w:val="single"/>
          <w:lang w:val="en-US" w:eastAsia="de-DE"/>
        </w:rPr>
        <w:t>Statistics</w:t>
      </w:r>
    </w:p>
    <w:p w14:paraId="1A3A4611" w14:textId="77777777" w:rsidR="002D1270" w:rsidRPr="001B3B25" w:rsidRDefault="002D1270" w:rsidP="002D1270">
      <w:pPr>
        <w:spacing w:after="0" w:line="480" w:lineRule="auto"/>
        <w:jc w:val="both"/>
        <w:rPr>
          <w:rFonts w:ascii="Arial" w:eastAsia="Times New Roman" w:hAnsi="Arial" w:cs="Arial"/>
          <w:lang w:val="en-US" w:eastAsia="de-DE"/>
        </w:rPr>
      </w:pPr>
      <w:r>
        <w:rPr>
          <w:rFonts w:ascii="Arial" w:eastAsia="Times New Roman" w:hAnsi="Arial" w:cs="Arial"/>
          <w:lang w:val="en-US" w:eastAsia="de-DE"/>
        </w:rPr>
        <w:t xml:space="preserve">Statistical analyses were performed with PRISM 8.0 (GraphPad Software, La Jolla, CA, USA). </w:t>
      </w:r>
      <w:r w:rsidRPr="00E771A2">
        <w:rPr>
          <w:rFonts w:ascii="Arial" w:eastAsia="Times New Roman" w:hAnsi="Arial" w:cs="Arial"/>
          <w:lang w:val="en-US" w:eastAsia="de-DE"/>
        </w:rPr>
        <w:t xml:space="preserve">Unless specified otherwise in the figure legends, differences </w:t>
      </w:r>
      <w:r>
        <w:rPr>
          <w:rFonts w:ascii="Arial" w:eastAsia="Times New Roman" w:hAnsi="Arial" w:cs="Arial"/>
          <w:lang w:val="en-US" w:eastAsia="de-DE"/>
        </w:rPr>
        <w:t xml:space="preserve">between more than two groups were calculated by RM one-way ANOVA with Dunnett’s multiple comparisons test. </w:t>
      </w:r>
      <w:r w:rsidRPr="00E771A2">
        <w:rPr>
          <w:rFonts w:ascii="Arial" w:eastAsia="Times New Roman" w:hAnsi="Arial" w:cs="Arial"/>
          <w:lang w:val="en-US" w:eastAsia="de-DE"/>
        </w:rPr>
        <w:t xml:space="preserve">Comparisons between 2 groups were performed with Student’s t-test. p </w:t>
      </w:r>
      <w:r>
        <w:rPr>
          <w:rFonts w:ascii="Arial" w:eastAsia="Times New Roman" w:hAnsi="Arial" w:cs="Arial"/>
          <w:lang w:val="en-US" w:eastAsia="de-DE"/>
        </w:rPr>
        <w:t xml:space="preserve">&lt; 0.05 was considered statistically significant. </w:t>
      </w:r>
      <w:r>
        <w:rPr>
          <w:rFonts w:ascii="Arial" w:hAnsi="Arial" w:cs="Arial"/>
          <w:lang w:val="en-US"/>
        </w:rPr>
        <w:t xml:space="preserve">Mass spectrometry data were normalized before further analysis. P-values were calculated by Student’s two tailed t-test. A statistically significant difference was concluded when the permutation-based FDR was below 5%. KEGG pathways and GO term enrichment analyses </w:t>
      </w:r>
      <w:r>
        <w:rPr>
          <w:rFonts w:ascii="Arial" w:hAnsi="Arial" w:cs="Arial"/>
          <w:color w:val="000000"/>
          <w:lang w:val="en-US"/>
        </w:rPr>
        <w:t xml:space="preserve">were performed using a hypergeometric test (Fisher´s exact test). Terms with more than 2 genes and an adjusted p-value &lt; 0.02 were considered significant. </w:t>
      </w:r>
    </w:p>
    <w:p w14:paraId="489EB239" w14:textId="141FB3DD" w:rsidR="002D1270" w:rsidRDefault="002D1270" w:rsidP="002D1270">
      <w:pPr>
        <w:spacing w:after="0" w:line="480" w:lineRule="auto"/>
        <w:jc w:val="both"/>
        <w:rPr>
          <w:rFonts w:ascii="Arial" w:hAnsi="Arial" w:cs="Arial"/>
          <w:lang w:val="en-US"/>
        </w:rPr>
      </w:pPr>
    </w:p>
    <w:p w14:paraId="1F43EAE5" w14:textId="74A1B891" w:rsidR="00E2629F" w:rsidRDefault="00E2629F" w:rsidP="002D1270">
      <w:pPr>
        <w:spacing w:after="0" w:line="480" w:lineRule="auto"/>
        <w:jc w:val="both"/>
        <w:rPr>
          <w:rFonts w:ascii="Arial" w:hAnsi="Arial" w:cs="Arial"/>
          <w:lang w:val="en-US"/>
        </w:rPr>
      </w:pPr>
    </w:p>
    <w:p w14:paraId="7B3283E4" w14:textId="180DB442" w:rsidR="00E2629F" w:rsidRDefault="00E2629F" w:rsidP="002D1270">
      <w:pPr>
        <w:spacing w:after="0" w:line="480" w:lineRule="auto"/>
        <w:jc w:val="both"/>
        <w:rPr>
          <w:rFonts w:ascii="Arial" w:hAnsi="Arial" w:cs="Arial"/>
          <w:lang w:val="en-US"/>
        </w:rPr>
      </w:pPr>
    </w:p>
    <w:p w14:paraId="60C91813" w14:textId="77777777" w:rsidR="00E2629F" w:rsidRDefault="00E2629F" w:rsidP="002D1270">
      <w:pPr>
        <w:spacing w:after="0" w:line="480" w:lineRule="auto"/>
        <w:jc w:val="both"/>
        <w:rPr>
          <w:rFonts w:ascii="Arial" w:hAnsi="Arial" w:cs="Arial"/>
          <w:lang w:val="en-US"/>
        </w:rPr>
      </w:pPr>
    </w:p>
    <w:p w14:paraId="0B280974" w14:textId="77777777" w:rsidR="007131A9" w:rsidRPr="007131A9" w:rsidRDefault="007131A9" w:rsidP="002D1270">
      <w:pPr>
        <w:spacing w:after="0" w:line="480" w:lineRule="auto"/>
        <w:jc w:val="both"/>
        <w:rPr>
          <w:rFonts w:ascii="Arial" w:hAnsi="Arial" w:cs="Arial"/>
          <w:b/>
          <w:u w:val="single"/>
          <w:lang w:val="en-US"/>
        </w:rPr>
      </w:pPr>
      <w:r w:rsidRPr="007131A9">
        <w:rPr>
          <w:rFonts w:ascii="Arial" w:hAnsi="Arial" w:cs="Arial"/>
          <w:b/>
          <w:u w:val="single"/>
          <w:lang w:val="en-US"/>
        </w:rPr>
        <w:t>References</w:t>
      </w:r>
    </w:p>
    <w:p w14:paraId="6E34CE84" w14:textId="77777777" w:rsidR="00E2629F" w:rsidRPr="00E2629F" w:rsidRDefault="002D1270" w:rsidP="00E2629F">
      <w:pPr>
        <w:pStyle w:val="EndNoteBibliography"/>
        <w:spacing w:after="0"/>
        <w:ind w:left="720" w:hanging="720"/>
      </w:pPr>
      <w:r>
        <w:rPr>
          <w:rFonts w:ascii="Arial" w:hAnsi="Arial" w:cs="Arial"/>
        </w:rPr>
        <w:fldChar w:fldCharType="begin"/>
      </w:r>
      <w:r>
        <w:rPr>
          <w:rFonts w:ascii="Arial" w:hAnsi="Arial" w:cs="Arial"/>
        </w:rPr>
        <w:instrText xml:space="preserve"> ADDIN EN.REFLIST </w:instrText>
      </w:r>
      <w:r>
        <w:rPr>
          <w:rFonts w:ascii="Arial" w:hAnsi="Arial" w:cs="Arial"/>
        </w:rPr>
        <w:fldChar w:fldCharType="separate"/>
      </w:r>
      <w:r w:rsidR="00E2629F" w:rsidRPr="00E2629F">
        <w:t>1.</w:t>
      </w:r>
      <w:r w:rsidR="00E2629F" w:rsidRPr="00E2629F">
        <w:tab/>
        <w:t xml:space="preserve">Wang Z, Guhl S, Franke K, Artuc M, Zuberbier T, Babina M. IL-33 and MRGPRX2-Triggered Activation of Human Skin Mast Cells-Elimination of Receptor Expression on Chronic Exposure, but Reinforced Degranulation on Acute Priming. </w:t>
      </w:r>
      <w:r w:rsidR="00E2629F" w:rsidRPr="00E2629F">
        <w:rPr>
          <w:i/>
        </w:rPr>
        <w:t xml:space="preserve">Cells. </w:t>
      </w:r>
      <w:r w:rsidR="00E2629F" w:rsidRPr="00E2629F">
        <w:t>2019;8(4).</w:t>
      </w:r>
    </w:p>
    <w:p w14:paraId="4DCB4DC3" w14:textId="77777777" w:rsidR="00E2629F" w:rsidRPr="00E2629F" w:rsidRDefault="00E2629F" w:rsidP="00E2629F">
      <w:pPr>
        <w:pStyle w:val="EndNoteBibliography"/>
        <w:spacing w:after="0"/>
        <w:ind w:left="720" w:hanging="720"/>
      </w:pPr>
      <w:r w:rsidRPr="00E2629F">
        <w:t>2.</w:t>
      </w:r>
      <w:r w:rsidRPr="00E2629F">
        <w:tab/>
        <w:t xml:space="preserve">Babina M, Guhl S, Starke A, Kirchhof L, Zuberbier T, Henz BM. Comparative cytokine profile of human skin mast cells from two compartments--strong resemblance with monocytes at baseline but induction of IL-5 by IL-4 priming. </w:t>
      </w:r>
      <w:r w:rsidRPr="00E2629F">
        <w:rPr>
          <w:i/>
        </w:rPr>
        <w:t xml:space="preserve">J Leukoc Biol. </w:t>
      </w:r>
      <w:r w:rsidRPr="00E2629F">
        <w:t>2004;75(2):244-252.</w:t>
      </w:r>
    </w:p>
    <w:p w14:paraId="280A13AC" w14:textId="77777777" w:rsidR="00E2629F" w:rsidRPr="00E2629F" w:rsidRDefault="00E2629F" w:rsidP="00E2629F">
      <w:pPr>
        <w:pStyle w:val="EndNoteBibliography"/>
        <w:spacing w:after="0"/>
        <w:ind w:left="720" w:hanging="720"/>
      </w:pPr>
      <w:r w:rsidRPr="00E2629F">
        <w:t>3.</w:t>
      </w:r>
      <w:r w:rsidRPr="00E2629F">
        <w:tab/>
        <w:t xml:space="preserve">Babina M, Artuc M, Guhl S, Zuberbier T. Retinoic Acid Negatively Impacts Proliferation and MCTC Specific Attributes of Human Skin Derived Mast Cells, but Reinforces Allergic Stimulability. </w:t>
      </w:r>
      <w:r w:rsidRPr="00E2629F">
        <w:rPr>
          <w:i/>
        </w:rPr>
        <w:t xml:space="preserve">Int J Mol Sci. </w:t>
      </w:r>
      <w:r w:rsidRPr="00E2629F">
        <w:t>2017;18(3).</w:t>
      </w:r>
    </w:p>
    <w:p w14:paraId="4462E0DA" w14:textId="77777777" w:rsidR="00E2629F" w:rsidRPr="00E2629F" w:rsidRDefault="00E2629F" w:rsidP="00E2629F">
      <w:pPr>
        <w:pStyle w:val="EndNoteBibliography"/>
        <w:spacing w:after="0"/>
        <w:ind w:left="720" w:hanging="720"/>
      </w:pPr>
      <w:r w:rsidRPr="00E2629F">
        <w:t>4.</w:t>
      </w:r>
      <w:r w:rsidRPr="00E2629F">
        <w:tab/>
        <w:t xml:space="preserve">Guhl S, Neou A, Artuc M, Zuberbier T, Babina M. Skin mast cells develop non-synchronized changes in typical lineage characteristics upon culture. </w:t>
      </w:r>
      <w:r w:rsidRPr="00E2629F">
        <w:rPr>
          <w:i/>
        </w:rPr>
        <w:t xml:space="preserve">Exp Dermatol. </w:t>
      </w:r>
      <w:r w:rsidRPr="00E2629F">
        <w:t>2014;23(12):933-935.</w:t>
      </w:r>
    </w:p>
    <w:p w14:paraId="6F1DB0F5" w14:textId="77777777" w:rsidR="00E2629F" w:rsidRPr="00E2629F" w:rsidRDefault="00E2629F" w:rsidP="00E2629F">
      <w:pPr>
        <w:pStyle w:val="EndNoteBibliography"/>
        <w:spacing w:after="0"/>
        <w:ind w:left="720" w:hanging="720"/>
      </w:pPr>
      <w:r w:rsidRPr="00E2629F">
        <w:t>5.</w:t>
      </w:r>
      <w:r w:rsidRPr="00E2629F">
        <w:tab/>
        <w:t xml:space="preserve">Rappsilber J, Ishihama Y, Mann M. Stop and go extraction tips for matrix-assisted laser desorption/ionization, nanoelectrospray, and LC/MS sample pretreatment in proteomics. </w:t>
      </w:r>
      <w:r w:rsidRPr="00E2629F">
        <w:rPr>
          <w:i/>
        </w:rPr>
        <w:t xml:space="preserve">Anal Chem. </w:t>
      </w:r>
      <w:r w:rsidRPr="00E2629F">
        <w:t>2003;75(3):663-670.</w:t>
      </w:r>
    </w:p>
    <w:p w14:paraId="4BB54864" w14:textId="77777777" w:rsidR="00E2629F" w:rsidRPr="00E2629F" w:rsidRDefault="00E2629F" w:rsidP="00E2629F">
      <w:pPr>
        <w:pStyle w:val="EndNoteBibliography"/>
        <w:spacing w:after="0"/>
        <w:ind w:left="720" w:hanging="720"/>
      </w:pPr>
      <w:r w:rsidRPr="00E2629F">
        <w:t>6.</w:t>
      </w:r>
      <w:r w:rsidRPr="00E2629F">
        <w:tab/>
        <w:t xml:space="preserve">Ficarro SB, Adelmant G, Tomar MN, Zhang Y, Cheng VJ, Marto JA. Magnetic bead processor for rapid evaluation and optimization of parameters for phosphopeptide enrichment. </w:t>
      </w:r>
      <w:r w:rsidRPr="00E2629F">
        <w:rPr>
          <w:i/>
        </w:rPr>
        <w:t xml:space="preserve">Anal Chem. </w:t>
      </w:r>
      <w:r w:rsidRPr="00E2629F">
        <w:t>2009;81(11):4566-4575.</w:t>
      </w:r>
    </w:p>
    <w:p w14:paraId="141898D1" w14:textId="77777777" w:rsidR="00E2629F" w:rsidRPr="00E2629F" w:rsidRDefault="00E2629F" w:rsidP="00E2629F">
      <w:pPr>
        <w:pStyle w:val="EndNoteBibliography"/>
        <w:spacing w:after="0"/>
        <w:ind w:left="720" w:hanging="720"/>
      </w:pPr>
      <w:r w:rsidRPr="00E2629F">
        <w:t>7.</w:t>
      </w:r>
      <w:r w:rsidRPr="00E2629F">
        <w:tab/>
        <w:t xml:space="preserve">Tyanova S, Temu T, Cox J. The MaxQuant computational platform for mass spectrometry-based shotgun proteomics. </w:t>
      </w:r>
      <w:r w:rsidRPr="00E2629F">
        <w:rPr>
          <w:i/>
        </w:rPr>
        <w:t xml:space="preserve">Nat Protoc. </w:t>
      </w:r>
      <w:r w:rsidRPr="00E2629F">
        <w:t>2016;11(12):2301-2319.</w:t>
      </w:r>
    </w:p>
    <w:p w14:paraId="64682886" w14:textId="77777777" w:rsidR="00E2629F" w:rsidRPr="00E2629F" w:rsidRDefault="00E2629F" w:rsidP="00E2629F">
      <w:pPr>
        <w:pStyle w:val="EndNoteBibliography"/>
        <w:spacing w:after="0"/>
        <w:ind w:left="720" w:hanging="720"/>
      </w:pPr>
      <w:r w:rsidRPr="00E2629F">
        <w:t>8.</w:t>
      </w:r>
      <w:r w:rsidRPr="00E2629F">
        <w:tab/>
        <w:t xml:space="preserve">Chen M, Shen X. Nuclear actin and actin-related proteins in chromatin dynamics. </w:t>
      </w:r>
      <w:r w:rsidRPr="00E2629F">
        <w:rPr>
          <w:i/>
        </w:rPr>
        <w:t xml:space="preserve">Curr Opin Cell Biol. </w:t>
      </w:r>
      <w:r w:rsidRPr="00E2629F">
        <w:t>2007;19(3):326-330.</w:t>
      </w:r>
    </w:p>
    <w:p w14:paraId="6D41B7E8" w14:textId="77777777" w:rsidR="00E2629F" w:rsidRPr="00E2629F" w:rsidRDefault="00E2629F" w:rsidP="00E2629F">
      <w:pPr>
        <w:pStyle w:val="EndNoteBibliography"/>
        <w:spacing w:after="0"/>
        <w:ind w:left="720" w:hanging="720"/>
      </w:pPr>
      <w:r w:rsidRPr="00E2629F">
        <w:t>9.</w:t>
      </w:r>
      <w:r w:rsidRPr="00E2629F">
        <w:tab/>
        <w:t xml:space="preserve">Serebryannyy L, de Lanerolle P. Nuclear actin: The new normal. </w:t>
      </w:r>
      <w:r w:rsidRPr="00E2629F">
        <w:rPr>
          <w:i/>
        </w:rPr>
        <w:t xml:space="preserve">Mutat Res. </w:t>
      </w:r>
      <w:r w:rsidRPr="00E2629F">
        <w:t>2020;821:111714.</w:t>
      </w:r>
    </w:p>
    <w:p w14:paraId="6AA31E9F" w14:textId="77777777" w:rsidR="00E2629F" w:rsidRPr="00E2629F" w:rsidRDefault="00E2629F" w:rsidP="00E2629F">
      <w:pPr>
        <w:pStyle w:val="EndNoteBibliography"/>
        <w:spacing w:after="0"/>
        <w:ind w:left="720" w:hanging="720"/>
      </w:pPr>
      <w:r w:rsidRPr="00E2629F">
        <w:t>10.</w:t>
      </w:r>
      <w:r w:rsidRPr="00E2629F">
        <w:tab/>
        <w:t xml:space="preserve">Serebryannyy LA, Cruz CM, de Lanerolle P. A Role for Nuclear Actin in HDAC 1 and 2 Regulation. </w:t>
      </w:r>
      <w:r w:rsidRPr="00E2629F">
        <w:rPr>
          <w:i/>
        </w:rPr>
        <w:t xml:space="preserve">Sci Rep. </w:t>
      </w:r>
      <w:r w:rsidRPr="00E2629F">
        <w:t>2016;6:28460.</w:t>
      </w:r>
    </w:p>
    <w:p w14:paraId="74A1F27E" w14:textId="77777777" w:rsidR="00E2629F" w:rsidRPr="00E2629F" w:rsidRDefault="00E2629F" w:rsidP="00E2629F">
      <w:pPr>
        <w:pStyle w:val="EndNoteBibliography"/>
        <w:spacing w:after="0"/>
        <w:ind w:left="720" w:hanging="720"/>
      </w:pPr>
      <w:r w:rsidRPr="00E2629F">
        <w:t>11.</w:t>
      </w:r>
      <w:r w:rsidRPr="00E2629F">
        <w:tab/>
        <w:t xml:space="preserve">Hazzan T, Eberle J, Worm M, Babina M. Apoptotic resistance of human skin mast cells is mediated by Mcl-1. </w:t>
      </w:r>
      <w:r w:rsidRPr="00E2629F">
        <w:rPr>
          <w:i/>
        </w:rPr>
        <w:t xml:space="preserve">Cell Death Discov. </w:t>
      </w:r>
      <w:r w:rsidRPr="00E2629F">
        <w:t>2017;3:17048.</w:t>
      </w:r>
    </w:p>
    <w:p w14:paraId="1D5695D6" w14:textId="77777777" w:rsidR="00E2629F" w:rsidRPr="00E2629F" w:rsidRDefault="00E2629F" w:rsidP="00E2629F">
      <w:pPr>
        <w:pStyle w:val="EndNoteBibliography"/>
        <w:spacing w:after="0"/>
        <w:ind w:left="720" w:hanging="720"/>
      </w:pPr>
      <w:r w:rsidRPr="00E2629F">
        <w:t>12.</w:t>
      </w:r>
      <w:r w:rsidRPr="00E2629F">
        <w:tab/>
        <w:t xml:space="preserve">Hazzan T, Eberle J, Worm M, Babina M. Thymic Stromal Lymphopoietin Interferes with the Apoptosis of Human Skin Mast Cells by a Dual Strategy Involving STAT5/Mcl-1 and JNK/Bcl-xL. </w:t>
      </w:r>
      <w:r w:rsidRPr="00E2629F">
        <w:rPr>
          <w:i/>
        </w:rPr>
        <w:t xml:space="preserve">Cells. </w:t>
      </w:r>
      <w:r w:rsidRPr="00E2629F">
        <w:t>2019;8(8).</w:t>
      </w:r>
    </w:p>
    <w:p w14:paraId="3D6A18E0" w14:textId="77777777" w:rsidR="00E2629F" w:rsidRPr="00E2629F" w:rsidRDefault="00E2629F" w:rsidP="00E2629F">
      <w:pPr>
        <w:pStyle w:val="EndNoteBibliography"/>
        <w:spacing w:after="0"/>
        <w:ind w:left="720" w:hanging="720"/>
      </w:pPr>
      <w:r w:rsidRPr="00E2629F">
        <w:t>13.</w:t>
      </w:r>
      <w:r w:rsidRPr="00E2629F">
        <w:tab/>
        <w:t xml:space="preserve">Babina M, Wang Z, Franke K, Guhl S, Artuc M, Zuberbier T. Yin-Yang of IL-33 in Human Skin Mast Cells: Reduced Degranulation, but Augmented Histamine Synthesis through p38 Activation. </w:t>
      </w:r>
      <w:r w:rsidRPr="00E2629F">
        <w:rPr>
          <w:i/>
        </w:rPr>
        <w:t xml:space="preserve">J Invest Dermatol. </w:t>
      </w:r>
      <w:r w:rsidRPr="00E2629F">
        <w:t>2019;139(7):1516-1525 e1513.</w:t>
      </w:r>
    </w:p>
    <w:p w14:paraId="6168EB2A" w14:textId="77777777" w:rsidR="00E2629F" w:rsidRPr="00E2629F" w:rsidRDefault="00E2629F" w:rsidP="00E2629F">
      <w:pPr>
        <w:pStyle w:val="EndNoteBibliography"/>
        <w:spacing w:after="0"/>
        <w:ind w:left="720" w:hanging="720"/>
      </w:pPr>
      <w:r w:rsidRPr="00E2629F">
        <w:t>14.</w:t>
      </w:r>
      <w:r w:rsidRPr="00E2629F">
        <w:tab/>
        <w:t xml:space="preserve">Guhl S, Babina M, Neou A, Zuberbier T, Artuc M. Mast cell lines HMC-1 and LAD2 in comparison with mature human skin mast cells--drastically reduced levels of tryptase and chymase in mast cell lines. </w:t>
      </w:r>
      <w:r w:rsidRPr="00E2629F">
        <w:rPr>
          <w:i/>
        </w:rPr>
        <w:t xml:space="preserve">Exp Dermatol. </w:t>
      </w:r>
      <w:r w:rsidRPr="00E2629F">
        <w:t>2010;19(9):845-847.</w:t>
      </w:r>
    </w:p>
    <w:p w14:paraId="3D58F601" w14:textId="77777777" w:rsidR="00E2629F" w:rsidRPr="00E2629F" w:rsidRDefault="00E2629F" w:rsidP="00E2629F">
      <w:pPr>
        <w:pStyle w:val="EndNoteBibliography"/>
        <w:spacing w:after="0"/>
        <w:ind w:left="720" w:hanging="720"/>
      </w:pPr>
      <w:r w:rsidRPr="00E2629F">
        <w:t>15.</w:t>
      </w:r>
      <w:r w:rsidRPr="00E2629F">
        <w:tab/>
        <w:t xml:space="preserve">Franke K, Wang Z, Zuberbier T, Babina M. Cytokines Stimulated by IL-33 in Human Skin Mast Cells: Involvement of NF-kappaB and p38 at Distinct Levels and Potent Co-Operation with FcepsilonRI and MRGPRX2. </w:t>
      </w:r>
      <w:r w:rsidRPr="00E2629F">
        <w:rPr>
          <w:i/>
        </w:rPr>
        <w:t xml:space="preserve">Int J Mol Sci. </w:t>
      </w:r>
      <w:r w:rsidRPr="00E2629F">
        <w:t>2021;22(7).</w:t>
      </w:r>
    </w:p>
    <w:p w14:paraId="3F5321EB" w14:textId="77777777" w:rsidR="00E2629F" w:rsidRPr="00E2629F" w:rsidRDefault="00E2629F" w:rsidP="00E2629F">
      <w:pPr>
        <w:pStyle w:val="EndNoteBibliography"/>
        <w:spacing w:after="0"/>
        <w:ind w:left="720" w:hanging="720"/>
      </w:pPr>
      <w:r w:rsidRPr="00E2629F">
        <w:t>16.</w:t>
      </w:r>
      <w:r w:rsidRPr="00E2629F">
        <w:tab/>
        <w:t xml:space="preserve">Consortium F, the RP, Clst, et al. A promoter-level mammalian expression atlas. </w:t>
      </w:r>
      <w:r w:rsidRPr="00E2629F">
        <w:rPr>
          <w:i/>
        </w:rPr>
        <w:t xml:space="preserve">Nature. </w:t>
      </w:r>
      <w:r w:rsidRPr="00E2629F">
        <w:t>2014;507(7493):462-470.</w:t>
      </w:r>
    </w:p>
    <w:p w14:paraId="66AE5812" w14:textId="77777777" w:rsidR="00E2629F" w:rsidRPr="00E2629F" w:rsidRDefault="00E2629F" w:rsidP="00E2629F">
      <w:pPr>
        <w:pStyle w:val="EndNoteBibliography"/>
        <w:spacing w:after="0"/>
        <w:ind w:left="720" w:hanging="720"/>
      </w:pPr>
      <w:r w:rsidRPr="00E2629F">
        <w:t>17.</w:t>
      </w:r>
      <w:r w:rsidRPr="00E2629F">
        <w:tab/>
        <w:t xml:space="preserve">Arner E, Daub CO, Vitting-Seerup K, et al. Transcribed enhancers lead waves of coordinated transcription in transitioning mammalian cells. </w:t>
      </w:r>
      <w:r w:rsidRPr="00E2629F">
        <w:rPr>
          <w:i/>
        </w:rPr>
        <w:t xml:space="preserve">Science. </w:t>
      </w:r>
      <w:r w:rsidRPr="00E2629F">
        <w:t>2015;347(6225):1010-1014.</w:t>
      </w:r>
    </w:p>
    <w:p w14:paraId="3D2AA5FD" w14:textId="77777777" w:rsidR="00E2629F" w:rsidRPr="00E2629F" w:rsidRDefault="00E2629F" w:rsidP="00E2629F">
      <w:pPr>
        <w:pStyle w:val="EndNoteBibliography"/>
        <w:spacing w:after="0"/>
        <w:ind w:left="720" w:hanging="720"/>
      </w:pPr>
      <w:r w:rsidRPr="00E2629F">
        <w:t>18.</w:t>
      </w:r>
      <w:r w:rsidRPr="00E2629F">
        <w:tab/>
        <w:t xml:space="preserve">Noguchi S, Arakawa T, Fukuda S, et al. FANTOM5 CAGE profiles of human and mouse samples. </w:t>
      </w:r>
      <w:r w:rsidRPr="00E2629F">
        <w:rPr>
          <w:i/>
        </w:rPr>
        <w:t xml:space="preserve">Sci Data. </w:t>
      </w:r>
      <w:r w:rsidRPr="00E2629F">
        <w:t>2017;4:170112.</w:t>
      </w:r>
    </w:p>
    <w:p w14:paraId="7F827559" w14:textId="77777777" w:rsidR="00E2629F" w:rsidRPr="00E2629F" w:rsidRDefault="00E2629F" w:rsidP="00E2629F">
      <w:pPr>
        <w:pStyle w:val="EndNoteBibliography"/>
        <w:ind w:left="720" w:hanging="720"/>
      </w:pPr>
      <w:r w:rsidRPr="00E2629F">
        <w:t>19.</w:t>
      </w:r>
      <w:r w:rsidRPr="00E2629F">
        <w:tab/>
        <w:t xml:space="preserve">Severin J, Lizio M, Harshbarger J, et al. Interactive visualization and analysis of large-scale sequencing datasets using ZENBU. </w:t>
      </w:r>
      <w:r w:rsidRPr="00E2629F">
        <w:rPr>
          <w:i/>
        </w:rPr>
        <w:t xml:space="preserve">Nat Biotechnol. </w:t>
      </w:r>
      <w:r w:rsidRPr="00E2629F">
        <w:t>2014;32(3):217-219.</w:t>
      </w:r>
    </w:p>
    <w:p w14:paraId="1A505BF1" w14:textId="2069377D" w:rsidR="00975B08" w:rsidRDefault="002D1270" w:rsidP="002D1270">
      <w:pPr>
        <w:rPr>
          <w:rFonts w:ascii="Arial" w:hAnsi="Arial" w:cs="Arial"/>
          <w:lang w:val="en-US"/>
        </w:rPr>
      </w:pPr>
      <w:r>
        <w:rPr>
          <w:rFonts w:ascii="Arial" w:hAnsi="Arial" w:cs="Arial"/>
          <w:lang w:val="en-US"/>
        </w:rPr>
        <w:fldChar w:fldCharType="end"/>
      </w:r>
    </w:p>
    <w:p w14:paraId="1A8B7BAE" w14:textId="66B85E4F" w:rsidR="001E7957" w:rsidRDefault="001E7957" w:rsidP="002D1270">
      <w:pPr>
        <w:rPr>
          <w:rFonts w:ascii="Arial" w:hAnsi="Arial" w:cs="Arial"/>
          <w:lang w:val="en-US"/>
        </w:rPr>
      </w:pPr>
    </w:p>
    <w:p w14:paraId="47A07478" w14:textId="77777777" w:rsidR="00E2629F" w:rsidRDefault="00E2629F" w:rsidP="00E2629F">
      <w:pPr>
        <w:spacing w:line="480" w:lineRule="auto"/>
        <w:jc w:val="both"/>
        <w:rPr>
          <w:rFonts w:ascii="Arial" w:hAnsi="Arial" w:cs="Arial"/>
          <w:lang w:val="en-US"/>
        </w:rPr>
      </w:pPr>
    </w:p>
    <w:p w14:paraId="0A4C85E2" w14:textId="413FCCCC" w:rsidR="00E2629F" w:rsidRPr="00942DA1" w:rsidRDefault="00E2629F" w:rsidP="00E2629F">
      <w:pPr>
        <w:spacing w:line="480" w:lineRule="auto"/>
        <w:jc w:val="both"/>
        <w:rPr>
          <w:rFonts w:ascii="Arial" w:hAnsi="Arial" w:cs="Arial"/>
          <w:b/>
          <w:lang w:val="en-US"/>
        </w:rPr>
      </w:pPr>
      <w:r w:rsidRPr="00942DA1">
        <w:rPr>
          <w:rFonts w:ascii="Arial" w:hAnsi="Arial" w:cs="Arial"/>
          <w:b/>
          <w:lang w:val="en-US"/>
        </w:rPr>
        <w:t xml:space="preserve">SUPPLEMENTARY FIGURE LEGENDS </w:t>
      </w:r>
    </w:p>
    <w:p w14:paraId="34B8E87F" w14:textId="77777777" w:rsidR="00E2629F" w:rsidRPr="00525C54" w:rsidRDefault="00E2629F" w:rsidP="00E2629F">
      <w:pPr>
        <w:spacing w:after="0" w:line="480" w:lineRule="auto"/>
        <w:jc w:val="both"/>
        <w:rPr>
          <w:rFonts w:ascii="Arial" w:hAnsi="Arial" w:cs="Arial"/>
          <w:b/>
          <w:color w:val="FF0000"/>
          <w:lang w:val="en-US"/>
        </w:rPr>
      </w:pPr>
      <w:r w:rsidRPr="00942DA1">
        <w:rPr>
          <w:rFonts w:ascii="Arial" w:hAnsi="Arial" w:cs="Arial"/>
          <w:b/>
          <w:lang w:val="en-US"/>
        </w:rPr>
        <w:t xml:space="preserve">Figure S1: The SCF regulated phosphoproteome in skin MCs (replicate 1) </w:t>
      </w:r>
      <w:r w:rsidRPr="00942DA1">
        <w:rPr>
          <w:rFonts w:ascii="Arial" w:hAnsi="Arial" w:cs="Arial"/>
          <w:lang w:val="en-US"/>
        </w:rPr>
        <w:t xml:space="preserve">A) Dynamics of SCF-regulated KIT sites. The phosphorylation dynamics of all detected KIT phosphosites (grey lines with according regulated phosphosite given on the </w:t>
      </w:r>
      <w:r w:rsidRPr="00525C54">
        <w:rPr>
          <w:rFonts w:ascii="Arial" w:hAnsi="Arial" w:cs="Arial"/>
          <w:lang w:val="en-US"/>
        </w:rPr>
        <w:t>right-hand side) were categorized into four groups: 1. early initiator sites – up-regulated/temporarily, 2. late effector sites - up-regulated/increasing, 3. continuous sites - up-regulated/stable,</w:t>
      </w:r>
      <w:r>
        <w:rPr>
          <w:rFonts w:ascii="Arial" w:hAnsi="Arial" w:cs="Arial"/>
          <w:lang w:val="en-US"/>
        </w:rPr>
        <w:t xml:space="preserve"> and 4. down-regulated site</w:t>
      </w:r>
      <w:r w:rsidRPr="00525C54">
        <w:rPr>
          <w:rFonts w:ascii="Arial" w:hAnsi="Arial" w:cs="Arial"/>
          <w:lang w:val="en-US"/>
        </w:rPr>
        <w:t>. B)</w:t>
      </w:r>
      <w:r w:rsidRPr="00525C54">
        <w:rPr>
          <w:rFonts w:ascii="Arial" w:hAnsi="Arial" w:cs="Arial"/>
          <w:b/>
          <w:lang w:val="en-US"/>
        </w:rPr>
        <w:t xml:space="preserve"> </w:t>
      </w:r>
      <w:r w:rsidRPr="00525C54">
        <w:rPr>
          <w:rFonts w:ascii="Arial" w:hAnsi="Arial" w:cs="Arial"/>
          <w:lang w:val="en-US"/>
        </w:rPr>
        <w:t xml:space="preserve">Site distribution of pathway targets (Volcano plots depicting the distribution of regulated sites (red circles) </w:t>
      </w:r>
      <w:r>
        <w:rPr>
          <w:rFonts w:ascii="Arial" w:hAnsi="Arial" w:cs="Arial"/>
          <w:lang w:val="en-US"/>
        </w:rPr>
        <w:t>on comparison to all sites in</w:t>
      </w:r>
      <w:r w:rsidRPr="00525C54">
        <w:rPr>
          <w:rFonts w:ascii="Arial" w:hAnsi="Arial" w:cs="Arial"/>
          <w:lang w:val="en-US"/>
        </w:rPr>
        <w:t xml:space="preserve"> the according pathways (blue dots)) and </w:t>
      </w:r>
      <w:r w:rsidRPr="00942DA1">
        <w:rPr>
          <w:rFonts w:ascii="Arial" w:hAnsi="Arial" w:cs="Arial"/>
          <w:lang w:val="en-US"/>
        </w:rPr>
        <w:t>pathway enrichment analyses/KEGG upon SCF stimulation (left panel, 8 min; right panel, 30 min; significance cut-off Benjamini-Hochberg 0.02). The precise event</w:t>
      </w:r>
      <w:r>
        <w:rPr>
          <w:rFonts w:ascii="Arial" w:hAnsi="Arial" w:cs="Arial"/>
          <w:lang w:val="en-US"/>
        </w:rPr>
        <w:t>s are specified in Excel-Fil</w:t>
      </w:r>
      <w:r w:rsidRPr="00525C54">
        <w:rPr>
          <w:rFonts w:ascii="Arial" w:hAnsi="Arial" w:cs="Arial"/>
          <w:lang w:val="en-US"/>
        </w:rPr>
        <w:t xml:space="preserve">es </w:t>
      </w:r>
      <w:r>
        <w:rPr>
          <w:rFonts w:ascii="Arial" w:hAnsi="Arial" w:cs="Arial"/>
          <w:lang w:val="en-US"/>
        </w:rPr>
        <w:t xml:space="preserve">S1/S3. </w:t>
      </w:r>
    </w:p>
    <w:p w14:paraId="34BC2F39" w14:textId="77777777" w:rsidR="00E2629F" w:rsidRPr="00525C54" w:rsidRDefault="00E2629F" w:rsidP="00E2629F">
      <w:pPr>
        <w:spacing w:after="0" w:line="480" w:lineRule="auto"/>
        <w:jc w:val="both"/>
        <w:rPr>
          <w:rFonts w:ascii="Arial" w:hAnsi="Arial" w:cs="Arial"/>
          <w:b/>
          <w:lang w:val="en-US"/>
        </w:rPr>
      </w:pPr>
    </w:p>
    <w:p w14:paraId="326C6471" w14:textId="77777777" w:rsidR="00E2629F" w:rsidRPr="00942DA1" w:rsidRDefault="00E2629F" w:rsidP="00E2629F">
      <w:pPr>
        <w:spacing w:after="0" w:line="480" w:lineRule="auto"/>
        <w:jc w:val="both"/>
        <w:rPr>
          <w:rFonts w:ascii="Arial" w:hAnsi="Arial" w:cs="Arial"/>
          <w:lang w:val="en-US"/>
        </w:rPr>
      </w:pPr>
      <w:r>
        <w:rPr>
          <w:rFonts w:ascii="Arial" w:hAnsi="Arial" w:cs="Arial"/>
          <w:b/>
          <w:lang w:val="en-US"/>
        </w:rPr>
        <w:t>F</w:t>
      </w:r>
      <w:r w:rsidRPr="00942DA1">
        <w:rPr>
          <w:rFonts w:ascii="Arial" w:hAnsi="Arial" w:cs="Arial"/>
          <w:b/>
          <w:lang w:val="en-US"/>
        </w:rPr>
        <w:t xml:space="preserve">igure S2: Sample overview of the main dataset (replicate 1) </w:t>
      </w:r>
      <w:r w:rsidRPr="00942DA1">
        <w:rPr>
          <w:rFonts w:ascii="Arial" w:hAnsi="Arial" w:cs="Arial"/>
          <w:lang w:val="en-US"/>
        </w:rPr>
        <w:t xml:space="preserve">A) Volcano plots depicting global protein expression upon SCF treatment (10 ng/ml). Upper panel 8 minutes after SCF administration; lower panel: 30 min after SCF administration. Red circles indicate proteins significantly altered in comparison to control. Note that KITLG (Kit ligand) is the gene name for SCF. B) upper panel: Clustering of samples; lower panel: a comparison of the Pearson correlation </w:t>
      </w:r>
      <w:r w:rsidRPr="00BB593E">
        <w:rPr>
          <w:rFonts w:ascii="Arial" w:hAnsi="Arial" w:cs="Arial"/>
          <w:lang w:val="en-US"/>
        </w:rPr>
        <w:t xml:space="preserve">coefficients across samples in the phosphoproteome and in the </w:t>
      </w:r>
      <w:r w:rsidRPr="00942DA1">
        <w:rPr>
          <w:rFonts w:ascii="Arial" w:hAnsi="Arial" w:cs="Arial"/>
          <w:lang w:val="en-US"/>
        </w:rPr>
        <w:t>global proteome shows relative stability of the latter.</w:t>
      </w:r>
    </w:p>
    <w:p w14:paraId="03560883" w14:textId="77777777" w:rsidR="00E2629F" w:rsidRDefault="00E2629F" w:rsidP="00E2629F">
      <w:pPr>
        <w:spacing w:after="0" w:line="480" w:lineRule="auto"/>
        <w:jc w:val="both"/>
        <w:rPr>
          <w:rFonts w:ascii="Arial" w:hAnsi="Arial" w:cs="Arial"/>
          <w:b/>
          <w:lang w:val="en-US"/>
        </w:rPr>
      </w:pPr>
    </w:p>
    <w:p w14:paraId="16914BAE" w14:textId="77777777" w:rsidR="00E2629F" w:rsidRPr="00EE5318" w:rsidRDefault="00E2629F" w:rsidP="00E2629F">
      <w:pPr>
        <w:spacing w:after="0" w:line="480" w:lineRule="auto"/>
        <w:jc w:val="both"/>
        <w:rPr>
          <w:rFonts w:ascii="Arial" w:hAnsi="Arial" w:cs="Arial"/>
          <w:color w:val="FF0000"/>
          <w:lang w:val="en-US"/>
        </w:rPr>
      </w:pPr>
      <w:r w:rsidRPr="00EE5318">
        <w:rPr>
          <w:rFonts w:ascii="Arial" w:hAnsi="Arial" w:cs="Arial"/>
          <w:b/>
          <w:lang w:val="en-US"/>
        </w:rPr>
        <w:t>Figure S3:</w:t>
      </w:r>
      <w:r w:rsidRPr="00EE5318">
        <w:rPr>
          <w:rFonts w:ascii="Arial" w:hAnsi="Arial" w:cs="Arial"/>
          <w:lang w:val="en-US"/>
        </w:rPr>
        <w:t xml:space="preserve"> </w:t>
      </w:r>
      <w:r w:rsidRPr="00EE5318">
        <w:rPr>
          <w:rFonts w:ascii="Arial" w:hAnsi="Arial" w:cs="Arial"/>
          <w:b/>
          <w:lang w:val="en-US"/>
        </w:rPr>
        <w:t>Overview of the replication dataset (replicate 2).</w:t>
      </w:r>
      <w:r w:rsidRPr="00EE5318">
        <w:rPr>
          <w:rFonts w:ascii="Arial" w:hAnsi="Arial" w:cs="Arial"/>
          <w:lang w:val="en-US"/>
        </w:rPr>
        <w:t xml:space="preserve"> A) Overlap of identified P-sites</w:t>
      </w:r>
      <w:r w:rsidRPr="00942DA1">
        <w:rPr>
          <w:rFonts w:ascii="Arial" w:hAnsi="Arial" w:cs="Arial"/>
          <w:lang w:val="en-US"/>
        </w:rPr>
        <w:t xml:space="preserve"> with the main dataset (replicate 1) B) Volcano plots depicting the distribution of all regulated sites (red circles) and summary of all identified and SCF-regulated</w:t>
      </w:r>
      <w:r w:rsidRPr="00BB593E">
        <w:rPr>
          <w:rFonts w:ascii="Arial" w:hAnsi="Arial" w:cs="Arial"/>
          <w:lang w:val="en-US"/>
        </w:rPr>
        <w:t xml:space="preserve"> P-sites. C) Volcano plot depicting the distribution of regulated sites (red circles) at 8 min upon SCF on comparison to all sites in the pathway (blue dots).  D) Site distribution of pathway targets (Volcano blots depicting the distribution of regulated sites (red circles) compared to all events in the pathways </w:t>
      </w:r>
      <w:r w:rsidRPr="00BB593E">
        <w:rPr>
          <w:rFonts w:ascii="Arial" w:hAnsi="Arial" w:cs="Arial"/>
          <w:lang w:val="en-US"/>
        </w:rPr>
        <w:lastRenderedPageBreak/>
        <w:t>(blue dots)) and pathway enrichment analyses/KEGG (significance cut-off Benjamini-Hochberg 0.02). The precise events are specified in Excel-File S2.</w:t>
      </w:r>
    </w:p>
    <w:p w14:paraId="5F110DA1" w14:textId="77777777" w:rsidR="00E2629F" w:rsidRPr="00942DA1" w:rsidRDefault="00E2629F" w:rsidP="00E2629F">
      <w:pPr>
        <w:spacing w:line="480" w:lineRule="auto"/>
        <w:jc w:val="both"/>
        <w:rPr>
          <w:rFonts w:ascii="Arial" w:hAnsi="Arial" w:cs="Arial"/>
          <w:b/>
          <w:lang w:val="en-US"/>
        </w:rPr>
      </w:pPr>
    </w:p>
    <w:p w14:paraId="2C44B4E7" w14:textId="77777777" w:rsidR="00E2629F" w:rsidRPr="00942DA1" w:rsidRDefault="00E2629F" w:rsidP="00E2629F">
      <w:pPr>
        <w:spacing w:line="480" w:lineRule="auto"/>
        <w:jc w:val="both"/>
        <w:rPr>
          <w:rFonts w:ascii="Arial" w:hAnsi="Arial" w:cs="Arial"/>
          <w:b/>
          <w:lang w:val="en-US"/>
        </w:rPr>
      </w:pPr>
    </w:p>
    <w:p w14:paraId="62DCCC78" w14:textId="77777777" w:rsidR="00E2629F" w:rsidRPr="00942DA1" w:rsidRDefault="00E2629F" w:rsidP="00E2629F">
      <w:pPr>
        <w:spacing w:after="0" w:line="480" w:lineRule="auto"/>
        <w:jc w:val="both"/>
        <w:rPr>
          <w:rFonts w:ascii="Arial" w:hAnsi="Arial" w:cs="Arial"/>
          <w:lang w:val="en-US"/>
        </w:rPr>
      </w:pPr>
      <w:r w:rsidRPr="00942DA1">
        <w:rPr>
          <w:rFonts w:ascii="Arial" w:hAnsi="Arial" w:cs="Arial"/>
          <w:b/>
          <w:bCs/>
          <w:lang w:val="en-US"/>
        </w:rPr>
        <w:t xml:space="preserve">Figure S4: </w:t>
      </w:r>
      <w:r w:rsidRPr="00942DA1">
        <w:rPr>
          <w:rFonts w:ascii="Arial" w:hAnsi="Arial" w:cs="Arial"/>
          <w:b/>
          <w:lang w:val="en-US"/>
        </w:rPr>
        <w:t>Inhibition of ERK- and PI3K-pathways counters proliferation.</w:t>
      </w:r>
      <w:r w:rsidRPr="00942DA1">
        <w:rPr>
          <w:rFonts w:ascii="Arial" w:hAnsi="Arial" w:cs="Arial"/>
          <w:b/>
          <w:bCs/>
          <w:lang w:val="en-US"/>
        </w:rPr>
        <w:t xml:space="preserve"> </w:t>
      </w:r>
      <w:r w:rsidRPr="00942DA1">
        <w:rPr>
          <w:rFonts w:ascii="Arial" w:hAnsi="Arial" w:cs="Arial"/>
          <w:lang w:val="en-US"/>
        </w:rPr>
        <w:t xml:space="preserve">BrdU-incorporation assays were performed over a 5-d-period. A) Representative dotplots showing the different phases of the cell cycle. B) Cumulative results from n=3-6 separate experiments given as mean ± S.E.M. Note that </w:t>
      </w:r>
      <w:r w:rsidRPr="00BB593E">
        <w:rPr>
          <w:rFonts w:ascii="Arial" w:hAnsi="Arial" w:cs="Arial"/>
          <w:lang w:val="en-US"/>
        </w:rPr>
        <w:t>inhibition of ERK1</w:t>
      </w:r>
      <w:r w:rsidRPr="00942DA1">
        <w:rPr>
          <w:rFonts w:ascii="Arial" w:hAnsi="Arial" w:cs="Arial"/>
          <w:lang w:val="en-US"/>
        </w:rPr>
        <w:t>/2 (SCH772984 10 µM) or PI3K (Pictilisib, 10 µM) increased the number of cells in G0/G1 phase, while the proportion of cells in G2/M phase was decreased or unchanged. ****p&lt;0.0001, ***p&lt;0.001, *p&lt;0.05 (mixed-effects analysis)</w:t>
      </w:r>
    </w:p>
    <w:p w14:paraId="4B9D0D88" w14:textId="77777777" w:rsidR="00E2629F" w:rsidRPr="00942DA1" w:rsidRDefault="00E2629F" w:rsidP="00E2629F">
      <w:pPr>
        <w:spacing w:after="0" w:line="480" w:lineRule="auto"/>
        <w:jc w:val="both"/>
        <w:rPr>
          <w:rFonts w:ascii="Arial" w:hAnsi="Arial" w:cs="Arial"/>
          <w:b/>
          <w:lang w:val="en-US"/>
        </w:rPr>
      </w:pPr>
    </w:p>
    <w:p w14:paraId="631CF07F" w14:textId="77777777" w:rsidR="00E2629F" w:rsidRDefault="00E2629F" w:rsidP="00E2629F">
      <w:pPr>
        <w:spacing w:after="0" w:line="480" w:lineRule="auto"/>
        <w:jc w:val="both"/>
        <w:rPr>
          <w:rFonts w:ascii="Arial" w:hAnsi="Arial" w:cs="Arial"/>
          <w:lang w:val="en-US"/>
        </w:rPr>
      </w:pPr>
      <w:r w:rsidRPr="00942DA1">
        <w:rPr>
          <w:rFonts w:ascii="Arial" w:hAnsi="Arial" w:cs="Arial"/>
          <w:b/>
          <w:bCs/>
          <w:lang w:val="en-US"/>
        </w:rPr>
        <w:t xml:space="preserve">Figure S5: </w:t>
      </w:r>
      <w:r w:rsidRPr="00942DA1">
        <w:rPr>
          <w:rFonts w:ascii="Arial" w:hAnsi="Arial" w:cs="Arial"/>
          <w:b/>
          <w:lang w:val="en-US"/>
        </w:rPr>
        <w:t>SCF-triggered induction of immediate early genes and cytokines depends on the MEK/ERK cascade.</w:t>
      </w:r>
      <w:r w:rsidRPr="00942DA1">
        <w:rPr>
          <w:rFonts w:ascii="Arial" w:hAnsi="Arial" w:cs="Arial"/>
          <w:lang w:val="en-US"/>
        </w:rPr>
        <w:t xml:space="preserve"> MCs were deprived of growth factors (16 h) and inhibitors (ERK1/2 LY3214996, MEK1/2 Trametinib, </w:t>
      </w:r>
      <w:r w:rsidRPr="00BB593E">
        <w:rPr>
          <w:rFonts w:ascii="Arial" w:hAnsi="Arial" w:cs="Arial"/>
          <w:lang w:val="en-US"/>
        </w:rPr>
        <w:t xml:space="preserve">each at </w:t>
      </w:r>
      <w:r w:rsidRPr="00942DA1">
        <w:rPr>
          <w:rFonts w:ascii="Arial" w:hAnsi="Arial" w:cs="Arial"/>
          <w:lang w:val="en-US"/>
        </w:rPr>
        <w:t>10 µM) were applied prior to SCF-stimulation (10 ng/ml). A) IEGs and B) cytokines were quantified by RT-qPCR after 25 min and are given as fold increase relative to the unstimulated control. C) Concentrations of LIF and OSM protein in supernatants, as measured by ELISA after 24 h. Data is shown as mean ± S.E.M.; n=5-8, ****p&lt;0.0001, ***p&lt;0.001, **p&lt;0.01 (RM-ANOVA)</w:t>
      </w:r>
    </w:p>
    <w:p w14:paraId="68432D06" w14:textId="77777777" w:rsidR="00E2629F" w:rsidRPr="00942DA1" w:rsidRDefault="00E2629F" w:rsidP="00E2629F">
      <w:pPr>
        <w:spacing w:after="0" w:line="480" w:lineRule="auto"/>
        <w:jc w:val="both"/>
        <w:rPr>
          <w:rFonts w:ascii="Arial" w:hAnsi="Arial" w:cs="Arial"/>
          <w:lang w:val="en-US"/>
        </w:rPr>
      </w:pPr>
    </w:p>
    <w:p w14:paraId="742326CD" w14:textId="77777777" w:rsidR="00E2629F" w:rsidRDefault="00E2629F" w:rsidP="00E2629F">
      <w:pPr>
        <w:spacing w:after="0" w:line="480" w:lineRule="auto"/>
        <w:jc w:val="both"/>
        <w:rPr>
          <w:rFonts w:ascii="Arial" w:eastAsia="Times New Roman" w:hAnsi="Arial" w:cs="Arial"/>
          <w:lang w:val="en-US" w:eastAsia="de-DE"/>
        </w:rPr>
      </w:pPr>
      <w:r w:rsidRPr="00942DA1">
        <w:rPr>
          <w:rFonts w:ascii="Arial" w:hAnsi="Arial" w:cs="Arial"/>
          <w:b/>
          <w:bCs/>
          <w:lang w:val="en-US"/>
        </w:rPr>
        <w:t xml:space="preserve">Figure S6: </w:t>
      </w:r>
      <w:r w:rsidRPr="00942DA1">
        <w:rPr>
          <w:rFonts w:ascii="Arial" w:hAnsi="Arial" w:cs="Arial"/>
          <w:b/>
          <w:lang w:val="en-US"/>
        </w:rPr>
        <w:t>Knockdown</w:t>
      </w:r>
      <w:r w:rsidRPr="00290722">
        <w:rPr>
          <w:rFonts w:ascii="Arial" w:hAnsi="Arial" w:cs="Arial"/>
          <w:b/>
          <w:lang w:val="en-US"/>
        </w:rPr>
        <w:t xml:space="preserve"> of ERK1/</w:t>
      </w:r>
      <w:r w:rsidRPr="00BB593E">
        <w:rPr>
          <w:rFonts w:ascii="Arial" w:hAnsi="Arial" w:cs="Arial"/>
          <w:b/>
          <w:lang w:val="en-US"/>
        </w:rPr>
        <w:t>2 compromises MC survival.</w:t>
      </w:r>
      <w:r w:rsidRPr="00BB593E">
        <w:rPr>
          <w:rFonts w:ascii="Arial" w:hAnsi="Arial" w:cs="Arial"/>
          <w:b/>
          <w:bCs/>
          <w:lang w:val="en-US"/>
        </w:rPr>
        <w:t xml:space="preserve"> </w:t>
      </w:r>
      <w:r w:rsidRPr="00BB593E">
        <w:rPr>
          <w:rFonts w:ascii="Arial" w:hAnsi="Arial" w:cs="Arial"/>
          <w:lang w:val="en-US"/>
        </w:rPr>
        <w:t xml:space="preserve">Silencing of ERK1, or ERK2, or both combined was performed </w:t>
      </w:r>
      <w:r w:rsidRPr="00290722">
        <w:rPr>
          <w:rFonts w:ascii="Arial" w:hAnsi="Arial" w:cs="Arial"/>
          <w:lang w:val="en-US"/>
        </w:rPr>
        <w:t>by an adapted protocol of our original RNAi-approach. A) ERK1 (left panel) and ERK2 (right panel) mRNA expression upon individual and combined silencing. B) Representative pERK1/2 FACS analysis for individual and combined silencing of ERK1 and ERK2. C) Knockdown of ERK1/2 compromises MC recovery.</w:t>
      </w:r>
      <w:r>
        <w:rPr>
          <w:rFonts w:ascii="Arial" w:eastAsia="Times New Roman" w:hAnsi="Arial" w:cs="Arial"/>
          <w:lang w:val="en-US" w:eastAsia="de-DE"/>
        </w:rPr>
        <w:t xml:space="preserve"> </w:t>
      </w:r>
      <w:r w:rsidRPr="00290722">
        <w:rPr>
          <w:rFonts w:ascii="Arial" w:hAnsi="Arial" w:cs="Arial"/>
          <w:lang w:val="en-US"/>
        </w:rPr>
        <w:t>The data are presented as mean ± S.E.M., n=5-8, *** p&lt;0.001, **p&lt;0.01 (RM-ANOVA; mixed-effects analysis)</w:t>
      </w:r>
    </w:p>
    <w:p w14:paraId="03948EB2" w14:textId="77777777" w:rsidR="00E2629F" w:rsidRPr="00942DA1" w:rsidRDefault="00E2629F" w:rsidP="00E2629F">
      <w:pPr>
        <w:spacing w:after="0" w:line="480" w:lineRule="auto"/>
        <w:jc w:val="both"/>
        <w:rPr>
          <w:rFonts w:ascii="Arial" w:eastAsia="Times New Roman" w:hAnsi="Arial" w:cs="Arial"/>
          <w:lang w:val="en-US" w:eastAsia="de-DE"/>
        </w:rPr>
      </w:pPr>
    </w:p>
    <w:p w14:paraId="7532FED4" w14:textId="77777777" w:rsidR="00E2629F" w:rsidRPr="00942DA1" w:rsidRDefault="00E2629F" w:rsidP="00E2629F">
      <w:pPr>
        <w:spacing w:after="0" w:line="480" w:lineRule="auto"/>
        <w:jc w:val="both"/>
        <w:rPr>
          <w:rFonts w:ascii="Arial" w:hAnsi="Arial" w:cs="Arial"/>
          <w:b/>
          <w:bCs/>
          <w:lang w:val="en-US"/>
        </w:rPr>
      </w:pPr>
      <w:r w:rsidRPr="00942DA1">
        <w:rPr>
          <w:rFonts w:ascii="Arial" w:hAnsi="Arial" w:cs="Arial"/>
          <w:b/>
          <w:bCs/>
          <w:lang w:val="en-US"/>
        </w:rPr>
        <w:t>Figure S7: OSM and LIF, two IL-6 family cytokines, are expressed in human skin MCs</w:t>
      </w:r>
    </w:p>
    <w:p w14:paraId="406705C0" w14:textId="0A31CFD8" w:rsidR="00E2629F" w:rsidRPr="00BB593E" w:rsidRDefault="00E2629F" w:rsidP="00E2629F">
      <w:pPr>
        <w:spacing w:after="0" w:line="480" w:lineRule="auto"/>
        <w:jc w:val="both"/>
        <w:rPr>
          <w:rFonts w:ascii="Arial" w:hAnsi="Arial" w:cs="Arial"/>
          <w:lang w:val="en-US"/>
        </w:rPr>
      </w:pPr>
      <w:r w:rsidRPr="00BB593E">
        <w:rPr>
          <w:rFonts w:ascii="Arial" w:hAnsi="Arial" w:cs="Arial"/>
          <w:lang w:val="en-US"/>
        </w:rPr>
        <w:t xml:space="preserve">The data are derived from the FANTOM5 atlas encompassing over 1,800 individual samples </w:t>
      </w:r>
      <w:r w:rsidRPr="00BB593E">
        <w:rPr>
          <w:rFonts w:ascii="Arial" w:hAnsi="Arial" w:cs="Arial"/>
        </w:rPr>
        <w:fldChar w:fldCharType="begin">
          <w:fldData xml:space="preserve">PEVuZE5vdGU+PENpdGU+PEF1dGhvcj5Db25zb3J0aXVtPC9BdXRob3I+PFllYXI+MjAxNDwvWWVh
cj48UmVjTnVtPjI2MjwvUmVjTnVtPjxEaXNwbGF5VGV4dD48c3R5bGUgZmFjZT0ic3VwZXJzY3Jp
cHQiPjE2LTE4PC9zdHlsZT48L0Rpc3BsYXlUZXh0PjxyZWNvcmQ+PHJlYy1udW1iZXI+MjYyPC9y
ZWMtbnVtYmVyPjxmb3JlaWduLWtleXM+PGtleSBhcHA9IkVOIiBkYi1pZD0iYWY1ZXphOXo3ejB0
dnhlcDJzZHh2dHRic2Y1cHcyc3B3cHBzIiB0aW1lc3RhbXA9IjE2MjYyNTIwNDQiPjI2Mjwva2V5
PjwvZm9yZWlnbi1rZXlzPjxyZWYtdHlwZSBuYW1lPSJKb3VybmFsIEFydGljbGUiPjE3PC9yZWYt
dHlwZT48Y29udHJpYnV0b3JzPjxhdXRob3JzPjxhdXRob3I+RmFudG9tIENvbnNvcnRpdW08L2F1
dGhvcj48YXV0aG9yPnRoZSwgUmlrZW4gUG1pPC9hdXRob3I+PGF1dGhvcj5DbHN0LDwvYXV0aG9y
PjxhdXRob3I+Rm9ycmVzdCwgQS4gUi48L2F1dGhvcj48YXV0aG9yPkthd2FqaSwgSC48L2F1dGhv
cj48YXV0aG9yPlJlaGxpLCBNLjwvYXV0aG9yPjxhdXRob3I+QmFpbGxpZSwgSi4gSy48L2F1dGhv
cj48YXV0aG9yPmRlIEhvb24sIE0uIEouPC9hdXRob3I+PGF1dGhvcj5IYWJlcmxlLCBWLjwvYXV0
aG9yPjxhdXRob3I+TGFzc21hbm4sIFQuPC9hdXRob3I+PGF1dGhvcj5LdWxha292c2tpeSwgSS4g
Vi48L2F1dGhvcj48YXV0aG9yPkxpemlvLCBNLjwvYXV0aG9yPjxhdXRob3I+SXRvaCwgTS48L2F1
dGhvcj48YXV0aG9yPkFuZGVyc3NvbiwgUi48L2F1dGhvcj48YXV0aG9yPk11bmdhbGwsIEMuIEou
PC9hdXRob3I+PGF1dGhvcj5NZWVoYW4sIFQuIEYuPC9hdXRob3I+PGF1dGhvcj5TY2htZWllciwg
Uy48L2F1dGhvcj48YXV0aG9yPkJlcnRpbiwgTi48L2F1dGhvcj48YXV0aG9yPkpvcmdlbnNlbiwg
TS48L2F1dGhvcj48YXV0aG9yPkRpbW9udCwgRS48L2F1dGhvcj48YXV0aG9yPkFybmVyLCBFLjwv
YXV0aG9yPjxhdXRob3I+U2NobWlkbCwgQy48L2F1dGhvcj48YXV0aG9yPlNjaGFlZmVyLCBVLjwv
YXV0aG9yPjxhdXRob3I+TWVkdmVkZXZhLCBZLiBBLjwvYXV0aG9yPjxhdXRob3I+UGxlc3N5LCBD
LjwvYXV0aG9yPjxhdXRob3I+Vml0ZXppYywgTS48L2F1dGhvcj48YXV0aG9yPlNldmVyaW4sIEou
PC9hdXRob3I+PGF1dGhvcj5TZW1wbGUsIEMuPC9hdXRob3I+PGF1dGhvcj5Jc2hpenUsIFkuPC9h
dXRob3I+PGF1dGhvcj5Zb3VuZywgUi4gUy48L2F1dGhvcj48YXV0aG9yPkZyYW5jZXNjYXR0bywg
TS48L2F1dGhvcj48YXV0aG9yPkFsYW0sIEkuPC9hdXRob3I+PGF1dGhvcj5BbGJhbmVzZSwgRC48
L2F1dGhvcj48YXV0aG9yPkFsdHNjaHVsZXIsIEcuIE0uPC9hdXRob3I+PGF1dGhvcj5BcmFrYXdh
LCBULjwvYXV0aG9yPjxhdXRob3I+QXJjaGVyLCBKLiBBLjwvYXV0aG9yPjxhdXRob3I+QXJuZXIs
IFAuPC9hdXRob3I+PGF1dGhvcj5CYWJpbmEsIE0uPC9hdXRob3I+PGF1dGhvcj5SZW5uaWUsIFMu
PC9hdXRob3I+PGF1dGhvcj5CYWx3aWVyeiwgUC4gSi48L2F1dGhvcj48YXV0aG9yPkJlY2tob3Vz
ZSwgQS4gRy48L2F1dGhvcj48YXV0aG9yPlByYWRoYW4tQmhhdHQsIFMuPC9hdXRob3I+PGF1dGhv
cj5CbGFrZSwgSi4gQS48L2F1dGhvcj48YXV0aG9yPkJsdW1lbnRoYWwsIEEuPC9hdXRob3I+PGF1
dGhvcj5Cb2RlZ2EsIEIuPC9hdXRob3I+PGF1dGhvcj5Cb25ldHRpLCBBLjwvYXV0aG9yPjxhdXRo
b3I+QnJpZ2dzLCBKLjwvYXV0aG9yPjxhdXRob3I+QnJvbWJhY2hlciwgRi48L2F1dGhvcj48YXV0
aG9yPkJ1cnJvdWdocywgQS4gTS48L2F1dGhvcj48YXV0aG9yPkNhbGlmYW5vLCBBLjwvYXV0aG9y
PjxhdXRob3I+Q2FubmlzdHJhY2ksIEMuIFYuPC9hdXRob3I+PGF1dGhvcj5DYXJiYWpvLCBELjwv
YXV0aG9yPjxhdXRob3I+Q2hlbiwgWS48L2F1dGhvcj48YXV0aG9yPkNoaWVyaWNpLCBNLjwvYXV0
aG9yPjxhdXRob3I+Q2lhbmksIFkuPC9hdXRob3I+PGF1dGhvcj5DbGV2ZXJzLCBILiBDLjwvYXV0
aG9yPjxhdXRob3I+RGFsbGEsIEUuPC9hdXRob3I+PGF1dGhvcj5EYXZpcywgQy4gQS48L2F1dGhv
cj48YXV0aG9yPkRldG1hciwgTS48L2F1dGhvcj48YXV0aG9yPkRpZWhsLCBBLiBELjwvYXV0aG9y
PjxhdXRob3I+RG9oaSwgVC48L2F1dGhvcj48YXV0aG9yPkRyYWJsb3MsIEYuPC9hdXRob3I+PGF1
dGhvcj5FZGdlLCBBLiBTLjwvYXV0aG9yPjxhdXRob3I+RWRpbmdlciwgTS48L2F1dGhvcj48YXV0
aG9yPkVrd2FsbCwgSy48L2F1dGhvcj48YXV0aG9yPkVuZG9oLCBNLjwvYXV0aG9yPjxhdXRob3I+
RW5vbW90bywgSC48L2F1dGhvcj48YXV0aG9yPkZhZ2lvbGluaSwgTS48L2F1dGhvcj48YXV0aG9y
PkZhaXJiYWlybiwgTC48L2F1dGhvcj48YXV0aG9yPkZhbmcsIEguPC9hdXRob3I+PGF1dGhvcj5G
YXJhY2gtQ2Fyc29uLCBNLiBDLjwvYXV0aG9yPjxhdXRob3I+RmF1bGtuZXIsIEcuIEouPC9hdXRo
b3I+PGF1dGhvcj5GYXZvcm92LCBBLiBWLjwvYXV0aG9yPjxhdXRob3I+RmlzaGVyLCBNLiBFLjwv
YXV0aG9yPjxhdXRob3I+RnJpdGgsIE0uIEMuPC9hdXRob3I+PGF1dGhvcj5GdWppdGEsIFIuPC9h
dXRob3I+PGF1dGhvcj5GdWt1ZGEsIFMuPC9hdXRob3I+PGF1dGhvcj5GdXJsYW5lbGxvLCBDLjwv
YXV0aG9yPjxhdXRob3I+RnVyaW5vLCBNLjwvYXV0aG9yPjxhdXRob3I+RnVydXNhd2EsIEouPC9h
dXRob3I+PGF1dGhvcj5HZWlqdGVuYmVlaywgVC4gQi48L2F1dGhvcj48YXV0aG9yPkdpYnNvbiwg
QS4gUC48L2F1dGhvcj48YXV0aG9yPkdpbmdlcmFzLCBULjwvYXV0aG9yPjxhdXRob3I+R29sZG93
aXR6LCBELjwvYXV0aG9yPjxhdXRob3I+R291Z2gsIEouPC9hdXRob3I+PGF1dGhvcj5HdWhsLCBT
LjwvYXV0aG9yPjxhdXRob3I+R3VsZXIsIFIuPC9hdXRob3I+PGF1dGhvcj5HdXN0aW5jaWNoLCBT
LjwvYXV0aG9yPjxhdXRob3I+SGEsIFQuIEouPC9hdXRob3I+PGF1dGhvcj5IYW1hZ3VjaGksIE0u
PC9hdXRob3I+PGF1dGhvcj5IYXJhLCBNLjwvYXV0aG9yPjxhdXRob3I+SGFyYmVycywgTS48L2F1
dGhvcj48YXV0aG9yPkhhcnNoYmFyZ2VyLCBKLjwvYXV0aG9yPjxhdXRob3I+SGFzZWdhd2EsIEEu
PC9hdXRob3I+PGF1dGhvcj5IYXNlZ2F3YSwgWS48L2F1dGhvcj48YXV0aG9yPkhhc2hpbW90bywg
VC48L2F1dGhvcj48YXV0aG9yPkhlcmx5biwgTS48L2F1dGhvcj48YXV0aG9yPkhpdGNoZW5zLCBL
LiBKLjwvYXV0aG9yPjxhdXRob3I+SG8gU3VpLCBTLiBKLjwvYXV0aG9yPjxhdXRob3I+SG9mbWFu
biwgTy4gTS48L2F1dGhvcj48YXV0aG9yPkhvb2YsIEkuPC9hdXRob3I+PGF1dGhvcj5Ib3JpLCBG
LjwvYXV0aG9yPjxhdXRob3I+SHVtaW5pZWNraSwgTC48L2F1dGhvcj48YXV0aG9yPklpZGEsIEsu
PC9hdXRob3I+PGF1dGhvcj5Ja2F3YSwgVC48L2F1dGhvcj48YXV0aG9yPkphbmtvdmljLCBCLiBS
LjwvYXV0aG9yPjxhdXRob3I+SmlhLCBILjwvYXV0aG9yPjxhdXRob3I+Sm9zaGksIEEuPC9hdXRo
b3I+PGF1dGhvcj5KdXJtYW4sIEcuPC9hdXRob3I+PGF1dGhvcj5LYWN6a293c2tpLCBCLjwvYXV0
aG9yPjxhdXRob3I+S2FpLCBDLjwvYXV0aG9yPjxhdXRob3I+S2FpZGEsIEsuPC9hdXRob3I+PGF1
dGhvcj5LYWlobywgQS48L2F1dGhvcj48YXV0aG9yPkthaml5YW1hLCBLLjwvYXV0aG9yPjxhdXRo
b3I+S2FuYW1vcmktS2F0YXlhbWEsIE0uPC9hdXRob3I+PGF1dGhvcj5LYXNpYW5vdiwgQS4gUy48
L2F1dGhvcj48YXV0aG9yPkthc3VrYXdhLCBULjwvYXV0aG9yPjxhdXRob3I+S2F0YXlhbWEsIFMu
PC9hdXRob3I+PGF1dGhvcj5LYXRvLCBTLjwvYXV0aG9yPjxhdXRob3I+S2F3YWd1Y2hpLCBTLjwv
YXV0aG9yPjxhdXRob3I+S2F3YW1vdG8sIEguPC9hdXRob3I+PGF1dGhvcj5LYXdhbXVyYSwgWS4g
SS48L2F1dGhvcj48YXV0aG9yPkthd2FzaGltYSwgVC48L2F1dGhvcj48YXV0aG9yPktlbXBmbGUs
IEouIFMuPC9hdXRob3I+PGF1dGhvcj5LZW5uYSwgVC4gSi48L2F1dGhvcj48YXV0aG9yPktlcmUs
IEouPC9hdXRob3I+PGF1dGhvcj5LaGFjaGlnaWFuLCBMLiBNLjwvYXV0aG9yPjxhdXRob3I+S2l0
YW11cmEsIFQuPC9hdXRob3I+PGF1dGhvcj5LbGlua2VuLCBTLiBQLjwvYXV0aG9yPjxhdXRob3I+
S25veCwgQS4gSi48L2F1dGhvcj48YXV0aG9yPktvamltYSwgTS48L2F1dGhvcj48YXV0aG9yPktv
amltYSwgUy48L2F1dGhvcj48YXV0aG9yPktvbmRvLCBOLjwvYXV0aG9yPjxhdXRob3I+S29zZWtp
LCBILjwvYXV0aG9yPjxhdXRob3I+S295YXN1LCBTLjwvYXV0aG9yPjxhdXRob3I+S3JhbXBpdHos
IFMuPC9hdXRob3I+PGF1dGhvcj5LdWJvc2FraSwgQS48L2F1dGhvcj48YXV0aG9yPkt3b24sIEEu
IFQuPC9hdXRob3I+PGF1dGhvcj5MYXJvcywgSi4gRi48L2F1dGhvcj48YXV0aG9yPkxlZSwgVy48
L2F1dGhvcj48YXV0aG9yPkxlbm5hcnRzc29uLCBBLjwvYXV0aG9yPjxhdXRob3I+TGksIEsuPC9h
dXRob3I+PGF1dGhvcj5MaWxqZSwgQi48L2F1dGhvcj48YXV0aG9yPkxpcG92aWNoLCBMLjwvYXV0
aG9yPjxhdXRob3I+TWFja2F5LVNpbSwgQS48L2F1dGhvcj48YXV0aG9yPk1hbmFiZSwgUi48L2F1
dGhvcj48YXV0aG9yPk1hciwgSi4gQy48L2F1dGhvcj48YXV0aG9yPk1hcmNoYW5kLCBCLjwvYXV0
aG9yPjxhdXRob3I+TWF0aGVsaWVyLCBBLjwvYXV0aG9yPjxhdXRob3I+TWVqaGVydCwgTi48L2F1
dGhvcj48YXV0aG9yPk1leW5lcnQsIEEuPC9hdXRob3I+PGF1dGhvcj5NaXp1bm8sIFkuPC9hdXRo
b3I+PGF1dGhvcj5kZSBMaW1hIE1vcmFpcywgRC4gQS48L2F1dGhvcj48YXV0aG9yPk1vcmlrYXdh
LCBILjwvYXV0aG9yPjxhdXRob3I+TW9yaW1vdG8sIE0uPC9hdXRob3I+PGF1dGhvcj5Nb3JvLCBL
LjwvYXV0aG9yPjxhdXRob3I+TW90YWtpcywgRS48L2F1dGhvcj48YXV0aG9yPk1vdG9oYXNoaSwg
SC48L2F1dGhvcj48YXV0aG9yPk11bW1lcnksIEMuIEwuPC9hdXRob3I+PGF1dGhvcj5NdXJhdGEs
IE0uPC9hdXRob3I+PGF1dGhvcj5OYWdhby1TYXRvLCBTLjwvYXV0aG9yPjxhdXRob3I+TmFrYWNo
aSwgWS48L2F1dGhvcj48YXV0aG9yPk5ha2FoYXJhLCBGLjwvYXV0aG9yPjxhdXRob3I+TmFrYW11
cmEsIFQuPC9hdXRob3I+PGF1dGhvcj5OYWthbXVyYSwgWS48L2F1dGhvcj48YXV0aG9yPk5ha2F6
YXRvLCBLLjwvYXV0aG9yPjxhdXRob3I+dmFuIE5pbXdlZ2VuLCBFLjwvYXV0aG9yPjxhdXRob3I+
Tmlub21peWEsIE4uPC9hdXRob3I+PGF1dGhvcj5OaXNoaXlvcmksIEguPC9hdXRob3I+PGF1dGhv
cj5Ob21hLCBTLjwvYXV0aG9yPjxhdXRob3I+Tm9tYSwgUy48L2F1dGhvcj48YXV0aG9yPk5vYXph
a2ksIFQuPC9hdXRob3I+PGF1dGhvcj5PZ2lzaGltYSwgUy48L2F1dGhvcj48YXV0aG9yPk9oa3Vy
YSwgTi48L2F1dGhvcj48YXV0aG9yPk9oaW1peWEsIEguPC9hdXRob3I+PGF1dGhvcj5PaG5vLCBI
LjwvYXV0aG9yPjxhdXRob3I+T2hzaGltYSwgTS48L2F1dGhvcj48YXV0aG9yPk9rYWRhLUhhdGFr
ZXlhbWEsIE0uPC9hdXRob3I+PGF1dGhvcj5Pa2F6YWtpLCBZLjwvYXV0aG9yPjxhdXRob3I+T3Js
YW5kbywgVi48L2F1dGhvcj48YXV0aG9yPk92Y2hpbm5pa292LCBELiBBLjwvYXV0aG9yPjxhdXRo
b3I+UGFpbiwgQS48L2F1dGhvcj48YXV0aG9yPlBhc3NpZXIsIFIuPC9hdXRob3I+PGF1dGhvcj5Q
YXRyaWtha2lzLCBNLjwvYXV0aG9yPjxhdXRob3I+UGVyc3NvbiwgSC48L2F1dGhvcj48YXV0aG9y
PlBpYXp6YSwgUy48L2F1dGhvcj48YXV0aG9yPlByZW5kZXJnYXN0LCBKLiBHLjwvYXV0aG9yPjxh
dXRob3I+UmFja2hhbSwgTy4gSi48L2F1dGhvcj48YXV0aG9yPlJhbWlsb3dza2ksIEouIEEuPC9h
dXRob3I+PGF1dGhvcj5SYXNoaWQsIE0uPC9hdXRob3I+PGF1dGhvcj5SYXZhc2ksIFQuPC9hdXRo
b3I+PGF1dGhvcj5SaXp6dSwgUC48L2F1dGhvcj48YXV0aG9yPlJvbmNhZG9yLCBNLjwvYXV0aG9y
PjxhdXRob3I+Um95LCBTLjwvYXV0aG9yPjxhdXRob3I+UnllLCBNLiBCLjwvYXV0aG9yPjxhdXRo
b3I+U2FpanlvLCBFLjwvYXV0aG9yPjxhdXRob3I+U2FqYW50aWxhLCBBLjwvYXV0aG9yPjxhdXRo
b3I+U2FrYSwgQS48L2F1dGhvcj48YXV0aG9yPlNha2FndWNoaSwgUy48L2F1dGhvcj48YXV0aG9y
PlNha2FpLCBNLjwvYXV0aG9yPjxhdXRob3I+U2F0bywgSC48L2F1dGhvcj48YXV0aG9yPlNhdnZp
LCBTLjwvYXV0aG9yPjxhdXRob3I+U2F4ZW5hLCBBLjwvYXV0aG9yPjxhdXRob3I+U2NobmVpZGVy
LCBDLjwvYXV0aG9yPjxhdXRob3I+U2NodWx0ZXMsIEUuIEEuPC9hdXRob3I+PGF1dGhvcj5TY2h1
bHplLVRhbnppbCwgRy4gRy48L2F1dGhvcj48YXV0aG9yPlNjaHdlZ21hbm4sIEEuPC9hdXRob3I+
PGF1dGhvcj5TZW5nc3RhZywgVC48L2F1dGhvcj48YXV0aG9yPlNoZW5nLCBHLjwvYXV0aG9yPjxh
dXRob3I+U2hpbW9qaSwgSC48L2F1dGhvcj48YXV0aG9yPlNoaW1vbmksIFkuPC9hdXRob3I+PGF1
dGhvcj5TaGluLCBKLiBXLjwvYXV0aG9yPjxhdXRob3I+U2ltb24sIEMuPC9hdXRob3I+PGF1dGhv
cj5TdWdpeWFtYSwgRC48L2F1dGhvcj48YXV0aG9yPlN1Z2l5YW1hLCBULjwvYXV0aG9yPjxhdXRo
b3I+U3V6dWtpLCBNLjwvYXV0aG9yPjxhdXRob3I+U3V6dWtpLCBOLjwvYXV0aG9yPjxhdXRob3I+
U3dvYm9kYSwgUi4gSy48L2F1dGhvcj48YXV0aG9yPnQgSG9lbiwgUC4gQS48L2F1dGhvcj48YXV0
aG9yPlRhZ2FtaSwgTS48L2F1dGhvcj48YXV0aG9yPlRha2FoYXNoaSwgTi48L2F1dGhvcj48YXV0
aG9yPlRha2FpLCBKLjwvYXV0aG9yPjxhdXRob3I+VGFuYWthLCBILjwvYXV0aG9yPjxhdXRob3I+
VGF0c3VrYXdhLCBILjwvYXV0aG9yPjxhdXRob3I+VGF0dW0sIFouPC9hdXRob3I+PGF1dGhvcj5U
aG9tcHNvbiwgTS48L2F1dGhvcj48YXV0aG9yPlRveW9kbywgSC48L2F1dGhvcj48YXV0aG9yPlRv
eW9kYSwgVC48L2F1dGhvcj48YXV0aG9yPlZhbGVuLCBFLjwvYXV0aG9yPjxhdXRob3I+dmFuIGRl
IFdldGVyaW5nLCBNLjwvYXV0aG9yPjxhdXRob3I+dmFuIGRlbiBCZXJnLCBMLiBNLjwvYXV0aG9y
PjxhdXRob3I+VmVyYWRvLCBSLjwvYXV0aG9yPjxhdXRob3I+VmlqYXlhbiwgRC48L2F1dGhvcj48
YXV0aG9yPlZvcm9udHNvdiwgSS4gRS48L2F1dGhvcj48YXV0aG9yPldhc3Nlcm1hbiwgVy4gVy48
L2F1dGhvcj48YXV0aG9yPldhdGFuYWJlLCBTLjwvYXV0aG9yPjxhdXRob3I+V2VsbHMsIEMuIEEu
PC9hdXRob3I+PGF1dGhvcj5XaW50ZXJpbmdoYW0sIEwuIE4uPC9hdXRob3I+PGF1dGhvcj5Xb2x2
ZXRhbmcsIEUuPC9hdXRob3I+PGF1dGhvcj5Xb29kLCBFLiBKLjwvYXV0aG9yPjxhdXRob3I+WWFt
YWd1Y2hpLCBZLjwvYXV0aG9yPjxhdXRob3I+WWFtYW1vdG8sIE0uPC9hdXRob3I+PGF1dGhvcj5Z
b25lZGEsIE0uPC9hdXRob3I+PGF1dGhvcj5Zb25la3VyYSwgWS48L2F1dGhvcj48YXV0aG9yPllv
c2hpZGEsIFMuPC9hdXRob3I+PGF1dGhvcj5aYWJpZXJvd3NraSwgUy4gRS48L2F1dGhvcj48YXV0
aG9yPlpoYW5nLCBQLiBHLjwvYXV0aG9yPjxhdXRob3I+WmhhbywgWC48L2F1dGhvcj48YXV0aG9y
Plp1Y2NoZWxsaSwgUy48L2F1dGhvcj48YXV0aG9yPlN1bW1lcnMsIEsuIE0uPC9hdXRob3I+PGF1
dGhvcj5TdXp1a2ksIEguPC9hdXRob3I+PGF1dGhvcj5EYXViLCBDLiBPLjwvYXV0aG9yPjxhdXRo
b3I+S2F3YWksIEouPC9hdXRob3I+PGF1dGhvcj5IZXV0aW5rLCBQLjwvYXV0aG9yPjxhdXRob3I+
SGlkZSwgVy48L2F1dGhvcj48YXV0aG9yPkZyZWVtYW4sIFQuIEMuPC9hdXRob3I+PGF1dGhvcj5M
ZW5oYXJkLCBCLjwvYXV0aG9yPjxhdXRob3I+QmFqaWMsIFYuIEIuPC9hdXRob3I+PGF1dGhvcj5U
YXlsb3IsIE0uIFMuPC9hdXRob3I+PGF1dGhvcj5NYWtlZXYsIFYuIEouPC9hdXRob3I+PGF1dGhv
cj5TYW5kZWxpbiwgQS48L2F1dGhvcj48YXV0aG9yPkh1bWUsIEQuIEEuPC9hdXRob3I+PGF1dGhv
cj5DYXJuaW5jaSwgUC48L2F1dGhvcj48YXV0aG9yPkhheWFzaGl6YWtpLCBZLjwvYXV0aG9yPjwv
YXV0aG9ycz48L2NvbnRyaWJ1dG9ycz48dGl0bGVzPjx0aXRsZT5BIHByb21vdGVyLWxldmVsIG1h
bW1hbGlhbiBleHByZXNzaW9uIGF0bGFzPC90aXRsZT48c2Vjb25kYXJ5LXRpdGxlPk5hdHVyZTwv
c2Vjb25kYXJ5LXRpdGxlPjwvdGl0bGVzPjxwZXJpb2RpY2FsPjxmdWxsLXRpdGxlPk5hdHVyZTwv
ZnVsbC10aXRsZT48L3BlcmlvZGljYWw+PHBhZ2VzPjQ2Mi03MDwvcGFnZXM+PHZvbHVtZT41MDc8
L3ZvbHVtZT48bnVtYmVyPjc0OTM8L251bWJlcj48ZWRpdGlvbj4yMDE0LzAzLzI5PC9lZGl0aW9u
PjxrZXl3b3Jkcz48a2V5d29yZD5BbmltYWxzPC9rZXl3b3JkPjxrZXl3b3JkPipBdGxhc2VzIGFz
IFRvcGljPC9rZXl3b3JkPjxrZXl3b3JkPkNlbGwgTGluZTwva2V5d29yZD48a2V5d29yZD5DZWxs
cywgQ3VsdHVyZWQ8L2tleXdvcmQ+PGtleXdvcmQ+Q2x1c3RlciBBbmFseXNpczwva2V5d29yZD48
a2V5d29yZD5Db25zZXJ2ZWQgU2VxdWVuY2UvZ2VuZXRpY3M8L2tleXdvcmQ+PGtleXdvcmQ+R2Vu
ZSBFeHByZXNzaW9uIFJlZ3VsYXRpb24vZ2VuZXRpY3M8L2tleXdvcmQ+PGtleXdvcmQ+R2VuZSBS
ZWd1bGF0b3J5IE5ldHdvcmtzL2dlbmV0aWNzPC9rZXl3b3JkPjxrZXl3b3JkPkdlbmVzLCBFc3Nl
bnRpYWwvZ2VuZXRpY3M8L2tleXdvcmQ+PGtleXdvcmQ+R2Vub21lL2dlbmV0aWNzPC9rZXl3b3Jk
PjxrZXl3b3JkPkh1bWFuczwva2V5d29yZD48a2V5d29yZD5NaWNlPC9rZXl3b3JkPjxrZXl3b3Jk
PipNb2xlY3VsYXIgU2VxdWVuY2UgQW5ub3RhdGlvbjwva2V5d29yZD48a2V5d29yZD5PcGVuIFJl
YWRpbmcgRnJhbWVzL2dlbmV0aWNzPC9rZXl3b3JkPjxrZXl3b3JkPk9yZ2FuIFNwZWNpZmljaXR5
PC9rZXl3b3JkPjxrZXl3b3JkPlByb21vdGVyIFJlZ2lvbnMsIEdlbmV0aWMvKmdlbmV0aWNzPC9r
ZXl3b3JkPjxrZXl3b3JkPlJOQSwgTWVzc2VuZ2VyL2FuYWx5c2lzL2dlbmV0aWNzPC9rZXl3b3Jk
PjxrZXl3b3JkPlRyYW5zY3JpcHRpb24gRmFjdG9ycy9tZXRhYm9saXNtPC9rZXl3b3JkPjxrZXl3
b3JkPlRyYW5zY3JpcHRpb24gSW5pdGlhdGlvbiBTaXRlPC9rZXl3b3JkPjxrZXl3b3JkPlRyYW5z
Y3JpcHRpb24sIEdlbmV0aWMvZ2VuZXRpY3M8L2tleXdvcmQ+PGtleXdvcmQ+VHJhbnNjcmlwdG9t
ZS8qZ2VuZXRpY3M8L2tleXdvcmQ+PC9rZXl3b3Jkcz48ZGF0ZXM+PHllYXI+MjAxNDwveWVhcj48
cHViLWRhdGVzPjxkYXRlPk1hciAyNzwvZGF0ZT48L3B1Yi1kYXRlcz48L2RhdGVzPjxpc2JuPjE0
NzYtNDY4NyAoRWxlY3Ryb25pYykmI3hEOzAwMjgtMDgzNiAoTGlua2luZyk8L2lzYm4+PGFjY2Vz
c2lvbi1udW0+MjQ2NzA3NjQ8L2FjY2Vzc2lvbi1udW0+PHVybHM+PHJlbGF0ZWQtdXJscz48dXJs
Pmh0dHBzOi8vd3d3Lm5jYmkubmxtLm5paC5nb3YvcHVibWVkLzI0NjcwNzY0PC91cmw+PC9yZWxh
dGVkLXVybHM+PC91cmxzPjxjdXN0b20yPlBNQzQ1Mjk3NDg8L2N1c3RvbTI+PGVsZWN0cm9uaWMt
cmVzb3VyY2UtbnVtPjEwLjEwMzgvbmF0dXJlMTMxODI8L2VsZWN0cm9uaWMtcmVzb3VyY2UtbnVt
PjwvcmVjb3JkPjwvQ2l0ZT48Q2l0ZT48QXV0aG9yPkFybmVyPC9BdXRob3I+PFllYXI+MjAxNTwv
WWVhcj48UmVjTnVtPjIwNzwvUmVjTnVtPjxyZWNvcmQ+PHJlYy1udW1iZXI+MjA3PC9yZWMtbnVt
YmVyPjxmb3JlaWduLWtleXM+PGtleSBhcHA9IkVOIiBkYi1pZD0iYWY1ZXphOXo3ejB0dnhlcDJz
ZHh2dHRic2Y1cHcyc3B3cHBzIiB0aW1lc3RhbXA9IjE2MjYxMDEzMjgiPjIwNzwva2V5PjwvZm9y
ZWlnbi1rZXlzPjxyZWYtdHlwZSBuYW1lPSJKb3VybmFsIEFydGljbGUiPjE3PC9yZWYtdHlwZT48
Y29udHJpYnV0b3JzPjxhdXRob3JzPjxhdXRob3I+QXJuZXIsIEUuPC9hdXRob3I+PGF1dGhvcj5E
YXViLCBDLiBPLjwvYXV0aG9yPjxhdXRob3I+Vml0dGluZy1TZWVydXAsIEsuPC9hdXRob3I+PGF1
dGhvcj5BbmRlcnNzb24sIFIuPC9hdXRob3I+PGF1dGhvcj5MaWxqZSwgQi48L2F1dGhvcj48YXV0
aG9yPkRyYWJsb3MsIEYuPC9hdXRob3I+PGF1dGhvcj5MZW5uYXJ0c3NvbiwgQS48L2F1dGhvcj48
YXV0aG9yPlJvbm5lcmJsYWQsIE0uPC9hdXRob3I+PGF1dGhvcj5Icnlkeml1c3prbywgTy48L2F1
dGhvcj48YXV0aG9yPlZpdGV6aWMsIE0uPC9hdXRob3I+PGF1dGhvcj5GcmVlbWFuLCBULiBDLjwv
YXV0aG9yPjxhdXRob3I+QWxoZW5kaSwgQS4gTS48L2F1dGhvcj48YXV0aG9yPkFybmVyLCBQLjwv
YXV0aG9yPjxhdXRob3I+QXh0b24sIFIuPC9hdXRob3I+PGF1dGhvcj5CYWlsbGllLCBKLiBLLjwv
YXV0aG9yPjxhdXRob3I+QmVja2hvdXNlLCBBLjwvYXV0aG9yPjxhdXRob3I+Qm9kZWdhLCBCLjwv
YXV0aG9yPjxhdXRob3I+QnJpZ2dzLCBKLjwvYXV0aG9yPjxhdXRob3I+QnJvbWJhY2hlciwgRi48
L2F1dGhvcj48YXV0aG9yPkRhdmlzLCBNLjwvYXV0aG9yPjxhdXRob3I+RGV0bWFyLCBNLjwvYXV0
aG9yPjxhdXRob3I+RWhybHVuZCwgQS48L2F1dGhvcj48YXV0aG9yPkVuZG9oLCBNLjwvYXV0aG9y
PjxhdXRob3I+RXNsYW1pLCBBLjwvYXV0aG9yPjxhdXRob3I+RmFnaW9saW5pLCBNLjwvYXV0aG9y
PjxhdXRob3I+RmFpcmJhaXJuLCBMLjwvYXV0aG9yPjxhdXRob3I+RmF1bGtuZXIsIEcuIEouPC9h
dXRob3I+PGF1dGhvcj5GZXJyYWksIEMuPC9hdXRob3I+PGF1dGhvcj5GaXNoZXIsIE0uIEUuPC9h
dXRob3I+PGF1dGhvcj5Gb3JyZXN0ZXIsIEwuPC9hdXRob3I+PGF1dGhvcj5Hb2xkb3dpdHosIEQu
PC9hdXRob3I+PGF1dGhvcj5HdWxlciwgUi48L2F1dGhvcj48YXV0aG9yPkhhLCBULjwvYXV0aG9y
PjxhdXRob3I+SGFyYSwgTS48L2F1dGhvcj48YXV0aG9yPkhlcmx5biwgTS48L2F1dGhvcj48YXV0
aG9yPklrYXdhLCBULjwvYXV0aG9yPjxhdXRob3I+S2FpLCBDLjwvYXV0aG9yPjxhdXRob3I+S2F3
YW1vdG8sIEguPC9hdXRob3I+PGF1dGhvcj5LaGFjaGlnaWFuLCBMLiBNLjwvYXV0aG9yPjxhdXRo
b3I+S2xpbmtlbiwgUy4gUC48L2F1dGhvcj48YXV0aG9yPktvamltYSwgUy48L2F1dGhvcj48YXV0
aG9yPktvc2VraSwgSC48L2F1dGhvcj48YXV0aG9yPktsZWluLCBTLjwvYXV0aG9yPjxhdXRob3I+
TWVqaGVydCwgTi48L2F1dGhvcj48YXV0aG9yPk1peWFndWNoaSwgSy48L2F1dGhvcj48YXV0aG9y
Pk1penVubywgWS48L2F1dGhvcj48YXV0aG9yPk1vcmltb3RvLCBNLjwvYXV0aG9yPjxhdXRob3I+
TW9ycmlzLCBLLiBKLjwvYXV0aG9yPjxhdXRob3I+TXVtbWVyeSwgQy48L2F1dGhvcj48YXV0aG9y
Pk5ha2FjaGksIFkuPC9hdXRob3I+PGF1dGhvcj5PZ2lzaGltYSwgUy48L2F1dGhvcj48YXV0aG9y
Pk9rYWRhLUhhdGFrZXlhbWEsIE0uPC9hdXRob3I+PGF1dGhvcj5Pa2F6YWtpLCBZLjwvYXV0aG9y
PjxhdXRob3I+T3JsYW5kbywgVi48L2F1dGhvcj48YXV0aG9yPk92Y2hpbm5pa292LCBELjwvYXV0
aG9yPjxhdXRob3I+UGFzc2llciwgUi48L2F1dGhvcj48YXV0aG9yPlBhdHJpa2FraXMsIE0uPC9h
dXRob3I+PGF1dGhvcj5Qb21ibywgQS48L2F1dGhvcj48YXV0aG9yPlFpbiwgWC4gWS48L2F1dGhv
cj48YXV0aG9yPlJveSwgUy48L2F1dGhvcj48YXV0aG9yPlNhdG8sIEguPC9hdXRob3I+PGF1dGhv
cj5TYXZ2aSwgUy48L2F1dGhvcj48YXV0aG9yPlNheGVuYSwgQS48L2F1dGhvcj48YXV0aG9yPlNj
aHdlZ21hbm4sIEEuPC9hdXRob3I+PGF1dGhvcj5TdWdpeWFtYSwgRC48L2F1dGhvcj48YXV0aG9y
PlN3b2JvZGEsIFIuPC9hdXRob3I+PGF1dGhvcj5UYW5ha2EsIEguPC9hdXRob3I+PGF1dGhvcj5U
b21vaXUsIEEuPC9hdXRob3I+PGF1dGhvcj5XaW50ZXJpbmdoYW0sIEwuIE4uPC9hdXRob3I+PGF1
dGhvcj5Xb2x2ZXRhbmcsIEUuPC9hdXRob3I+PGF1dGhvcj5ZYW5hZ2ktTWl6dW9jaGksIEMuPC9h
dXRob3I+PGF1dGhvcj5Zb25lZGEsIE0uPC9hdXRob3I+PGF1dGhvcj5aYWJpZXJvd3NraSwgUy48
L2F1dGhvcj48YXV0aG9yPlpoYW5nLCBQLjwvYXV0aG9yPjxhdXRob3I+QWJ1Z2Vzc2Fpc2EsIEku
PC9hdXRob3I+PGF1dGhvcj5CZXJ0aW4sIE4uPC9hdXRob3I+PGF1dGhvcj5EaWVobCwgQS4gRC48
L2F1dGhvcj48YXV0aG9yPkZ1a3VkYSwgUy48L2F1dGhvcj48YXV0aG9yPkZ1cnVubywgTS48L2F1
dGhvcj48YXV0aG9yPkhhcnNoYmFyZ2VyLCBKLjwvYXV0aG9yPjxhdXRob3I+SGFzZWdhd2EsIEEu
PC9hdXRob3I+PGF1dGhvcj5Ib3JpLCBGLjwvYXV0aG9yPjxhdXRob3I+SXNoaWthd2EtS2F0bywg
Uy48L2F1dGhvcj48YXV0aG9yPklzaGl6dSwgWS48L2F1dGhvcj48YXV0aG9yPkl0b2gsIE0uPC9h
dXRob3I+PGF1dGhvcj5LYXdhc2hpbWEsIFQuPC9hdXRob3I+PGF1dGhvcj5Lb2ppbWEsIE0uPC9h
dXRob3I+PGF1dGhvcj5Lb25kbywgTi48L2F1dGhvcj48YXV0aG9yPkxpemlvLCBNLjwvYXV0aG9y
PjxhdXRob3I+TWVlaGFuLCBULiBGLjwvYXV0aG9yPjxhdXRob3I+TXVuZ2FsbCwgQy4gSi48L2F1
dGhvcj48YXV0aG9yPk11cmF0YSwgTS48L2F1dGhvcj48YXV0aG9yPk5pc2hpeW9yaS1TdWVraSwg
SC48L2F1dGhvcj48YXV0aG9yPlNhaGluLCBTLjwvYXV0aG9yPjxhdXRob3I+TmFnYW8tU2F0bywg
Uy48L2F1dGhvcj48YXV0aG9yPlNldmVyaW4sIEouPC9hdXRob3I+PGF1dGhvcj5kZSBIb29uLCBN
LiBKLjwvYXV0aG9yPjxhdXRob3I+S2F3YWksIEouPC9hdXRob3I+PGF1dGhvcj5LYXN1a2F3YSwg
VC48L2F1dGhvcj48YXV0aG9yPkxhc3NtYW5uLCBULjwvYXV0aG9yPjxhdXRob3I+U3V6dWtpLCBI
LjwvYXV0aG9yPjxhdXRob3I+S2F3YWppLCBILjwvYXV0aG9yPjxhdXRob3I+U3VtbWVycywgSy4g
TS48L2F1dGhvcj48YXV0aG9yPldlbGxzLCBDLjwvYXV0aG9yPjxhdXRob3I+RmFudG9tIENvbnNv
cnRpdW08L2F1dGhvcj48YXV0aG9yPkh1bWUsIEQuIEEuPC9hdXRob3I+PGF1dGhvcj5Gb3JyZXN0
LCBBLiBSLjwvYXV0aG9yPjxhdXRob3I+U2FuZGVsaW4sIEEuPC9hdXRob3I+PGF1dGhvcj5DYXJu
aW5jaSwgUC48L2F1dGhvcj48YXV0aG9yPkhheWFzaGl6YWtpLCBZLjwvYXV0aG9yPjwvYXV0aG9y
cz48L2NvbnRyaWJ1dG9ycz48dGl0bGVzPjx0aXRsZT5UcmFuc2NyaWJlZCBlbmhhbmNlcnMgbGVh
ZCB3YXZlcyBvZiBjb29yZGluYXRlZCB0cmFuc2NyaXB0aW9uIGluIHRyYW5zaXRpb25pbmcgbWFt
bWFsaWFuIGNlbGxzPC90aXRsZT48c2Vjb25kYXJ5LXRpdGxlPlNjaWVuY2U8L3NlY29uZGFyeS10
aXRsZT48L3RpdGxlcz48cGVyaW9kaWNhbD48ZnVsbC10aXRsZT5TY2llbmNlPC9mdWxsLXRpdGxl
PjwvcGVyaW9kaWNhbD48cGFnZXM+MTAxMC00PC9wYWdlcz48dm9sdW1lPjM0Nzwvdm9sdW1lPjxu
dW1iZXI+NjIyNTwvbnVtYmVyPjxlZGl0aW9uPjIwMTUvMDIvMTQ8L2VkaXRpb24+PGtleXdvcmRz
PjxrZXl3b3JkPkFuaW1hbHM8L2tleXdvcmQ+PGtleXdvcmQ+QmluZGluZyBTaXRlczwva2V5d29y
ZD48a2V5d29yZD5DYXR0bGU8L2tleXdvcmQ+PGtleXdvcmQ+Q2VsbCBEaWZmZXJlbnRpYXRpb24v
KmdlbmV0aWNzPC9rZXl3b3JkPjxrZXl3b3JkPkRvZ3M8L2tleXdvcmQ+PGtleXdvcmQ+KkVuaGFu
Y2VyIEVsZW1lbnRzLCBHZW5ldGljPC9rZXl3b3JkPjxrZXl3b3JkPipHZW5lIEV4cHJlc3Npb24g
UmVndWxhdGlvbiwgRGV2ZWxvcG1lbnRhbDwva2V5d29yZD48a2V5d29yZD5NaWNlPC9rZXl3b3Jk
PjxrZXl3b3JkPlJOQSwgTWVzc2VuZ2VyL2dlbmV0aWNzL21ldGFib2xpc208L2tleXdvcmQ+PGtl
eXdvcmQ+UmF0czwva2V5d29yZD48a2V5d29yZD5TdGVtIENlbGxzLypjeXRvbG9neS9tZXRhYm9s
aXNtPC9rZXl3b3JkPjxrZXl3b3JkPlRyYW5zY3JpcHRpb24gRmFjdG9ycy8qbWV0YWJvbGlzbTwv
a2V5d29yZD48a2V5d29yZD4qVHJhbnNjcmlwdGlvbiwgR2VuZXRpYzwva2V5d29yZD48L2tleXdv
cmRzPjxkYXRlcz48eWVhcj4yMDE1PC95ZWFyPjxwdWItZGF0ZXM+PGRhdGU+RmViIDI3PC9kYXRl
PjwvcHViLWRhdGVzPjwvZGF0ZXM+PGlzYm4+MTA5NS05MjAzIChFbGVjdHJvbmljKSYjeEQ7MDAz
Ni04MDc1IChMaW5raW5nKTwvaXNibj48YWNjZXNzaW9uLW51bT4yNTY3ODU1NjwvYWNjZXNzaW9u
LW51bT48dXJscz48cmVsYXRlZC11cmxzPjx1cmw+aHR0cHM6Ly93d3cubmNiaS5ubG0ubmloLmdv
di9wdWJtZWQvMjU2Nzg1NTY8L3VybD48dXJsPmh0dHBzOi8vYWlyLnVuaW1pLml0L3JldHJpZXZl
L2hhbmRsZS8yNDM0LzgyNTMzMS8xNzM4MzExL0FybmVyMjAxNS5wZGY8L3VybD48L3JlbGF0ZWQt
dXJscz48L3VybHM+PGN1c3RvbTI+UE1DNDY4MTQzMzwvY3VzdG9tMj48ZWxlY3Ryb25pYy1yZXNv
dXJjZS1udW0+MTAuMTEyNi9zY2llbmNlLjEyNTk0MTg8L2VsZWN0cm9uaWMtcmVzb3VyY2UtbnVt
PjwvcmVjb3JkPjwvQ2l0ZT48Q2l0ZT48QXV0aG9yPk5vZ3VjaGk8L0F1dGhvcj48WWVhcj4yMDE3
PC9ZZWFyPjxSZWNOdW0+MjQwPC9SZWNOdW0+PHJlY29yZD48cmVjLW51bWJlcj4yNDA8L3JlYy1u
dW1iZXI+PGZvcmVpZ24ta2V5cz48a2V5IGFwcD0iRU4iIGRiLWlkPSJhZjVlemE5ejd6MHR2eGVw
MnNkeHZ0dGJzZjVwdzJzcHdwcHMiIHRpbWVzdGFtcD0iMTYyNjI1MjAzNyI+MjQwPC9rZXk+PC9m
b3JlaWduLWtleXM+PHJlZi10eXBlIG5hbWU9IkpvdXJuYWwgQXJ0aWNsZSI+MTc8L3JlZi10eXBl
Pjxjb250cmlidXRvcnM+PGF1dGhvcnM+PGF1dGhvcj5Ob2d1Y2hpLCBTLjwvYXV0aG9yPjxhdXRo
b3I+QXJha2F3YSwgVC48L2F1dGhvcj48YXV0aG9yPkZ1a3VkYSwgUy48L2F1dGhvcj48YXV0aG9y
PkZ1cnVubywgTS48L2F1dGhvcj48YXV0aG9yPkhhc2VnYXdhLCBBLjwvYXV0aG9yPjxhdXRob3I+
SG9yaSwgRi48L2F1dGhvcj48YXV0aG9yPklzaGlrYXdhLUthdG8sIFMuPC9hdXRob3I+PGF1dGhv
cj5LYWlkYSwgSy48L2F1dGhvcj48YXV0aG9yPkthaWhvLCBBLjwvYXV0aG9yPjxhdXRob3I+S2Fu
YW1vcmktS2F0YXlhbWEsIE0uPC9hdXRob3I+PGF1dGhvcj5LYXdhc2hpbWEsIFQuPC9hdXRob3I+
PGF1dGhvcj5Lb2ppbWEsIE0uPC9hdXRob3I+PGF1dGhvcj5LdWJvc2FraSwgQS48L2F1dGhvcj48
YXV0aG9yPk1hbmFiZSwgUi4gSS48L2F1dGhvcj48YXV0aG9yPk11cmF0YSwgTS48L2F1dGhvcj48
YXV0aG9yPk5hZ2FvLVNhdG8sIFMuPC9hdXRob3I+PGF1dGhvcj5OYWthemF0bywgSy48L2F1dGhv
cj48YXV0aG9yPk5pbm9taXlhLCBOLjwvYXV0aG9yPjxhdXRob3I+TmlzaGl5b3JpLVN1ZWtpLCBI
LjwvYXV0aG9yPjxhdXRob3I+Tm9tYSwgUy48L2F1dGhvcj48YXV0aG9yPlNhaWp5bywgRS48L2F1
dGhvcj48YXV0aG9yPlNha2EsIEEuPC9hdXRob3I+PGF1dGhvcj5TYWthaSwgTS48L2F1dGhvcj48
YXV0aG9yPlNpbW9uLCBDLjwvYXV0aG9yPjxhdXRob3I+U3V6dWtpLCBOLjwvYXV0aG9yPjxhdXRo
b3I+VGFnYW1pLCBNLjwvYXV0aG9yPjxhdXRob3I+V2F0YW5hYmUsIFMuPC9hdXRob3I+PGF1dGhv
cj5Zb3NoaWRhLCBTLjwvYXV0aG9yPjxhdXRob3I+QXJuZXIsIFAuPC9hdXRob3I+PGF1dGhvcj5B
eHRvbiwgUi4gQS48L2F1dGhvcj48YXV0aG9yPkJhYmluYSwgTS48L2F1dGhvcj48YXV0aG9yPkJh
aWxsaWUsIEouIEsuPC9hdXRob3I+PGF1dGhvcj5CYXJuZXR0LCBULiBDLjwvYXV0aG9yPjxhdXRo
b3I+QmVja2hvdXNlLCBBLiBHLjwvYXV0aG9yPjxhdXRob3I+Qmx1bWVudGhhbCwgQS48L2F1dGhv
cj48YXV0aG9yPkJvZGVnYSwgQi48L2F1dGhvcj48YXV0aG9yPkJvbmV0dGksIEEuPC9hdXRob3I+
PGF1dGhvcj5CcmlnZ3MsIEouPC9hdXRob3I+PGF1dGhvcj5Ccm9tYmFjaGVyLCBGLjwvYXV0aG9y
PjxhdXRob3I+Q2FybGlzbGUsIEEuIEouPC9hdXRob3I+PGF1dGhvcj5DbGV2ZXJzLCBILiBDLjwv
YXV0aG9yPjxhdXRob3I+RGF2aXMsIEMuIEEuPC9hdXRob3I+PGF1dGhvcj5EZXRtYXIsIE0uPC9h
dXRob3I+PGF1dGhvcj5Eb2hpLCBULjwvYXV0aG9yPjxhdXRob3I+RWRnZSwgQS4gUy4gQi48L2F1
dGhvcj48YXV0aG9yPkVkaW5nZXIsIE0uPC9hdXRob3I+PGF1dGhvcj5FaHJsdW5kLCBBLjwvYXV0
aG9yPjxhdXRob3I+RWt3YWxsLCBLLjwvYXV0aG9yPjxhdXRob3I+RW5kb2gsIE0uPC9hdXRob3I+
PGF1dGhvcj5Fbm9tb3RvLCBILjwvYXV0aG9yPjxhdXRob3I+RXNsYW1pLCBBLjwvYXV0aG9yPjxh
dXRob3I+RmFnaW9saW5pLCBNLjwvYXV0aG9yPjxhdXRob3I+RmFpcmJhaXJuLCBMLjwvYXV0aG9y
PjxhdXRob3I+RmFyYWNoLUNhcnNvbiwgTS4gQy48L2F1dGhvcj48YXV0aG9yPkZhdWxrbmVyLCBH
LiBKLjwvYXV0aG9yPjxhdXRob3I+RmVycmFpLCBDLjwvYXV0aG9yPjxhdXRob3I+RmlzaGVyLCBN
LiBFLjwvYXV0aG9yPjxhdXRob3I+Rm9ycmVzdGVyLCBMLiBNLjwvYXV0aG9yPjxhdXRob3I+RnVq
aXRhLCBSLjwvYXV0aG9yPjxhdXRob3I+RnVydXNhd2EsIEouIEkuPC9hdXRob3I+PGF1dGhvcj5H
ZWlqdGVuYmVlaywgVC4gQi48L2F1dGhvcj48YXV0aG9yPkdpbmdlcmFzLCBULjwvYXV0aG9yPjxh
dXRob3I+R29sZG93aXR6LCBELjwvYXV0aG9yPjxhdXRob3I+R3VobCwgUy48L2F1dGhvcj48YXV0
aG9yPkd1bGVyLCBSLjwvYXV0aG9yPjxhdXRob3I+R3VzdGluY2ljaCwgUy48L2F1dGhvcj48YXV0
aG9yPkhhLCBULiBKLjwvYXV0aG9yPjxhdXRob3I+SGFtYWd1Y2hpLCBNLjwvYXV0aG9yPjxhdXRo
b3I+SGFyYSwgTS48L2F1dGhvcj48YXV0aG9yPkhhc2VnYXdhLCBZLjwvYXV0aG9yPjxhdXRob3I+
SGVybHluLCBNLjwvYXV0aG9yPjxhdXRob3I+SGV1dGluaywgUC48L2F1dGhvcj48YXV0aG9yPkhp
dGNoZW5zLCBLLiBKLjwvYXV0aG9yPjxhdXRob3I+SHVtZSwgRC4gQS48L2F1dGhvcj48YXV0aG9y
PklrYXdhLCBULjwvYXV0aG9yPjxhdXRob3I+SXNoaXp1LCBZLjwvYXV0aG9yPjxhdXRob3I+S2Fp
LCBDLjwvYXV0aG9yPjxhdXRob3I+S2F3YW1vdG8sIEguPC9hdXRob3I+PGF1dGhvcj5LYXdhbXVy
YSwgWS4gSS48L2F1dGhvcj48YXV0aG9yPktlbXBmbGUsIEouIFMuPC9hdXRob3I+PGF1dGhvcj5L
ZW5uYSwgVC4gSi48L2F1dGhvcj48YXV0aG9yPktlcmUsIEouPC9hdXRob3I+PGF1dGhvcj5LaGFj
aGlnaWFuLCBMLiBNLjwvYXV0aG9yPjxhdXRob3I+S2l0YW11cmEsIFQuPC9hdXRob3I+PGF1dGhv
cj5LbGVpbiwgUy48L2F1dGhvcj48YXV0aG9yPktsaW5rZW4sIFMuIFAuPC9hdXRob3I+PGF1dGhv
cj5Lbm94LCBBLiBKLjwvYXV0aG9yPjxhdXRob3I+S29qaW1hLCBTLjwvYXV0aG9yPjxhdXRob3I+
S29zZWtpLCBILjwvYXV0aG9yPjxhdXRob3I+S295YXN1LCBTLjwvYXV0aG9yPjxhdXRob3I+TGVl
LCBXLjwvYXV0aG9yPjxhdXRob3I+TGVubmFydHNzb24sIEEuPC9hdXRob3I+PGF1dGhvcj5NYWNr
YXktU2ltLCBBLjwvYXV0aG9yPjxhdXRob3I+TWVqaGVydCwgTi48L2F1dGhvcj48YXV0aG9yPk1p
enVubywgWS48L2F1dGhvcj48YXV0aG9yPk1vcmlrYXdhLCBILjwvYXV0aG9yPjxhdXRob3I+TW9y
aW1vdG8sIE0uPC9hdXRob3I+PGF1dGhvcj5Nb3JvLCBLLjwvYXV0aG9yPjxhdXRob3I+TW9ycmlz
LCBLLiBKLjwvYXV0aG9yPjxhdXRob3I+TW90b2hhc2hpLCBILjwvYXV0aG9yPjxhdXRob3I+TXVt
bWVyeSwgQy4gTC48L2F1dGhvcj48YXV0aG9yPk5ha2FjaGksIFkuPC9hdXRob3I+PGF1dGhvcj5O
YWthaGFyYSwgRi48L2F1dGhvcj48YXV0aG9yPk5ha2FtdXJhLCBULjwvYXV0aG9yPjxhdXRob3I+
TmFrYW11cmEsIFkuPC9hdXRob3I+PGF1dGhvcj5Ob3pha2ksIFQuPC9hdXRob3I+PGF1dGhvcj5P
Z2lzaGltYSwgUy48L2F1dGhvcj48YXV0aG9yPk9oa3VyYSwgTi48L2F1dGhvcj48YXV0aG9yPk9o
bm8sIEguPC9hdXRob3I+PGF1dGhvcj5PaHNoaW1hLCBNLjwvYXV0aG9yPjxhdXRob3I+T2thZGEt
SGF0YWtleWFtYSwgTS48L2F1dGhvcj48YXV0aG9yPk9rYXpha2ksIFkuPC9hdXRob3I+PGF1dGhv
cj5PcmxhbmRvLCBWLjwvYXV0aG9yPjxhdXRob3I+T3ZjaGlubmlrb3YsIEQuIEEuPC9hdXRob3I+
PGF1dGhvcj5QYXNzaWVyLCBSLjwvYXV0aG9yPjxhdXRob3I+UGF0cmlrYWtpcywgTS48L2F1dGhv
cj48YXV0aG9yPlBvbWJvLCBBLjwvYXV0aG9yPjxhdXRob3I+UHJhZGhhbi1CaGF0dCwgUy48L2F1
dGhvcj48YXV0aG9yPlFpbiwgWC4gWS48L2F1dGhvcj48YXV0aG9yPlJlaGxpLCBNLjwvYXV0aG9y
PjxhdXRob3I+Uml6enUsIFAuPC9hdXRob3I+PGF1dGhvcj5Sb3ksIFMuPC9hdXRob3I+PGF1dGhv
cj5TYWphbnRpbGEsIEEuPC9hdXRob3I+PGF1dGhvcj5TYWthZ3VjaGksIFMuPC9hdXRob3I+PGF1
dGhvcj5TYXRvLCBILjwvYXV0aG9yPjxhdXRob3I+U2F0b2gsIEguPC9hdXRob3I+PGF1dGhvcj5T
YXZ2aSwgUy48L2F1dGhvcj48YXV0aG9yPlNheGVuYSwgQS48L2F1dGhvcj48YXV0aG9yPlNjaG1p
ZGwsIEMuPC9hdXRob3I+PGF1dGhvcj5TY2huZWlkZXIsIEMuPC9hdXRob3I+PGF1dGhvcj5TY2h1
bHplLVRhbnppbCwgRy4gRy48L2F1dGhvcj48YXV0aG9yPlNjaHdlZ21hbm4sIEEuPC9hdXRob3I+
PGF1dGhvcj5TaGVuZywgRy48L2F1dGhvcj48YXV0aG9yPlNoaW4sIEouIFcuPC9hdXRob3I+PGF1
dGhvcj5TdWdpeWFtYSwgRC48L2F1dGhvcj48YXV0aG9yPlN1Z2l5YW1hLCBULjwvYXV0aG9yPjxh
dXRob3I+U3VtbWVycywgSy4gTS48L2F1dGhvcj48YXV0aG9yPlRha2FoYXNoaSwgTi48L2F1dGhv
cj48YXV0aG9yPlRha2FpLCBKLjwvYXV0aG9yPjxhdXRob3I+VGFuYWthLCBILjwvYXV0aG9yPjxh
dXRob3I+VGF0c3VrYXdhLCBILjwvYXV0aG9yPjxhdXRob3I+VG9tb2l1LCBBLjwvYXV0aG9yPjxh
dXRob3I+VG95b2RhLCBILjwvYXV0aG9yPjxhdXRob3I+dmFuIGRlIFdldGVyaW5nLCBNLjwvYXV0
aG9yPjxhdXRob3I+dmFuIGRlbiBCZXJnLCBMLiBNLjwvYXV0aG9yPjxhdXRob3I+VmVyYXJkbywg
Ui48L2F1dGhvcj48YXV0aG9yPlZpamF5YW4sIEQuPC9hdXRob3I+PGF1dGhvcj5XZWxscywgQy4g
QS48L2F1dGhvcj48YXV0aG9yPldpbnRlcmluZ2hhbSwgTC4gTi48L2F1dGhvcj48YXV0aG9yPldv
bHZldGFuZywgRS48L2F1dGhvcj48YXV0aG9yPllhbWFndWNoaSwgWS48L2F1dGhvcj48YXV0aG9y
PllhbWFtb3RvLCBNLjwvYXV0aG9yPjxhdXRob3I+WWFuYWdpLU1penVvY2hpLCBDLjwvYXV0aG9y
PjxhdXRob3I+WW9uZWRhLCBNLjwvYXV0aG9yPjxhdXRob3I+WW9uZWt1cmEsIFkuPC9hdXRob3I+
PGF1dGhvcj5aaGFuZywgUC4gRy48L2F1dGhvcj48YXV0aG9yPlp1Y2NoZWxsaSwgUy48L2F1dGhv
cj48YXV0aG9yPkFidWdlc3NhaXNhLCBJLjwvYXV0aG9yPjxhdXRob3I+QXJuZXIsIEUuPC9hdXRo
b3I+PGF1dGhvcj5IYXJzaGJhcmdlciwgSi48L2F1dGhvcj48YXV0aG9yPktvbmRvLCBBLjwvYXV0
aG9yPjxhdXRob3I+TGFzc21hbm4sIFQuPC9hdXRob3I+PGF1dGhvcj5MaXppbywgTS48L2F1dGhv
cj48YXV0aG9yPlNhaGluLCBTLjwvYXV0aG9yPjxhdXRob3I+U2VuZ3N0YWcsIFQuPC9hdXRob3I+
PGF1dGhvcj5TZXZlcmluLCBKLjwvYXV0aG9yPjxhdXRob3I+U2hpbW9qaSwgSC48L2F1dGhvcj48
YXV0aG9yPlN1enVraSwgTS48L2F1dGhvcj48YXV0aG9yPlN1enVraSwgSC48L2F1dGhvcj48YXV0
aG9yPkthd2FpLCBKLjwvYXV0aG9yPjxhdXRob3I+S29uZG8sIE4uPC9hdXRob3I+PGF1dGhvcj5J
dG9oLCBNLjwvYXV0aG9yPjxhdXRob3I+RGF1YiwgQy4gTy48L2F1dGhvcj48YXV0aG9yPkthc3Vr
YXdhLCBULjwvYXV0aG9yPjxhdXRob3I+S2F3YWppLCBILjwvYXV0aG9yPjxhdXRob3I+Q2Fybmlu
Y2ksIFAuPC9hdXRob3I+PGF1dGhvcj5Gb3JyZXN0LCBBLiBSLiBSLjwvYXV0aG9yPjxhdXRob3I+
SGF5YXNoaXpha2ksIFkuPC9hdXRob3I+PC9hdXRob3JzPjwvY29udHJpYnV0b3JzPjxhdXRoLWFk
ZHJlc3M+RGl2aXNpb24gb2YgR2Vub21pYyBUZWNobm9sb2dpZXMsIFJJS0VOIENlbnRlciBmb3Ig
TGlmZSBTY2llbmNlIFRlY2hub2xvZ2llcywgWW9rb2hhbWEsIEthbmFnYXdhIDIzMC0wMDQ1LCBK
YXBhbi4mI3hEO1JJS0VOIE9taWNzIFNjaWVuY2UgQ2VudGVyLCBZb2tvaGFtYSwgS2FuYWdhd2Eg
MjMwLTAwNDUsIEphcGFuLiYjeEQ7RGVwYXJ0bWVudCBvZiBNZWRpY2luZSwgS2Fyb2xpbnNrYSBJ
bnN0aXR1dGV0LCAxNDEgODYsIFN0b2NraG9sbSwgU3dlZGVuLiYjeEQ7S2Fyb2xpbnNrYSBVbml2
ZXJzaXR5IEhvc3BpdGFsLCBDZW50ZXIgZm9yIE1ldGFib2xpc20gYW5kIEVuZG9jcmlub2xvZ3ks
IDE0MSA4NiwgU3RvY2tob2xtLCBTd2VkZW4uJiN4RDtTY290dGlzaCBDZW50cmUgZm9yIFJlZ2Vu
ZXJhdGl2ZSBNZWRpY2luZSwgVW5pdmVyc2l0eSBvZiBFZGluYnVyZ2gsIDUgTGl0dGxlIEZyYW5j
ZSBEcml2ZSwgRWRpbmJ1cmdoIEVIMTYgNFVVLCBVSy4mI3hEO0RlcGFydG1lbnQgb2YgRGVybWF0
b2xvZ3kgYW5kIEFsbGVyZ3ksIENoYXJpdGUgVW5pdmVyc2l0eSBNZWRpY2luZSBCZXJsaW4sIENo
YXJpdGVwbGF0eiAxLCAxMDExNyBCZXJsaW4sIEdlcm1hbi4mI3hEO1RoZSBSb3NsaW4gSW5zdGl0
dXRlIGFuZCBSb3lhbCAoRGljaykgU2Nob29sIG9mIFZldGVyaW5hcnkgU3R1ZGllcywgVW5pdmVy
c2l0eSBvZiBFZGluYnVyZ2gsIEVkaW5idXJnaCwgTWlkbG90aGlhbiBFSDI1IDlSRywgVUsuJiN4
RDtBdXN0cmFsaWFuIEluZmVjdGlvdXMgRGlzZWFzZXMgUmVzZWFyY2ggQ2VudHJlLCBUaGUgVW5p
dmVyc2l0eSBvZiBRdWVlbnNsYW5kLCBTdCBMdWNpYSwgUUxEIDQwNzIsIEF1c3RyYWxpYS4mI3hE
O1NjaG9vbCBvZiBDaGVtaXN0cnkgYW5kIE1vbGVjdWxhciBCaW9zY2llbmNlcywgVGhlIFVuaXZl
cnNpdHkgb2YgUXVlZW5zbGFuZCwgU3QgTHVjaWEsIFFMRCA0MDcyLCBBdXN0cmFsaWEuJiN4RDtC
aW8tUmFkIExhYm9yYXRvcmllcyBQdHkgTHRkLCBIZXJjdWxlcywgQ2FsaWZvcm5pYSA5NDU0Nywg
VVNBLiYjeEQ7VGhlIFVuaXZlcnNpdHkgb2YgUXVlZW5zbGFuZCBEaWFtYW50aW5hIEluc3RpdHV0
ZSwgVGhlIFVuaXZlcnNpdHkgb2YgUXVlZW5zbGFuZCwgV29vbGxvb25nYWJiYSwgUUxEIDQxMDIg
QXVzdHJhbGlhLiYjeEQ7SVJDQ1MgRm9uZGF6aW9uZSBTYW50YSBMdWNpYSwgVmlhIGRlbCBGb3Nz
byBkaSBGaW9yYW5vIDY0LCAwMDE0MyBSb21lLCBJdGFseS4mI3hEO0F1c3RyYWxpYW4gSW5zdGl0
dXRlIGZvciBCaW9lbmdpbmVlcmluZyBhbmQgTmFub3RlY2hub2xvZ3kgKEFJQk4pLCBVbml2ZXJz
aXR5IG9mIFF1ZWVuc2xhbmQsIEJyaXNiYW5lLCBTdCBMdWNpYSwgUUxEIDQwNzIsIEF1c3RyYWxp
YS4mI3hEO0RpdmlzaW9uIG9mIEltbXVub2xvZ3ksIEluc3RpdHV0ZSBvZiBJbmZlY3Rpb3VzIERp
c2Vhc2VzIGFuZCBNb2xlY3VsYXIgTWVkaWNpbmUgKElETSksIFVuaXZlcnNpdHkgb2YgQ2FwZSBU
b3duLCBBbnppbyBSb2FkLCBPYnNlcnZhdG9yeSA3OTI1LCBDYXBlIFRvd24sIFNvdXRoIEFmcmlj
YS4mI3hEO0ltbXVub2xvZ3kgb2YgSW5mZWN0aW91cyBEaXNlYXNlcywgRmFjdWx0eSBvZiBIZWFs
dGggU2NpZW5jZXMsIFNvdXRoIEFmcmljYW4gTWVkaWNhbCBSZXNlYXJjaCBDb3VuY2lsIChTQU1S
QyksIFVuaXZlcnNpdHkgb2YgQ2FwZSBUb3duLCBBbnppbyBSb2FkLCBPYnNlcnZhdG9yeSA3OTI1
LCBDYXBlIFRvd24sIFNvdXRoIEFmcmljYS4mI3hEO0ludGVybmF0aW9uYWwgQ2VudHJlIGZvciBH
ZW5ldGljIEVuZ2luZWVyaW5nIGFuZCBCaW90ZWNobm9sb2d5LCBDYXBlIFRvd24gQ29tcG9uZW50
LCBBbnppbyBSb2FkLCBPYnNlcnZhdG9yeSA3OTI1LCBDYXBlIFRvd24sIFNvdXRoIEFmcmljYS4m
I3hEO0h1YnJlY2h0IEluc3RpdHV0ZSwgUm95YWwgTmV0aGVybGFuZHMgQWNhZGVteSBvZiBBcnRz
IGFuZCBTY2llbmNlcywgVXBwc2FsYWxhYW4gOCwgMzU4NCBDVCBVdHJlY2h0LCBUaGUgTmV0aGVy
bGFuZHMuJiN4RDtVbml2ZXJzaXR5IE1lZGljYWwgQ2VudHJlIFV0cmVjaHQsIFBvc3RidXMgODU1
MDAsIDM1MDggR0EgVXRyZWNodCwgVGhlIE5ldGhlcmxhbmRzLiYjeEQ7R2Vub21pY3MsIENvbGQg
U3ByaW5nIEhhcmJvciBMYWJvcmF0b3J5LCBDb2xkIFNwcmluZyBIYXJib3IsIE5ldyBZb3JrIDEx
Nzk3LCBVU0EuJiN4RDtJbnN0aXR1dGUgb2YgUGhhcm1hY2V1dGljYWwgU2NpZW5jZXMsIEVUSCBa
dXJpY2gsIFZsYWRpbWlyLVByZWxvZy1XZWcgMywgSENJIEggMzAzLCA4MDkzIFp1cmljaCwgU3dp
dHplcmxhbmQuJiN4RDtHYXN0cm9lbnRlcm9sb2d5LCBSZXNlYXJjaCBDZW50ZXIgZm9yIEhlcGF0
aXRpcyBhbmQgSW1tdW5vbG9neSwgUmVzZWFyY2ggSW5zdGl0dXRlIE5hdGlvbmFsIENlbnRlciBm
b3IgR2xvYmFsIEhlYWx0aCBhbmQgTWVkaWNpbmUsIEljaGlrYXdhLCBDaGliYSAyNzItODUxNiwg
SmFwYW4uJiN4RDtEZXBhcnRtZW50IG9mIE90b2xvZ3kgYW5kIExhcnluZ29sb2d5LCBIYXJ2YXJk
IE1lZGljYWwgU2Nob29sLCBCb3N0b24sIE1hc3NhY2h1c2V0dHMgMDIxMTQsIFVTQS4mI3hEO0Rl
cGFydG1lbnQgb2YgSW50ZXJuYWwgTWVkaWNpbmUgSUlJLCBVbml2ZXJzaXR5IEhvc3BpdGFsIFJl
Z2Vuc2J1cmcsIEYuLUouLVN0cmF1c3MgQWxsZWUgMTEsIEQtOTMwNTMgUmVnZW5zYnVyZywgR2Vy
bWFueS4mI3hEO1JDSSBSZWdlbnNidXJnIENlbnRyZSBmb3IgSW50ZXJ2ZW50aW9uYWwgSW1tdW5v
bG9neSwgVW5pdmVyc2l0eSBIb3NwaXRhbCBSZWdlbnNidXJnLCBGLi1KLi1TdHJhdXNzIEFsbGVl
IDExLCBELTkzMDUzIFJlZ2Vuc2J1cmcsIEdlcm1hbnkuJiN4RDtEZXBhcnRtZW50IG9mIEJpb3Nj
aWVuY2VzIGFuZCBOdXRyaXRpb24sIEthcm9saW5za2EgSW5zdGl0dXRldCwgSGFsc292YWdlbiA3
LTksIFNFLTE0MSA4MyBIdWRkaW5nZSwgU3dlZGVuLiYjeEQ7UklLRU4gQ2VudGVyIGZvciBJbnRl
Z3JhdGl2ZSBNZWRpY2FsIFNjaWVuY2VzLCBZb2tvaGFtYSwgS2FuYWdhd2EgMjMwLTAwNDUsIEph
cGFuLiYjeEQ7TGFib3JhdG9yeSBmb3IgTmV1cm9uYWwgRGlmZmVyZW50aWF0aW9uIGFuZCBSZWdl
bmVyYXRpb24sIFJJS0VOIENlbnRlciBmb3IgRGV2ZWxvcG1lbnRhbCBCaW9sb2d5LCBDaHVvdS1r
dSwgS29iZSA2NTAtMDA0NywgSmFwYW4uJiN4RDtEZXBhcnRtZW50IG9mIEJpb2luZm9ybWF0aWNz
LCBNZWRpY2FsIFJlc2VhcmNoIEluc3RpdHV0ZSwgVG9reW8gTWVkaWNhbCBhbmQgRGVudGFsIFVu
aXZlcnNpdHksIEJ1bmt5by1rdSwgVG9reW8gMTEzLTg1MTAsIEphcGFuLiYjeEQ7Ri5NLiBLaXJi
eSBOZXVyb2Jpb2xvZ3kgQ2VudGVyLCBDaGlsZHJlbiZhcG9zO3MgSG9zcGl0YWwsIEhhcnZhcmQg
TWVkaWNhbCBTY2hvb2wsIEJvc3RvbiwgTWFzc2FjaHVzZXR0cyAwMjExNSwgVVNBLiYjeEQ7VGhl
IFVuaXZlcnNpdHkgb2YgVGV4YXMgSGVhbHRoIFNjaWVuY2UgQ2VudGVyIGF0IEhvdXN0b24sIEhv
dXN0b24sIFRYIDc3MjUxLTE4OTIsIFVTQS4mI3hEO0NhbmNlciBCaW9sb2d5IFByb2dyYW0sIE1h
dGVyIE1lZGljYWwgUmVzZWFyY2ggSW5zdGl0dXRlLCBTb3V0aCBCcmlzYmFuZSwgUXVlZW5zbGFu
ZCA0MTAxLCBBdXN0cmFsaWEuJiN4RDtCZXJsaW4gSW5zdGl0dXRlIGZvciBNZWRpY2FsIFN5c3Rl
bXMgQmlvbG9neSwgTWF4IERlbGJydWVjayBDZW50ZXIsIFJvYmVydCBSb2Vzc2xlIFN0ci4xMCwg
MTMxMjUgQmVybGluLCBHZXJtYW55LiYjeEQ7RGVwYXJ0bWVudCBvZiBNZWRpY2FsIEJpb2NoZW1p
c3RyeSwgVG9ob2t1IFVuaXZlcnNpdHkgR3JhZHVhdGUgU2Nob29sIG9mIE1lZGljaW5lLCBTZW5k
YWksIE1peWFnaSA5ODAtODU3NSwgSmFwYW4uJiN4RDtFeHBlcmltZW50YWwgSW1tdW5vbG9neSwg
QWNhZGVtaWMgTWVkaWNhbCBDZW50ZXIsIFVuaXZlcnNpdHkgb2YgQW1zdGVyZGFtLCBNZWliZXJn
ZHJlZWYgOSwgMTEwNSBBWiBBbXN0ZXJkYW0sIFRoZSBOZXRoZXJsYW5kcy4mI3hEO0RlcGFydG1l
bnQgb2YgTWVkaWNhbCBHZW5ldGljcywgQ2VudHJlIGZvciBNb2xlY3VsYXIgTWVkaWNpbmUgYW5k
IFRoZXJhcGV1dGljcywgQ2hpbGQgYW5kIEZhbWlseSBSZXNlYXJjaCBJbnN0aXR1dGUsIFVuaXZl
cnNpdHkgb2YgQnJpdGlzaCBDb2x1bWJpYSwgVmFuY291dmVyLCBCcml0aXNoIENvbHVtYmlhIFY1
WiA0SDQsIENhbmFkYS4mI3hEO05ldXJvc2NpZW5jZSwgU0lTU0EsIFZpYSBCb25vbWVhIDI2NSwg
MzQxMzYgVHJpZXN0ZSwgSXRhbHkuJiN4RDtEZXBhcnRtZW50IG9mIE5ldXJvc2NpZW5jZSBhbmQg
QnJpYW4gVGVjaG5vbG9naWVzLCBJdGFsaWFuIElzdGl0dXRlIG9mIFRlY2hub2xvZ3ksIFZpYSBN
b3JlZ28gMzAsIEdlbm92YSwgSXRhbHkuJiN4RDtEZXBhcnRtZW50IG9mIEV4cGVyaW1lbnRhbCBJ
bW11bm9sb2d5LCBXb3JsZCBQcmVtaWVyIEludGVybmF0aW9uYWwgSW1tdW5vbG9neSBGcm9udGll
ciBSZXNlYXJjaCBDZW50ZXIsIE9zYWthIFVuaXZlcnNpdHksIFN1aXRhLCBPc2FrYSA1NjUtMDg3
MSwgSmFwYW4uJiN4RDtSSUtFTiBDZW50ZXIgZm9yIExpZmUgU2NpZW5jZSBUZWNobm9sb2dpZXMs
IFdha28sIFNhaXRhbWEgMzUxLTAxOTgsIEphcGFuLiYjeEQ7TWVsYW5vbWEgUmVzZWFyY2ggQ2Vu
dGVyLCBUaGUgV2lzdGFyIEluc3RpdHV0ZSwgUGhpbGFkZWxwaGlhLCBQZW5uc3lsdmFuaWEgMTkx
MDQsIFVTQS4mI3hEO0dlcm1hbiBDZW50ZXIgZm9yIE5ldXJvZGVnZW5lcmF0aXZlIERpc2Vhc2Vz
IChEWk5FKS1UdWJpbmdlbiwgT3RmcmllZCBNdWxsZXIgU3RyYXNzZSAyMywgNzIwNzYgVHViaW5n
ZW4sIEdlcm1hbnkuJiN4RDtMYWJvcmF0b3J5IEFuaW1hbCBSZXNlYXJjaCBDZW50ZXIsIEluc3Rp
dHV0ZSBvZiBNZWRpY2FsIFNjaWVuY2UsIFRoZSBVbml2ZXJzaXR5IG9mIFRva3lvLCBNaW5hdG8t
a3UsIFRva3lvIDEwOC04NjM5LCBKYXBhbi4mI3hEO0ludGVybmF0aW9uYWwgUmVzZWFyY2ggQ2Vu
dGVyIGZvciBJbmZlY3Rpb3VzIERpc2Vhc2VzLCBJbnN0aXR1dGUgb2YgTWVkaWNhbCBTY2llbmNl
LCBUaGUgVW5pdmVyc2l0eSBvZiBUb2t5bywgTWluYXRvLWt1LCBUb2t5byAxMDgtODYzOSwgSmFw
YW4uJiN4RDtJbnN0aXR1dGUgb2YgSGVhbHRoIGFuZCBCaW9tZWRpY2FsIElubm92YXRpb24sIFF1
ZWVuc2xhbmQgVW5pdmVyc2l0eSBvZiBUZWNobm9sb2d5LCBUcmFuc2xhdGlvbmFsIFJlc2VhcmNo
IEluc3RpdHV0ZSwgUHJpbmNlc3MgQWxleGFuZHJhIEhvc3BpdGFsLCBCcmlzYmFuZSwgUUxEIDQx
MDIsIEF1c3RyYWxpYS4mI3hEO0RlcGFydG1lbnQgb2YgR2VuZXRpY3MgYW5kIE1vbGVjdWxhciBN
ZWRpY2luZSwgS2luZyZhcG9zO3MgQ29sbGVnZSBMb25kb24sIEd1eSZhcG9zO3MgU3QgVGhvbWFz
IFN0cmVldCwgTG9uZG9uLCBVSy4mI3hEO0NlbnRyZSBmb3IgVmFzY3VsYXIgUmVzZWFyY2gsIFVu
aXZlcnNpdHkgb2YgTmV3IFNvdXRoIFdhbGVzLCBTeWRuZXksIE5ldyBTb3V0aCBXYWxlcyAyMDUy
LCBBdXN0cmFsaWEuJiN4RDtWYXNjdWxhciBCaW9sb2d5IGFuZCBUcmFuc2xhdGlvbmFsIFJlc2Vh
cmNoLCBTY2hvb2wgb2YgTWVkaWNhbCBTY2llbmNlcywgVW5pdmVyc2l0eSBvZiBOZXcgU291dGgg
V2FsZXMsIFN5ZG5leSwgTmV3IFNvdXRoIFdhbGVzIDIwNTIsIEF1c3RyYWxpYS4mI3hEO0Rpdmlz
aW9uIG9mIENlbGx1bGFyIFRoZXJhcHkgYW5kIERpdmlzaW9uIG9mIFN0ZW0gQ2VsbCBTaWduYWxp
bmcsIEluc3RpdHV0ZSBvZiBNZWRpY2FsIFNjaWVuY2UsIFVuaXZlcnNpdHkgb2YgVG9reW8sIE1p
bmF0by1rdSwgVG9reW8gMTA4LTg2MzksIEphcGFuLiYjeEQ7SGFycnkgUGVya2lucyBJbnN0aXR1
dGUgb2YgTWVkaWNhbCBSZXNlYXJjaCwgUGVydGgsIFdBIDYwMDksIEF1c3RyYWxpYS4mI3hEO1Jl
c3BpcmF0b3J5IE1lZGljaW5lLCBVbml2ZXJzaXR5IG9mIE5vdHRpbmdoYW0sIEh1Y2tuYWxsIFJv
YWQsIE5vdHRpbmdoYW0gTkc1IDFQQiwgVUsuJiN4RDtEZXJtYXRvbG9neSwgU2Nob29sIG9mIE1l
ZGljaW5lIEt5dW5ncG9vayBOYXRpb25hbCBVbml2ZXJzaXR5LCBKdW5nLWd1LCBEYWVndSA0MTk0
NCwgS29yZWEuJiN4RDtHcmlmZml0aCBVbml2ZXJzaXR5LCBCcmlzYmFuZSwgUXVlZW5zbGFuZCA0
MTExLCBBdXN0cmFsaWEuJiN4RDtEaXZpc2lvbiBvZiBGdW5jdGlvbmFsIEdlbm9taWNzIGFuZCBT
eXN0ZW1zIE1lZGljaW5lLCBSZXNlYXJjaCBDZW50ZXIgZm9yIEdlbm9taWMgTWVkaWNpbmUsIFNh
aXRhbWEgTWVkaWNhbCBVbml2ZXJzaXR5LCBIaWRha2EsIFNhaXRhbWEgMzUwLTEyNDEsIEphcGFu
LiYjeEQ7Q2VudGVyIGZvciBSYWRpb2lzb3RvcGUgU2NpZW5jZXMsIFRvaG9rdSBVbml2ZXJzaXR5
IEdyYWR1YXRlIFNjaG9vbCBvZiBNZWRpY2luZSwgU2VuZGFpLCBNaXlhZ2kgOTgwLTg1NzUsIEph
cGFuLiYjeEQ7QW5hdG9teSBhbmQgRW1icnlvbG9neSwgTGVpZGVuIFVuaXZlcnNpdHkgTWVkaWNh
bCBDZW50ZXIsIEVpbnRob3ZlbndlZyAyMCwgUC5PLiBCb3ggOTYwMCwgMjMwMCBSQyBMZWlkZW4s
IFRoZSBOZXRoZXJsYW5kcy4mI3hEO0RpdmlzaW9uIG9mIFRyYW5zbGF0aW9uYWwgUmVzZWFyY2gs
IFJlc2VhcmNoIENlbnRlciBmb3IgR2Vub21pYyBNZWRpY2luZSwgU2FpdGFtYSBNZWRpY2FsIFVu
aXZlcnNpdHksIEhpZGFrYSwgU2FpdGFtYSAzNTAtMTI0MSwgSmFwYW4uJiN4RDtDZWxsIEVuZ2lu
ZWVyaW5nIERpdmlzaW9uLCBSSUtFTiBCaW9SZXNvdXJjZSBDZW50ZXIsIFRzdWt1YmEsIEliYXJh
a2kgMzA1LTAwNzQsIEphcGFuLiYjeEQ7RGVwYXJ0bWVudCBvZiBDbGluaWNhbCBNb2xlY3VsYXIg
R2VuZXRpY3MsIFNjaG9vbCBvZiBQaGFybWFjeSwgVG9reW8gVW5pdmVyc2l0eSBvZiBQaGFybWFj
eSBhbmQgTGlmZSBTY2llbmNlcywgSGFjaGlvamksIFRva3lvIDE5Mi0wMzkyLCBKYXBhbi4mI3hE
O0RlcGFydG1lbnQgb2YgQmlvY2xpbmljYWwgSW5mb3JtYXRpY3MsIFRvaG9rdSBNZWRpY2FsIE1l
Z2FiYW5rIE9yZ2FuaXphdGlvbiwgVG9ob2t1IFVuaXZlcnNpdHksIFNlbmRhaSwgTWl5YWdpIDk4
MC04NTczLCBKYXBhbi4mI3hEO0RlcGFydG1lbnQgb2YgQmlvY2hlbWlzdHJ5LCBPaHUgVW5pdmVy
c2l0eSBTY2hvb2wgb2YgUGhhcm1hY2V1dGljYWwgU2NpZW5jZXMsIEtvcml5YW1hLCBGdWt1c2hp
bWEgOTYzLTg2MTEgSmFwYW4uJiN4RDtJbnNpdHV0ZSBmb3IgUHJvdGVpbiBSZXNlYXJjaCwgT3Nh
a2EgVW5pdmVyc2l0eSwgU3VpdGEsIE9zYWthIDU2NS0wODcxLCBKYXBhbi4mI3hEO0Vudmlyb25t
ZW50YWwgRXBpZ2VuZXRpY3MgUHJvZ3JhbSwgQmlvbG9naWNhbCBhbmQgRW52aXJvbm1lbnRhbCBT
Y2llbmNlcyBhbmQgRW5naW5lZXJpbmcgRGl2aXNpb24sIEtpbmcgQWJkdWxsYWggVW5pdmVyc2l0
eSBvZiBTY2llbmNlIGFuZCBUZWNobm9sb2d5IChLQVVTVCksIFRodXdhbCAyMzk1NS02OTAwLCBL
aW5nZG9tIG9mIFNhdWRpIEFyYWJpYS4mI3hEO1VuaXZlcnNpdHkgb2YgRGVsYXdhcmUsIE5ld2Fy
aywgREUgMTk3MTYgVVNBLiYjeEQ7SGplbHQgSW5zdGl0dXRlLCBEZXBhcnRtZW50IG9mIEZvcmVu
c2ljIE1lZGljaW5lLCBVbml2ZXJzaXR5IG9mIEhlbHNpbmtpLCBLeXRvc3VvbnRpZSAxMSwgMDAz
MDAwIEhlbHNpbmtpLCBGaW5sYW5kLiYjeEQ7TGFib3JhdG9yaW8gTmF6aW9uYWxlIENJQiwgUGFk
cmljaWFubywgOTkgMzQxNDksIFRyaWVzdGUsIEl0YWx5LiYjeEQ7RGVwYXJ0bWVudCBvZiBPcnRo
b3BlZGljLCBUcmF1bWEgYW5kIFJlY29uc3RydWN0aXZlIFN1cmdlcnksIENoYXJpdGUgVW5pdmVy
c2l0YXRzbWVkaXppbiBCZXJsaW4sIENoYXJpdGVwbGF0eiAxLCAxMDExNyBCZXJsaW4sIEdlcm1h
bi4mI3hEO0ludGVybmF0aW9uYWwgUmVzZWFyY2ggQ2VudGVyIGZvciBNZWRpY2FsIFNjaWVuY2Vz
IChJUkNNUyksIEt1bWFtb3RvIFVuaXZlcnNpdHksIENodW8ta3UsIEt1bWFtb3RvIDg2MC0wODEx
LCBKYXBhbi4mI3hEO0RlcGFydG1lbnQgb2YgQ2xpbmljYWwgU3R1ZHksIENlbnRlciBmb3IgQWR2
YW5jZWQgTWVkaWNhbCBJbm5vdmF0aW9uLCBLeXVzaHUgVW5pdmVyc2l0eSwgSGlnYXNoaS1LdSwg
RnVrdW9rYSA4MTItODU4MiwgSmFwYW4uJiN4RDtHcmFkdWF0ZSBTY2hvb2wgb2YgUGhhcm1hY2V1
dGljYWwgU2NpZW5jZXMsIE5hZ295YSBVbml2ZXJzaXR5LCBOYWdveWEsIEFpY2hpIDQ2NC04NjAx
LCBKYXBhbi4mI3hEO0xhYm9yYXRvcmlvIE5hemlvbmFsZSBkZWwgQ29uc29yemlvIEludGVydW5p
dmVyc2l0YXJpbyBwZXIgbGUgQmlvdGVjbm9sb2dpZSAoTE5DSUIpLCBQYWRyaWNpYW5vIDk5LCAz
NDE0OSBUcmllc3RlLCBJdGFseS4mI3hEO1FJTVIgQmVyZ2hvZmVyIE1lZGljYWwgUmVzZWFyY2gg
SW5zdGl0dXRlLCBCcmlzYmFuZSwgUUxEIDQwMDYsIEF1c3RyYWxpYS4mI3hEO0NlbnRyZSBmb3Ig
U3RlbSBDZWxsIFN5c3RlbXMsIERlcGFydG1lbnQgb2YgQW5hdG9teSBhbmQgTmV1cm9zY2llbmNl
LCBNREhTLCBVbml2ZXJzaXR5IG9mIE1lbGJvdXJuZSwgTWVsYm91cm5lLCBWSUMgMzAxMCwgQXVz
dHJhbGlhLiYjeEQ7RGVwYXJ0bWVudCBvZiBCaW9jaGVtaXN0cnksIE5paG9uIFVuaXZlcnNpdHkg
U2Nob29sIG9mIERlbnRpc3RyeSwgQ2hpeW9kYS1rdSwgVG9reW8gMTAxLTgzMTAsIEphcGFuLiYj
eEQ7Q2VudGVyIGZvciBDbGluaWNhbCBhbmQgVHJhbnNsYXRpb25hbCBSZXNlYWNoLCBLeXVzaHUg
VW5pdmVyc2l0eSBIb3NwaXRhbCwgSGlnYXNoaS1LdSwgRnVrdW9rYSA4MTItODU4MiwgSmFwYW4u
JiN4RDtUZWxldGhvbiBLaWRzIEluc3RpdHV0ZSwgdGhlIFVuaXZlcnNpdHkgb2YgV2VzdGVybiBB
dXN0cmFsaWEsIFBlcnRoLCBXQSwgQXVzdHJhbGlhLiYjeEQ7UHJldmVudGl2ZSBtZWRpY2luZSBh
bmQgYXBwbGllZCBnZW5vbWljcyB1bml0LCBSSUtFTiBBZHZhbmNlZCBDZW50ZXIgZm9yIENvbXB1
dGluZyBhbmQgQ29tbXVuaWNhdGlvbiwgWW9rb2hhbWEsIEthbmFnYXdhIDIzMC0wMDQ1LCBKYXBh
bi4mI3hEO1JJS0VOIFByZXZlbnRpdmUgTWVkaWNpbmUgYW5kIERpYWdub3NpcyBJbm5vdmF0aW9u
IFByb2dyYW0sIFdha28sIFNhaXRhbWEgMzUxLTAxOTgsIEphcGFuLjwvYXV0aC1hZGRyZXNzPjx0
aXRsZXM+PHRpdGxlPkZBTlRPTTUgQ0FHRSBwcm9maWxlcyBvZiBodW1hbiBhbmQgbW91c2Ugc2Ft
cGxlczwvdGl0bGU+PHNlY29uZGFyeS10aXRsZT5TY2kgRGF0YTwvc2Vjb25kYXJ5LXRpdGxlPjwv
dGl0bGVzPjxwZXJpb2RpY2FsPjxmdWxsLXRpdGxlPlNjaSBEYXRhPC9mdWxsLXRpdGxlPjwvcGVy
aW9kaWNhbD48cGFnZXM+MTcwMTEyPC9wYWdlcz48dm9sdW1lPjQ8L3ZvbHVtZT48ZWRpdGlvbj4y
MDE3LzA4LzMwPC9lZGl0aW9uPjxrZXl3b3Jkcz48a2V5d29yZD5BbmltYWxzPC9rZXl3b3JkPjxr
ZXl3b3JkPipHZW5lIEV4cHJlc3Npb24gUHJvZmlsaW5nPC9rZXl3b3JkPjxrZXl3b3JkPkdlbmUg
RXhwcmVzc2lvbiBSZWd1bGF0aW9uPC9rZXl3b3JkPjxrZXl3b3JkPipHZW5vbWU8L2tleXdvcmQ+
PGtleXdvcmQ+SHVtYW5zPC9rZXl3b3JkPjxrZXl3b3JkPk1pY2U8L2tleXdvcmQ+PGtleXdvcmQ+
UHJvbW90ZXIgUmVnaW9ucywgR2VuZXRpYzwva2V5d29yZD48a2V5d29yZD5TcGVjaWVzIFNwZWNp
ZmljaXR5PC9rZXl3b3JkPjwva2V5d29yZHM+PGRhdGVzPjx5ZWFyPjIwMTc8L3llYXI+PHB1Yi1k
YXRlcz48ZGF0ZT5BdWcgMjk8L2RhdGU+PC9wdWItZGF0ZXM+PC9kYXRlcz48aXNibj4yMDUyLTQ0
NjMgKEVsZWN0cm9uaWMpJiN4RDsyMDUyLTQ0NjMgKExpbmtpbmcpPC9pc2JuPjxhY2Nlc3Npb24t
bnVtPjI4ODUwMTA2PC9hY2Nlc3Npb24tbnVtPjx1cmxzPjxyZWxhdGVkLXVybHM+PHVybD5odHRw
czovL3d3dy5uY2JpLm5sbS5uaWguZ292L3B1Ym1lZC8yODg1MDEwNjwvdXJsPjwvcmVsYXRlZC11
cmxzPjwvdXJscz48Y3VzdG9tMj5QTUM1NTc0MzY4PC9jdXN0b20yPjxlbGVjdHJvbmljLXJlc291
cmNlLW51bT4xMC4xMDM4L3NkYXRhLjIwMTcuMTEyPC9lbGVjdHJvbmljLXJlc291cmNlLW51bT48
L3JlY29yZD48L0NpdGU+PC9FbmROb3RlPgB=
</w:fldData>
        </w:fldChar>
      </w:r>
      <w:r w:rsidRPr="00E2629F">
        <w:rPr>
          <w:rFonts w:ascii="Arial" w:hAnsi="Arial" w:cs="Arial"/>
          <w:lang w:val="en-US"/>
        </w:rPr>
        <w:instrText xml:space="preserve"> ADDIN EN.CITE </w:instrText>
      </w:r>
      <w:r>
        <w:rPr>
          <w:rFonts w:ascii="Arial" w:hAnsi="Arial" w:cs="Arial"/>
        </w:rPr>
        <w:fldChar w:fldCharType="begin">
          <w:fldData xml:space="preserve">PEVuZE5vdGU+PENpdGU+PEF1dGhvcj5Db25zb3J0aXVtPC9BdXRob3I+PFllYXI+MjAxNDwvWWVh
cj48UmVjTnVtPjI2MjwvUmVjTnVtPjxEaXNwbGF5VGV4dD48c3R5bGUgZmFjZT0ic3VwZXJzY3Jp
cHQiPjE2LTE4PC9zdHlsZT48L0Rpc3BsYXlUZXh0PjxyZWNvcmQ+PHJlYy1udW1iZXI+MjYyPC9y
ZWMtbnVtYmVyPjxmb3JlaWduLWtleXM+PGtleSBhcHA9IkVOIiBkYi1pZD0iYWY1ZXphOXo3ejB0
dnhlcDJzZHh2dHRic2Y1cHcyc3B3cHBzIiB0aW1lc3RhbXA9IjE2MjYyNTIwNDQiPjI2Mjwva2V5
PjwvZm9yZWlnbi1rZXlzPjxyZWYtdHlwZSBuYW1lPSJKb3VybmFsIEFydGljbGUiPjE3PC9yZWYt
dHlwZT48Y29udHJpYnV0b3JzPjxhdXRob3JzPjxhdXRob3I+RmFudG9tIENvbnNvcnRpdW08L2F1
dGhvcj48YXV0aG9yPnRoZSwgUmlrZW4gUG1pPC9hdXRob3I+PGF1dGhvcj5DbHN0LDwvYXV0aG9y
PjxhdXRob3I+Rm9ycmVzdCwgQS4gUi48L2F1dGhvcj48YXV0aG9yPkthd2FqaSwgSC48L2F1dGhv
cj48YXV0aG9yPlJlaGxpLCBNLjwvYXV0aG9yPjxhdXRob3I+QmFpbGxpZSwgSi4gSy48L2F1dGhv
cj48YXV0aG9yPmRlIEhvb24sIE0uIEouPC9hdXRob3I+PGF1dGhvcj5IYWJlcmxlLCBWLjwvYXV0
aG9yPjxhdXRob3I+TGFzc21hbm4sIFQuPC9hdXRob3I+PGF1dGhvcj5LdWxha292c2tpeSwgSS4g
Vi48L2F1dGhvcj48YXV0aG9yPkxpemlvLCBNLjwvYXV0aG9yPjxhdXRob3I+SXRvaCwgTS48L2F1
dGhvcj48YXV0aG9yPkFuZGVyc3NvbiwgUi48L2F1dGhvcj48YXV0aG9yPk11bmdhbGwsIEMuIEou
PC9hdXRob3I+PGF1dGhvcj5NZWVoYW4sIFQuIEYuPC9hdXRob3I+PGF1dGhvcj5TY2htZWllciwg
Uy48L2F1dGhvcj48YXV0aG9yPkJlcnRpbiwgTi48L2F1dGhvcj48YXV0aG9yPkpvcmdlbnNlbiwg
TS48L2F1dGhvcj48YXV0aG9yPkRpbW9udCwgRS48L2F1dGhvcj48YXV0aG9yPkFybmVyLCBFLjwv
YXV0aG9yPjxhdXRob3I+U2NobWlkbCwgQy48L2F1dGhvcj48YXV0aG9yPlNjaGFlZmVyLCBVLjwv
YXV0aG9yPjxhdXRob3I+TWVkdmVkZXZhLCBZLiBBLjwvYXV0aG9yPjxhdXRob3I+UGxlc3N5LCBD
LjwvYXV0aG9yPjxhdXRob3I+Vml0ZXppYywgTS48L2F1dGhvcj48YXV0aG9yPlNldmVyaW4sIEou
PC9hdXRob3I+PGF1dGhvcj5TZW1wbGUsIEMuPC9hdXRob3I+PGF1dGhvcj5Jc2hpenUsIFkuPC9h
dXRob3I+PGF1dGhvcj5Zb3VuZywgUi4gUy48L2F1dGhvcj48YXV0aG9yPkZyYW5jZXNjYXR0bywg
TS48L2F1dGhvcj48YXV0aG9yPkFsYW0sIEkuPC9hdXRob3I+PGF1dGhvcj5BbGJhbmVzZSwgRC48
L2F1dGhvcj48YXV0aG9yPkFsdHNjaHVsZXIsIEcuIE0uPC9hdXRob3I+PGF1dGhvcj5BcmFrYXdh
LCBULjwvYXV0aG9yPjxhdXRob3I+QXJjaGVyLCBKLiBBLjwvYXV0aG9yPjxhdXRob3I+QXJuZXIs
IFAuPC9hdXRob3I+PGF1dGhvcj5CYWJpbmEsIE0uPC9hdXRob3I+PGF1dGhvcj5SZW5uaWUsIFMu
PC9hdXRob3I+PGF1dGhvcj5CYWx3aWVyeiwgUC4gSi48L2F1dGhvcj48YXV0aG9yPkJlY2tob3Vz
ZSwgQS4gRy48L2F1dGhvcj48YXV0aG9yPlByYWRoYW4tQmhhdHQsIFMuPC9hdXRob3I+PGF1dGhv
cj5CbGFrZSwgSi4gQS48L2F1dGhvcj48YXV0aG9yPkJsdW1lbnRoYWwsIEEuPC9hdXRob3I+PGF1
dGhvcj5Cb2RlZ2EsIEIuPC9hdXRob3I+PGF1dGhvcj5Cb25ldHRpLCBBLjwvYXV0aG9yPjxhdXRo
b3I+QnJpZ2dzLCBKLjwvYXV0aG9yPjxhdXRob3I+QnJvbWJhY2hlciwgRi48L2F1dGhvcj48YXV0
aG9yPkJ1cnJvdWdocywgQS4gTS48L2F1dGhvcj48YXV0aG9yPkNhbGlmYW5vLCBBLjwvYXV0aG9y
PjxhdXRob3I+Q2FubmlzdHJhY2ksIEMuIFYuPC9hdXRob3I+PGF1dGhvcj5DYXJiYWpvLCBELjwv
YXV0aG9yPjxhdXRob3I+Q2hlbiwgWS48L2F1dGhvcj48YXV0aG9yPkNoaWVyaWNpLCBNLjwvYXV0
aG9yPjxhdXRob3I+Q2lhbmksIFkuPC9hdXRob3I+PGF1dGhvcj5DbGV2ZXJzLCBILiBDLjwvYXV0
aG9yPjxhdXRob3I+RGFsbGEsIEUuPC9hdXRob3I+PGF1dGhvcj5EYXZpcywgQy4gQS48L2F1dGhv
cj48YXV0aG9yPkRldG1hciwgTS48L2F1dGhvcj48YXV0aG9yPkRpZWhsLCBBLiBELjwvYXV0aG9y
PjxhdXRob3I+RG9oaSwgVC48L2F1dGhvcj48YXV0aG9yPkRyYWJsb3MsIEYuPC9hdXRob3I+PGF1
dGhvcj5FZGdlLCBBLiBTLjwvYXV0aG9yPjxhdXRob3I+RWRpbmdlciwgTS48L2F1dGhvcj48YXV0
aG9yPkVrd2FsbCwgSy48L2F1dGhvcj48YXV0aG9yPkVuZG9oLCBNLjwvYXV0aG9yPjxhdXRob3I+
RW5vbW90bywgSC48L2F1dGhvcj48YXV0aG9yPkZhZ2lvbGluaSwgTS48L2F1dGhvcj48YXV0aG9y
PkZhaXJiYWlybiwgTC48L2F1dGhvcj48YXV0aG9yPkZhbmcsIEguPC9hdXRob3I+PGF1dGhvcj5G
YXJhY2gtQ2Fyc29uLCBNLiBDLjwvYXV0aG9yPjxhdXRob3I+RmF1bGtuZXIsIEcuIEouPC9hdXRo
b3I+PGF1dGhvcj5GYXZvcm92LCBBLiBWLjwvYXV0aG9yPjxhdXRob3I+RmlzaGVyLCBNLiBFLjwv
YXV0aG9yPjxhdXRob3I+RnJpdGgsIE0uIEMuPC9hdXRob3I+PGF1dGhvcj5GdWppdGEsIFIuPC9h
dXRob3I+PGF1dGhvcj5GdWt1ZGEsIFMuPC9hdXRob3I+PGF1dGhvcj5GdXJsYW5lbGxvLCBDLjwv
YXV0aG9yPjxhdXRob3I+RnVyaW5vLCBNLjwvYXV0aG9yPjxhdXRob3I+RnVydXNhd2EsIEouPC9h
dXRob3I+PGF1dGhvcj5HZWlqdGVuYmVlaywgVC4gQi48L2F1dGhvcj48YXV0aG9yPkdpYnNvbiwg
QS4gUC48L2F1dGhvcj48YXV0aG9yPkdpbmdlcmFzLCBULjwvYXV0aG9yPjxhdXRob3I+R29sZG93
aXR6LCBELjwvYXV0aG9yPjxhdXRob3I+R291Z2gsIEouPC9hdXRob3I+PGF1dGhvcj5HdWhsLCBT
LjwvYXV0aG9yPjxhdXRob3I+R3VsZXIsIFIuPC9hdXRob3I+PGF1dGhvcj5HdXN0aW5jaWNoLCBT
LjwvYXV0aG9yPjxhdXRob3I+SGEsIFQuIEouPC9hdXRob3I+PGF1dGhvcj5IYW1hZ3VjaGksIE0u
PC9hdXRob3I+PGF1dGhvcj5IYXJhLCBNLjwvYXV0aG9yPjxhdXRob3I+SGFyYmVycywgTS48L2F1
dGhvcj48YXV0aG9yPkhhcnNoYmFyZ2VyLCBKLjwvYXV0aG9yPjxhdXRob3I+SGFzZWdhd2EsIEEu
PC9hdXRob3I+PGF1dGhvcj5IYXNlZ2F3YSwgWS48L2F1dGhvcj48YXV0aG9yPkhhc2hpbW90bywg
VC48L2F1dGhvcj48YXV0aG9yPkhlcmx5biwgTS48L2F1dGhvcj48YXV0aG9yPkhpdGNoZW5zLCBL
LiBKLjwvYXV0aG9yPjxhdXRob3I+SG8gU3VpLCBTLiBKLjwvYXV0aG9yPjxhdXRob3I+SG9mbWFu
biwgTy4gTS48L2F1dGhvcj48YXV0aG9yPkhvb2YsIEkuPC9hdXRob3I+PGF1dGhvcj5Ib3JpLCBG
LjwvYXV0aG9yPjxhdXRob3I+SHVtaW5pZWNraSwgTC48L2F1dGhvcj48YXV0aG9yPklpZGEsIEsu
PC9hdXRob3I+PGF1dGhvcj5Ja2F3YSwgVC48L2F1dGhvcj48YXV0aG9yPkphbmtvdmljLCBCLiBS
LjwvYXV0aG9yPjxhdXRob3I+SmlhLCBILjwvYXV0aG9yPjxhdXRob3I+Sm9zaGksIEEuPC9hdXRo
b3I+PGF1dGhvcj5KdXJtYW4sIEcuPC9hdXRob3I+PGF1dGhvcj5LYWN6a293c2tpLCBCLjwvYXV0
aG9yPjxhdXRob3I+S2FpLCBDLjwvYXV0aG9yPjxhdXRob3I+S2FpZGEsIEsuPC9hdXRob3I+PGF1
dGhvcj5LYWlobywgQS48L2F1dGhvcj48YXV0aG9yPkthaml5YW1hLCBLLjwvYXV0aG9yPjxhdXRo
b3I+S2FuYW1vcmktS2F0YXlhbWEsIE0uPC9hdXRob3I+PGF1dGhvcj5LYXNpYW5vdiwgQS4gUy48
L2F1dGhvcj48YXV0aG9yPkthc3VrYXdhLCBULjwvYXV0aG9yPjxhdXRob3I+S2F0YXlhbWEsIFMu
PC9hdXRob3I+PGF1dGhvcj5LYXRvLCBTLjwvYXV0aG9yPjxhdXRob3I+S2F3YWd1Y2hpLCBTLjwv
YXV0aG9yPjxhdXRob3I+S2F3YW1vdG8sIEguPC9hdXRob3I+PGF1dGhvcj5LYXdhbXVyYSwgWS4g
SS48L2F1dGhvcj48YXV0aG9yPkthd2FzaGltYSwgVC48L2F1dGhvcj48YXV0aG9yPktlbXBmbGUs
IEouIFMuPC9hdXRob3I+PGF1dGhvcj5LZW5uYSwgVC4gSi48L2F1dGhvcj48YXV0aG9yPktlcmUs
IEouPC9hdXRob3I+PGF1dGhvcj5LaGFjaGlnaWFuLCBMLiBNLjwvYXV0aG9yPjxhdXRob3I+S2l0
YW11cmEsIFQuPC9hdXRob3I+PGF1dGhvcj5LbGlua2VuLCBTLiBQLjwvYXV0aG9yPjxhdXRob3I+
S25veCwgQS4gSi48L2F1dGhvcj48YXV0aG9yPktvamltYSwgTS48L2F1dGhvcj48YXV0aG9yPktv
amltYSwgUy48L2F1dGhvcj48YXV0aG9yPktvbmRvLCBOLjwvYXV0aG9yPjxhdXRob3I+S29zZWtp
LCBILjwvYXV0aG9yPjxhdXRob3I+S295YXN1LCBTLjwvYXV0aG9yPjxhdXRob3I+S3JhbXBpdHos
IFMuPC9hdXRob3I+PGF1dGhvcj5LdWJvc2FraSwgQS48L2F1dGhvcj48YXV0aG9yPkt3b24sIEEu
IFQuPC9hdXRob3I+PGF1dGhvcj5MYXJvcywgSi4gRi48L2F1dGhvcj48YXV0aG9yPkxlZSwgVy48
L2F1dGhvcj48YXV0aG9yPkxlbm5hcnRzc29uLCBBLjwvYXV0aG9yPjxhdXRob3I+TGksIEsuPC9h
dXRob3I+PGF1dGhvcj5MaWxqZSwgQi48L2F1dGhvcj48YXV0aG9yPkxpcG92aWNoLCBMLjwvYXV0
aG9yPjxhdXRob3I+TWFja2F5LVNpbSwgQS48L2F1dGhvcj48YXV0aG9yPk1hbmFiZSwgUi48L2F1
dGhvcj48YXV0aG9yPk1hciwgSi4gQy48L2F1dGhvcj48YXV0aG9yPk1hcmNoYW5kLCBCLjwvYXV0
aG9yPjxhdXRob3I+TWF0aGVsaWVyLCBBLjwvYXV0aG9yPjxhdXRob3I+TWVqaGVydCwgTi48L2F1
dGhvcj48YXV0aG9yPk1leW5lcnQsIEEuPC9hdXRob3I+PGF1dGhvcj5NaXp1bm8sIFkuPC9hdXRo
b3I+PGF1dGhvcj5kZSBMaW1hIE1vcmFpcywgRC4gQS48L2F1dGhvcj48YXV0aG9yPk1vcmlrYXdh
LCBILjwvYXV0aG9yPjxhdXRob3I+TW9yaW1vdG8sIE0uPC9hdXRob3I+PGF1dGhvcj5Nb3JvLCBL
LjwvYXV0aG9yPjxhdXRob3I+TW90YWtpcywgRS48L2F1dGhvcj48YXV0aG9yPk1vdG9oYXNoaSwg
SC48L2F1dGhvcj48YXV0aG9yPk11bW1lcnksIEMuIEwuPC9hdXRob3I+PGF1dGhvcj5NdXJhdGEs
IE0uPC9hdXRob3I+PGF1dGhvcj5OYWdhby1TYXRvLCBTLjwvYXV0aG9yPjxhdXRob3I+TmFrYWNo
aSwgWS48L2F1dGhvcj48YXV0aG9yPk5ha2FoYXJhLCBGLjwvYXV0aG9yPjxhdXRob3I+TmFrYW11
cmEsIFQuPC9hdXRob3I+PGF1dGhvcj5OYWthbXVyYSwgWS48L2F1dGhvcj48YXV0aG9yPk5ha2F6
YXRvLCBLLjwvYXV0aG9yPjxhdXRob3I+dmFuIE5pbXdlZ2VuLCBFLjwvYXV0aG9yPjxhdXRob3I+
Tmlub21peWEsIE4uPC9hdXRob3I+PGF1dGhvcj5OaXNoaXlvcmksIEguPC9hdXRob3I+PGF1dGhv
cj5Ob21hLCBTLjwvYXV0aG9yPjxhdXRob3I+Tm9tYSwgUy48L2F1dGhvcj48YXV0aG9yPk5vYXph
a2ksIFQuPC9hdXRob3I+PGF1dGhvcj5PZ2lzaGltYSwgUy48L2F1dGhvcj48YXV0aG9yPk9oa3Vy
YSwgTi48L2F1dGhvcj48YXV0aG9yPk9oaW1peWEsIEguPC9hdXRob3I+PGF1dGhvcj5PaG5vLCBI
LjwvYXV0aG9yPjxhdXRob3I+T2hzaGltYSwgTS48L2F1dGhvcj48YXV0aG9yPk9rYWRhLUhhdGFr
ZXlhbWEsIE0uPC9hdXRob3I+PGF1dGhvcj5Pa2F6YWtpLCBZLjwvYXV0aG9yPjxhdXRob3I+T3Js
YW5kbywgVi48L2F1dGhvcj48YXV0aG9yPk92Y2hpbm5pa292LCBELiBBLjwvYXV0aG9yPjxhdXRo
b3I+UGFpbiwgQS48L2F1dGhvcj48YXV0aG9yPlBhc3NpZXIsIFIuPC9hdXRob3I+PGF1dGhvcj5Q
YXRyaWtha2lzLCBNLjwvYXV0aG9yPjxhdXRob3I+UGVyc3NvbiwgSC48L2F1dGhvcj48YXV0aG9y
PlBpYXp6YSwgUy48L2F1dGhvcj48YXV0aG9yPlByZW5kZXJnYXN0LCBKLiBHLjwvYXV0aG9yPjxh
dXRob3I+UmFja2hhbSwgTy4gSi48L2F1dGhvcj48YXV0aG9yPlJhbWlsb3dza2ksIEouIEEuPC9h
dXRob3I+PGF1dGhvcj5SYXNoaWQsIE0uPC9hdXRob3I+PGF1dGhvcj5SYXZhc2ksIFQuPC9hdXRo
b3I+PGF1dGhvcj5SaXp6dSwgUC48L2F1dGhvcj48YXV0aG9yPlJvbmNhZG9yLCBNLjwvYXV0aG9y
PjxhdXRob3I+Um95LCBTLjwvYXV0aG9yPjxhdXRob3I+UnllLCBNLiBCLjwvYXV0aG9yPjxhdXRo
b3I+U2FpanlvLCBFLjwvYXV0aG9yPjxhdXRob3I+U2FqYW50aWxhLCBBLjwvYXV0aG9yPjxhdXRo
b3I+U2FrYSwgQS48L2F1dGhvcj48YXV0aG9yPlNha2FndWNoaSwgUy48L2F1dGhvcj48YXV0aG9y
PlNha2FpLCBNLjwvYXV0aG9yPjxhdXRob3I+U2F0bywgSC48L2F1dGhvcj48YXV0aG9yPlNhdnZp
LCBTLjwvYXV0aG9yPjxhdXRob3I+U2F4ZW5hLCBBLjwvYXV0aG9yPjxhdXRob3I+U2NobmVpZGVy
LCBDLjwvYXV0aG9yPjxhdXRob3I+U2NodWx0ZXMsIEUuIEEuPC9hdXRob3I+PGF1dGhvcj5TY2h1
bHplLVRhbnppbCwgRy4gRy48L2F1dGhvcj48YXV0aG9yPlNjaHdlZ21hbm4sIEEuPC9hdXRob3I+
PGF1dGhvcj5TZW5nc3RhZywgVC48L2F1dGhvcj48YXV0aG9yPlNoZW5nLCBHLjwvYXV0aG9yPjxh
dXRob3I+U2hpbW9qaSwgSC48L2F1dGhvcj48YXV0aG9yPlNoaW1vbmksIFkuPC9hdXRob3I+PGF1
dGhvcj5TaGluLCBKLiBXLjwvYXV0aG9yPjxhdXRob3I+U2ltb24sIEMuPC9hdXRob3I+PGF1dGhv
cj5TdWdpeWFtYSwgRC48L2F1dGhvcj48YXV0aG9yPlN1Z2l5YW1hLCBULjwvYXV0aG9yPjxhdXRo
b3I+U3V6dWtpLCBNLjwvYXV0aG9yPjxhdXRob3I+U3V6dWtpLCBOLjwvYXV0aG9yPjxhdXRob3I+
U3dvYm9kYSwgUi4gSy48L2F1dGhvcj48YXV0aG9yPnQgSG9lbiwgUC4gQS48L2F1dGhvcj48YXV0
aG9yPlRhZ2FtaSwgTS48L2F1dGhvcj48YXV0aG9yPlRha2FoYXNoaSwgTi48L2F1dGhvcj48YXV0
aG9yPlRha2FpLCBKLjwvYXV0aG9yPjxhdXRob3I+VGFuYWthLCBILjwvYXV0aG9yPjxhdXRob3I+
VGF0c3VrYXdhLCBILjwvYXV0aG9yPjxhdXRob3I+VGF0dW0sIFouPC9hdXRob3I+PGF1dGhvcj5U
aG9tcHNvbiwgTS48L2F1dGhvcj48YXV0aG9yPlRveW9kbywgSC48L2F1dGhvcj48YXV0aG9yPlRv
eW9kYSwgVC48L2F1dGhvcj48YXV0aG9yPlZhbGVuLCBFLjwvYXV0aG9yPjxhdXRob3I+dmFuIGRl
IFdldGVyaW5nLCBNLjwvYXV0aG9yPjxhdXRob3I+dmFuIGRlbiBCZXJnLCBMLiBNLjwvYXV0aG9y
PjxhdXRob3I+VmVyYWRvLCBSLjwvYXV0aG9yPjxhdXRob3I+VmlqYXlhbiwgRC48L2F1dGhvcj48
YXV0aG9yPlZvcm9udHNvdiwgSS4gRS48L2F1dGhvcj48YXV0aG9yPldhc3Nlcm1hbiwgVy4gVy48
L2F1dGhvcj48YXV0aG9yPldhdGFuYWJlLCBTLjwvYXV0aG9yPjxhdXRob3I+V2VsbHMsIEMuIEEu
PC9hdXRob3I+PGF1dGhvcj5XaW50ZXJpbmdoYW0sIEwuIE4uPC9hdXRob3I+PGF1dGhvcj5Xb2x2
ZXRhbmcsIEUuPC9hdXRob3I+PGF1dGhvcj5Xb29kLCBFLiBKLjwvYXV0aG9yPjxhdXRob3I+WWFt
YWd1Y2hpLCBZLjwvYXV0aG9yPjxhdXRob3I+WWFtYW1vdG8sIE0uPC9hdXRob3I+PGF1dGhvcj5Z
b25lZGEsIE0uPC9hdXRob3I+PGF1dGhvcj5Zb25la3VyYSwgWS48L2F1dGhvcj48YXV0aG9yPllv
c2hpZGEsIFMuPC9hdXRob3I+PGF1dGhvcj5aYWJpZXJvd3NraSwgUy4gRS48L2F1dGhvcj48YXV0
aG9yPlpoYW5nLCBQLiBHLjwvYXV0aG9yPjxhdXRob3I+WmhhbywgWC48L2F1dGhvcj48YXV0aG9y
Plp1Y2NoZWxsaSwgUy48L2F1dGhvcj48YXV0aG9yPlN1bW1lcnMsIEsuIE0uPC9hdXRob3I+PGF1
dGhvcj5TdXp1a2ksIEguPC9hdXRob3I+PGF1dGhvcj5EYXViLCBDLiBPLjwvYXV0aG9yPjxhdXRo
b3I+S2F3YWksIEouPC9hdXRob3I+PGF1dGhvcj5IZXV0aW5rLCBQLjwvYXV0aG9yPjxhdXRob3I+
SGlkZSwgVy48L2F1dGhvcj48YXV0aG9yPkZyZWVtYW4sIFQuIEMuPC9hdXRob3I+PGF1dGhvcj5M
ZW5oYXJkLCBCLjwvYXV0aG9yPjxhdXRob3I+QmFqaWMsIFYuIEIuPC9hdXRob3I+PGF1dGhvcj5U
YXlsb3IsIE0uIFMuPC9hdXRob3I+PGF1dGhvcj5NYWtlZXYsIFYuIEouPC9hdXRob3I+PGF1dGhv
cj5TYW5kZWxpbiwgQS48L2F1dGhvcj48YXV0aG9yPkh1bWUsIEQuIEEuPC9hdXRob3I+PGF1dGhv
cj5DYXJuaW5jaSwgUC48L2F1dGhvcj48YXV0aG9yPkhheWFzaGl6YWtpLCBZLjwvYXV0aG9yPjwv
YXV0aG9ycz48L2NvbnRyaWJ1dG9ycz48dGl0bGVzPjx0aXRsZT5BIHByb21vdGVyLWxldmVsIG1h
bW1hbGlhbiBleHByZXNzaW9uIGF0bGFzPC90aXRsZT48c2Vjb25kYXJ5LXRpdGxlPk5hdHVyZTwv
c2Vjb25kYXJ5LXRpdGxlPjwvdGl0bGVzPjxwZXJpb2RpY2FsPjxmdWxsLXRpdGxlPk5hdHVyZTwv
ZnVsbC10aXRsZT48L3BlcmlvZGljYWw+PHBhZ2VzPjQ2Mi03MDwvcGFnZXM+PHZvbHVtZT41MDc8
L3ZvbHVtZT48bnVtYmVyPjc0OTM8L251bWJlcj48ZWRpdGlvbj4yMDE0LzAzLzI5PC9lZGl0aW9u
PjxrZXl3b3Jkcz48a2V5d29yZD5BbmltYWxzPC9rZXl3b3JkPjxrZXl3b3JkPipBdGxhc2VzIGFz
IFRvcGljPC9rZXl3b3JkPjxrZXl3b3JkPkNlbGwgTGluZTwva2V5d29yZD48a2V5d29yZD5DZWxs
cywgQ3VsdHVyZWQ8L2tleXdvcmQ+PGtleXdvcmQ+Q2x1c3RlciBBbmFseXNpczwva2V5d29yZD48
a2V5d29yZD5Db25zZXJ2ZWQgU2VxdWVuY2UvZ2VuZXRpY3M8L2tleXdvcmQ+PGtleXdvcmQ+R2Vu
ZSBFeHByZXNzaW9uIFJlZ3VsYXRpb24vZ2VuZXRpY3M8L2tleXdvcmQ+PGtleXdvcmQ+R2VuZSBS
ZWd1bGF0b3J5IE5ldHdvcmtzL2dlbmV0aWNzPC9rZXl3b3JkPjxrZXl3b3JkPkdlbmVzLCBFc3Nl
bnRpYWwvZ2VuZXRpY3M8L2tleXdvcmQ+PGtleXdvcmQ+R2Vub21lL2dlbmV0aWNzPC9rZXl3b3Jk
PjxrZXl3b3JkPkh1bWFuczwva2V5d29yZD48a2V5d29yZD5NaWNlPC9rZXl3b3JkPjxrZXl3b3Jk
PipNb2xlY3VsYXIgU2VxdWVuY2UgQW5ub3RhdGlvbjwva2V5d29yZD48a2V5d29yZD5PcGVuIFJl
YWRpbmcgRnJhbWVzL2dlbmV0aWNzPC9rZXl3b3JkPjxrZXl3b3JkPk9yZ2FuIFNwZWNpZmljaXR5
PC9rZXl3b3JkPjxrZXl3b3JkPlByb21vdGVyIFJlZ2lvbnMsIEdlbmV0aWMvKmdlbmV0aWNzPC9r
ZXl3b3JkPjxrZXl3b3JkPlJOQSwgTWVzc2VuZ2VyL2FuYWx5c2lzL2dlbmV0aWNzPC9rZXl3b3Jk
PjxrZXl3b3JkPlRyYW5zY3JpcHRpb24gRmFjdG9ycy9tZXRhYm9saXNtPC9rZXl3b3JkPjxrZXl3
b3JkPlRyYW5zY3JpcHRpb24gSW5pdGlhdGlvbiBTaXRlPC9rZXl3b3JkPjxrZXl3b3JkPlRyYW5z
Y3JpcHRpb24sIEdlbmV0aWMvZ2VuZXRpY3M8L2tleXdvcmQ+PGtleXdvcmQ+VHJhbnNjcmlwdG9t
ZS8qZ2VuZXRpY3M8L2tleXdvcmQ+PC9rZXl3b3Jkcz48ZGF0ZXM+PHllYXI+MjAxNDwveWVhcj48
cHViLWRhdGVzPjxkYXRlPk1hciAyNzwvZGF0ZT48L3B1Yi1kYXRlcz48L2RhdGVzPjxpc2JuPjE0
NzYtNDY4NyAoRWxlY3Ryb25pYykmI3hEOzAwMjgtMDgzNiAoTGlua2luZyk8L2lzYm4+PGFjY2Vz
c2lvbi1udW0+MjQ2NzA3NjQ8L2FjY2Vzc2lvbi1udW0+PHVybHM+PHJlbGF0ZWQtdXJscz48dXJs
Pmh0dHBzOi8vd3d3Lm5jYmkubmxtLm5paC5nb3YvcHVibWVkLzI0NjcwNzY0PC91cmw+PC9yZWxh
dGVkLXVybHM+PC91cmxzPjxjdXN0b20yPlBNQzQ1Mjk3NDg8L2N1c3RvbTI+PGVsZWN0cm9uaWMt
cmVzb3VyY2UtbnVtPjEwLjEwMzgvbmF0dXJlMTMxODI8L2VsZWN0cm9uaWMtcmVzb3VyY2UtbnVt
PjwvcmVjb3JkPjwvQ2l0ZT48Q2l0ZT48QXV0aG9yPkFybmVyPC9BdXRob3I+PFllYXI+MjAxNTwv
WWVhcj48UmVjTnVtPjIwNzwvUmVjTnVtPjxyZWNvcmQ+PHJlYy1udW1iZXI+MjA3PC9yZWMtbnVt
YmVyPjxmb3JlaWduLWtleXM+PGtleSBhcHA9IkVOIiBkYi1pZD0iYWY1ZXphOXo3ejB0dnhlcDJz
ZHh2dHRic2Y1cHcyc3B3cHBzIiB0aW1lc3RhbXA9IjE2MjYxMDEzMjgiPjIwNzwva2V5PjwvZm9y
ZWlnbi1rZXlzPjxyZWYtdHlwZSBuYW1lPSJKb3VybmFsIEFydGljbGUiPjE3PC9yZWYtdHlwZT48
Y29udHJpYnV0b3JzPjxhdXRob3JzPjxhdXRob3I+QXJuZXIsIEUuPC9hdXRob3I+PGF1dGhvcj5E
YXViLCBDLiBPLjwvYXV0aG9yPjxhdXRob3I+Vml0dGluZy1TZWVydXAsIEsuPC9hdXRob3I+PGF1
dGhvcj5BbmRlcnNzb24sIFIuPC9hdXRob3I+PGF1dGhvcj5MaWxqZSwgQi48L2F1dGhvcj48YXV0
aG9yPkRyYWJsb3MsIEYuPC9hdXRob3I+PGF1dGhvcj5MZW5uYXJ0c3NvbiwgQS48L2F1dGhvcj48
YXV0aG9yPlJvbm5lcmJsYWQsIE0uPC9hdXRob3I+PGF1dGhvcj5Icnlkeml1c3prbywgTy48L2F1
dGhvcj48YXV0aG9yPlZpdGV6aWMsIE0uPC9hdXRob3I+PGF1dGhvcj5GcmVlbWFuLCBULiBDLjwv
YXV0aG9yPjxhdXRob3I+QWxoZW5kaSwgQS4gTS48L2F1dGhvcj48YXV0aG9yPkFybmVyLCBQLjwv
YXV0aG9yPjxhdXRob3I+QXh0b24sIFIuPC9hdXRob3I+PGF1dGhvcj5CYWlsbGllLCBKLiBLLjwv
YXV0aG9yPjxhdXRob3I+QmVja2hvdXNlLCBBLjwvYXV0aG9yPjxhdXRob3I+Qm9kZWdhLCBCLjwv
YXV0aG9yPjxhdXRob3I+QnJpZ2dzLCBKLjwvYXV0aG9yPjxhdXRob3I+QnJvbWJhY2hlciwgRi48
L2F1dGhvcj48YXV0aG9yPkRhdmlzLCBNLjwvYXV0aG9yPjxhdXRob3I+RGV0bWFyLCBNLjwvYXV0
aG9yPjxhdXRob3I+RWhybHVuZCwgQS48L2F1dGhvcj48YXV0aG9yPkVuZG9oLCBNLjwvYXV0aG9y
PjxhdXRob3I+RXNsYW1pLCBBLjwvYXV0aG9yPjxhdXRob3I+RmFnaW9saW5pLCBNLjwvYXV0aG9y
PjxhdXRob3I+RmFpcmJhaXJuLCBMLjwvYXV0aG9yPjxhdXRob3I+RmF1bGtuZXIsIEcuIEouPC9h
dXRob3I+PGF1dGhvcj5GZXJyYWksIEMuPC9hdXRob3I+PGF1dGhvcj5GaXNoZXIsIE0uIEUuPC9h
dXRob3I+PGF1dGhvcj5Gb3JyZXN0ZXIsIEwuPC9hdXRob3I+PGF1dGhvcj5Hb2xkb3dpdHosIEQu
PC9hdXRob3I+PGF1dGhvcj5HdWxlciwgUi48L2F1dGhvcj48YXV0aG9yPkhhLCBULjwvYXV0aG9y
PjxhdXRob3I+SGFyYSwgTS48L2F1dGhvcj48YXV0aG9yPkhlcmx5biwgTS48L2F1dGhvcj48YXV0
aG9yPklrYXdhLCBULjwvYXV0aG9yPjxhdXRob3I+S2FpLCBDLjwvYXV0aG9yPjxhdXRob3I+S2F3
YW1vdG8sIEguPC9hdXRob3I+PGF1dGhvcj5LaGFjaGlnaWFuLCBMLiBNLjwvYXV0aG9yPjxhdXRo
b3I+S2xpbmtlbiwgUy4gUC48L2F1dGhvcj48YXV0aG9yPktvamltYSwgUy48L2F1dGhvcj48YXV0
aG9yPktvc2VraSwgSC48L2F1dGhvcj48YXV0aG9yPktsZWluLCBTLjwvYXV0aG9yPjxhdXRob3I+
TWVqaGVydCwgTi48L2F1dGhvcj48YXV0aG9yPk1peWFndWNoaSwgSy48L2F1dGhvcj48YXV0aG9y
Pk1penVubywgWS48L2F1dGhvcj48YXV0aG9yPk1vcmltb3RvLCBNLjwvYXV0aG9yPjxhdXRob3I+
TW9ycmlzLCBLLiBKLjwvYXV0aG9yPjxhdXRob3I+TXVtbWVyeSwgQy48L2F1dGhvcj48YXV0aG9y
Pk5ha2FjaGksIFkuPC9hdXRob3I+PGF1dGhvcj5PZ2lzaGltYSwgUy48L2F1dGhvcj48YXV0aG9y
Pk9rYWRhLUhhdGFrZXlhbWEsIE0uPC9hdXRob3I+PGF1dGhvcj5Pa2F6YWtpLCBZLjwvYXV0aG9y
PjxhdXRob3I+T3JsYW5kbywgVi48L2F1dGhvcj48YXV0aG9yPk92Y2hpbm5pa292LCBELjwvYXV0
aG9yPjxhdXRob3I+UGFzc2llciwgUi48L2F1dGhvcj48YXV0aG9yPlBhdHJpa2FraXMsIE0uPC9h
dXRob3I+PGF1dGhvcj5Qb21ibywgQS48L2F1dGhvcj48YXV0aG9yPlFpbiwgWC4gWS48L2F1dGhv
cj48YXV0aG9yPlJveSwgUy48L2F1dGhvcj48YXV0aG9yPlNhdG8sIEguPC9hdXRob3I+PGF1dGhv
cj5TYXZ2aSwgUy48L2F1dGhvcj48YXV0aG9yPlNheGVuYSwgQS48L2F1dGhvcj48YXV0aG9yPlNj
aHdlZ21hbm4sIEEuPC9hdXRob3I+PGF1dGhvcj5TdWdpeWFtYSwgRC48L2F1dGhvcj48YXV0aG9y
PlN3b2JvZGEsIFIuPC9hdXRob3I+PGF1dGhvcj5UYW5ha2EsIEguPC9hdXRob3I+PGF1dGhvcj5U
b21vaXUsIEEuPC9hdXRob3I+PGF1dGhvcj5XaW50ZXJpbmdoYW0sIEwuIE4uPC9hdXRob3I+PGF1
dGhvcj5Xb2x2ZXRhbmcsIEUuPC9hdXRob3I+PGF1dGhvcj5ZYW5hZ2ktTWl6dW9jaGksIEMuPC9h
dXRob3I+PGF1dGhvcj5Zb25lZGEsIE0uPC9hdXRob3I+PGF1dGhvcj5aYWJpZXJvd3NraSwgUy48
L2F1dGhvcj48YXV0aG9yPlpoYW5nLCBQLjwvYXV0aG9yPjxhdXRob3I+QWJ1Z2Vzc2Fpc2EsIEku
PC9hdXRob3I+PGF1dGhvcj5CZXJ0aW4sIE4uPC9hdXRob3I+PGF1dGhvcj5EaWVobCwgQS4gRC48
L2F1dGhvcj48YXV0aG9yPkZ1a3VkYSwgUy48L2F1dGhvcj48YXV0aG9yPkZ1cnVubywgTS48L2F1
dGhvcj48YXV0aG9yPkhhcnNoYmFyZ2VyLCBKLjwvYXV0aG9yPjxhdXRob3I+SGFzZWdhd2EsIEEu
PC9hdXRob3I+PGF1dGhvcj5Ib3JpLCBGLjwvYXV0aG9yPjxhdXRob3I+SXNoaWthd2EtS2F0bywg
Uy48L2F1dGhvcj48YXV0aG9yPklzaGl6dSwgWS48L2F1dGhvcj48YXV0aG9yPkl0b2gsIE0uPC9h
dXRob3I+PGF1dGhvcj5LYXdhc2hpbWEsIFQuPC9hdXRob3I+PGF1dGhvcj5Lb2ppbWEsIE0uPC9h
dXRob3I+PGF1dGhvcj5Lb25kbywgTi48L2F1dGhvcj48YXV0aG9yPkxpemlvLCBNLjwvYXV0aG9y
PjxhdXRob3I+TWVlaGFuLCBULiBGLjwvYXV0aG9yPjxhdXRob3I+TXVuZ2FsbCwgQy4gSi48L2F1
dGhvcj48YXV0aG9yPk11cmF0YSwgTS48L2F1dGhvcj48YXV0aG9yPk5pc2hpeW9yaS1TdWVraSwg
SC48L2F1dGhvcj48YXV0aG9yPlNhaGluLCBTLjwvYXV0aG9yPjxhdXRob3I+TmFnYW8tU2F0bywg
Uy48L2F1dGhvcj48YXV0aG9yPlNldmVyaW4sIEouPC9hdXRob3I+PGF1dGhvcj5kZSBIb29uLCBN
LiBKLjwvYXV0aG9yPjxhdXRob3I+S2F3YWksIEouPC9hdXRob3I+PGF1dGhvcj5LYXN1a2F3YSwg
VC48L2F1dGhvcj48YXV0aG9yPkxhc3NtYW5uLCBULjwvYXV0aG9yPjxhdXRob3I+U3V6dWtpLCBI
LjwvYXV0aG9yPjxhdXRob3I+S2F3YWppLCBILjwvYXV0aG9yPjxhdXRob3I+U3VtbWVycywgSy4g
TS48L2F1dGhvcj48YXV0aG9yPldlbGxzLCBDLjwvYXV0aG9yPjxhdXRob3I+RmFudG9tIENvbnNv
cnRpdW08L2F1dGhvcj48YXV0aG9yPkh1bWUsIEQuIEEuPC9hdXRob3I+PGF1dGhvcj5Gb3JyZXN0
LCBBLiBSLjwvYXV0aG9yPjxhdXRob3I+U2FuZGVsaW4sIEEuPC9hdXRob3I+PGF1dGhvcj5DYXJu
aW5jaSwgUC48L2F1dGhvcj48YXV0aG9yPkhheWFzaGl6YWtpLCBZLjwvYXV0aG9yPjwvYXV0aG9y
cz48L2NvbnRyaWJ1dG9ycz48dGl0bGVzPjx0aXRsZT5UcmFuc2NyaWJlZCBlbmhhbmNlcnMgbGVh
ZCB3YXZlcyBvZiBjb29yZGluYXRlZCB0cmFuc2NyaXB0aW9uIGluIHRyYW5zaXRpb25pbmcgbWFt
bWFsaWFuIGNlbGxzPC90aXRsZT48c2Vjb25kYXJ5LXRpdGxlPlNjaWVuY2U8L3NlY29uZGFyeS10
aXRsZT48L3RpdGxlcz48cGVyaW9kaWNhbD48ZnVsbC10aXRsZT5TY2llbmNlPC9mdWxsLXRpdGxl
PjwvcGVyaW9kaWNhbD48cGFnZXM+MTAxMC00PC9wYWdlcz48dm9sdW1lPjM0Nzwvdm9sdW1lPjxu
dW1iZXI+NjIyNTwvbnVtYmVyPjxlZGl0aW9uPjIwMTUvMDIvMTQ8L2VkaXRpb24+PGtleXdvcmRz
PjxrZXl3b3JkPkFuaW1hbHM8L2tleXdvcmQ+PGtleXdvcmQ+QmluZGluZyBTaXRlczwva2V5d29y
ZD48a2V5d29yZD5DYXR0bGU8L2tleXdvcmQ+PGtleXdvcmQ+Q2VsbCBEaWZmZXJlbnRpYXRpb24v
KmdlbmV0aWNzPC9rZXl3b3JkPjxrZXl3b3JkPkRvZ3M8L2tleXdvcmQ+PGtleXdvcmQ+KkVuaGFu
Y2VyIEVsZW1lbnRzLCBHZW5ldGljPC9rZXl3b3JkPjxrZXl3b3JkPipHZW5lIEV4cHJlc3Npb24g
UmVndWxhdGlvbiwgRGV2ZWxvcG1lbnRhbDwva2V5d29yZD48a2V5d29yZD5NaWNlPC9rZXl3b3Jk
PjxrZXl3b3JkPlJOQSwgTWVzc2VuZ2VyL2dlbmV0aWNzL21ldGFib2xpc208L2tleXdvcmQ+PGtl
eXdvcmQ+UmF0czwva2V5d29yZD48a2V5d29yZD5TdGVtIENlbGxzLypjeXRvbG9neS9tZXRhYm9s
aXNtPC9rZXl3b3JkPjxrZXl3b3JkPlRyYW5zY3JpcHRpb24gRmFjdG9ycy8qbWV0YWJvbGlzbTwv
a2V5d29yZD48a2V5d29yZD4qVHJhbnNjcmlwdGlvbiwgR2VuZXRpYzwva2V5d29yZD48L2tleXdv
cmRzPjxkYXRlcz48eWVhcj4yMDE1PC95ZWFyPjxwdWItZGF0ZXM+PGRhdGU+RmViIDI3PC9kYXRl
PjwvcHViLWRhdGVzPjwvZGF0ZXM+PGlzYm4+MTA5NS05MjAzIChFbGVjdHJvbmljKSYjeEQ7MDAz
Ni04MDc1IChMaW5raW5nKTwvaXNibj48YWNjZXNzaW9uLW51bT4yNTY3ODU1NjwvYWNjZXNzaW9u
LW51bT48dXJscz48cmVsYXRlZC11cmxzPjx1cmw+aHR0cHM6Ly93d3cubmNiaS5ubG0ubmloLmdv
di9wdWJtZWQvMjU2Nzg1NTY8L3VybD48dXJsPmh0dHBzOi8vYWlyLnVuaW1pLml0L3JldHJpZXZl
L2hhbmRsZS8yNDM0LzgyNTMzMS8xNzM4MzExL0FybmVyMjAxNS5wZGY8L3VybD48L3JlbGF0ZWQt
dXJscz48L3VybHM+PGN1c3RvbTI+UE1DNDY4MTQzMzwvY3VzdG9tMj48ZWxlY3Ryb25pYy1yZXNv
dXJjZS1udW0+MTAuMTEyNi9zY2llbmNlLjEyNTk0MTg8L2VsZWN0cm9uaWMtcmVzb3VyY2UtbnVt
PjwvcmVjb3JkPjwvQ2l0ZT48Q2l0ZT48QXV0aG9yPk5vZ3VjaGk8L0F1dGhvcj48WWVhcj4yMDE3
PC9ZZWFyPjxSZWNOdW0+MjQwPC9SZWNOdW0+PHJlY29yZD48cmVjLW51bWJlcj4yNDA8L3JlYy1u
dW1iZXI+PGZvcmVpZ24ta2V5cz48a2V5IGFwcD0iRU4iIGRiLWlkPSJhZjVlemE5ejd6MHR2eGVw
MnNkeHZ0dGJzZjVwdzJzcHdwcHMiIHRpbWVzdGFtcD0iMTYyNjI1MjAzNyI+MjQwPC9rZXk+PC9m
b3JlaWduLWtleXM+PHJlZi10eXBlIG5hbWU9IkpvdXJuYWwgQXJ0aWNsZSI+MTc8L3JlZi10eXBl
Pjxjb250cmlidXRvcnM+PGF1dGhvcnM+PGF1dGhvcj5Ob2d1Y2hpLCBTLjwvYXV0aG9yPjxhdXRo
b3I+QXJha2F3YSwgVC48L2F1dGhvcj48YXV0aG9yPkZ1a3VkYSwgUy48L2F1dGhvcj48YXV0aG9y
PkZ1cnVubywgTS48L2F1dGhvcj48YXV0aG9yPkhhc2VnYXdhLCBBLjwvYXV0aG9yPjxhdXRob3I+
SG9yaSwgRi48L2F1dGhvcj48YXV0aG9yPklzaGlrYXdhLUthdG8sIFMuPC9hdXRob3I+PGF1dGhv
cj5LYWlkYSwgSy48L2F1dGhvcj48YXV0aG9yPkthaWhvLCBBLjwvYXV0aG9yPjxhdXRob3I+S2Fu
YW1vcmktS2F0YXlhbWEsIE0uPC9hdXRob3I+PGF1dGhvcj5LYXdhc2hpbWEsIFQuPC9hdXRob3I+
PGF1dGhvcj5Lb2ppbWEsIE0uPC9hdXRob3I+PGF1dGhvcj5LdWJvc2FraSwgQS48L2F1dGhvcj48
YXV0aG9yPk1hbmFiZSwgUi4gSS48L2F1dGhvcj48YXV0aG9yPk11cmF0YSwgTS48L2F1dGhvcj48
YXV0aG9yPk5hZ2FvLVNhdG8sIFMuPC9hdXRob3I+PGF1dGhvcj5OYWthemF0bywgSy48L2F1dGhv
cj48YXV0aG9yPk5pbm9taXlhLCBOLjwvYXV0aG9yPjxhdXRob3I+TmlzaGl5b3JpLVN1ZWtpLCBI
LjwvYXV0aG9yPjxhdXRob3I+Tm9tYSwgUy48L2F1dGhvcj48YXV0aG9yPlNhaWp5bywgRS48L2F1
dGhvcj48YXV0aG9yPlNha2EsIEEuPC9hdXRob3I+PGF1dGhvcj5TYWthaSwgTS48L2F1dGhvcj48
YXV0aG9yPlNpbW9uLCBDLjwvYXV0aG9yPjxhdXRob3I+U3V6dWtpLCBOLjwvYXV0aG9yPjxhdXRo
b3I+VGFnYW1pLCBNLjwvYXV0aG9yPjxhdXRob3I+V2F0YW5hYmUsIFMuPC9hdXRob3I+PGF1dGhv
cj5Zb3NoaWRhLCBTLjwvYXV0aG9yPjxhdXRob3I+QXJuZXIsIFAuPC9hdXRob3I+PGF1dGhvcj5B
eHRvbiwgUi4gQS48L2F1dGhvcj48YXV0aG9yPkJhYmluYSwgTS48L2F1dGhvcj48YXV0aG9yPkJh
aWxsaWUsIEouIEsuPC9hdXRob3I+PGF1dGhvcj5CYXJuZXR0LCBULiBDLjwvYXV0aG9yPjxhdXRo
b3I+QmVja2hvdXNlLCBBLiBHLjwvYXV0aG9yPjxhdXRob3I+Qmx1bWVudGhhbCwgQS48L2F1dGhv
cj48YXV0aG9yPkJvZGVnYSwgQi48L2F1dGhvcj48YXV0aG9yPkJvbmV0dGksIEEuPC9hdXRob3I+
PGF1dGhvcj5CcmlnZ3MsIEouPC9hdXRob3I+PGF1dGhvcj5Ccm9tYmFjaGVyLCBGLjwvYXV0aG9y
PjxhdXRob3I+Q2FybGlzbGUsIEEuIEouPC9hdXRob3I+PGF1dGhvcj5DbGV2ZXJzLCBILiBDLjwv
YXV0aG9yPjxhdXRob3I+RGF2aXMsIEMuIEEuPC9hdXRob3I+PGF1dGhvcj5EZXRtYXIsIE0uPC9h
dXRob3I+PGF1dGhvcj5Eb2hpLCBULjwvYXV0aG9yPjxhdXRob3I+RWRnZSwgQS4gUy4gQi48L2F1
dGhvcj48YXV0aG9yPkVkaW5nZXIsIE0uPC9hdXRob3I+PGF1dGhvcj5FaHJsdW5kLCBBLjwvYXV0
aG9yPjxhdXRob3I+RWt3YWxsLCBLLjwvYXV0aG9yPjxhdXRob3I+RW5kb2gsIE0uPC9hdXRob3I+
PGF1dGhvcj5Fbm9tb3RvLCBILjwvYXV0aG9yPjxhdXRob3I+RXNsYW1pLCBBLjwvYXV0aG9yPjxh
dXRob3I+RmFnaW9saW5pLCBNLjwvYXV0aG9yPjxhdXRob3I+RmFpcmJhaXJuLCBMLjwvYXV0aG9y
PjxhdXRob3I+RmFyYWNoLUNhcnNvbiwgTS4gQy48L2F1dGhvcj48YXV0aG9yPkZhdWxrbmVyLCBH
LiBKLjwvYXV0aG9yPjxhdXRob3I+RmVycmFpLCBDLjwvYXV0aG9yPjxhdXRob3I+RmlzaGVyLCBN
LiBFLjwvYXV0aG9yPjxhdXRob3I+Rm9ycmVzdGVyLCBMLiBNLjwvYXV0aG9yPjxhdXRob3I+RnVq
aXRhLCBSLjwvYXV0aG9yPjxhdXRob3I+RnVydXNhd2EsIEouIEkuPC9hdXRob3I+PGF1dGhvcj5H
ZWlqdGVuYmVlaywgVC4gQi48L2F1dGhvcj48YXV0aG9yPkdpbmdlcmFzLCBULjwvYXV0aG9yPjxh
dXRob3I+R29sZG93aXR6LCBELjwvYXV0aG9yPjxhdXRob3I+R3VobCwgUy48L2F1dGhvcj48YXV0
aG9yPkd1bGVyLCBSLjwvYXV0aG9yPjxhdXRob3I+R3VzdGluY2ljaCwgUy48L2F1dGhvcj48YXV0
aG9yPkhhLCBULiBKLjwvYXV0aG9yPjxhdXRob3I+SGFtYWd1Y2hpLCBNLjwvYXV0aG9yPjxhdXRo
b3I+SGFyYSwgTS48L2F1dGhvcj48YXV0aG9yPkhhc2VnYXdhLCBZLjwvYXV0aG9yPjxhdXRob3I+
SGVybHluLCBNLjwvYXV0aG9yPjxhdXRob3I+SGV1dGluaywgUC48L2F1dGhvcj48YXV0aG9yPkhp
dGNoZW5zLCBLLiBKLjwvYXV0aG9yPjxhdXRob3I+SHVtZSwgRC4gQS48L2F1dGhvcj48YXV0aG9y
PklrYXdhLCBULjwvYXV0aG9yPjxhdXRob3I+SXNoaXp1LCBZLjwvYXV0aG9yPjxhdXRob3I+S2Fp
LCBDLjwvYXV0aG9yPjxhdXRob3I+S2F3YW1vdG8sIEguPC9hdXRob3I+PGF1dGhvcj5LYXdhbXVy
YSwgWS4gSS48L2F1dGhvcj48YXV0aG9yPktlbXBmbGUsIEouIFMuPC9hdXRob3I+PGF1dGhvcj5L
ZW5uYSwgVC4gSi48L2F1dGhvcj48YXV0aG9yPktlcmUsIEouPC9hdXRob3I+PGF1dGhvcj5LaGFj
aGlnaWFuLCBMLiBNLjwvYXV0aG9yPjxhdXRob3I+S2l0YW11cmEsIFQuPC9hdXRob3I+PGF1dGhv
cj5LbGVpbiwgUy48L2F1dGhvcj48YXV0aG9yPktsaW5rZW4sIFMuIFAuPC9hdXRob3I+PGF1dGhv
cj5Lbm94LCBBLiBKLjwvYXV0aG9yPjxhdXRob3I+S29qaW1hLCBTLjwvYXV0aG9yPjxhdXRob3I+
S29zZWtpLCBILjwvYXV0aG9yPjxhdXRob3I+S295YXN1LCBTLjwvYXV0aG9yPjxhdXRob3I+TGVl
LCBXLjwvYXV0aG9yPjxhdXRob3I+TGVubmFydHNzb24sIEEuPC9hdXRob3I+PGF1dGhvcj5NYWNr
YXktU2ltLCBBLjwvYXV0aG9yPjxhdXRob3I+TWVqaGVydCwgTi48L2F1dGhvcj48YXV0aG9yPk1p
enVubywgWS48L2F1dGhvcj48YXV0aG9yPk1vcmlrYXdhLCBILjwvYXV0aG9yPjxhdXRob3I+TW9y
aW1vdG8sIE0uPC9hdXRob3I+PGF1dGhvcj5Nb3JvLCBLLjwvYXV0aG9yPjxhdXRob3I+TW9ycmlz
LCBLLiBKLjwvYXV0aG9yPjxhdXRob3I+TW90b2hhc2hpLCBILjwvYXV0aG9yPjxhdXRob3I+TXVt
bWVyeSwgQy4gTC48L2F1dGhvcj48YXV0aG9yPk5ha2FjaGksIFkuPC9hdXRob3I+PGF1dGhvcj5O
YWthaGFyYSwgRi48L2F1dGhvcj48YXV0aG9yPk5ha2FtdXJhLCBULjwvYXV0aG9yPjxhdXRob3I+
TmFrYW11cmEsIFkuPC9hdXRob3I+PGF1dGhvcj5Ob3pha2ksIFQuPC9hdXRob3I+PGF1dGhvcj5P
Z2lzaGltYSwgUy48L2F1dGhvcj48YXV0aG9yPk9oa3VyYSwgTi48L2F1dGhvcj48YXV0aG9yPk9o
bm8sIEguPC9hdXRob3I+PGF1dGhvcj5PaHNoaW1hLCBNLjwvYXV0aG9yPjxhdXRob3I+T2thZGEt
SGF0YWtleWFtYSwgTS48L2F1dGhvcj48YXV0aG9yPk9rYXpha2ksIFkuPC9hdXRob3I+PGF1dGhv
cj5PcmxhbmRvLCBWLjwvYXV0aG9yPjxhdXRob3I+T3ZjaGlubmlrb3YsIEQuIEEuPC9hdXRob3I+
PGF1dGhvcj5QYXNzaWVyLCBSLjwvYXV0aG9yPjxhdXRob3I+UGF0cmlrYWtpcywgTS48L2F1dGhv
cj48YXV0aG9yPlBvbWJvLCBBLjwvYXV0aG9yPjxhdXRob3I+UHJhZGhhbi1CaGF0dCwgUy48L2F1
dGhvcj48YXV0aG9yPlFpbiwgWC4gWS48L2F1dGhvcj48YXV0aG9yPlJlaGxpLCBNLjwvYXV0aG9y
PjxhdXRob3I+Uml6enUsIFAuPC9hdXRob3I+PGF1dGhvcj5Sb3ksIFMuPC9hdXRob3I+PGF1dGhv
cj5TYWphbnRpbGEsIEEuPC9hdXRob3I+PGF1dGhvcj5TYWthZ3VjaGksIFMuPC9hdXRob3I+PGF1
dGhvcj5TYXRvLCBILjwvYXV0aG9yPjxhdXRob3I+U2F0b2gsIEguPC9hdXRob3I+PGF1dGhvcj5T
YXZ2aSwgUy48L2F1dGhvcj48YXV0aG9yPlNheGVuYSwgQS48L2F1dGhvcj48YXV0aG9yPlNjaG1p
ZGwsIEMuPC9hdXRob3I+PGF1dGhvcj5TY2huZWlkZXIsIEMuPC9hdXRob3I+PGF1dGhvcj5TY2h1
bHplLVRhbnppbCwgRy4gRy48L2F1dGhvcj48YXV0aG9yPlNjaHdlZ21hbm4sIEEuPC9hdXRob3I+
PGF1dGhvcj5TaGVuZywgRy48L2F1dGhvcj48YXV0aG9yPlNoaW4sIEouIFcuPC9hdXRob3I+PGF1
dGhvcj5TdWdpeWFtYSwgRC48L2F1dGhvcj48YXV0aG9yPlN1Z2l5YW1hLCBULjwvYXV0aG9yPjxh
dXRob3I+U3VtbWVycywgSy4gTS48L2F1dGhvcj48YXV0aG9yPlRha2FoYXNoaSwgTi48L2F1dGhv
cj48YXV0aG9yPlRha2FpLCBKLjwvYXV0aG9yPjxhdXRob3I+VGFuYWthLCBILjwvYXV0aG9yPjxh
dXRob3I+VGF0c3VrYXdhLCBILjwvYXV0aG9yPjxhdXRob3I+VG9tb2l1LCBBLjwvYXV0aG9yPjxh
dXRob3I+VG95b2RhLCBILjwvYXV0aG9yPjxhdXRob3I+dmFuIGRlIFdldGVyaW5nLCBNLjwvYXV0
aG9yPjxhdXRob3I+dmFuIGRlbiBCZXJnLCBMLiBNLjwvYXV0aG9yPjxhdXRob3I+VmVyYXJkbywg
Ui48L2F1dGhvcj48YXV0aG9yPlZpamF5YW4sIEQuPC9hdXRob3I+PGF1dGhvcj5XZWxscywgQy4g
QS48L2F1dGhvcj48YXV0aG9yPldpbnRlcmluZ2hhbSwgTC4gTi48L2F1dGhvcj48YXV0aG9yPldv
bHZldGFuZywgRS48L2F1dGhvcj48YXV0aG9yPllhbWFndWNoaSwgWS48L2F1dGhvcj48YXV0aG9y
PllhbWFtb3RvLCBNLjwvYXV0aG9yPjxhdXRob3I+WWFuYWdpLU1penVvY2hpLCBDLjwvYXV0aG9y
PjxhdXRob3I+WW9uZWRhLCBNLjwvYXV0aG9yPjxhdXRob3I+WW9uZWt1cmEsIFkuPC9hdXRob3I+
PGF1dGhvcj5aaGFuZywgUC4gRy48L2F1dGhvcj48YXV0aG9yPlp1Y2NoZWxsaSwgUy48L2F1dGhv
cj48YXV0aG9yPkFidWdlc3NhaXNhLCBJLjwvYXV0aG9yPjxhdXRob3I+QXJuZXIsIEUuPC9hdXRo
b3I+PGF1dGhvcj5IYXJzaGJhcmdlciwgSi48L2F1dGhvcj48YXV0aG9yPktvbmRvLCBBLjwvYXV0
aG9yPjxhdXRob3I+TGFzc21hbm4sIFQuPC9hdXRob3I+PGF1dGhvcj5MaXppbywgTS48L2F1dGhv
cj48YXV0aG9yPlNhaGluLCBTLjwvYXV0aG9yPjxhdXRob3I+U2VuZ3N0YWcsIFQuPC9hdXRob3I+
PGF1dGhvcj5TZXZlcmluLCBKLjwvYXV0aG9yPjxhdXRob3I+U2hpbW9qaSwgSC48L2F1dGhvcj48
YXV0aG9yPlN1enVraSwgTS48L2F1dGhvcj48YXV0aG9yPlN1enVraSwgSC48L2F1dGhvcj48YXV0
aG9yPkthd2FpLCBKLjwvYXV0aG9yPjxhdXRob3I+S29uZG8sIE4uPC9hdXRob3I+PGF1dGhvcj5J
dG9oLCBNLjwvYXV0aG9yPjxhdXRob3I+RGF1YiwgQy4gTy48L2F1dGhvcj48YXV0aG9yPkthc3Vr
YXdhLCBULjwvYXV0aG9yPjxhdXRob3I+S2F3YWppLCBILjwvYXV0aG9yPjxhdXRob3I+Q2Fybmlu
Y2ksIFAuPC9hdXRob3I+PGF1dGhvcj5Gb3JyZXN0LCBBLiBSLiBSLjwvYXV0aG9yPjxhdXRob3I+
SGF5YXNoaXpha2ksIFkuPC9hdXRob3I+PC9hdXRob3JzPjwvY29udHJpYnV0b3JzPjxhdXRoLWFk
ZHJlc3M+RGl2aXNpb24gb2YgR2Vub21pYyBUZWNobm9sb2dpZXMsIFJJS0VOIENlbnRlciBmb3Ig
TGlmZSBTY2llbmNlIFRlY2hub2xvZ2llcywgWW9rb2hhbWEsIEthbmFnYXdhIDIzMC0wMDQ1LCBK
YXBhbi4mI3hEO1JJS0VOIE9taWNzIFNjaWVuY2UgQ2VudGVyLCBZb2tvaGFtYSwgS2FuYWdhd2Eg
MjMwLTAwNDUsIEphcGFuLiYjeEQ7RGVwYXJ0bWVudCBvZiBNZWRpY2luZSwgS2Fyb2xpbnNrYSBJ
bnN0aXR1dGV0LCAxNDEgODYsIFN0b2NraG9sbSwgU3dlZGVuLiYjeEQ7S2Fyb2xpbnNrYSBVbml2
ZXJzaXR5IEhvc3BpdGFsLCBDZW50ZXIgZm9yIE1ldGFib2xpc20gYW5kIEVuZG9jcmlub2xvZ3ks
IDE0MSA4NiwgU3RvY2tob2xtLCBTd2VkZW4uJiN4RDtTY290dGlzaCBDZW50cmUgZm9yIFJlZ2Vu
ZXJhdGl2ZSBNZWRpY2luZSwgVW5pdmVyc2l0eSBvZiBFZGluYnVyZ2gsIDUgTGl0dGxlIEZyYW5j
ZSBEcml2ZSwgRWRpbmJ1cmdoIEVIMTYgNFVVLCBVSy4mI3hEO0RlcGFydG1lbnQgb2YgRGVybWF0
b2xvZ3kgYW5kIEFsbGVyZ3ksIENoYXJpdGUgVW5pdmVyc2l0eSBNZWRpY2luZSBCZXJsaW4sIENo
YXJpdGVwbGF0eiAxLCAxMDExNyBCZXJsaW4sIEdlcm1hbi4mI3hEO1RoZSBSb3NsaW4gSW5zdGl0
dXRlIGFuZCBSb3lhbCAoRGljaykgU2Nob29sIG9mIFZldGVyaW5hcnkgU3R1ZGllcywgVW5pdmVy
c2l0eSBvZiBFZGluYnVyZ2gsIEVkaW5idXJnaCwgTWlkbG90aGlhbiBFSDI1IDlSRywgVUsuJiN4
RDtBdXN0cmFsaWFuIEluZmVjdGlvdXMgRGlzZWFzZXMgUmVzZWFyY2ggQ2VudHJlLCBUaGUgVW5p
dmVyc2l0eSBvZiBRdWVlbnNsYW5kLCBTdCBMdWNpYSwgUUxEIDQwNzIsIEF1c3RyYWxpYS4mI3hE
O1NjaG9vbCBvZiBDaGVtaXN0cnkgYW5kIE1vbGVjdWxhciBCaW9zY2llbmNlcywgVGhlIFVuaXZl
cnNpdHkgb2YgUXVlZW5zbGFuZCwgU3QgTHVjaWEsIFFMRCA0MDcyLCBBdXN0cmFsaWEuJiN4RDtC
aW8tUmFkIExhYm9yYXRvcmllcyBQdHkgTHRkLCBIZXJjdWxlcywgQ2FsaWZvcm5pYSA5NDU0Nywg
VVNBLiYjeEQ7VGhlIFVuaXZlcnNpdHkgb2YgUXVlZW5zbGFuZCBEaWFtYW50aW5hIEluc3RpdHV0
ZSwgVGhlIFVuaXZlcnNpdHkgb2YgUXVlZW5zbGFuZCwgV29vbGxvb25nYWJiYSwgUUxEIDQxMDIg
QXVzdHJhbGlhLiYjeEQ7SVJDQ1MgRm9uZGF6aW9uZSBTYW50YSBMdWNpYSwgVmlhIGRlbCBGb3Nz
byBkaSBGaW9yYW5vIDY0LCAwMDE0MyBSb21lLCBJdGFseS4mI3hEO0F1c3RyYWxpYW4gSW5zdGl0
dXRlIGZvciBCaW9lbmdpbmVlcmluZyBhbmQgTmFub3RlY2hub2xvZ3kgKEFJQk4pLCBVbml2ZXJz
aXR5IG9mIFF1ZWVuc2xhbmQsIEJyaXNiYW5lLCBTdCBMdWNpYSwgUUxEIDQwNzIsIEF1c3RyYWxp
YS4mI3hEO0RpdmlzaW9uIG9mIEltbXVub2xvZ3ksIEluc3RpdHV0ZSBvZiBJbmZlY3Rpb3VzIERp
c2Vhc2VzIGFuZCBNb2xlY3VsYXIgTWVkaWNpbmUgKElETSksIFVuaXZlcnNpdHkgb2YgQ2FwZSBU
b3duLCBBbnppbyBSb2FkLCBPYnNlcnZhdG9yeSA3OTI1LCBDYXBlIFRvd24sIFNvdXRoIEFmcmlj
YS4mI3hEO0ltbXVub2xvZ3kgb2YgSW5mZWN0aW91cyBEaXNlYXNlcywgRmFjdWx0eSBvZiBIZWFs
dGggU2NpZW5jZXMsIFNvdXRoIEFmcmljYW4gTWVkaWNhbCBSZXNlYXJjaCBDb3VuY2lsIChTQU1S
QyksIFVuaXZlcnNpdHkgb2YgQ2FwZSBUb3duLCBBbnppbyBSb2FkLCBPYnNlcnZhdG9yeSA3OTI1
LCBDYXBlIFRvd24sIFNvdXRoIEFmcmljYS4mI3hEO0ludGVybmF0aW9uYWwgQ2VudHJlIGZvciBH
ZW5ldGljIEVuZ2luZWVyaW5nIGFuZCBCaW90ZWNobm9sb2d5LCBDYXBlIFRvd24gQ29tcG9uZW50
LCBBbnppbyBSb2FkLCBPYnNlcnZhdG9yeSA3OTI1LCBDYXBlIFRvd24sIFNvdXRoIEFmcmljYS4m
I3hEO0h1YnJlY2h0IEluc3RpdHV0ZSwgUm95YWwgTmV0aGVybGFuZHMgQWNhZGVteSBvZiBBcnRz
IGFuZCBTY2llbmNlcywgVXBwc2FsYWxhYW4gOCwgMzU4NCBDVCBVdHJlY2h0LCBUaGUgTmV0aGVy
bGFuZHMuJiN4RDtVbml2ZXJzaXR5IE1lZGljYWwgQ2VudHJlIFV0cmVjaHQsIFBvc3RidXMgODU1
MDAsIDM1MDggR0EgVXRyZWNodCwgVGhlIE5ldGhlcmxhbmRzLiYjeEQ7R2Vub21pY3MsIENvbGQg
U3ByaW5nIEhhcmJvciBMYWJvcmF0b3J5LCBDb2xkIFNwcmluZyBIYXJib3IsIE5ldyBZb3JrIDEx
Nzk3LCBVU0EuJiN4RDtJbnN0aXR1dGUgb2YgUGhhcm1hY2V1dGljYWwgU2NpZW5jZXMsIEVUSCBa
dXJpY2gsIFZsYWRpbWlyLVByZWxvZy1XZWcgMywgSENJIEggMzAzLCA4MDkzIFp1cmljaCwgU3dp
dHplcmxhbmQuJiN4RDtHYXN0cm9lbnRlcm9sb2d5LCBSZXNlYXJjaCBDZW50ZXIgZm9yIEhlcGF0
aXRpcyBhbmQgSW1tdW5vbG9neSwgUmVzZWFyY2ggSW5zdGl0dXRlIE5hdGlvbmFsIENlbnRlciBm
b3IgR2xvYmFsIEhlYWx0aCBhbmQgTWVkaWNpbmUsIEljaGlrYXdhLCBDaGliYSAyNzItODUxNiwg
SmFwYW4uJiN4RDtEZXBhcnRtZW50IG9mIE90b2xvZ3kgYW5kIExhcnluZ29sb2d5LCBIYXJ2YXJk
IE1lZGljYWwgU2Nob29sLCBCb3N0b24sIE1hc3NhY2h1c2V0dHMgMDIxMTQsIFVTQS4mI3hEO0Rl
cGFydG1lbnQgb2YgSW50ZXJuYWwgTWVkaWNpbmUgSUlJLCBVbml2ZXJzaXR5IEhvc3BpdGFsIFJl
Z2Vuc2J1cmcsIEYuLUouLVN0cmF1c3MgQWxsZWUgMTEsIEQtOTMwNTMgUmVnZW5zYnVyZywgR2Vy
bWFueS4mI3hEO1JDSSBSZWdlbnNidXJnIENlbnRyZSBmb3IgSW50ZXJ2ZW50aW9uYWwgSW1tdW5v
bG9neSwgVW5pdmVyc2l0eSBIb3NwaXRhbCBSZWdlbnNidXJnLCBGLi1KLi1TdHJhdXNzIEFsbGVl
IDExLCBELTkzMDUzIFJlZ2Vuc2J1cmcsIEdlcm1hbnkuJiN4RDtEZXBhcnRtZW50IG9mIEJpb3Nj
aWVuY2VzIGFuZCBOdXRyaXRpb24sIEthcm9saW5za2EgSW5zdGl0dXRldCwgSGFsc292YWdlbiA3
LTksIFNFLTE0MSA4MyBIdWRkaW5nZSwgU3dlZGVuLiYjeEQ7UklLRU4gQ2VudGVyIGZvciBJbnRl
Z3JhdGl2ZSBNZWRpY2FsIFNjaWVuY2VzLCBZb2tvaGFtYSwgS2FuYWdhd2EgMjMwLTAwNDUsIEph
cGFuLiYjeEQ7TGFib3JhdG9yeSBmb3IgTmV1cm9uYWwgRGlmZmVyZW50aWF0aW9uIGFuZCBSZWdl
bmVyYXRpb24sIFJJS0VOIENlbnRlciBmb3IgRGV2ZWxvcG1lbnRhbCBCaW9sb2d5LCBDaHVvdS1r
dSwgS29iZSA2NTAtMDA0NywgSmFwYW4uJiN4RDtEZXBhcnRtZW50IG9mIEJpb2luZm9ybWF0aWNz
LCBNZWRpY2FsIFJlc2VhcmNoIEluc3RpdHV0ZSwgVG9reW8gTWVkaWNhbCBhbmQgRGVudGFsIFVu
aXZlcnNpdHksIEJ1bmt5by1rdSwgVG9reW8gMTEzLTg1MTAsIEphcGFuLiYjeEQ7Ri5NLiBLaXJi
eSBOZXVyb2Jpb2xvZ3kgQ2VudGVyLCBDaGlsZHJlbiZhcG9zO3MgSG9zcGl0YWwsIEhhcnZhcmQg
TWVkaWNhbCBTY2hvb2wsIEJvc3RvbiwgTWFzc2FjaHVzZXR0cyAwMjExNSwgVVNBLiYjeEQ7VGhl
IFVuaXZlcnNpdHkgb2YgVGV4YXMgSGVhbHRoIFNjaWVuY2UgQ2VudGVyIGF0IEhvdXN0b24sIEhv
dXN0b24sIFRYIDc3MjUxLTE4OTIsIFVTQS4mI3hEO0NhbmNlciBCaW9sb2d5IFByb2dyYW0sIE1h
dGVyIE1lZGljYWwgUmVzZWFyY2ggSW5zdGl0dXRlLCBTb3V0aCBCcmlzYmFuZSwgUXVlZW5zbGFu
ZCA0MTAxLCBBdXN0cmFsaWEuJiN4RDtCZXJsaW4gSW5zdGl0dXRlIGZvciBNZWRpY2FsIFN5c3Rl
bXMgQmlvbG9neSwgTWF4IERlbGJydWVjayBDZW50ZXIsIFJvYmVydCBSb2Vzc2xlIFN0ci4xMCwg
MTMxMjUgQmVybGluLCBHZXJtYW55LiYjeEQ7RGVwYXJ0bWVudCBvZiBNZWRpY2FsIEJpb2NoZW1p
c3RyeSwgVG9ob2t1IFVuaXZlcnNpdHkgR3JhZHVhdGUgU2Nob29sIG9mIE1lZGljaW5lLCBTZW5k
YWksIE1peWFnaSA5ODAtODU3NSwgSmFwYW4uJiN4RDtFeHBlcmltZW50YWwgSW1tdW5vbG9neSwg
QWNhZGVtaWMgTWVkaWNhbCBDZW50ZXIsIFVuaXZlcnNpdHkgb2YgQW1zdGVyZGFtLCBNZWliZXJn
ZHJlZWYgOSwgMTEwNSBBWiBBbXN0ZXJkYW0sIFRoZSBOZXRoZXJsYW5kcy4mI3hEO0RlcGFydG1l
bnQgb2YgTWVkaWNhbCBHZW5ldGljcywgQ2VudHJlIGZvciBNb2xlY3VsYXIgTWVkaWNpbmUgYW5k
IFRoZXJhcGV1dGljcywgQ2hpbGQgYW5kIEZhbWlseSBSZXNlYXJjaCBJbnN0aXR1dGUsIFVuaXZl
cnNpdHkgb2YgQnJpdGlzaCBDb2x1bWJpYSwgVmFuY291dmVyLCBCcml0aXNoIENvbHVtYmlhIFY1
WiA0SDQsIENhbmFkYS4mI3hEO05ldXJvc2NpZW5jZSwgU0lTU0EsIFZpYSBCb25vbWVhIDI2NSwg
MzQxMzYgVHJpZXN0ZSwgSXRhbHkuJiN4RDtEZXBhcnRtZW50IG9mIE5ldXJvc2NpZW5jZSBhbmQg
QnJpYW4gVGVjaG5vbG9naWVzLCBJdGFsaWFuIElzdGl0dXRlIG9mIFRlY2hub2xvZ3ksIFZpYSBN
b3JlZ28gMzAsIEdlbm92YSwgSXRhbHkuJiN4RDtEZXBhcnRtZW50IG9mIEV4cGVyaW1lbnRhbCBJ
bW11bm9sb2d5LCBXb3JsZCBQcmVtaWVyIEludGVybmF0aW9uYWwgSW1tdW5vbG9neSBGcm9udGll
ciBSZXNlYXJjaCBDZW50ZXIsIE9zYWthIFVuaXZlcnNpdHksIFN1aXRhLCBPc2FrYSA1NjUtMDg3
MSwgSmFwYW4uJiN4RDtSSUtFTiBDZW50ZXIgZm9yIExpZmUgU2NpZW5jZSBUZWNobm9sb2dpZXMs
IFdha28sIFNhaXRhbWEgMzUxLTAxOTgsIEphcGFuLiYjeEQ7TWVsYW5vbWEgUmVzZWFyY2ggQ2Vu
dGVyLCBUaGUgV2lzdGFyIEluc3RpdHV0ZSwgUGhpbGFkZWxwaGlhLCBQZW5uc3lsdmFuaWEgMTkx
MDQsIFVTQS4mI3hEO0dlcm1hbiBDZW50ZXIgZm9yIE5ldXJvZGVnZW5lcmF0aXZlIERpc2Vhc2Vz
IChEWk5FKS1UdWJpbmdlbiwgT3RmcmllZCBNdWxsZXIgU3RyYXNzZSAyMywgNzIwNzYgVHViaW5n
ZW4sIEdlcm1hbnkuJiN4RDtMYWJvcmF0b3J5IEFuaW1hbCBSZXNlYXJjaCBDZW50ZXIsIEluc3Rp
dHV0ZSBvZiBNZWRpY2FsIFNjaWVuY2UsIFRoZSBVbml2ZXJzaXR5IG9mIFRva3lvLCBNaW5hdG8t
a3UsIFRva3lvIDEwOC04NjM5LCBKYXBhbi4mI3hEO0ludGVybmF0aW9uYWwgUmVzZWFyY2ggQ2Vu
dGVyIGZvciBJbmZlY3Rpb3VzIERpc2Vhc2VzLCBJbnN0aXR1dGUgb2YgTWVkaWNhbCBTY2llbmNl
LCBUaGUgVW5pdmVyc2l0eSBvZiBUb2t5bywgTWluYXRvLWt1LCBUb2t5byAxMDgtODYzOSwgSmFw
YW4uJiN4RDtJbnN0aXR1dGUgb2YgSGVhbHRoIGFuZCBCaW9tZWRpY2FsIElubm92YXRpb24sIFF1
ZWVuc2xhbmQgVW5pdmVyc2l0eSBvZiBUZWNobm9sb2d5LCBUcmFuc2xhdGlvbmFsIFJlc2VhcmNo
IEluc3RpdHV0ZSwgUHJpbmNlc3MgQWxleGFuZHJhIEhvc3BpdGFsLCBCcmlzYmFuZSwgUUxEIDQx
MDIsIEF1c3RyYWxpYS4mI3hEO0RlcGFydG1lbnQgb2YgR2VuZXRpY3MgYW5kIE1vbGVjdWxhciBN
ZWRpY2luZSwgS2luZyZhcG9zO3MgQ29sbGVnZSBMb25kb24sIEd1eSZhcG9zO3MgU3QgVGhvbWFz
IFN0cmVldCwgTG9uZG9uLCBVSy4mI3hEO0NlbnRyZSBmb3IgVmFzY3VsYXIgUmVzZWFyY2gsIFVu
aXZlcnNpdHkgb2YgTmV3IFNvdXRoIFdhbGVzLCBTeWRuZXksIE5ldyBTb3V0aCBXYWxlcyAyMDUy
LCBBdXN0cmFsaWEuJiN4RDtWYXNjdWxhciBCaW9sb2d5IGFuZCBUcmFuc2xhdGlvbmFsIFJlc2Vh
cmNoLCBTY2hvb2wgb2YgTWVkaWNhbCBTY2llbmNlcywgVW5pdmVyc2l0eSBvZiBOZXcgU291dGgg
V2FsZXMsIFN5ZG5leSwgTmV3IFNvdXRoIFdhbGVzIDIwNTIsIEF1c3RyYWxpYS4mI3hEO0Rpdmlz
aW9uIG9mIENlbGx1bGFyIFRoZXJhcHkgYW5kIERpdmlzaW9uIG9mIFN0ZW0gQ2VsbCBTaWduYWxp
bmcsIEluc3RpdHV0ZSBvZiBNZWRpY2FsIFNjaWVuY2UsIFVuaXZlcnNpdHkgb2YgVG9reW8sIE1p
bmF0by1rdSwgVG9reW8gMTA4LTg2MzksIEphcGFuLiYjeEQ7SGFycnkgUGVya2lucyBJbnN0aXR1
dGUgb2YgTWVkaWNhbCBSZXNlYXJjaCwgUGVydGgsIFdBIDYwMDksIEF1c3RyYWxpYS4mI3hEO1Jl
c3BpcmF0b3J5IE1lZGljaW5lLCBVbml2ZXJzaXR5IG9mIE5vdHRpbmdoYW0sIEh1Y2tuYWxsIFJv
YWQsIE5vdHRpbmdoYW0gTkc1IDFQQiwgVUsuJiN4RDtEZXJtYXRvbG9neSwgU2Nob29sIG9mIE1l
ZGljaW5lIEt5dW5ncG9vayBOYXRpb25hbCBVbml2ZXJzaXR5LCBKdW5nLWd1LCBEYWVndSA0MTk0
NCwgS29yZWEuJiN4RDtHcmlmZml0aCBVbml2ZXJzaXR5LCBCcmlzYmFuZSwgUXVlZW5zbGFuZCA0
MTExLCBBdXN0cmFsaWEuJiN4RDtEaXZpc2lvbiBvZiBGdW5jdGlvbmFsIEdlbm9taWNzIGFuZCBT
eXN0ZW1zIE1lZGljaW5lLCBSZXNlYXJjaCBDZW50ZXIgZm9yIEdlbm9taWMgTWVkaWNpbmUsIFNh
aXRhbWEgTWVkaWNhbCBVbml2ZXJzaXR5LCBIaWRha2EsIFNhaXRhbWEgMzUwLTEyNDEsIEphcGFu
LiYjeEQ7Q2VudGVyIGZvciBSYWRpb2lzb3RvcGUgU2NpZW5jZXMsIFRvaG9rdSBVbml2ZXJzaXR5
IEdyYWR1YXRlIFNjaG9vbCBvZiBNZWRpY2luZSwgU2VuZGFpLCBNaXlhZ2kgOTgwLTg1NzUsIEph
cGFuLiYjeEQ7QW5hdG9teSBhbmQgRW1icnlvbG9neSwgTGVpZGVuIFVuaXZlcnNpdHkgTWVkaWNh
bCBDZW50ZXIsIEVpbnRob3ZlbndlZyAyMCwgUC5PLiBCb3ggOTYwMCwgMjMwMCBSQyBMZWlkZW4s
IFRoZSBOZXRoZXJsYW5kcy4mI3hEO0RpdmlzaW9uIG9mIFRyYW5zbGF0aW9uYWwgUmVzZWFyY2gs
IFJlc2VhcmNoIENlbnRlciBmb3IgR2Vub21pYyBNZWRpY2luZSwgU2FpdGFtYSBNZWRpY2FsIFVu
aXZlcnNpdHksIEhpZGFrYSwgU2FpdGFtYSAzNTAtMTI0MSwgSmFwYW4uJiN4RDtDZWxsIEVuZ2lu
ZWVyaW5nIERpdmlzaW9uLCBSSUtFTiBCaW9SZXNvdXJjZSBDZW50ZXIsIFRzdWt1YmEsIEliYXJh
a2kgMzA1LTAwNzQsIEphcGFuLiYjeEQ7RGVwYXJ0bWVudCBvZiBDbGluaWNhbCBNb2xlY3VsYXIg
R2VuZXRpY3MsIFNjaG9vbCBvZiBQaGFybWFjeSwgVG9reW8gVW5pdmVyc2l0eSBvZiBQaGFybWFj
eSBhbmQgTGlmZSBTY2llbmNlcywgSGFjaGlvamksIFRva3lvIDE5Mi0wMzkyLCBKYXBhbi4mI3hE
O0RlcGFydG1lbnQgb2YgQmlvY2xpbmljYWwgSW5mb3JtYXRpY3MsIFRvaG9rdSBNZWRpY2FsIE1l
Z2FiYW5rIE9yZ2FuaXphdGlvbiwgVG9ob2t1IFVuaXZlcnNpdHksIFNlbmRhaSwgTWl5YWdpIDk4
MC04NTczLCBKYXBhbi4mI3hEO0RlcGFydG1lbnQgb2YgQmlvY2hlbWlzdHJ5LCBPaHUgVW5pdmVy
c2l0eSBTY2hvb2wgb2YgUGhhcm1hY2V1dGljYWwgU2NpZW5jZXMsIEtvcml5YW1hLCBGdWt1c2hp
bWEgOTYzLTg2MTEgSmFwYW4uJiN4RDtJbnNpdHV0ZSBmb3IgUHJvdGVpbiBSZXNlYXJjaCwgT3Nh
a2EgVW5pdmVyc2l0eSwgU3VpdGEsIE9zYWthIDU2NS0wODcxLCBKYXBhbi4mI3hEO0Vudmlyb25t
ZW50YWwgRXBpZ2VuZXRpY3MgUHJvZ3JhbSwgQmlvbG9naWNhbCBhbmQgRW52aXJvbm1lbnRhbCBT
Y2llbmNlcyBhbmQgRW5naW5lZXJpbmcgRGl2aXNpb24sIEtpbmcgQWJkdWxsYWggVW5pdmVyc2l0
eSBvZiBTY2llbmNlIGFuZCBUZWNobm9sb2d5IChLQVVTVCksIFRodXdhbCAyMzk1NS02OTAwLCBL
aW5nZG9tIG9mIFNhdWRpIEFyYWJpYS4mI3hEO1VuaXZlcnNpdHkgb2YgRGVsYXdhcmUsIE5ld2Fy
aywgREUgMTk3MTYgVVNBLiYjeEQ7SGplbHQgSW5zdGl0dXRlLCBEZXBhcnRtZW50IG9mIEZvcmVu
c2ljIE1lZGljaW5lLCBVbml2ZXJzaXR5IG9mIEhlbHNpbmtpLCBLeXRvc3VvbnRpZSAxMSwgMDAz
MDAwIEhlbHNpbmtpLCBGaW5sYW5kLiYjeEQ7TGFib3JhdG9yaW8gTmF6aW9uYWxlIENJQiwgUGFk
cmljaWFubywgOTkgMzQxNDksIFRyaWVzdGUsIEl0YWx5LiYjeEQ7RGVwYXJ0bWVudCBvZiBPcnRo
b3BlZGljLCBUcmF1bWEgYW5kIFJlY29uc3RydWN0aXZlIFN1cmdlcnksIENoYXJpdGUgVW5pdmVy
c2l0YXRzbWVkaXppbiBCZXJsaW4sIENoYXJpdGVwbGF0eiAxLCAxMDExNyBCZXJsaW4sIEdlcm1h
bi4mI3hEO0ludGVybmF0aW9uYWwgUmVzZWFyY2ggQ2VudGVyIGZvciBNZWRpY2FsIFNjaWVuY2Vz
IChJUkNNUyksIEt1bWFtb3RvIFVuaXZlcnNpdHksIENodW8ta3UsIEt1bWFtb3RvIDg2MC0wODEx
LCBKYXBhbi4mI3hEO0RlcGFydG1lbnQgb2YgQ2xpbmljYWwgU3R1ZHksIENlbnRlciBmb3IgQWR2
YW5jZWQgTWVkaWNhbCBJbm5vdmF0aW9uLCBLeXVzaHUgVW5pdmVyc2l0eSwgSGlnYXNoaS1LdSwg
RnVrdW9rYSA4MTItODU4MiwgSmFwYW4uJiN4RDtHcmFkdWF0ZSBTY2hvb2wgb2YgUGhhcm1hY2V1
dGljYWwgU2NpZW5jZXMsIE5hZ295YSBVbml2ZXJzaXR5LCBOYWdveWEsIEFpY2hpIDQ2NC04NjAx
LCBKYXBhbi4mI3hEO0xhYm9yYXRvcmlvIE5hemlvbmFsZSBkZWwgQ29uc29yemlvIEludGVydW5p
dmVyc2l0YXJpbyBwZXIgbGUgQmlvdGVjbm9sb2dpZSAoTE5DSUIpLCBQYWRyaWNpYW5vIDk5LCAz
NDE0OSBUcmllc3RlLCBJdGFseS4mI3hEO1FJTVIgQmVyZ2hvZmVyIE1lZGljYWwgUmVzZWFyY2gg
SW5zdGl0dXRlLCBCcmlzYmFuZSwgUUxEIDQwMDYsIEF1c3RyYWxpYS4mI3hEO0NlbnRyZSBmb3Ig
U3RlbSBDZWxsIFN5c3RlbXMsIERlcGFydG1lbnQgb2YgQW5hdG9teSBhbmQgTmV1cm9zY2llbmNl
LCBNREhTLCBVbml2ZXJzaXR5IG9mIE1lbGJvdXJuZSwgTWVsYm91cm5lLCBWSUMgMzAxMCwgQXVz
dHJhbGlhLiYjeEQ7RGVwYXJ0bWVudCBvZiBCaW9jaGVtaXN0cnksIE5paG9uIFVuaXZlcnNpdHkg
U2Nob29sIG9mIERlbnRpc3RyeSwgQ2hpeW9kYS1rdSwgVG9reW8gMTAxLTgzMTAsIEphcGFuLiYj
eEQ7Q2VudGVyIGZvciBDbGluaWNhbCBhbmQgVHJhbnNsYXRpb25hbCBSZXNlYWNoLCBLeXVzaHUg
VW5pdmVyc2l0eSBIb3NwaXRhbCwgSGlnYXNoaS1LdSwgRnVrdW9rYSA4MTItODU4MiwgSmFwYW4u
JiN4RDtUZWxldGhvbiBLaWRzIEluc3RpdHV0ZSwgdGhlIFVuaXZlcnNpdHkgb2YgV2VzdGVybiBB
dXN0cmFsaWEsIFBlcnRoLCBXQSwgQXVzdHJhbGlhLiYjeEQ7UHJldmVudGl2ZSBtZWRpY2luZSBh
bmQgYXBwbGllZCBnZW5vbWljcyB1bml0LCBSSUtFTiBBZHZhbmNlZCBDZW50ZXIgZm9yIENvbXB1
dGluZyBhbmQgQ29tbXVuaWNhdGlvbiwgWW9rb2hhbWEsIEthbmFnYXdhIDIzMC0wMDQ1LCBKYXBh
bi4mI3hEO1JJS0VOIFByZXZlbnRpdmUgTWVkaWNpbmUgYW5kIERpYWdub3NpcyBJbm5vdmF0aW9u
IFByb2dyYW0sIFdha28sIFNhaXRhbWEgMzUxLTAxOTgsIEphcGFuLjwvYXV0aC1hZGRyZXNzPjx0
aXRsZXM+PHRpdGxlPkZBTlRPTTUgQ0FHRSBwcm9maWxlcyBvZiBodW1hbiBhbmQgbW91c2Ugc2Ft
cGxlczwvdGl0bGU+PHNlY29uZGFyeS10aXRsZT5TY2kgRGF0YTwvc2Vjb25kYXJ5LXRpdGxlPjwv
dGl0bGVzPjxwZXJpb2RpY2FsPjxmdWxsLXRpdGxlPlNjaSBEYXRhPC9mdWxsLXRpdGxlPjwvcGVy
aW9kaWNhbD48cGFnZXM+MTcwMTEyPC9wYWdlcz48dm9sdW1lPjQ8L3ZvbHVtZT48ZWRpdGlvbj4y
MDE3LzA4LzMwPC9lZGl0aW9uPjxrZXl3b3Jkcz48a2V5d29yZD5BbmltYWxzPC9rZXl3b3JkPjxr
ZXl3b3JkPipHZW5lIEV4cHJlc3Npb24gUHJvZmlsaW5nPC9rZXl3b3JkPjxrZXl3b3JkPkdlbmUg
RXhwcmVzc2lvbiBSZWd1bGF0aW9uPC9rZXl3b3JkPjxrZXl3b3JkPipHZW5vbWU8L2tleXdvcmQ+
PGtleXdvcmQ+SHVtYW5zPC9rZXl3b3JkPjxrZXl3b3JkPk1pY2U8L2tleXdvcmQ+PGtleXdvcmQ+
UHJvbW90ZXIgUmVnaW9ucywgR2VuZXRpYzwva2V5d29yZD48a2V5d29yZD5TcGVjaWVzIFNwZWNp
ZmljaXR5PC9rZXl3b3JkPjwva2V5d29yZHM+PGRhdGVzPjx5ZWFyPjIwMTc8L3llYXI+PHB1Yi1k
YXRlcz48ZGF0ZT5BdWcgMjk8L2RhdGU+PC9wdWItZGF0ZXM+PC9kYXRlcz48aXNibj4yMDUyLTQ0
NjMgKEVsZWN0cm9uaWMpJiN4RDsyMDUyLTQ0NjMgKExpbmtpbmcpPC9pc2JuPjxhY2Nlc3Npb24t
bnVtPjI4ODUwMTA2PC9hY2Nlc3Npb24tbnVtPjx1cmxzPjxyZWxhdGVkLXVybHM+PHVybD5odHRw
czovL3d3dy5uY2JpLm5sbS5uaWguZ292L3B1Ym1lZC8yODg1MDEwNjwvdXJsPjwvcmVsYXRlZC11
cmxzPjwvdXJscz48Y3VzdG9tMj5QTUM1NTc0MzY4PC9jdXN0b20yPjxlbGVjdHJvbmljLXJlc291
cmNlLW51bT4xMC4xMDM4L3NkYXRhLjIwMTcuMTEyPC9lbGVjdHJvbmljLXJlc291cmNlLW51bT48
L3JlY29yZD48L0NpdGU+PC9FbmROb3RlPgB=
</w:fldData>
        </w:fldChar>
      </w:r>
      <w:r w:rsidRPr="00E2629F">
        <w:rPr>
          <w:rFonts w:ascii="Arial" w:hAnsi="Arial" w:cs="Arial"/>
          <w:lang w:val="en-US"/>
        </w:rPr>
        <w:instrText xml:space="preserve"> ADDIN EN.CITE.DATA </w:instrText>
      </w:r>
      <w:r>
        <w:rPr>
          <w:rFonts w:ascii="Arial" w:hAnsi="Arial" w:cs="Arial"/>
        </w:rPr>
      </w:r>
      <w:r>
        <w:rPr>
          <w:rFonts w:ascii="Arial" w:hAnsi="Arial" w:cs="Arial"/>
        </w:rPr>
        <w:fldChar w:fldCharType="end"/>
      </w:r>
      <w:r w:rsidRPr="00BB593E">
        <w:rPr>
          <w:rFonts w:ascii="Arial" w:hAnsi="Arial" w:cs="Arial"/>
        </w:rPr>
      </w:r>
      <w:r w:rsidRPr="00BB593E">
        <w:rPr>
          <w:rFonts w:ascii="Arial" w:hAnsi="Arial" w:cs="Arial"/>
        </w:rPr>
        <w:fldChar w:fldCharType="separate"/>
      </w:r>
      <w:r w:rsidRPr="00E2629F">
        <w:rPr>
          <w:rFonts w:ascii="Arial" w:hAnsi="Arial" w:cs="Arial"/>
          <w:noProof/>
          <w:vertAlign w:val="superscript"/>
          <w:lang w:val="en-US"/>
        </w:rPr>
        <w:t>16-18</w:t>
      </w:r>
      <w:r w:rsidRPr="00BB593E">
        <w:rPr>
          <w:rFonts w:ascii="Arial" w:hAnsi="Arial" w:cs="Arial"/>
        </w:rPr>
        <w:fldChar w:fldCharType="end"/>
      </w:r>
      <w:r w:rsidRPr="00BB593E">
        <w:rPr>
          <w:rFonts w:ascii="Arial" w:hAnsi="Arial" w:cs="Arial"/>
          <w:lang w:val="en-US"/>
        </w:rPr>
        <w:t>. A+B) Left panels: samples are presented using the zenbu browser</w:t>
      </w:r>
      <w:r w:rsidRPr="00BB593E">
        <w:rPr>
          <w:rFonts w:ascii="Arial" w:hAnsi="Arial" w:cs="Arial"/>
        </w:rPr>
        <w:fldChar w:fldCharType="begin">
          <w:fldData xml:space="preserve">PEVuZE5vdGU+PENpdGU+PEF1dGhvcj5TZXZlcmluPC9BdXRob3I+PFllYXI+MjAxNDwvWWVhcj48
UmVjTnVtPjQzNTwvUmVjTnVtPjxEaXNwbGF5VGV4dD48c3R5bGUgZmFjZT0ic3VwZXJzY3JpcHQi
PjE5PC9zdHlsZT48L0Rpc3BsYXlUZXh0PjxyZWNvcmQ+PHJlYy1udW1iZXI+NDM1PC9yZWMtbnVt
YmVyPjxmb3JlaWduLWtleXM+PGtleSBhcHA9IkVOIiBkYi1pZD0iYWY1ZXphOXo3ejB0dnhlcDJz
ZHh2dHRic2Y1cHcyc3B3cHBzIiB0aW1lc3RhbXA9IjE2NDY3NTY0NDgiPjQzNTwva2V5PjwvZm9y
ZWlnbi1rZXlzPjxyZWYtdHlwZSBuYW1lPSJKb3VybmFsIEFydGljbGUiPjE3PC9yZWYtdHlwZT48
Y29udHJpYnV0b3JzPjxhdXRob3JzPjxhdXRob3I+U2V2ZXJpbiwgSi48L2F1dGhvcj48YXV0aG9y
PkxpemlvLCBNLjwvYXV0aG9yPjxhdXRob3I+SGFyc2hiYXJnZXIsIEouPC9hdXRob3I+PGF1dGhv
cj5LYXdhamksIEguPC9hdXRob3I+PGF1dGhvcj5EYXViLCBDLiBPLjwvYXV0aG9yPjxhdXRob3I+
SGF5YXNoaXpha2ksIFkuPC9hdXRob3I+PGF1dGhvcj5GYW50b20gQ29uc29ydGl1bTwvYXV0aG9y
PjxhdXRob3I+QmVydGluLCBOLjwvYXV0aG9yPjxhdXRob3I+Rm9ycmVzdCwgQS4gUi48L2F1dGhv
cj48L2F1dGhvcnM+PC9jb250cmlidXRvcnM+PGF1dGgtYWRkcmVzcz4xXSBSSUtFTiBDZW50ZXIg
Zm9yIExpZmUgU2NpZW5jZSBUZWNobm9sb2dpZXMgKERpdmlzaW9uIG9mIEdlbm9taWMgVGVjaG5v
bG9naWVzKSwgU3VlaGlyby1jaG8sIFRzdXJ1bWkta3UsIFlva29oYW1hLCBKYXBhbi4gWzJdIFJJ
S0VOIE9taWNzIFNjaWVuY2UgQ2VudGVyIChPU0MpLCBZb2tvaGFtYSwgSmFwYW4uJiN4RDsxXSBS
SUtFTiBDZW50ZXIgZm9yIExpZmUgU2NpZW5jZSBUZWNobm9sb2dpZXMgKERpdmlzaW9uIG9mIEdl
bm9taWMgVGVjaG5vbG9naWVzKSwgU3VlaGlyby1jaG8sIFRzdXJ1bWkta3UsIFlva29oYW1hLCBK
YXBhbi4gWzJdIFJJS0VOIE9taWNzIFNjaWVuY2UgQ2VudGVyIChPU0MpLCBZb2tvaGFtYSwgSmFw
YW4uIFszXSBSSUtFTiBQcmV2ZW50aXZlIE1lZGljaW5lIGFuZCBEaWFnbm9zaXMgSW5ub3ZhdGlv
biBQcm9ncmFtLCBXYWtvLCBKYXBhbi4mI3hEOzFdIFJJS0VOIE9taWNzIFNjaWVuY2UgQ2VudGVy
IChPU0MpLCBZb2tvaGFtYSwgSmFwYW4uIFsyXSBSSUtFTiBQcmV2ZW50aXZlIE1lZGljaW5lIGFu
ZCBEaWFnbm9zaXMgSW5ub3ZhdGlvbiBQcm9ncmFtLCBXYWtvLCBKYXBhbi4mI3hEOzFdIFJJS0VO
IENlbnRlciBmb3IgTGlmZSBTY2llbmNlIFRlY2hub2xvZ2llcyAoRGl2aXNpb24gb2YgR2Vub21p
YyBUZWNobm9sb2dpZXMpLCBTdWVoaXJvLWNobywgVHN1cnVtaS1rdSwgWW9rb2hhbWEsIEphcGFu
LiBbMl0gUklLRU4gT21pY3MgU2NpZW5jZSBDZW50ZXIgKE9TQyksIFlva29oYW1hLCBKYXBhbi4g
WzNdIENhbmNlciBTY2llbmNlIEluc3RpdHV0ZSBvZiBTaW5nYXBvcmUsIE5hdGlvbmFsIFVuaXZl
cnNpdHkgb2YgU2luZ2Fwb3JlLCBTaW5nYXBvcmUuPC9hdXRoLWFkZHJlc3M+PHRpdGxlcz48dGl0
bGU+SW50ZXJhY3RpdmUgdmlzdWFsaXphdGlvbiBhbmQgYW5hbHlzaXMgb2YgbGFyZ2Utc2NhbGUg
c2VxdWVuY2luZyBkYXRhc2V0cyB1c2luZyBaRU5CVTwvdGl0bGU+PHNlY29uZGFyeS10aXRsZT5O
YXQgQmlvdGVjaG5vbDwvc2Vjb25kYXJ5LXRpdGxlPjwvdGl0bGVzPjxwZXJpb2RpY2FsPjxmdWxs
LXRpdGxlPk5hdCBCaW90ZWNobm9sPC9mdWxsLXRpdGxlPjwvcGVyaW9kaWNhbD48cGFnZXM+MjE3
LTk8L3BhZ2VzPjx2b2x1bWU+MzI8L3ZvbHVtZT48bnVtYmVyPjM8L251bWJlcj48ZWRpdGlvbj4y
MDE0LzA0LzE1PC9lZGl0aW9uPjxrZXl3b3Jkcz48a2V5d29yZD5HZW5lIEV4cHJlc3Npb24gUHJv
ZmlsaW5nLyptZXRob2RzPC9rZXl3b3JkPjxrZXl3b3JkPkdlbm9taWNzLyptZXRob2RzPC9rZXl3
b3JkPjxrZXl3b3JkPkh1bWFuczwva2V5d29yZD48a2V5d29yZD5JbnRlcm5ldDwva2V5d29yZD48
a2V5d29yZD5TZXF1ZW5jZSBBbmFseXNpcywgUk5BLyptZXRob2RzPC9rZXl3b3JkPjxrZXl3b3Jk
PipTb2Z0d2FyZTwva2V5d29yZD48a2V5d29yZD4qVXNlci1Db21wdXRlciBJbnRlcmZhY2U8L2tl
eXdvcmQ+PC9rZXl3b3Jkcz48ZGF0ZXM+PHllYXI+MjAxNDwveWVhcj48cHViLWRhdGVzPjxkYXRl
Pk1hcjwvZGF0ZT48L3B1Yi1kYXRlcz48L2RhdGVzPjxpc2JuPjE1NDYtMTY5NiAoRWxlY3Ryb25p
YykmI3hEOzEwODctMDE1NiAoTGlua2luZyk8L2lzYm4+PGFjY2Vzc2lvbi1udW0+MjQ3Mjc3Njk8
L2FjY2Vzc2lvbi1udW0+PHVybHM+PHJlbGF0ZWQtdXJscz48dXJsPmh0dHBzOi8vd3d3Lm5jYmku
bmxtLm5paC5nb3YvcHVibWVkLzI0NzI3NzY5PC91cmw+PC9yZWxhdGVkLXVybHM+PC91cmxzPjxl
bGVjdHJvbmljLXJlc291cmNlLW51bT4xMC4xMDM4L25idC4yODQwPC9lbGVjdHJvbmljLXJlc291
cmNlLW51bT48L3JlY29yZD48L0NpdGU+PC9FbmROb3RlPgB=
</w:fldData>
        </w:fldChar>
      </w:r>
      <w:r w:rsidRPr="00C41BAE">
        <w:rPr>
          <w:rFonts w:ascii="Arial" w:hAnsi="Arial" w:cs="Arial"/>
          <w:lang w:val="en-US"/>
        </w:rPr>
        <w:instrText xml:space="preserve"> ADDIN EN.CITE </w:instrText>
      </w:r>
      <w:r>
        <w:rPr>
          <w:rFonts w:ascii="Arial" w:hAnsi="Arial" w:cs="Arial"/>
        </w:rPr>
        <w:fldChar w:fldCharType="begin">
          <w:fldData xml:space="preserve">PEVuZE5vdGU+PENpdGU+PEF1dGhvcj5TZXZlcmluPC9BdXRob3I+PFllYXI+MjAxNDwvWWVhcj48
UmVjTnVtPjQzNTwvUmVjTnVtPjxEaXNwbGF5VGV4dD48c3R5bGUgZmFjZT0ic3VwZXJzY3JpcHQi
PjE5PC9zdHlsZT48L0Rpc3BsYXlUZXh0PjxyZWNvcmQ+PHJlYy1udW1iZXI+NDM1PC9yZWMtbnVt
YmVyPjxmb3JlaWduLWtleXM+PGtleSBhcHA9IkVOIiBkYi1pZD0iYWY1ZXphOXo3ejB0dnhlcDJz
ZHh2dHRic2Y1cHcyc3B3cHBzIiB0aW1lc3RhbXA9IjE2NDY3NTY0NDgiPjQzNTwva2V5PjwvZm9y
ZWlnbi1rZXlzPjxyZWYtdHlwZSBuYW1lPSJKb3VybmFsIEFydGljbGUiPjE3PC9yZWYtdHlwZT48
Y29udHJpYnV0b3JzPjxhdXRob3JzPjxhdXRob3I+U2V2ZXJpbiwgSi48L2F1dGhvcj48YXV0aG9y
PkxpemlvLCBNLjwvYXV0aG9yPjxhdXRob3I+SGFyc2hiYXJnZXIsIEouPC9hdXRob3I+PGF1dGhv
cj5LYXdhamksIEguPC9hdXRob3I+PGF1dGhvcj5EYXViLCBDLiBPLjwvYXV0aG9yPjxhdXRob3I+
SGF5YXNoaXpha2ksIFkuPC9hdXRob3I+PGF1dGhvcj5GYW50b20gQ29uc29ydGl1bTwvYXV0aG9y
PjxhdXRob3I+QmVydGluLCBOLjwvYXV0aG9yPjxhdXRob3I+Rm9ycmVzdCwgQS4gUi48L2F1dGhv
cj48L2F1dGhvcnM+PC9jb250cmlidXRvcnM+PGF1dGgtYWRkcmVzcz4xXSBSSUtFTiBDZW50ZXIg
Zm9yIExpZmUgU2NpZW5jZSBUZWNobm9sb2dpZXMgKERpdmlzaW9uIG9mIEdlbm9taWMgVGVjaG5v
bG9naWVzKSwgU3VlaGlyby1jaG8sIFRzdXJ1bWkta3UsIFlva29oYW1hLCBKYXBhbi4gWzJdIFJJ
S0VOIE9taWNzIFNjaWVuY2UgQ2VudGVyIChPU0MpLCBZb2tvaGFtYSwgSmFwYW4uJiN4RDsxXSBS
SUtFTiBDZW50ZXIgZm9yIExpZmUgU2NpZW5jZSBUZWNobm9sb2dpZXMgKERpdmlzaW9uIG9mIEdl
bm9taWMgVGVjaG5vbG9naWVzKSwgU3VlaGlyby1jaG8sIFRzdXJ1bWkta3UsIFlva29oYW1hLCBK
YXBhbi4gWzJdIFJJS0VOIE9taWNzIFNjaWVuY2UgQ2VudGVyIChPU0MpLCBZb2tvaGFtYSwgSmFw
YW4uIFszXSBSSUtFTiBQcmV2ZW50aXZlIE1lZGljaW5lIGFuZCBEaWFnbm9zaXMgSW5ub3ZhdGlv
biBQcm9ncmFtLCBXYWtvLCBKYXBhbi4mI3hEOzFdIFJJS0VOIE9taWNzIFNjaWVuY2UgQ2VudGVy
IChPU0MpLCBZb2tvaGFtYSwgSmFwYW4uIFsyXSBSSUtFTiBQcmV2ZW50aXZlIE1lZGljaW5lIGFu
ZCBEaWFnbm9zaXMgSW5ub3ZhdGlvbiBQcm9ncmFtLCBXYWtvLCBKYXBhbi4mI3hEOzFdIFJJS0VO
IENlbnRlciBmb3IgTGlmZSBTY2llbmNlIFRlY2hub2xvZ2llcyAoRGl2aXNpb24gb2YgR2Vub21p
YyBUZWNobm9sb2dpZXMpLCBTdWVoaXJvLWNobywgVHN1cnVtaS1rdSwgWW9rb2hhbWEsIEphcGFu
LiBbMl0gUklLRU4gT21pY3MgU2NpZW5jZSBDZW50ZXIgKE9TQyksIFlva29oYW1hLCBKYXBhbi4g
WzNdIENhbmNlciBTY2llbmNlIEluc3RpdHV0ZSBvZiBTaW5nYXBvcmUsIE5hdGlvbmFsIFVuaXZl
cnNpdHkgb2YgU2luZ2Fwb3JlLCBTaW5nYXBvcmUuPC9hdXRoLWFkZHJlc3M+PHRpdGxlcz48dGl0
bGU+SW50ZXJhY3RpdmUgdmlzdWFsaXphdGlvbiBhbmQgYW5hbHlzaXMgb2YgbGFyZ2Utc2NhbGUg
c2VxdWVuY2luZyBkYXRhc2V0cyB1c2luZyBaRU5CVTwvdGl0bGU+PHNlY29uZGFyeS10aXRsZT5O
YXQgQmlvdGVjaG5vbDwvc2Vjb25kYXJ5LXRpdGxlPjwvdGl0bGVzPjxwZXJpb2RpY2FsPjxmdWxs
LXRpdGxlPk5hdCBCaW90ZWNobm9sPC9mdWxsLXRpdGxlPjwvcGVyaW9kaWNhbD48cGFnZXM+MjE3
LTk8L3BhZ2VzPjx2b2x1bWU+MzI8L3ZvbHVtZT48bnVtYmVyPjM8L251bWJlcj48ZWRpdGlvbj4y
MDE0LzA0LzE1PC9lZGl0aW9uPjxrZXl3b3Jkcz48a2V5d29yZD5HZW5lIEV4cHJlc3Npb24gUHJv
ZmlsaW5nLyptZXRob2RzPC9rZXl3b3JkPjxrZXl3b3JkPkdlbm9taWNzLyptZXRob2RzPC9rZXl3
b3JkPjxrZXl3b3JkPkh1bWFuczwva2V5d29yZD48a2V5d29yZD5JbnRlcm5ldDwva2V5d29yZD48
a2V5d29yZD5TZXF1ZW5jZSBBbmFseXNpcywgUk5BLyptZXRob2RzPC9rZXl3b3JkPjxrZXl3b3Jk
PipTb2Z0d2FyZTwva2V5d29yZD48a2V5d29yZD4qVXNlci1Db21wdXRlciBJbnRlcmZhY2U8L2tl
eXdvcmQ+PC9rZXl3b3Jkcz48ZGF0ZXM+PHllYXI+MjAxNDwveWVhcj48cHViLWRhdGVzPjxkYXRl
Pk1hcjwvZGF0ZT48L3B1Yi1kYXRlcz48L2RhdGVzPjxpc2JuPjE1NDYtMTY5NiAoRWxlY3Ryb25p
YykmI3hEOzEwODctMDE1NiAoTGlua2luZyk8L2lzYm4+PGFjY2Vzc2lvbi1udW0+MjQ3Mjc3Njk8
L2FjY2Vzc2lvbi1udW0+PHVybHM+PHJlbGF0ZWQtdXJscz48dXJsPmh0dHBzOi8vd3d3Lm5jYmku
bmxtLm5paC5nb3YvcHVibWVkLzI0NzI3NzY5PC91cmw+PC9yZWxhdGVkLXVybHM+PC91cmxzPjxl
bGVjdHJvbmljLXJlc291cmNlLW51bT4xMC4xMDM4L25idC4yODQwPC9lbGVjdHJvbmljLXJlc291
cmNlLW51bT48L3JlY29yZD48L0NpdGU+PC9FbmROb3RlPgB=
</w:fldData>
        </w:fldChar>
      </w:r>
      <w:r w:rsidRPr="00C41BAE">
        <w:rPr>
          <w:rFonts w:ascii="Arial" w:hAnsi="Arial" w:cs="Arial"/>
          <w:lang w:val="en-US"/>
        </w:rPr>
        <w:instrText xml:space="preserve"> ADDIN EN.CITE.DATA </w:instrText>
      </w:r>
      <w:r>
        <w:rPr>
          <w:rFonts w:ascii="Arial" w:hAnsi="Arial" w:cs="Arial"/>
        </w:rPr>
      </w:r>
      <w:r>
        <w:rPr>
          <w:rFonts w:ascii="Arial" w:hAnsi="Arial" w:cs="Arial"/>
        </w:rPr>
        <w:fldChar w:fldCharType="end"/>
      </w:r>
      <w:r w:rsidRPr="00BB593E">
        <w:rPr>
          <w:rFonts w:ascii="Arial" w:hAnsi="Arial" w:cs="Arial"/>
        </w:rPr>
      </w:r>
      <w:r w:rsidRPr="00BB593E">
        <w:rPr>
          <w:rFonts w:ascii="Arial" w:hAnsi="Arial" w:cs="Arial"/>
        </w:rPr>
        <w:fldChar w:fldCharType="separate"/>
      </w:r>
      <w:r w:rsidRPr="00E2629F">
        <w:rPr>
          <w:rFonts w:ascii="Arial" w:hAnsi="Arial" w:cs="Arial"/>
          <w:noProof/>
          <w:vertAlign w:val="superscript"/>
          <w:lang w:val="en-US"/>
        </w:rPr>
        <w:t>19</w:t>
      </w:r>
      <w:r w:rsidRPr="00BB593E">
        <w:rPr>
          <w:rFonts w:ascii="Arial" w:hAnsi="Arial" w:cs="Arial"/>
        </w:rPr>
        <w:fldChar w:fldCharType="end"/>
      </w:r>
      <w:r w:rsidRPr="00BB593E">
        <w:rPr>
          <w:rFonts w:ascii="Arial" w:hAnsi="Arial" w:cs="Arial"/>
          <w:lang w:val="en-US"/>
        </w:rPr>
        <w:t xml:space="preserve">. The samples are arranged by expression level (tpm = transcripts per million) and due to space limitations only the top parts of the lists are shown. Right panels: Samples are given in alphabetical order and zoomed in on mast cells. A) OSM is manly detected in stimulated (IgER-crosslinking) samples (donor 1, 5 and 8) whereas LIF (B) is already expressed at baseline and further inducible by stimulation.  </w:t>
      </w:r>
    </w:p>
    <w:p w14:paraId="4B545E9B" w14:textId="77777777" w:rsidR="00E2629F" w:rsidRPr="00BB593E" w:rsidRDefault="00E2629F" w:rsidP="00E2629F">
      <w:pPr>
        <w:spacing w:after="0" w:line="480" w:lineRule="auto"/>
        <w:jc w:val="both"/>
        <w:rPr>
          <w:rFonts w:ascii="Arial" w:hAnsi="Arial" w:cs="Arial"/>
          <w:lang w:val="en-US"/>
        </w:rPr>
      </w:pPr>
    </w:p>
    <w:p w14:paraId="7EBE4190" w14:textId="77777777" w:rsidR="00E2629F" w:rsidRPr="00BB593E" w:rsidRDefault="00E2629F" w:rsidP="00E2629F">
      <w:pPr>
        <w:spacing w:after="0" w:line="480" w:lineRule="auto"/>
        <w:jc w:val="both"/>
        <w:rPr>
          <w:rFonts w:ascii="Arial" w:hAnsi="Arial" w:cs="Arial"/>
          <w:b/>
          <w:bCs/>
          <w:lang w:val="en-US"/>
        </w:rPr>
      </w:pPr>
      <w:r w:rsidRPr="00BB593E">
        <w:rPr>
          <w:rFonts w:ascii="Arial" w:hAnsi="Arial" w:cs="Arial"/>
          <w:b/>
          <w:bCs/>
          <w:lang w:val="en-US"/>
        </w:rPr>
        <w:t xml:space="preserve">Figure S8: CIC is under the top 20 proteins most strongly regulated by SCF regarding number of phosphosites </w:t>
      </w:r>
      <w:r w:rsidRPr="00BB593E">
        <w:rPr>
          <w:rFonts w:ascii="Arial" w:hAnsi="Arial" w:cs="Arial"/>
          <w:bCs/>
          <w:lang w:val="en-US"/>
        </w:rPr>
        <w:t>A) Overview of phosphorylation sites per protein (replicate 1). The distribution of phosphoproteins based on the number of phosphosites per protein is given for all Class 1 sites (upper panel) and the regulated sites (lower panel). Main figures below: absolute numbers, smaller figures above: calculated as percentage of all proteins. B) Top 20 phosphorylated proteins upon SCF. The upper panel gives the top 20 proteins with the highest number of detected phosphosites (independently of induction by SCF) and the lower panel shows the top 20 proteins with the highest number of SCF-regulated sites. Note that CIC has even slightly more regulated sites than KIT.</w:t>
      </w:r>
    </w:p>
    <w:p w14:paraId="63E628AC" w14:textId="77777777" w:rsidR="00E2629F" w:rsidRPr="00942DA1" w:rsidRDefault="00E2629F" w:rsidP="00E2629F">
      <w:pPr>
        <w:spacing w:after="0" w:line="480" w:lineRule="auto"/>
        <w:jc w:val="both"/>
        <w:rPr>
          <w:rFonts w:ascii="Arial" w:hAnsi="Arial" w:cs="Arial"/>
          <w:b/>
          <w:bCs/>
          <w:lang w:val="en-US"/>
        </w:rPr>
      </w:pPr>
    </w:p>
    <w:p w14:paraId="0FB335F7" w14:textId="77777777" w:rsidR="00E2629F" w:rsidRPr="00017C22" w:rsidRDefault="00E2629F" w:rsidP="00E2629F">
      <w:pPr>
        <w:spacing w:after="0" w:line="480" w:lineRule="auto"/>
        <w:jc w:val="both"/>
        <w:rPr>
          <w:rFonts w:ascii="Arial" w:hAnsi="Arial" w:cs="Arial"/>
          <w:b/>
          <w:color w:val="FF0000"/>
          <w:lang w:val="en-US"/>
        </w:rPr>
      </w:pPr>
      <w:r w:rsidRPr="00942DA1">
        <w:rPr>
          <w:rFonts w:ascii="Arial" w:hAnsi="Arial" w:cs="Arial"/>
          <w:b/>
          <w:bCs/>
          <w:lang w:val="en-US"/>
        </w:rPr>
        <w:t xml:space="preserve">Figure S9: CIC </w:t>
      </w:r>
      <w:r w:rsidRPr="00BB593E">
        <w:rPr>
          <w:rFonts w:ascii="Arial" w:hAnsi="Arial" w:cs="Arial"/>
          <w:b/>
          <w:bCs/>
          <w:lang w:val="en-US"/>
        </w:rPr>
        <w:t xml:space="preserve">shuttles from the nucleus to the cytoplasm and is degraded upon SCF treatment </w:t>
      </w:r>
      <w:r w:rsidRPr="00BB593E">
        <w:rPr>
          <w:rFonts w:ascii="Arial" w:hAnsi="Arial" w:cs="Arial"/>
          <w:lang w:val="en-US"/>
        </w:rPr>
        <w:t xml:space="preserve">MCs were deprived of growth factors (16 h) and stimulated with SCF (10 ng/ml) with or without pre-treatment with ERK1/2 inhibitor (SCH772964, 10 µM) for the indicated times. Cytosolic and nuclear fractions were prepared using the NE-PER buffer system and resolved by SDS-PAGE side-by-side. Image J based semi-quantification of the detected signals for CIC and its degradation products was performed and data is given as mean ± SEM of 3-5 experiments resulting from individual MC cultures. A) Kinetics of SCF-provoked CIC shuttling from the nucleus to the cytoplasm. B) Inhibition </w:t>
      </w:r>
      <w:r w:rsidRPr="00942DA1">
        <w:rPr>
          <w:rFonts w:ascii="Arial" w:hAnsi="Arial" w:cs="Arial"/>
          <w:lang w:val="en-US"/>
        </w:rPr>
        <w:t xml:space="preserve">of ERK1/2 prevents the SCF-mediated </w:t>
      </w:r>
      <w:r w:rsidRPr="00942DA1">
        <w:rPr>
          <w:rFonts w:ascii="Arial" w:hAnsi="Arial" w:cs="Arial"/>
          <w:lang w:val="en-US"/>
        </w:rPr>
        <w:lastRenderedPageBreak/>
        <w:t>CIC shuttling (left panel: short isoform CIC-S; right panel: long isoform CIC-L). C) Inhibition of ERK1/2 prevents the SCF-mediated CIC degradation. CI</w:t>
      </w:r>
      <w:r w:rsidRPr="00BB593E">
        <w:rPr>
          <w:rFonts w:ascii="Arial" w:hAnsi="Arial" w:cs="Arial"/>
          <w:lang w:val="en-US"/>
        </w:rPr>
        <w:t>CdegrP1-3 = CIC degradation products 1-3. The quantifications correspond to Main Fig. 5.</w:t>
      </w:r>
    </w:p>
    <w:p w14:paraId="6929F249" w14:textId="77777777" w:rsidR="00E2629F" w:rsidRPr="00942DA1" w:rsidRDefault="00E2629F" w:rsidP="00E2629F">
      <w:pPr>
        <w:spacing w:after="0" w:line="480" w:lineRule="auto"/>
        <w:jc w:val="both"/>
        <w:rPr>
          <w:rFonts w:ascii="Arial" w:hAnsi="Arial" w:cs="Arial"/>
          <w:b/>
          <w:bCs/>
          <w:lang w:val="en-US"/>
        </w:rPr>
      </w:pPr>
    </w:p>
    <w:p w14:paraId="0940C525" w14:textId="77777777" w:rsidR="00E2629F" w:rsidRPr="0045625C" w:rsidRDefault="00E2629F" w:rsidP="00E2629F">
      <w:pPr>
        <w:spacing w:after="0" w:line="480" w:lineRule="auto"/>
        <w:jc w:val="both"/>
        <w:rPr>
          <w:rFonts w:ascii="Arial" w:hAnsi="Arial" w:cs="Arial"/>
          <w:b/>
          <w:color w:val="FF0000"/>
          <w:lang w:val="en-US"/>
        </w:rPr>
      </w:pPr>
      <w:r w:rsidRPr="00942DA1">
        <w:rPr>
          <w:rFonts w:ascii="Arial" w:hAnsi="Arial" w:cs="Arial"/>
          <w:b/>
          <w:bCs/>
          <w:lang w:val="en-US"/>
        </w:rPr>
        <w:t>Figure S</w:t>
      </w:r>
      <w:r>
        <w:rPr>
          <w:rFonts w:ascii="Arial" w:hAnsi="Arial" w:cs="Arial"/>
          <w:b/>
          <w:bCs/>
          <w:lang w:val="en-US"/>
        </w:rPr>
        <w:t>10</w:t>
      </w:r>
      <w:r w:rsidRPr="00942DA1">
        <w:rPr>
          <w:rFonts w:ascii="Arial" w:hAnsi="Arial" w:cs="Arial"/>
          <w:b/>
          <w:bCs/>
          <w:lang w:val="en-US"/>
        </w:rPr>
        <w:t xml:space="preserve">: CIC </w:t>
      </w:r>
      <w:r w:rsidRPr="00BB593E">
        <w:rPr>
          <w:rFonts w:ascii="Arial" w:hAnsi="Arial" w:cs="Arial"/>
          <w:b/>
          <w:bCs/>
          <w:lang w:val="en-US"/>
        </w:rPr>
        <w:t xml:space="preserve">degradation is independent of proteasomal function but sensitive to protease inhibition </w:t>
      </w:r>
      <w:r w:rsidRPr="00BB593E">
        <w:rPr>
          <w:rFonts w:ascii="Arial" w:hAnsi="Arial" w:cs="Arial"/>
          <w:lang w:val="en-US"/>
        </w:rPr>
        <w:t xml:space="preserve">MCs </w:t>
      </w:r>
      <w:r w:rsidRPr="00942DA1">
        <w:rPr>
          <w:rFonts w:ascii="Arial" w:hAnsi="Arial" w:cs="Arial"/>
          <w:lang w:val="en-US"/>
        </w:rPr>
        <w:t>were deprived of growth factors (16 h)</w:t>
      </w:r>
      <w:r>
        <w:rPr>
          <w:rFonts w:ascii="Arial" w:hAnsi="Arial" w:cs="Arial"/>
          <w:lang w:val="en-US"/>
        </w:rPr>
        <w:t xml:space="preserve">, different proteasome inhibitors (bortezomib - borte, carfilzomib - carfil or MLN-2238 – MLN; each 10 µM) or </w:t>
      </w:r>
      <w:r w:rsidRPr="00642DD0">
        <w:rPr>
          <w:rStyle w:val="hgkelc"/>
          <w:rFonts w:ascii="Arial" w:hAnsi="Arial" w:cs="Arial"/>
          <w:lang w:val="en-US"/>
        </w:rPr>
        <w:t>Phenylmethylsulfonylfluorid</w:t>
      </w:r>
      <w:r>
        <w:rPr>
          <w:rStyle w:val="hgkelc"/>
          <w:rFonts w:ascii="Arial" w:hAnsi="Arial" w:cs="Arial"/>
          <w:lang w:val="en-US"/>
        </w:rPr>
        <w:t xml:space="preserve"> (</w:t>
      </w:r>
      <w:r>
        <w:rPr>
          <w:rFonts w:ascii="Arial" w:hAnsi="Arial" w:cs="Arial"/>
          <w:lang w:val="en-US"/>
        </w:rPr>
        <w:t xml:space="preserve">PMSF, a protease inhibitor; 500 µM) were added for 30 minutes before a </w:t>
      </w:r>
      <w:r w:rsidRPr="00BB593E">
        <w:rPr>
          <w:rFonts w:ascii="Arial" w:hAnsi="Arial" w:cs="Arial"/>
          <w:lang w:val="en-US"/>
        </w:rPr>
        <w:t xml:space="preserve">15-minute stimulation </w:t>
      </w:r>
      <w:r>
        <w:rPr>
          <w:rFonts w:ascii="Arial" w:hAnsi="Arial" w:cs="Arial"/>
          <w:lang w:val="en-US"/>
        </w:rPr>
        <w:t xml:space="preserve">with </w:t>
      </w:r>
      <w:r w:rsidRPr="00942DA1">
        <w:rPr>
          <w:rFonts w:ascii="Arial" w:hAnsi="Arial" w:cs="Arial"/>
          <w:lang w:val="en-US"/>
        </w:rPr>
        <w:t>SCF (10 ng/ml)</w:t>
      </w:r>
      <w:r>
        <w:rPr>
          <w:rFonts w:ascii="Arial" w:hAnsi="Arial" w:cs="Arial"/>
          <w:lang w:val="en-US"/>
        </w:rPr>
        <w:t xml:space="preserve"> was performed. </w:t>
      </w:r>
      <w:r w:rsidRPr="00942DA1">
        <w:rPr>
          <w:rFonts w:ascii="Arial" w:hAnsi="Arial" w:cs="Arial"/>
          <w:lang w:val="en-US"/>
        </w:rPr>
        <w:t>Cytosolic and nuclear fractions were prepared using the NE-PER buffer system and resolved by SDS-PAGE side-by-side.</w:t>
      </w:r>
      <w:r>
        <w:rPr>
          <w:rFonts w:ascii="Arial" w:hAnsi="Arial" w:cs="Arial"/>
          <w:lang w:val="en-US"/>
        </w:rPr>
        <w:t xml:space="preserve"> A) None of </w:t>
      </w:r>
      <w:r w:rsidRPr="00BB593E">
        <w:rPr>
          <w:rFonts w:ascii="Arial" w:hAnsi="Arial" w:cs="Arial"/>
          <w:lang w:val="en-US"/>
        </w:rPr>
        <w:t>the proteasome inhibitors interfered with SCF-induced cytoplasmic cycling or degradation of CIC. B) PMSF did not interfere with SCF-induced cytoplasmic cycling of CIC but did stabilize both isoforms and prevented CIC degradation (less degradation products); short isoform CIC-S, long isoform CIC-L, CICdegrP1-3 = CIC degradation products 1-3.</w:t>
      </w:r>
    </w:p>
    <w:p w14:paraId="7C688CB5" w14:textId="77777777" w:rsidR="001E7957" w:rsidRPr="00E2629F" w:rsidRDefault="001E7957" w:rsidP="002D1270">
      <w:pPr>
        <w:rPr>
          <w:lang w:val="en-US"/>
        </w:rPr>
      </w:pPr>
    </w:p>
    <w:sectPr w:rsidR="001E7957" w:rsidRPr="00E2629F">
      <w:footerReference w:type="even"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BDA29" w14:textId="77777777" w:rsidR="00984670" w:rsidRDefault="00984670" w:rsidP="00715B7F">
      <w:pPr>
        <w:spacing w:after="0" w:line="240" w:lineRule="auto"/>
      </w:pPr>
      <w:r>
        <w:separator/>
      </w:r>
    </w:p>
  </w:endnote>
  <w:endnote w:type="continuationSeparator" w:id="0">
    <w:p w14:paraId="0FD081CD" w14:textId="77777777" w:rsidR="00984670" w:rsidRDefault="00984670" w:rsidP="00715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Pr>
      <w:id w:val="1786316291"/>
      <w:docPartObj>
        <w:docPartGallery w:val="Page Numbers (Bottom of Page)"/>
        <w:docPartUnique/>
      </w:docPartObj>
    </w:sdtPr>
    <w:sdtEndPr>
      <w:rPr>
        <w:rStyle w:val="Seitenzahl"/>
      </w:rPr>
    </w:sdtEndPr>
    <w:sdtContent>
      <w:p w14:paraId="6B2A39D8" w14:textId="0D02888C" w:rsidR="00715B7F" w:rsidRDefault="00715B7F" w:rsidP="00D9411B">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4D06E75" w14:textId="77777777" w:rsidR="00715B7F" w:rsidRDefault="00715B7F" w:rsidP="00715B7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4961404"/>
      <w:docPartObj>
        <w:docPartGallery w:val="Page Numbers (Bottom of Page)"/>
        <w:docPartUnique/>
      </w:docPartObj>
    </w:sdtPr>
    <w:sdtEndPr/>
    <w:sdtContent>
      <w:p w14:paraId="77214B45" w14:textId="1E0FBA85" w:rsidR="00C41BAE" w:rsidRDefault="00C41BAE">
        <w:pPr>
          <w:pStyle w:val="Fuzeile"/>
          <w:jc w:val="right"/>
        </w:pPr>
        <w:r>
          <w:fldChar w:fldCharType="begin"/>
        </w:r>
        <w:r>
          <w:instrText>PAGE   \* MERGEFORMAT</w:instrText>
        </w:r>
        <w:r>
          <w:fldChar w:fldCharType="separate"/>
        </w:r>
        <w:r w:rsidR="003A241C">
          <w:rPr>
            <w:noProof/>
          </w:rPr>
          <w:t>2</w:t>
        </w:r>
        <w:r>
          <w:fldChar w:fldCharType="end"/>
        </w:r>
      </w:p>
    </w:sdtContent>
  </w:sdt>
  <w:p w14:paraId="69188158" w14:textId="77777777" w:rsidR="00715B7F" w:rsidRDefault="00715B7F" w:rsidP="00715B7F">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882974" w14:textId="77777777" w:rsidR="00984670" w:rsidRDefault="00984670" w:rsidP="00715B7F">
      <w:pPr>
        <w:spacing w:after="0" w:line="240" w:lineRule="auto"/>
      </w:pPr>
      <w:r>
        <w:separator/>
      </w:r>
    </w:p>
  </w:footnote>
  <w:footnote w:type="continuationSeparator" w:id="0">
    <w:p w14:paraId="494FF321" w14:textId="77777777" w:rsidR="00984670" w:rsidRDefault="00984670" w:rsidP="00715B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823D9"/>
    <w:multiLevelType w:val="hybridMultilevel"/>
    <w:tmpl w:val="F288CC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0" w:nlCheck="1" w:checkStyle="0"/>
  <w:activeWritingStyle w:appName="MSWord" w:lang="en-US" w:vendorID="64" w:dllVersion="131078" w:nlCheck="1" w:checkStyle="1"/>
  <w:activeWritingStyle w:appName="MSWord" w:lang="de-DE" w:vendorID="64" w:dllVersion="131078" w:nlCheck="1" w:checkStyle="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llergy &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f5eza9z7z0tvxep2sdxvttbsf5pw2spwpps&quot;&gt;Phosphoproteome&lt;record-ids&gt;&lt;item&gt;118&lt;/item&gt;&lt;item&gt;137&lt;/item&gt;&lt;item&gt;184&lt;/item&gt;&lt;item&gt;207&lt;/item&gt;&lt;item&gt;212&lt;/item&gt;&lt;item&gt;213&lt;/item&gt;&lt;item&gt;220&lt;/item&gt;&lt;item&gt;234&lt;/item&gt;&lt;item&gt;237&lt;/item&gt;&lt;item&gt;240&lt;/item&gt;&lt;item&gt;245&lt;/item&gt;&lt;item&gt;262&lt;/item&gt;&lt;item&gt;280&lt;/item&gt;&lt;item&gt;355&lt;/item&gt;&lt;item&gt;356&lt;/item&gt;&lt;item&gt;377&lt;/item&gt;&lt;item&gt;378&lt;/item&gt;&lt;item&gt;379&lt;/item&gt;&lt;item&gt;435&lt;/item&gt;&lt;/record-ids&gt;&lt;/item&gt;&lt;/Libraries&gt;"/>
  </w:docVars>
  <w:rsids>
    <w:rsidRoot w:val="002D1270"/>
    <w:rsid w:val="00011979"/>
    <w:rsid w:val="00015D75"/>
    <w:rsid w:val="0008612B"/>
    <w:rsid w:val="000E4FD5"/>
    <w:rsid w:val="00173FED"/>
    <w:rsid w:val="001A289F"/>
    <w:rsid w:val="001D711B"/>
    <w:rsid w:val="001E7957"/>
    <w:rsid w:val="00247ADE"/>
    <w:rsid w:val="002C0E6E"/>
    <w:rsid w:val="002D1270"/>
    <w:rsid w:val="002E1A84"/>
    <w:rsid w:val="003462F3"/>
    <w:rsid w:val="0036518E"/>
    <w:rsid w:val="003A241C"/>
    <w:rsid w:val="003A766F"/>
    <w:rsid w:val="003E323C"/>
    <w:rsid w:val="003E76D6"/>
    <w:rsid w:val="00411A2A"/>
    <w:rsid w:val="00452465"/>
    <w:rsid w:val="0048789E"/>
    <w:rsid w:val="00511FFC"/>
    <w:rsid w:val="00514FAD"/>
    <w:rsid w:val="005203B7"/>
    <w:rsid w:val="00543648"/>
    <w:rsid w:val="005A35A8"/>
    <w:rsid w:val="005C3577"/>
    <w:rsid w:val="005F2E17"/>
    <w:rsid w:val="00651D07"/>
    <w:rsid w:val="006D2DAA"/>
    <w:rsid w:val="007131A9"/>
    <w:rsid w:val="00715B7F"/>
    <w:rsid w:val="007B692A"/>
    <w:rsid w:val="007F5429"/>
    <w:rsid w:val="00810C1E"/>
    <w:rsid w:val="00842B6B"/>
    <w:rsid w:val="0085263E"/>
    <w:rsid w:val="00857BAB"/>
    <w:rsid w:val="008B09B0"/>
    <w:rsid w:val="00922442"/>
    <w:rsid w:val="00975B08"/>
    <w:rsid w:val="00984670"/>
    <w:rsid w:val="00A17833"/>
    <w:rsid w:val="00A62CCC"/>
    <w:rsid w:val="00A7266C"/>
    <w:rsid w:val="00AA74AC"/>
    <w:rsid w:val="00AC47C7"/>
    <w:rsid w:val="00AE64AB"/>
    <w:rsid w:val="00B57A72"/>
    <w:rsid w:val="00C41BAE"/>
    <w:rsid w:val="00C66BD6"/>
    <w:rsid w:val="00CC6809"/>
    <w:rsid w:val="00CE00F5"/>
    <w:rsid w:val="00CE0ADD"/>
    <w:rsid w:val="00CF194F"/>
    <w:rsid w:val="00D16524"/>
    <w:rsid w:val="00D21722"/>
    <w:rsid w:val="00D4638D"/>
    <w:rsid w:val="00DE1D3B"/>
    <w:rsid w:val="00E1681F"/>
    <w:rsid w:val="00E21832"/>
    <w:rsid w:val="00E2629F"/>
    <w:rsid w:val="00E31346"/>
    <w:rsid w:val="00E94CFD"/>
    <w:rsid w:val="00F11394"/>
    <w:rsid w:val="00F26106"/>
    <w:rsid w:val="00F65718"/>
    <w:rsid w:val="00FB2101"/>
    <w:rsid w:val="00FD13E4"/>
    <w:rsid w:val="00FE09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9B420D"/>
  <w15:chartTrackingRefBased/>
  <w15:docId w15:val="{DB39CCD6-304D-4F31-B2A9-B7EB675B9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D127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dd-cartspec-value">
    <w:name w:val="add-cart__spec-value"/>
    <w:basedOn w:val="Absatz-Standardschriftart"/>
    <w:rsid w:val="002D1270"/>
  </w:style>
  <w:style w:type="paragraph" w:customStyle="1" w:styleId="EndNoteBibliography">
    <w:name w:val="EndNote Bibliography"/>
    <w:basedOn w:val="Standard"/>
    <w:link w:val="EndNoteBibliographyZchn"/>
    <w:rsid w:val="002D1270"/>
    <w:pPr>
      <w:spacing w:line="240" w:lineRule="auto"/>
      <w:jc w:val="both"/>
    </w:pPr>
    <w:rPr>
      <w:rFonts w:ascii="Calibri" w:hAnsi="Calibri" w:cs="Calibri"/>
      <w:noProof/>
      <w:lang w:val="en-US"/>
    </w:rPr>
  </w:style>
  <w:style w:type="character" w:customStyle="1" w:styleId="EndNoteBibliographyZchn">
    <w:name w:val="EndNote Bibliography Zchn"/>
    <w:basedOn w:val="Absatz-Standardschriftart"/>
    <w:link w:val="EndNoteBibliography"/>
    <w:rsid w:val="002D1270"/>
    <w:rPr>
      <w:rFonts w:ascii="Calibri" w:hAnsi="Calibri" w:cs="Calibri"/>
      <w:noProof/>
      <w:lang w:val="en-US"/>
    </w:rPr>
  </w:style>
  <w:style w:type="paragraph" w:customStyle="1" w:styleId="MDPI31text">
    <w:name w:val="MDPI_3.1_text"/>
    <w:link w:val="MDPI31text0"/>
    <w:qFormat/>
    <w:rsid w:val="002D1270"/>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val="en-US" w:eastAsia="de-DE" w:bidi="en-US"/>
    </w:rPr>
  </w:style>
  <w:style w:type="character" w:customStyle="1" w:styleId="MDPI31text0">
    <w:name w:val="MDPI_3.1_text 字符"/>
    <w:link w:val="MDPI31text"/>
    <w:rsid w:val="002D1270"/>
    <w:rPr>
      <w:rFonts w:ascii="Palatino Linotype" w:eastAsia="Times New Roman" w:hAnsi="Palatino Linotype" w:cs="Times New Roman"/>
      <w:snapToGrid w:val="0"/>
      <w:color w:val="000000"/>
      <w:sz w:val="20"/>
      <w:lang w:val="en-US" w:eastAsia="de-DE" w:bidi="en-US"/>
    </w:rPr>
  </w:style>
  <w:style w:type="paragraph" w:styleId="Sprechblasentext">
    <w:name w:val="Balloon Text"/>
    <w:basedOn w:val="Standard"/>
    <w:link w:val="SprechblasentextZchn"/>
    <w:uiPriority w:val="99"/>
    <w:semiHidden/>
    <w:unhideWhenUsed/>
    <w:rsid w:val="002D127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D1270"/>
    <w:rPr>
      <w:rFonts w:ascii="Segoe UI" w:hAnsi="Segoe UI" w:cs="Segoe UI"/>
      <w:sz w:val="18"/>
      <w:szCs w:val="18"/>
    </w:rPr>
  </w:style>
  <w:style w:type="paragraph" w:customStyle="1" w:styleId="EndNoteBibliographyTitle">
    <w:name w:val="EndNote Bibliography Title"/>
    <w:basedOn w:val="Standard"/>
    <w:link w:val="EndNoteBibliographyTitleZchn"/>
    <w:rsid w:val="002D1270"/>
    <w:pPr>
      <w:spacing w:after="0"/>
      <w:jc w:val="center"/>
    </w:pPr>
    <w:rPr>
      <w:rFonts w:ascii="Calibri" w:hAnsi="Calibri" w:cs="Calibri"/>
      <w:noProof/>
      <w:lang w:val="en-US"/>
    </w:rPr>
  </w:style>
  <w:style w:type="character" w:customStyle="1" w:styleId="EndNoteBibliographyTitleZchn">
    <w:name w:val="EndNote Bibliography Title Zchn"/>
    <w:basedOn w:val="Absatz-Standardschriftart"/>
    <w:link w:val="EndNoteBibliographyTitle"/>
    <w:rsid w:val="002D1270"/>
    <w:rPr>
      <w:rFonts w:ascii="Calibri" w:hAnsi="Calibri" w:cs="Calibri"/>
      <w:noProof/>
      <w:lang w:val="en-US"/>
    </w:rPr>
  </w:style>
  <w:style w:type="table" w:styleId="Tabellenraster">
    <w:name w:val="Table Grid"/>
    <w:basedOn w:val="NormaleTabelle"/>
    <w:uiPriority w:val="39"/>
    <w:rsid w:val="002D1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uiPriority w:val="99"/>
    <w:rsid w:val="005203B7"/>
    <w:rPr>
      <w:sz w:val="21"/>
      <w:szCs w:val="21"/>
    </w:rPr>
  </w:style>
  <w:style w:type="paragraph" w:styleId="Kommentartext">
    <w:name w:val="annotation text"/>
    <w:basedOn w:val="Standard"/>
    <w:link w:val="KommentartextZchn"/>
    <w:uiPriority w:val="99"/>
    <w:rsid w:val="005203B7"/>
    <w:pPr>
      <w:spacing w:after="0" w:line="260" w:lineRule="atLeast"/>
      <w:jc w:val="both"/>
    </w:pPr>
    <w:rPr>
      <w:rFonts w:ascii="Palatino Linotype" w:eastAsia="SimSun" w:hAnsi="Palatino Linotype" w:cs="Times New Roman"/>
      <w:noProof/>
      <w:color w:val="000000"/>
      <w:sz w:val="20"/>
      <w:szCs w:val="20"/>
      <w:lang w:val="en-US" w:eastAsia="zh-CN"/>
    </w:rPr>
  </w:style>
  <w:style w:type="character" w:customStyle="1" w:styleId="KommentartextZchn">
    <w:name w:val="Kommentartext Zchn"/>
    <w:basedOn w:val="Absatz-Standardschriftart"/>
    <w:link w:val="Kommentartext"/>
    <w:uiPriority w:val="99"/>
    <w:rsid w:val="005203B7"/>
    <w:rPr>
      <w:rFonts w:ascii="Palatino Linotype" w:eastAsia="SimSun" w:hAnsi="Palatino Linotype" w:cs="Times New Roman"/>
      <w:noProof/>
      <w:color w:val="000000"/>
      <w:sz w:val="20"/>
      <w:szCs w:val="20"/>
      <w:lang w:val="en-US" w:eastAsia="zh-CN"/>
    </w:rPr>
  </w:style>
  <w:style w:type="paragraph" w:styleId="Kommentarthema">
    <w:name w:val="annotation subject"/>
    <w:basedOn w:val="Kommentartext"/>
    <w:next w:val="Kommentartext"/>
    <w:link w:val="KommentarthemaZchn"/>
    <w:uiPriority w:val="99"/>
    <w:semiHidden/>
    <w:unhideWhenUsed/>
    <w:rsid w:val="00173FED"/>
    <w:pPr>
      <w:spacing w:after="160" w:line="240" w:lineRule="auto"/>
      <w:jc w:val="left"/>
    </w:pPr>
    <w:rPr>
      <w:rFonts w:asciiTheme="minorHAnsi" w:eastAsiaTheme="minorHAnsi" w:hAnsiTheme="minorHAnsi" w:cstheme="minorBidi"/>
      <w:b/>
      <w:bCs/>
      <w:noProof w:val="0"/>
      <w:color w:val="auto"/>
      <w:lang w:val="de-DE" w:eastAsia="en-US"/>
    </w:rPr>
  </w:style>
  <w:style w:type="character" w:customStyle="1" w:styleId="KommentarthemaZchn">
    <w:name w:val="Kommentarthema Zchn"/>
    <w:basedOn w:val="KommentartextZchn"/>
    <w:link w:val="Kommentarthema"/>
    <w:uiPriority w:val="99"/>
    <w:semiHidden/>
    <w:rsid w:val="00173FED"/>
    <w:rPr>
      <w:rFonts w:ascii="Palatino Linotype" w:eastAsia="SimSun" w:hAnsi="Palatino Linotype" w:cs="Times New Roman"/>
      <w:b/>
      <w:bCs/>
      <w:noProof/>
      <w:color w:val="000000"/>
      <w:sz w:val="20"/>
      <w:szCs w:val="20"/>
      <w:lang w:val="en-US" w:eastAsia="zh-CN"/>
    </w:rPr>
  </w:style>
  <w:style w:type="paragraph" w:styleId="NurText">
    <w:name w:val="Plain Text"/>
    <w:basedOn w:val="Standard"/>
    <w:link w:val="NurTextZchn"/>
    <w:uiPriority w:val="99"/>
    <w:unhideWhenUsed/>
    <w:rsid w:val="006D2DAA"/>
    <w:pPr>
      <w:spacing w:after="0" w:line="240" w:lineRule="auto"/>
    </w:pPr>
    <w:rPr>
      <w:rFonts w:ascii="Calibri" w:hAnsi="Calibri"/>
      <w:szCs w:val="21"/>
    </w:rPr>
  </w:style>
  <w:style w:type="character" w:customStyle="1" w:styleId="NurTextZchn">
    <w:name w:val="Nur Text Zchn"/>
    <w:basedOn w:val="Absatz-Standardschriftart"/>
    <w:link w:val="NurText"/>
    <w:uiPriority w:val="99"/>
    <w:rsid w:val="006D2DAA"/>
    <w:rPr>
      <w:rFonts w:ascii="Calibri" w:hAnsi="Calibri"/>
      <w:szCs w:val="21"/>
    </w:rPr>
  </w:style>
  <w:style w:type="character" w:styleId="Platzhaltertext">
    <w:name w:val="Placeholder Text"/>
    <w:basedOn w:val="Absatz-Standardschriftart"/>
    <w:uiPriority w:val="99"/>
    <w:semiHidden/>
    <w:rsid w:val="00FE09FE"/>
    <w:rPr>
      <w:color w:val="808080"/>
    </w:rPr>
  </w:style>
  <w:style w:type="paragraph" w:styleId="Listenabsatz">
    <w:name w:val="List Paragraph"/>
    <w:basedOn w:val="Standard"/>
    <w:uiPriority w:val="34"/>
    <w:qFormat/>
    <w:rsid w:val="00CC6809"/>
    <w:pPr>
      <w:ind w:left="720"/>
      <w:contextualSpacing/>
    </w:pPr>
  </w:style>
  <w:style w:type="paragraph" w:styleId="Fuzeile">
    <w:name w:val="footer"/>
    <w:basedOn w:val="Standard"/>
    <w:link w:val="FuzeileZchn"/>
    <w:uiPriority w:val="99"/>
    <w:unhideWhenUsed/>
    <w:rsid w:val="00715B7F"/>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715B7F"/>
  </w:style>
  <w:style w:type="character" w:styleId="Seitenzahl">
    <w:name w:val="page number"/>
    <w:basedOn w:val="Absatz-Standardschriftart"/>
    <w:uiPriority w:val="99"/>
    <w:semiHidden/>
    <w:unhideWhenUsed/>
    <w:rsid w:val="00715B7F"/>
  </w:style>
  <w:style w:type="character" w:customStyle="1" w:styleId="hgkelc">
    <w:name w:val="hgkelc"/>
    <w:basedOn w:val="Absatz-Standardschriftart"/>
    <w:rsid w:val="00E2629F"/>
  </w:style>
  <w:style w:type="paragraph" w:styleId="Kopfzeile">
    <w:name w:val="header"/>
    <w:basedOn w:val="Standard"/>
    <w:link w:val="KopfzeileZchn"/>
    <w:uiPriority w:val="99"/>
    <w:unhideWhenUsed/>
    <w:rsid w:val="00C41BA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41B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4287</Words>
  <Characters>27013</Characters>
  <Application>Microsoft Office Word</Application>
  <DocSecurity>0</DocSecurity>
  <Lines>225</Lines>
  <Paragraphs>62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Charité Universitaetsmedizin Berlin</Company>
  <LinksUpToDate>false</LinksUpToDate>
  <CharactersWithSpaces>31238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Franke, Kristin</dc:creator>
  <cp:keywords/>
  <dc:description/>
  <cp:lastModifiedBy>Franke, Kristin</cp:lastModifiedBy>
  <cp:revision>2</cp:revision>
  <dcterms:created xsi:type="dcterms:W3CDTF">2022-04-27T15:53:00Z</dcterms:created>
  <dcterms:modified xsi:type="dcterms:W3CDTF">2022-04-27T15:53:00Z</dcterms:modified>
</cp:coreProperties>
</file>