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0D25A" w14:textId="1FD3A98A" w:rsidR="00C50081" w:rsidRDefault="002A509A" w:rsidP="007A7066">
      <w:pPr>
        <w:jc w:val="both"/>
        <w:rPr>
          <w:rFonts w:ascii="Arial" w:eastAsia="Arial" w:hAnsi="Arial" w:cs="Arial"/>
          <w:b/>
          <w:bCs/>
          <w:color w:val="000000" w:themeColor="text1"/>
          <w:sz w:val="28"/>
          <w:szCs w:val="28"/>
        </w:rPr>
      </w:pPr>
      <w:r>
        <w:rPr>
          <w:rFonts w:ascii="Arial" w:eastAsia="Arial" w:hAnsi="Arial" w:cs="Arial"/>
          <w:b/>
          <w:bCs/>
          <w:color w:val="000000" w:themeColor="text1"/>
          <w:sz w:val="28"/>
          <w:szCs w:val="28"/>
        </w:rPr>
        <w:t>Supplemental</w:t>
      </w:r>
      <w:r w:rsidR="009360EF" w:rsidRPr="009360EF">
        <w:rPr>
          <w:rFonts w:ascii="Arial" w:eastAsia="Arial" w:hAnsi="Arial" w:cs="Arial"/>
          <w:b/>
          <w:bCs/>
          <w:color w:val="000000" w:themeColor="text1"/>
          <w:sz w:val="28"/>
          <w:szCs w:val="28"/>
        </w:rPr>
        <w:t xml:space="preserve"> </w:t>
      </w:r>
      <w:r>
        <w:rPr>
          <w:rFonts w:ascii="Arial" w:eastAsia="Arial" w:hAnsi="Arial" w:cs="Arial"/>
          <w:b/>
          <w:bCs/>
          <w:color w:val="000000" w:themeColor="text1"/>
          <w:sz w:val="28"/>
          <w:szCs w:val="28"/>
        </w:rPr>
        <w:t>Material</w:t>
      </w:r>
      <w:r w:rsidR="009360EF">
        <w:rPr>
          <w:rFonts w:ascii="Arial" w:eastAsia="Arial" w:hAnsi="Arial" w:cs="Arial"/>
          <w:b/>
          <w:bCs/>
          <w:color w:val="000000" w:themeColor="text1"/>
          <w:sz w:val="28"/>
          <w:szCs w:val="28"/>
        </w:rPr>
        <w:t xml:space="preserve"> </w:t>
      </w:r>
      <w:r w:rsidR="0062217F">
        <w:rPr>
          <w:rFonts w:ascii="Arial" w:eastAsia="Arial" w:hAnsi="Arial" w:cs="Arial"/>
          <w:b/>
          <w:bCs/>
          <w:color w:val="000000" w:themeColor="text1"/>
          <w:sz w:val="28"/>
          <w:szCs w:val="28"/>
        </w:rPr>
        <w:t>1</w:t>
      </w:r>
    </w:p>
    <w:p w14:paraId="0EBEAA77" w14:textId="77777777" w:rsidR="0062217F" w:rsidRDefault="0062217F" w:rsidP="007A7066">
      <w:pPr>
        <w:jc w:val="both"/>
        <w:rPr>
          <w:rFonts w:ascii="Arial" w:eastAsia="Arial" w:hAnsi="Arial" w:cs="Arial"/>
          <w:b/>
          <w:bCs/>
          <w:color w:val="000000" w:themeColor="text1"/>
          <w:sz w:val="28"/>
          <w:szCs w:val="28"/>
        </w:rPr>
      </w:pPr>
    </w:p>
    <w:p w14:paraId="1622B609" w14:textId="77777777" w:rsidR="0062217F" w:rsidRDefault="00122D0D" w:rsidP="0062217F">
      <w:pPr>
        <w:jc w:val="center"/>
        <w:rPr>
          <w:rFonts w:ascii="Arial" w:eastAsia="Arial" w:hAnsi="Arial" w:cs="Arial"/>
          <w:b/>
          <w:bCs/>
          <w:color w:val="000000" w:themeColor="text1"/>
        </w:rPr>
      </w:pPr>
      <w:r>
        <w:rPr>
          <w:rFonts w:ascii="Arial" w:eastAsia="Arial" w:hAnsi="Arial" w:cs="Arial"/>
          <w:b/>
          <w:bCs/>
          <w:noProof/>
          <w:color w:val="000000" w:themeColor="text1"/>
        </w:rPr>
        <w:drawing>
          <wp:inline distT="0" distB="0" distL="0" distR="0" wp14:anchorId="115AB42C" wp14:editId="04C02745">
            <wp:extent cx="4522304" cy="24901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4589" cy="2507944"/>
                    </a:xfrm>
                    <a:prstGeom prst="rect">
                      <a:avLst/>
                    </a:prstGeom>
                  </pic:spPr>
                </pic:pic>
              </a:graphicData>
            </a:graphic>
          </wp:inline>
        </w:drawing>
      </w:r>
    </w:p>
    <w:p w14:paraId="51F26451" w14:textId="77777777" w:rsidR="0062217F" w:rsidRDefault="0062217F" w:rsidP="0062217F">
      <w:pPr>
        <w:jc w:val="both"/>
        <w:rPr>
          <w:rFonts w:ascii="Arial" w:eastAsia="Arial" w:hAnsi="Arial" w:cs="Arial"/>
          <w:b/>
          <w:bCs/>
          <w:color w:val="000000" w:themeColor="text1"/>
        </w:rPr>
      </w:pPr>
    </w:p>
    <w:p w14:paraId="4C8FBE44" w14:textId="04051D71" w:rsidR="00122D0D" w:rsidRDefault="0062217F" w:rsidP="0062217F">
      <w:pPr>
        <w:jc w:val="both"/>
        <w:rPr>
          <w:rFonts w:ascii="Arial" w:hAnsi="Arial" w:cs="Arial"/>
          <w:bCs/>
        </w:rPr>
      </w:pPr>
      <w:r>
        <w:rPr>
          <w:rFonts w:ascii="Arial" w:eastAsia="Arial" w:hAnsi="Arial" w:cs="Arial"/>
          <w:b/>
          <w:bCs/>
          <w:color w:val="000000" w:themeColor="text1"/>
        </w:rPr>
        <w:t>Figure</w:t>
      </w:r>
      <w:r w:rsidR="004758A0">
        <w:rPr>
          <w:rFonts w:ascii="Arial" w:eastAsia="Arial" w:hAnsi="Arial" w:cs="Arial"/>
          <w:b/>
          <w:bCs/>
          <w:color w:val="000000" w:themeColor="text1"/>
        </w:rPr>
        <w:t xml:space="preserve"> S1</w:t>
      </w:r>
      <w:r w:rsidR="00122D0D" w:rsidRPr="005A14CB">
        <w:rPr>
          <w:rFonts w:ascii="Arial" w:eastAsia="Arial" w:hAnsi="Arial" w:cs="Arial"/>
          <w:b/>
          <w:bCs/>
          <w:color w:val="000000" w:themeColor="text1"/>
        </w:rPr>
        <w:t>:</w:t>
      </w:r>
      <w:r w:rsidR="00122D0D" w:rsidRPr="00197390">
        <w:rPr>
          <w:rFonts w:ascii="Arial" w:eastAsia="Arial" w:hAnsi="Arial" w:cs="Arial"/>
          <w:color w:val="000000" w:themeColor="text1"/>
        </w:rPr>
        <w:t xml:space="preserve"> </w:t>
      </w:r>
      <w:r w:rsidR="00122D0D">
        <w:rPr>
          <w:rFonts w:ascii="Arial" w:hAnsi="Arial" w:cs="Arial"/>
          <w:bCs/>
        </w:rPr>
        <w:t xml:space="preserve">Accuracy for predicting the data source (UKBB vs. NAKO) using different feature combinations in addition to age as the main known source of variation. The red line represents the study proportion (random classification). The </w:t>
      </w:r>
      <w:r w:rsidR="007A6882">
        <w:rPr>
          <w:rFonts w:ascii="Arial" w:hAnsi="Arial" w:cs="Arial"/>
          <w:bCs/>
        </w:rPr>
        <w:t xml:space="preserve">use </w:t>
      </w:r>
      <w:r w:rsidR="00122D0D">
        <w:rPr>
          <w:rFonts w:ascii="Arial" w:hAnsi="Arial" w:cs="Arial"/>
          <w:bCs/>
        </w:rPr>
        <w:t xml:space="preserve">of image features </w:t>
      </w:r>
      <w:r w:rsidR="007A6882">
        <w:rPr>
          <w:rFonts w:ascii="Arial" w:hAnsi="Arial" w:cs="Arial"/>
          <w:bCs/>
        </w:rPr>
        <w:t xml:space="preserve">in addition to age </w:t>
      </w:r>
      <w:r w:rsidR="00122D0D">
        <w:rPr>
          <w:rFonts w:ascii="Arial" w:hAnsi="Arial" w:cs="Arial"/>
          <w:bCs/>
        </w:rPr>
        <w:t>increased prediction accuracy</w:t>
      </w:r>
      <w:r w:rsidR="007A6882">
        <w:rPr>
          <w:rFonts w:ascii="Arial" w:hAnsi="Arial" w:cs="Arial"/>
          <w:bCs/>
        </w:rPr>
        <w:t xml:space="preserve"> of data source identification (orange bar)</w:t>
      </w:r>
      <w:r w:rsidR="00122D0D">
        <w:rPr>
          <w:rFonts w:ascii="Arial" w:hAnsi="Arial" w:cs="Arial"/>
          <w:bCs/>
        </w:rPr>
        <w:t>; this increase in accuracy was markedly reduced after feature harmonization across studies</w:t>
      </w:r>
      <w:r w:rsidR="007A6882">
        <w:rPr>
          <w:rFonts w:ascii="Arial" w:hAnsi="Arial" w:cs="Arial"/>
          <w:bCs/>
        </w:rPr>
        <w:t xml:space="preserve"> (green bar)</w:t>
      </w:r>
      <w:r w:rsidR="00122D0D">
        <w:rPr>
          <w:rFonts w:ascii="Arial" w:hAnsi="Arial" w:cs="Arial"/>
          <w:bCs/>
        </w:rPr>
        <w:t>.</w:t>
      </w:r>
      <w:r w:rsidR="00E6459B">
        <w:rPr>
          <w:rFonts w:ascii="Arial" w:hAnsi="Arial" w:cs="Arial"/>
          <w:bCs/>
        </w:rPr>
        <w:t xml:space="preserve"> The features sex, height and weight did not provide relevant information regarding the data source beyond the feature age.</w:t>
      </w:r>
    </w:p>
    <w:p w14:paraId="38C1F91F" w14:textId="047EE6C4" w:rsidR="00AF77E5" w:rsidRPr="00122D0D" w:rsidRDefault="00AF77E5" w:rsidP="0062217F">
      <w:pPr>
        <w:jc w:val="both"/>
        <w:rPr>
          <w:rFonts w:ascii="Arial" w:eastAsia="Arial" w:hAnsi="Arial" w:cs="Arial"/>
          <w:b/>
          <w:bCs/>
          <w:color w:val="000000" w:themeColor="text1"/>
          <w:sz w:val="28"/>
          <w:szCs w:val="28"/>
        </w:rPr>
      </w:pPr>
    </w:p>
    <w:p w14:paraId="24041125" w14:textId="7C79325D" w:rsidR="00197390" w:rsidRDefault="00122D0D" w:rsidP="001415FC">
      <w:pPr>
        <w:jc w:val="both"/>
        <w:rPr>
          <w:rFonts w:ascii="Arial" w:eastAsia="Arial" w:hAnsi="Arial" w:cs="Arial"/>
          <w:color w:val="000000" w:themeColor="text1"/>
        </w:rPr>
      </w:pPr>
      <w:r w:rsidRPr="00122D0D">
        <w:rPr>
          <w:rFonts w:ascii="Arial" w:eastAsia="Arial" w:hAnsi="Arial" w:cs="Arial"/>
          <w:b/>
          <w:bCs/>
          <w:color w:val="000000" w:themeColor="text1"/>
        </w:rPr>
        <w:t>Methodology</w:t>
      </w:r>
      <w:r w:rsidR="002233DE">
        <w:rPr>
          <w:rFonts w:ascii="Arial" w:eastAsia="Arial" w:hAnsi="Arial" w:cs="Arial"/>
          <w:b/>
          <w:bCs/>
          <w:color w:val="000000" w:themeColor="text1"/>
        </w:rPr>
        <w:t xml:space="preserve"> and Results</w:t>
      </w:r>
      <w:r w:rsidRPr="00122D0D">
        <w:rPr>
          <w:rFonts w:ascii="Arial" w:eastAsia="Arial" w:hAnsi="Arial" w:cs="Arial"/>
          <w:b/>
          <w:bCs/>
          <w:color w:val="000000" w:themeColor="text1"/>
        </w:rPr>
        <w:t>:</w:t>
      </w:r>
      <w:r>
        <w:rPr>
          <w:rFonts w:ascii="Arial" w:eastAsia="Arial" w:hAnsi="Arial" w:cs="Arial"/>
          <w:color w:val="000000" w:themeColor="text1"/>
        </w:rPr>
        <w:t xml:space="preserve"> </w:t>
      </w:r>
      <w:r w:rsidR="00AF77E5" w:rsidRPr="00197390">
        <w:rPr>
          <w:rFonts w:ascii="Arial" w:eastAsia="Arial" w:hAnsi="Arial" w:cs="Arial"/>
          <w:color w:val="000000" w:themeColor="text1"/>
        </w:rPr>
        <w:t xml:space="preserve">To </w:t>
      </w:r>
      <w:r w:rsidR="002C2056" w:rsidRPr="00197390">
        <w:rPr>
          <w:rFonts w:ascii="Arial" w:eastAsia="Arial" w:hAnsi="Arial" w:cs="Arial"/>
          <w:color w:val="000000" w:themeColor="text1"/>
        </w:rPr>
        <w:t xml:space="preserve">assess the success of data harmonization, we </w:t>
      </w:r>
      <w:r w:rsidR="004965B2">
        <w:rPr>
          <w:rFonts w:ascii="Arial" w:eastAsia="Arial" w:hAnsi="Arial" w:cs="Arial"/>
          <w:color w:val="000000" w:themeColor="text1"/>
        </w:rPr>
        <w:t>trained random forest classifier</w:t>
      </w:r>
      <w:r w:rsidR="00F24180">
        <w:rPr>
          <w:rFonts w:ascii="Arial" w:eastAsia="Arial" w:hAnsi="Arial" w:cs="Arial"/>
          <w:color w:val="000000" w:themeColor="text1"/>
        </w:rPr>
        <w:t>s</w:t>
      </w:r>
      <w:r w:rsidR="004965B2">
        <w:rPr>
          <w:rFonts w:ascii="Arial" w:eastAsia="Arial" w:hAnsi="Arial" w:cs="Arial"/>
          <w:color w:val="000000" w:themeColor="text1"/>
        </w:rPr>
        <w:t xml:space="preserve"> models to predict the data source (UKBB vs. NAKO)</w:t>
      </w:r>
      <w:r w:rsidR="00811BA7" w:rsidRPr="00811BA7">
        <w:rPr>
          <w:rFonts w:ascii="Arial" w:eastAsia="Arial" w:hAnsi="Arial" w:cs="Arial"/>
          <w:color w:val="000000" w:themeColor="text1"/>
        </w:rPr>
        <w:t xml:space="preserve"> </w:t>
      </w:r>
      <w:r w:rsidR="00811BA7">
        <w:rPr>
          <w:rFonts w:ascii="Arial" w:eastAsia="Arial" w:hAnsi="Arial" w:cs="Arial"/>
          <w:color w:val="000000" w:themeColor="text1"/>
        </w:rPr>
        <w:t>from image-derived features</w:t>
      </w:r>
      <w:r w:rsidR="00AF77E5">
        <w:rPr>
          <w:rFonts w:ascii="Arial" w:eastAsia="Arial" w:hAnsi="Arial" w:cs="Arial"/>
          <w:color w:val="000000" w:themeColor="text1"/>
        </w:rPr>
        <w:t>. The core idea is that the possibility of predicting the data source from observed data implies the existence of source-dependent bias</w:t>
      </w:r>
      <w:r w:rsidR="00F6353D" w:rsidRPr="00F6353D">
        <w:rPr>
          <w:rFonts w:ascii="Arial" w:eastAsia="Arial" w:hAnsi="Arial" w:cs="Arial"/>
          <w:color w:val="000000" w:themeColor="text1"/>
        </w:rPr>
        <w:t xml:space="preserve"> </w:t>
      </w:r>
      <w:r w:rsidR="00F6353D">
        <w:rPr>
          <w:rFonts w:ascii="Arial" w:eastAsia="Arial" w:hAnsi="Arial" w:cs="Arial"/>
          <w:color w:val="000000" w:themeColor="text1"/>
        </w:rPr>
        <w:t>–</w:t>
      </w:r>
      <w:r w:rsidR="00F6353D" w:rsidRPr="00F6353D">
        <w:rPr>
          <w:rFonts w:ascii="Arial" w:eastAsia="Arial" w:hAnsi="Arial" w:cs="Arial"/>
          <w:color w:val="000000" w:themeColor="text1"/>
        </w:rPr>
        <w:t xml:space="preserve"> </w:t>
      </w:r>
      <w:r w:rsidR="00F6353D">
        <w:rPr>
          <w:rFonts w:ascii="Arial" w:eastAsia="Arial" w:hAnsi="Arial" w:cs="Arial"/>
          <w:color w:val="000000" w:themeColor="text1"/>
        </w:rPr>
        <w:t>successful data harmonization should reduce this bias and thus decrease data source classification accuracy</w:t>
      </w:r>
      <w:r w:rsidR="00AF77E5">
        <w:rPr>
          <w:rFonts w:ascii="Arial" w:eastAsia="Arial" w:hAnsi="Arial" w:cs="Arial"/>
          <w:color w:val="000000" w:themeColor="text1"/>
        </w:rPr>
        <w:t>.</w:t>
      </w:r>
    </w:p>
    <w:p w14:paraId="2779AAD6" w14:textId="1B988779" w:rsidR="00197390" w:rsidRDefault="00197390" w:rsidP="001415FC">
      <w:pPr>
        <w:jc w:val="both"/>
        <w:rPr>
          <w:rFonts w:ascii="Arial" w:eastAsia="Arial" w:hAnsi="Arial" w:cs="Arial"/>
          <w:color w:val="000000" w:themeColor="text1"/>
        </w:rPr>
      </w:pPr>
      <w:r>
        <w:rPr>
          <w:rFonts w:ascii="Arial" w:eastAsia="Arial" w:hAnsi="Arial" w:cs="Arial"/>
          <w:color w:val="000000" w:themeColor="text1"/>
        </w:rPr>
        <w:t xml:space="preserve">We used random forest classifiers to predict the data source (UKBB vs. NAKO) from different combinations of image-derived features and epidemiological data (age, sex, height, weight). </w:t>
      </w:r>
      <w:r w:rsidR="0098602D" w:rsidRPr="0098602D">
        <w:rPr>
          <w:rFonts w:ascii="Arial" w:eastAsia="Arial" w:hAnsi="Arial" w:cs="Arial"/>
          <w:color w:val="000000" w:themeColor="text1"/>
        </w:rPr>
        <w:t xml:space="preserve">Knowing that age </w:t>
      </w:r>
      <w:r w:rsidR="0098602D">
        <w:rPr>
          <w:rFonts w:ascii="Arial" w:eastAsia="Arial" w:hAnsi="Arial" w:cs="Arial"/>
          <w:color w:val="000000" w:themeColor="text1"/>
        </w:rPr>
        <w:t xml:space="preserve">was an existing source of bias in this study, we assessed the predictive capacity of the remaining features beyond age information by always adding age as an input feature. </w:t>
      </w:r>
      <w:r>
        <w:rPr>
          <w:rFonts w:ascii="Arial" w:eastAsia="Arial" w:hAnsi="Arial" w:cs="Arial"/>
          <w:color w:val="000000" w:themeColor="text1"/>
        </w:rPr>
        <w:t>All random forest models were trained with 100 trees and five-fold cross-validation.</w:t>
      </w:r>
    </w:p>
    <w:p w14:paraId="1367B224" w14:textId="04E08C2B" w:rsidR="00AF77E5" w:rsidRPr="00AF77E5" w:rsidRDefault="00AF77E5" w:rsidP="001415FC">
      <w:pPr>
        <w:jc w:val="both"/>
        <w:rPr>
          <w:rFonts w:ascii="Arial" w:eastAsia="Arial" w:hAnsi="Arial" w:cs="Arial"/>
          <w:b/>
          <w:bCs/>
          <w:color w:val="000000" w:themeColor="text1"/>
          <w:sz w:val="28"/>
          <w:szCs w:val="28"/>
        </w:rPr>
      </w:pPr>
      <w:r>
        <w:rPr>
          <w:rFonts w:ascii="Arial" w:eastAsia="Arial" w:hAnsi="Arial" w:cs="Arial"/>
          <w:color w:val="000000" w:themeColor="text1"/>
        </w:rPr>
        <w:t xml:space="preserve">As expected, the variables sex, </w:t>
      </w:r>
      <w:proofErr w:type="gramStart"/>
      <w:r>
        <w:rPr>
          <w:rFonts w:ascii="Arial" w:eastAsia="Arial" w:hAnsi="Arial" w:cs="Arial"/>
          <w:color w:val="000000" w:themeColor="text1"/>
        </w:rPr>
        <w:t>height</w:t>
      </w:r>
      <w:proofErr w:type="gramEnd"/>
      <w:r>
        <w:rPr>
          <w:rFonts w:ascii="Arial" w:eastAsia="Arial" w:hAnsi="Arial" w:cs="Arial"/>
          <w:color w:val="000000" w:themeColor="text1"/>
        </w:rPr>
        <w:t xml:space="preserve"> and weight, which were balanced across studies, had no relevant predictive capacity regarding the data source (Fig</w:t>
      </w:r>
      <w:r w:rsidR="00901969">
        <w:rPr>
          <w:rFonts w:ascii="Arial" w:eastAsia="Arial" w:hAnsi="Arial" w:cs="Arial"/>
          <w:color w:val="000000" w:themeColor="text1"/>
        </w:rPr>
        <w:t>. S1</w:t>
      </w:r>
      <w:r>
        <w:rPr>
          <w:rFonts w:ascii="Arial" w:eastAsia="Arial" w:hAnsi="Arial" w:cs="Arial"/>
          <w:color w:val="000000" w:themeColor="text1"/>
        </w:rPr>
        <w:t>). In contrast and not surprisingly, age alone allowed to predict the source of a data sample with 69% accuracy. When using extracted image features in addition to age, source classification accuracy further increased substantially to 82% pointing towards additional, age-independent source-related bias in image-derived features</w:t>
      </w:r>
      <w:r w:rsidR="00986487" w:rsidRPr="00986487">
        <w:rPr>
          <w:rFonts w:ascii="Arial" w:eastAsia="Arial" w:hAnsi="Arial" w:cs="Arial"/>
          <w:color w:val="000000" w:themeColor="text1"/>
        </w:rPr>
        <w:t>.</w:t>
      </w:r>
      <w:r w:rsidR="001A7F7C">
        <w:rPr>
          <w:rFonts w:ascii="Arial" w:eastAsia="Arial" w:hAnsi="Arial" w:cs="Arial"/>
          <w:color w:val="000000" w:themeColor="text1"/>
        </w:rPr>
        <w:t xml:space="preserve"> Data harmonization resulted in a marked decrease in the predictive capacity of image features from 82 % using original image features to 75 % using harmonized image features as input</w:t>
      </w:r>
      <w:r w:rsidR="001A7F7C" w:rsidRPr="00122D0D">
        <w:rPr>
          <w:rFonts w:ascii="Arial" w:eastAsia="Arial" w:hAnsi="Arial" w:cs="Arial"/>
          <w:color w:val="000000" w:themeColor="text1"/>
        </w:rPr>
        <w:t>.</w:t>
      </w:r>
      <w:r>
        <w:rPr>
          <w:rFonts w:eastAsia="Arial"/>
          <w:b/>
          <w:bCs/>
          <w:color w:val="000000" w:themeColor="text1"/>
          <w:sz w:val="28"/>
          <w:szCs w:val="28"/>
        </w:rPr>
        <w:fldChar w:fldCharType="begin"/>
      </w:r>
      <w:r>
        <w:rPr>
          <w:rFonts w:eastAsia="Arial"/>
          <w:b/>
          <w:bCs/>
          <w:color w:val="000000" w:themeColor="text1"/>
          <w:sz w:val="28"/>
          <w:szCs w:val="28"/>
        </w:rPr>
        <w:instrText xml:space="preserve"> ADDIN EN.REFLIST </w:instrText>
      </w:r>
      <w:r w:rsidR="00000000">
        <w:rPr>
          <w:rFonts w:eastAsia="Arial"/>
          <w:b/>
          <w:bCs/>
          <w:color w:val="000000" w:themeColor="text1"/>
          <w:sz w:val="28"/>
          <w:szCs w:val="28"/>
        </w:rPr>
        <w:fldChar w:fldCharType="separate"/>
      </w:r>
      <w:r>
        <w:rPr>
          <w:rFonts w:ascii="Arial" w:eastAsia="Arial" w:hAnsi="Arial" w:cs="Arial"/>
          <w:b/>
          <w:bCs/>
          <w:color w:val="000000" w:themeColor="text1"/>
          <w:sz w:val="28"/>
          <w:szCs w:val="28"/>
        </w:rPr>
        <w:fldChar w:fldCharType="end"/>
      </w:r>
    </w:p>
    <w:sectPr w:rsidR="00AF77E5" w:rsidRPr="00AF77E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9B50D" w14:textId="77777777" w:rsidR="00505979" w:rsidRDefault="00505979">
      <w:r>
        <w:separator/>
      </w:r>
    </w:p>
  </w:endnote>
  <w:endnote w:type="continuationSeparator" w:id="0">
    <w:p w14:paraId="4C946F2A" w14:textId="77777777" w:rsidR="00505979" w:rsidRDefault="0050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Verdana"/>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331C6" w14:paraId="41E166B3" w14:textId="77777777">
      <w:tc>
        <w:tcPr>
          <w:tcW w:w="3120" w:type="dxa"/>
        </w:tcPr>
        <w:p w14:paraId="20724094" w14:textId="77777777" w:rsidR="006331C6" w:rsidRDefault="006331C6">
          <w:pPr>
            <w:pStyle w:val="Kopfzeile"/>
            <w:ind w:left="-115"/>
          </w:pPr>
        </w:p>
      </w:tc>
      <w:tc>
        <w:tcPr>
          <w:tcW w:w="3120" w:type="dxa"/>
        </w:tcPr>
        <w:p w14:paraId="5A242C1B" w14:textId="77777777" w:rsidR="006331C6" w:rsidRDefault="006331C6">
          <w:pPr>
            <w:pStyle w:val="Kopfzeile"/>
            <w:jc w:val="center"/>
          </w:pPr>
        </w:p>
      </w:tc>
      <w:tc>
        <w:tcPr>
          <w:tcW w:w="3120" w:type="dxa"/>
        </w:tcPr>
        <w:p w14:paraId="38BCE672" w14:textId="77777777" w:rsidR="006331C6" w:rsidRDefault="006331C6">
          <w:pPr>
            <w:pStyle w:val="Kopfzeile"/>
            <w:ind w:right="-115"/>
            <w:jc w:val="right"/>
          </w:pPr>
        </w:p>
      </w:tc>
    </w:tr>
  </w:tbl>
  <w:p w14:paraId="7F2DBF35" w14:textId="77777777" w:rsidR="006331C6" w:rsidRDefault="006331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BBC6E" w14:textId="77777777" w:rsidR="00505979" w:rsidRDefault="00505979">
      <w:r>
        <w:separator/>
      </w:r>
    </w:p>
  </w:footnote>
  <w:footnote w:type="continuationSeparator" w:id="0">
    <w:p w14:paraId="52A06A94" w14:textId="77777777" w:rsidR="00505979" w:rsidRDefault="00505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331C6" w14:paraId="4298D99A" w14:textId="77777777">
      <w:tc>
        <w:tcPr>
          <w:tcW w:w="3120" w:type="dxa"/>
        </w:tcPr>
        <w:p w14:paraId="1E04B852" w14:textId="77777777" w:rsidR="006331C6" w:rsidRDefault="006331C6">
          <w:pPr>
            <w:pStyle w:val="Kopfzeile"/>
            <w:ind w:left="-115"/>
          </w:pPr>
        </w:p>
      </w:tc>
      <w:tc>
        <w:tcPr>
          <w:tcW w:w="3120" w:type="dxa"/>
        </w:tcPr>
        <w:p w14:paraId="361FE839" w14:textId="77777777" w:rsidR="006331C6" w:rsidRDefault="006331C6">
          <w:pPr>
            <w:pStyle w:val="Kopfzeile"/>
            <w:jc w:val="center"/>
          </w:pPr>
        </w:p>
      </w:tc>
      <w:tc>
        <w:tcPr>
          <w:tcW w:w="3120" w:type="dxa"/>
        </w:tcPr>
        <w:p w14:paraId="011CA2A9" w14:textId="77777777" w:rsidR="006331C6" w:rsidRDefault="006331C6">
          <w:pPr>
            <w:pStyle w:val="Kopfzeile"/>
            <w:ind w:right="-115"/>
            <w:jc w:val="right"/>
          </w:pPr>
        </w:p>
      </w:tc>
    </w:tr>
  </w:tbl>
  <w:p w14:paraId="7CE0C93A" w14:textId="77777777" w:rsidR="006331C6" w:rsidRDefault="006331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6B6"/>
    <w:multiLevelType w:val="multilevel"/>
    <w:tmpl w:val="AB08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63A56"/>
    <w:multiLevelType w:val="hybridMultilevel"/>
    <w:tmpl w:val="778E20BC"/>
    <w:lvl w:ilvl="0" w:tplc="3B00F0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B4725B"/>
    <w:multiLevelType w:val="hybridMultilevel"/>
    <w:tmpl w:val="103AE836"/>
    <w:lvl w:ilvl="0" w:tplc="9FC4BDC6">
      <w:start w:val="2"/>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D0102"/>
    <w:multiLevelType w:val="hybridMultilevel"/>
    <w:tmpl w:val="70A6EED2"/>
    <w:lvl w:ilvl="0" w:tplc="658E583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5C4E8A"/>
    <w:multiLevelType w:val="hybridMultilevel"/>
    <w:tmpl w:val="0AA83F24"/>
    <w:lvl w:ilvl="0" w:tplc="819A7A8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45765C"/>
    <w:multiLevelType w:val="hybridMultilevel"/>
    <w:tmpl w:val="FE327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E577E"/>
    <w:multiLevelType w:val="hybridMultilevel"/>
    <w:tmpl w:val="9A205E22"/>
    <w:lvl w:ilvl="0" w:tplc="B7E2D560">
      <w:start w:val="1"/>
      <w:numFmt w:val="bullet"/>
      <w:lvlText w:val=""/>
      <w:lvlJc w:val="left"/>
      <w:pPr>
        <w:ind w:left="720" w:hanging="360"/>
      </w:pPr>
      <w:rPr>
        <w:rFonts w:ascii="Symbol" w:hAnsi="Symbol" w:hint="default"/>
      </w:rPr>
    </w:lvl>
    <w:lvl w:ilvl="1" w:tplc="444A34DC">
      <w:start w:val="1"/>
      <w:numFmt w:val="bullet"/>
      <w:lvlText w:val="o"/>
      <w:lvlJc w:val="left"/>
      <w:pPr>
        <w:ind w:left="1440" w:hanging="360"/>
      </w:pPr>
      <w:rPr>
        <w:rFonts w:ascii="Courier New" w:hAnsi="Courier New" w:hint="default"/>
      </w:rPr>
    </w:lvl>
    <w:lvl w:ilvl="2" w:tplc="3A90003E">
      <w:start w:val="1"/>
      <w:numFmt w:val="bullet"/>
      <w:lvlText w:val=""/>
      <w:lvlJc w:val="left"/>
      <w:pPr>
        <w:ind w:left="2160" w:hanging="360"/>
      </w:pPr>
      <w:rPr>
        <w:rFonts w:ascii="Wingdings" w:hAnsi="Wingdings" w:hint="default"/>
      </w:rPr>
    </w:lvl>
    <w:lvl w:ilvl="3" w:tplc="899CB1C8">
      <w:start w:val="1"/>
      <w:numFmt w:val="bullet"/>
      <w:lvlText w:val=""/>
      <w:lvlJc w:val="left"/>
      <w:pPr>
        <w:ind w:left="2880" w:hanging="360"/>
      </w:pPr>
      <w:rPr>
        <w:rFonts w:ascii="Symbol" w:hAnsi="Symbol" w:hint="default"/>
      </w:rPr>
    </w:lvl>
    <w:lvl w:ilvl="4" w:tplc="CB088A12">
      <w:start w:val="1"/>
      <w:numFmt w:val="bullet"/>
      <w:lvlText w:val="o"/>
      <w:lvlJc w:val="left"/>
      <w:pPr>
        <w:ind w:left="3600" w:hanging="360"/>
      </w:pPr>
      <w:rPr>
        <w:rFonts w:ascii="Courier New" w:hAnsi="Courier New" w:hint="default"/>
      </w:rPr>
    </w:lvl>
    <w:lvl w:ilvl="5" w:tplc="42D40AA6">
      <w:start w:val="1"/>
      <w:numFmt w:val="bullet"/>
      <w:lvlText w:val=""/>
      <w:lvlJc w:val="left"/>
      <w:pPr>
        <w:ind w:left="4320" w:hanging="360"/>
      </w:pPr>
      <w:rPr>
        <w:rFonts w:ascii="Wingdings" w:hAnsi="Wingdings" w:hint="default"/>
      </w:rPr>
    </w:lvl>
    <w:lvl w:ilvl="6" w:tplc="E04EA61C">
      <w:start w:val="1"/>
      <w:numFmt w:val="bullet"/>
      <w:lvlText w:val=""/>
      <w:lvlJc w:val="left"/>
      <w:pPr>
        <w:ind w:left="5040" w:hanging="360"/>
      </w:pPr>
      <w:rPr>
        <w:rFonts w:ascii="Symbol" w:hAnsi="Symbol" w:hint="default"/>
      </w:rPr>
    </w:lvl>
    <w:lvl w:ilvl="7" w:tplc="1A326F4C">
      <w:start w:val="1"/>
      <w:numFmt w:val="bullet"/>
      <w:lvlText w:val="o"/>
      <w:lvlJc w:val="left"/>
      <w:pPr>
        <w:ind w:left="5760" w:hanging="360"/>
      </w:pPr>
      <w:rPr>
        <w:rFonts w:ascii="Courier New" w:hAnsi="Courier New" w:hint="default"/>
      </w:rPr>
    </w:lvl>
    <w:lvl w:ilvl="8" w:tplc="124A1374">
      <w:start w:val="1"/>
      <w:numFmt w:val="bullet"/>
      <w:lvlText w:val=""/>
      <w:lvlJc w:val="left"/>
      <w:pPr>
        <w:ind w:left="6480" w:hanging="360"/>
      </w:pPr>
      <w:rPr>
        <w:rFonts w:ascii="Wingdings" w:hAnsi="Wingdings" w:hint="default"/>
      </w:rPr>
    </w:lvl>
  </w:abstractNum>
  <w:abstractNum w:abstractNumId="7" w15:restartNumberingAfterBreak="0">
    <w:nsid w:val="636C7047"/>
    <w:multiLevelType w:val="hybridMultilevel"/>
    <w:tmpl w:val="2C8A1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06297C"/>
    <w:multiLevelType w:val="hybridMultilevel"/>
    <w:tmpl w:val="0E0409A4"/>
    <w:lvl w:ilvl="0" w:tplc="6DE8B520">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CC03B0"/>
    <w:multiLevelType w:val="hybridMultilevel"/>
    <w:tmpl w:val="5D588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027225"/>
    <w:multiLevelType w:val="hybridMultilevel"/>
    <w:tmpl w:val="E44CE56E"/>
    <w:lvl w:ilvl="0" w:tplc="7C36939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3811959">
    <w:abstractNumId w:val="6"/>
  </w:num>
  <w:num w:numId="2" w16cid:durableId="252512854">
    <w:abstractNumId w:val="5"/>
  </w:num>
  <w:num w:numId="3" w16cid:durableId="378095821">
    <w:abstractNumId w:val="9"/>
  </w:num>
  <w:num w:numId="4" w16cid:durableId="1275134687">
    <w:abstractNumId w:val="7"/>
  </w:num>
  <w:num w:numId="5" w16cid:durableId="607322296">
    <w:abstractNumId w:val="3"/>
  </w:num>
  <w:num w:numId="6" w16cid:durableId="1388146198">
    <w:abstractNumId w:val="1"/>
  </w:num>
  <w:num w:numId="7" w16cid:durableId="370810452">
    <w:abstractNumId w:val="8"/>
  </w:num>
  <w:num w:numId="8" w16cid:durableId="613371446">
    <w:abstractNumId w:val="4"/>
  </w:num>
  <w:num w:numId="9" w16cid:durableId="1189375014">
    <w:abstractNumId w:val="10"/>
  </w:num>
  <w:num w:numId="10" w16cid:durableId="231039044">
    <w:abstractNumId w:val="0"/>
  </w:num>
  <w:num w:numId="11" w16cid:durableId="2373994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ew95v9p27aeedueas2cpp0si5wawt9vp0a0e&quot;&gt;GNC_UKBB_Quali&lt;record-ids&gt;&lt;item&gt;36&lt;/item&gt;&lt;/record-ids&gt;&lt;/item&gt;&lt;/Libraries&gt;"/>
  </w:docVars>
  <w:rsids>
    <w:rsidRoot w:val="006331C6"/>
    <w:rsid w:val="0000077D"/>
    <w:rsid w:val="00001BFA"/>
    <w:rsid w:val="00003836"/>
    <w:rsid w:val="00003C34"/>
    <w:rsid w:val="00004D29"/>
    <w:rsid w:val="00006970"/>
    <w:rsid w:val="00007AAB"/>
    <w:rsid w:val="000123C4"/>
    <w:rsid w:val="000125FA"/>
    <w:rsid w:val="00013444"/>
    <w:rsid w:val="00014A36"/>
    <w:rsid w:val="00020E36"/>
    <w:rsid w:val="000218B3"/>
    <w:rsid w:val="00021FB8"/>
    <w:rsid w:val="0002368B"/>
    <w:rsid w:val="00024195"/>
    <w:rsid w:val="00024717"/>
    <w:rsid w:val="00024935"/>
    <w:rsid w:val="000255B3"/>
    <w:rsid w:val="00025A32"/>
    <w:rsid w:val="00025C6D"/>
    <w:rsid w:val="00026664"/>
    <w:rsid w:val="00026809"/>
    <w:rsid w:val="00030DF2"/>
    <w:rsid w:val="00033555"/>
    <w:rsid w:val="00033AC0"/>
    <w:rsid w:val="00036ABB"/>
    <w:rsid w:val="000378D5"/>
    <w:rsid w:val="0004200F"/>
    <w:rsid w:val="00043FF6"/>
    <w:rsid w:val="00044AF0"/>
    <w:rsid w:val="00044E0D"/>
    <w:rsid w:val="0004557D"/>
    <w:rsid w:val="00045F5D"/>
    <w:rsid w:val="0004636A"/>
    <w:rsid w:val="00047CE5"/>
    <w:rsid w:val="00050520"/>
    <w:rsid w:val="000516C5"/>
    <w:rsid w:val="00053349"/>
    <w:rsid w:val="0005388A"/>
    <w:rsid w:val="00055142"/>
    <w:rsid w:val="00056F3E"/>
    <w:rsid w:val="000619C4"/>
    <w:rsid w:val="00062B5A"/>
    <w:rsid w:val="000650BB"/>
    <w:rsid w:val="000654FF"/>
    <w:rsid w:val="0006602E"/>
    <w:rsid w:val="00066152"/>
    <w:rsid w:val="00071F7D"/>
    <w:rsid w:val="00073334"/>
    <w:rsid w:val="00073719"/>
    <w:rsid w:val="00073BE7"/>
    <w:rsid w:val="00074A18"/>
    <w:rsid w:val="000803DE"/>
    <w:rsid w:val="0008285D"/>
    <w:rsid w:val="00082B0F"/>
    <w:rsid w:val="00082BE7"/>
    <w:rsid w:val="000843FA"/>
    <w:rsid w:val="000847D6"/>
    <w:rsid w:val="00084B3C"/>
    <w:rsid w:val="0008500F"/>
    <w:rsid w:val="0008521C"/>
    <w:rsid w:val="00086A9B"/>
    <w:rsid w:val="0009026D"/>
    <w:rsid w:val="000902CE"/>
    <w:rsid w:val="000910F9"/>
    <w:rsid w:val="00092209"/>
    <w:rsid w:val="000938E7"/>
    <w:rsid w:val="00094673"/>
    <w:rsid w:val="00097697"/>
    <w:rsid w:val="00097BDB"/>
    <w:rsid w:val="000A0FB7"/>
    <w:rsid w:val="000A3946"/>
    <w:rsid w:val="000A464A"/>
    <w:rsid w:val="000A57D1"/>
    <w:rsid w:val="000A7723"/>
    <w:rsid w:val="000B29B9"/>
    <w:rsid w:val="000B3321"/>
    <w:rsid w:val="000B4A99"/>
    <w:rsid w:val="000B4C8F"/>
    <w:rsid w:val="000B6050"/>
    <w:rsid w:val="000B7A4D"/>
    <w:rsid w:val="000C158B"/>
    <w:rsid w:val="000C1EF5"/>
    <w:rsid w:val="000C23BE"/>
    <w:rsid w:val="000C2866"/>
    <w:rsid w:val="000C37DA"/>
    <w:rsid w:val="000C3E27"/>
    <w:rsid w:val="000C6092"/>
    <w:rsid w:val="000C6F0D"/>
    <w:rsid w:val="000D0078"/>
    <w:rsid w:val="000D03BC"/>
    <w:rsid w:val="000D0F95"/>
    <w:rsid w:val="000D112E"/>
    <w:rsid w:val="000D252C"/>
    <w:rsid w:val="000D38C4"/>
    <w:rsid w:val="000D391B"/>
    <w:rsid w:val="000D4179"/>
    <w:rsid w:val="000D43B6"/>
    <w:rsid w:val="000D4C51"/>
    <w:rsid w:val="000D4EBB"/>
    <w:rsid w:val="000E01E8"/>
    <w:rsid w:val="000E0567"/>
    <w:rsid w:val="000E0ADA"/>
    <w:rsid w:val="000E19A2"/>
    <w:rsid w:val="000E4F09"/>
    <w:rsid w:val="000E5C96"/>
    <w:rsid w:val="000E5E9F"/>
    <w:rsid w:val="000F1F4C"/>
    <w:rsid w:val="000F2078"/>
    <w:rsid w:val="000F2179"/>
    <w:rsid w:val="000F26AA"/>
    <w:rsid w:val="000F3023"/>
    <w:rsid w:val="000F3664"/>
    <w:rsid w:val="000F4A38"/>
    <w:rsid w:val="000F4EC8"/>
    <w:rsid w:val="000F52AE"/>
    <w:rsid w:val="000F6663"/>
    <w:rsid w:val="000F7901"/>
    <w:rsid w:val="0010175F"/>
    <w:rsid w:val="00102283"/>
    <w:rsid w:val="0010395C"/>
    <w:rsid w:val="00104B70"/>
    <w:rsid w:val="00105B55"/>
    <w:rsid w:val="00106589"/>
    <w:rsid w:val="00106791"/>
    <w:rsid w:val="001130DC"/>
    <w:rsid w:val="00114CEF"/>
    <w:rsid w:val="00115DC1"/>
    <w:rsid w:val="00116776"/>
    <w:rsid w:val="00116A5A"/>
    <w:rsid w:val="00117A33"/>
    <w:rsid w:val="00117C78"/>
    <w:rsid w:val="00122B72"/>
    <w:rsid w:val="00122D0D"/>
    <w:rsid w:val="00123A0F"/>
    <w:rsid w:val="00123BB9"/>
    <w:rsid w:val="001259A5"/>
    <w:rsid w:val="0012624E"/>
    <w:rsid w:val="00126B6F"/>
    <w:rsid w:val="001278AF"/>
    <w:rsid w:val="001300E4"/>
    <w:rsid w:val="00131ECE"/>
    <w:rsid w:val="00132944"/>
    <w:rsid w:val="0013314D"/>
    <w:rsid w:val="001341B7"/>
    <w:rsid w:val="00134D6B"/>
    <w:rsid w:val="00135996"/>
    <w:rsid w:val="00136FC6"/>
    <w:rsid w:val="0013784A"/>
    <w:rsid w:val="00140749"/>
    <w:rsid w:val="0014080D"/>
    <w:rsid w:val="00141408"/>
    <w:rsid w:val="001415FC"/>
    <w:rsid w:val="0014238C"/>
    <w:rsid w:val="00142758"/>
    <w:rsid w:val="001428C4"/>
    <w:rsid w:val="00142F3D"/>
    <w:rsid w:val="001430D0"/>
    <w:rsid w:val="00144297"/>
    <w:rsid w:val="001443B7"/>
    <w:rsid w:val="0014532E"/>
    <w:rsid w:val="00145F1C"/>
    <w:rsid w:val="0015027C"/>
    <w:rsid w:val="00153116"/>
    <w:rsid w:val="00153497"/>
    <w:rsid w:val="00154E1D"/>
    <w:rsid w:val="00156399"/>
    <w:rsid w:val="0016024A"/>
    <w:rsid w:val="00161444"/>
    <w:rsid w:val="00162216"/>
    <w:rsid w:val="0016369C"/>
    <w:rsid w:val="00163A5D"/>
    <w:rsid w:val="0016538A"/>
    <w:rsid w:val="0016602A"/>
    <w:rsid w:val="00166189"/>
    <w:rsid w:val="0016745C"/>
    <w:rsid w:val="001676B8"/>
    <w:rsid w:val="00167D45"/>
    <w:rsid w:val="00172765"/>
    <w:rsid w:val="00173009"/>
    <w:rsid w:val="00174609"/>
    <w:rsid w:val="00174C76"/>
    <w:rsid w:val="001754DC"/>
    <w:rsid w:val="0017647A"/>
    <w:rsid w:val="00176DE2"/>
    <w:rsid w:val="001773F0"/>
    <w:rsid w:val="0017795E"/>
    <w:rsid w:val="00177CB1"/>
    <w:rsid w:val="00181FD5"/>
    <w:rsid w:val="0018303A"/>
    <w:rsid w:val="00183BE5"/>
    <w:rsid w:val="00184210"/>
    <w:rsid w:val="00185475"/>
    <w:rsid w:val="001859AA"/>
    <w:rsid w:val="00186D32"/>
    <w:rsid w:val="00190091"/>
    <w:rsid w:val="00192B4C"/>
    <w:rsid w:val="00193B4F"/>
    <w:rsid w:val="001944B2"/>
    <w:rsid w:val="0019457D"/>
    <w:rsid w:val="001954CA"/>
    <w:rsid w:val="00195AB6"/>
    <w:rsid w:val="001961D2"/>
    <w:rsid w:val="00197390"/>
    <w:rsid w:val="00197741"/>
    <w:rsid w:val="00197983"/>
    <w:rsid w:val="001A05DA"/>
    <w:rsid w:val="001A0FB8"/>
    <w:rsid w:val="001A16FA"/>
    <w:rsid w:val="001A302D"/>
    <w:rsid w:val="001A3AB2"/>
    <w:rsid w:val="001A46E2"/>
    <w:rsid w:val="001A69F0"/>
    <w:rsid w:val="001A7105"/>
    <w:rsid w:val="001A7CB2"/>
    <w:rsid w:val="001A7F7C"/>
    <w:rsid w:val="001B0586"/>
    <w:rsid w:val="001B1771"/>
    <w:rsid w:val="001B54B8"/>
    <w:rsid w:val="001B5B2E"/>
    <w:rsid w:val="001B729B"/>
    <w:rsid w:val="001B73E4"/>
    <w:rsid w:val="001C09AD"/>
    <w:rsid w:val="001C0DC9"/>
    <w:rsid w:val="001C27FA"/>
    <w:rsid w:val="001C2F80"/>
    <w:rsid w:val="001C3080"/>
    <w:rsid w:val="001C3C82"/>
    <w:rsid w:val="001C483D"/>
    <w:rsid w:val="001C48DE"/>
    <w:rsid w:val="001C4A7A"/>
    <w:rsid w:val="001C4E8B"/>
    <w:rsid w:val="001C6AC6"/>
    <w:rsid w:val="001C7318"/>
    <w:rsid w:val="001C74CD"/>
    <w:rsid w:val="001C75FF"/>
    <w:rsid w:val="001D2CDA"/>
    <w:rsid w:val="001D587F"/>
    <w:rsid w:val="001D6279"/>
    <w:rsid w:val="001D784B"/>
    <w:rsid w:val="001D795B"/>
    <w:rsid w:val="001E5A6D"/>
    <w:rsid w:val="001E7C3B"/>
    <w:rsid w:val="001F0A5A"/>
    <w:rsid w:val="001F29F9"/>
    <w:rsid w:val="001F3124"/>
    <w:rsid w:val="001F3462"/>
    <w:rsid w:val="001F41BB"/>
    <w:rsid w:val="001F4F35"/>
    <w:rsid w:val="001F725A"/>
    <w:rsid w:val="002005B7"/>
    <w:rsid w:val="00200CC8"/>
    <w:rsid w:val="00201CB7"/>
    <w:rsid w:val="0020281A"/>
    <w:rsid w:val="00202E3F"/>
    <w:rsid w:val="0020376E"/>
    <w:rsid w:val="002038EF"/>
    <w:rsid w:val="0020422C"/>
    <w:rsid w:val="00205836"/>
    <w:rsid w:val="00210D29"/>
    <w:rsid w:val="00211BFA"/>
    <w:rsid w:val="002125EB"/>
    <w:rsid w:val="00214AB1"/>
    <w:rsid w:val="00214BD8"/>
    <w:rsid w:val="00215A1D"/>
    <w:rsid w:val="0021625B"/>
    <w:rsid w:val="00216C40"/>
    <w:rsid w:val="00216CA7"/>
    <w:rsid w:val="002178CC"/>
    <w:rsid w:val="00220978"/>
    <w:rsid w:val="0022150E"/>
    <w:rsid w:val="00221B5D"/>
    <w:rsid w:val="002224B9"/>
    <w:rsid w:val="00222922"/>
    <w:rsid w:val="002233DE"/>
    <w:rsid w:val="00223ACD"/>
    <w:rsid w:val="00224D99"/>
    <w:rsid w:val="002268DB"/>
    <w:rsid w:val="002301A2"/>
    <w:rsid w:val="002303CA"/>
    <w:rsid w:val="00230C1D"/>
    <w:rsid w:val="00231013"/>
    <w:rsid w:val="002314E7"/>
    <w:rsid w:val="00231542"/>
    <w:rsid w:val="0023165E"/>
    <w:rsid w:val="0023210F"/>
    <w:rsid w:val="00232D8D"/>
    <w:rsid w:val="00234A9D"/>
    <w:rsid w:val="00234F53"/>
    <w:rsid w:val="002368D7"/>
    <w:rsid w:val="00240F60"/>
    <w:rsid w:val="002419F9"/>
    <w:rsid w:val="00242390"/>
    <w:rsid w:val="00244C03"/>
    <w:rsid w:val="00244D40"/>
    <w:rsid w:val="00245BA4"/>
    <w:rsid w:val="00246EDC"/>
    <w:rsid w:val="00250948"/>
    <w:rsid w:val="0025134E"/>
    <w:rsid w:val="002516A8"/>
    <w:rsid w:val="00251A84"/>
    <w:rsid w:val="00251C3A"/>
    <w:rsid w:val="00252E41"/>
    <w:rsid w:val="00254E30"/>
    <w:rsid w:val="00254F5D"/>
    <w:rsid w:val="002569D8"/>
    <w:rsid w:val="00260B15"/>
    <w:rsid w:val="00261362"/>
    <w:rsid w:val="00261CCB"/>
    <w:rsid w:val="00262503"/>
    <w:rsid w:val="00264AF2"/>
    <w:rsid w:val="00264E40"/>
    <w:rsid w:val="00267352"/>
    <w:rsid w:val="002708C8"/>
    <w:rsid w:val="002709E9"/>
    <w:rsid w:val="002730E2"/>
    <w:rsid w:val="002732E5"/>
    <w:rsid w:val="00274B9F"/>
    <w:rsid w:val="002750C0"/>
    <w:rsid w:val="00275F19"/>
    <w:rsid w:val="00276110"/>
    <w:rsid w:val="00276547"/>
    <w:rsid w:val="00280438"/>
    <w:rsid w:val="00280B23"/>
    <w:rsid w:val="00283369"/>
    <w:rsid w:val="002834D4"/>
    <w:rsid w:val="00283C61"/>
    <w:rsid w:val="00284F85"/>
    <w:rsid w:val="0028608F"/>
    <w:rsid w:val="00286D41"/>
    <w:rsid w:val="00287387"/>
    <w:rsid w:val="00291451"/>
    <w:rsid w:val="0029157C"/>
    <w:rsid w:val="00292204"/>
    <w:rsid w:val="00292C43"/>
    <w:rsid w:val="00293BBC"/>
    <w:rsid w:val="0029459D"/>
    <w:rsid w:val="00294A5B"/>
    <w:rsid w:val="00297B6A"/>
    <w:rsid w:val="002A0683"/>
    <w:rsid w:val="002A190B"/>
    <w:rsid w:val="002A23D4"/>
    <w:rsid w:val="002A242F"/>
    <w:rsid w:val="002A272D"/>
    <w:rsid w:val="002A434E"/>
    <w:rsid w:val="002A509A"/>
    <w:rsid w:val="002A54D3"/>
    <w:rsid w:val="002A6A6A"/>
    <w:rsid w:val="002A7BBB"/>
    <w:rsid w:val="002B566F"/>
    <w:rsid w:val="002B7592"/>
    <w:rsid w:val="002C048F"/>
    <w:rsid w:val="002C1761"/>
    <w:rsid w:val="002C2056"/>
    <w:rsid w:val="002C353C"/>
    <w:rsid w:val="002C3B00"/>
    <w:rsid w:val="002C3B39"/>
    <w:rsid w:val="002C44B9"/>
    <w:rsid w:val="002C5AA3"/>
    <w:rsid w:val="002C66AE"/>
    <w:rsid w:val="002C7155"/>
    <w:rsid w:val="002D027C"/>
    <w:rsid w:val="002D0AD0"/>
    <w:rsid w:val="002D1285"/>
    <w:rsid w:val="002D277E"/>
    <w:rsid w:val="002D6D22"/>
    <w:rsid w:val="002D6FEE"/>
    <w:rsid w:val="002D787E"/>
    <w:rsid w:val="002D7AE5"/>
    <w:rsid w:val="002E1F47"/>
    <w:rsid w:val="002E2BDB"/>
    <w:rsid w:val="002E36BD"/>
    <w:rsid w:val="002E435E"/>
    <w:rsid w:val="002E6DB6"/>
    <w:rsid w:val="002E7DA3"/>
    <w:rsid w:val="002F2A29"/>
    <w:rsid w:val="002F423D"/>
    <w:rsid w:val="002F44B0"/>
    <w:rsid w:val="002F596F"/>
    <w:rsid w:val="002F5AF8"/>
    <w:rsid w:val="002F6877"/>
    <w:rsid w:val="002F72CC"/>
    <w:rsid w:val="002F77A9"/>
    <w:rsid w:val="002F7E27"/>
    <w:rsid w:val="002F7FDD"/>
    <w:rsid w:val="00303E35"/>
    <w:rsid w:val="00305079"/>
    <w:rsid w:val="00305B3F"/>
    <w:rsid w:val="00306228"/>
    <w:rsid w:val="00306A9B"/>
    <w:rsid w:val="00310B0D"/>
    <w:rsid w:val="003134A3"/>
    <w:rsid w:val="003134BC"/>
    <w:rsid w:val="003140EE"/>
    <w:rsid w:val="00315ADE"/>
    <w:rsid w:val="0031616E"/>
    <w:rsid w:val="0031675C"/>
    <w:rsid w:val="00317AD7"/>
    <w:rsid w:val="00317E1F"/>
    <w:rsid w:val="003203E0"/>
    <w:rsid w:val="00320BAB"/>
    <w:rsid w:val="00320D28"/>
    <w:rsid w:val="00323861"/>
    <w:rsid w:val="003260D1"/>
    <w:rsid w:val="0032691B"/>
    <w:rsid w:val="00331AF1"/>
    <w:rsid w:val="00331B4D"/>
    <w:rsid w:val="00333028"/>
    <w:rsid w:val="00333F1C"/>
    <w:rsid w:val="003343DC"/>
    <w:rsid w:val="00334C39"/>
    <w:rsid w:val="003358C3"/>
    <w:rsid w:val="00336A4C"/>
    <w:rsid w:val="003414E4"/>
    <w:rsid w:val="003418BD"/>
    <w:rsid w:val="0034295C"/>
    <w:rsid w:val="0034396F"/>
    <w:rsid w:val="00344B5D"/>
    <w:rsid w:val="00344E27"/>
    <w:rsid w:val="003455EA"/>
    <w:rsid w:val="003459D6"/>
    <w:rsid w:val="00345F7B"/>
    <w:rsid w:val="0034737A"/>
    <w:rsid w:val="00347F4A"/>
    <w:rsid w:val="0035037D"/>
    <w:rsid w:val="00351CF5"/>
    <w:rsid w:val="00351CFB"/>
    <w:rsid w:val="003529AE"/>
    <w:rsid w:val="003535CE"/>
    <w:rsid w:val="00353B56"/>
    <w:rsid w:val="00353D2A"/>
    <w:rsid w:val="00354155"/>
    <w:rsid w:val="00355868"/>
    <w:rsid w:val="00355CB2"/>
    <w:rsid w:val="00355ECD"/>
    <w:rsid w:val="003618DB"/>
    <w:rsid w:val="00363DF8"/>
    <w:rsid w:val="00364B94"/>
    <w:rsid w:val="00365B2F"/>
    <w:rsid w:val="00365CA7"/>
    <w:rsid w:val="00367428"/>
    <w:rsid w:val="00371419"/>
    <w:rsid w:val="00371CE9"/>
    <w:rsid w:val="003724A3"/>
    <w:rsid w:val="00372B12"/>
    <w:rsid w:val="0037313A"/>
    <w:rsid w:val="003732AD"/>
    <w:rsid w:val="00374684"/>
    <w:rsid w:val="00382828"/>
    <w:rsid w:val="0038287F"/>
    <w:rsid w:val="00382D77"/>
    <w:rsid w:val="00384DF3"/>
    <w:rsid w:val="003855C6"/>
    <w:rsid w:val="00386338"/>
    <w:rsid w:val="0038647F"/>
    <w:rsid w:val="00387D48"/>
    <w:rsid w:val="00390AC7"/>
    <w:rsid w:val="00391195"/>
    <w:rsid w:val="00392B62"/>
    <w:rsid w:val="00392C7A"/>
    <w:rsid w:val="00392D52"/>
    <w:rsid w:val="0039472E"/>
    <w:rsid w:val="00394B33"/>
    <w:rsid w:val="00394E22"/>
    <w:rsid w:val="00396A08"/>
    <w:rsid w:val="003974B1"/>
    <w:rsid w:val="003A35E6"/>
    <w:rsid w:val="003A37D3"/>
    <w:rsid w:val="003A397E"/>
    <w:rsid w:val="003A6F3C"/>
    <w:rsid w:val="003A7AFB"/>
    <w:rsid w:val="003B0070"/>
    <w:rsid w:val="003B1B0E"/>
    <w:rsid w:val="003B239F"/>
    <w:rsid w:val="003B2507"/>
    <w:rsid w:val="003B3094"/>
    <w:rsid w:val="003B34A9"/>
    <w:rsid w:val="003B3D15"/>
    <w:rsid w:val="003B57CE"/>
    <w:rsid w:val="003B5F73"/>
    <w:rsid w:val="003B6375"/>
    <w:rsid w:val="003B76AA"/>
    <w:rsid w:val="003C2AC4"/>
    <w:rsid w:val="003C3326"/>
    <w:rsid w:val="003C3C2D"/>
    <w:rsid w:val="003C5070"/>
    <w:rsid w:val="003C60D2"/>
    <w:rsid w:val="003C77A3"/>
    <w:rsid w:val="003D0A00"/>
    <w:rsid w:val="003D38A0"/>
    <w:rsid w:val="003D3FAD"/>
    <w:rsid w:val="003D49F3"/>
    <w:rsid w:val="003D5A4A"/>
    <w:rsid w:val="003D6795"/>
    <w:rsid w:val="003D696A"/>
    <w:rsid w:val="003D7A52"/>
    <w:rsid w:val="003E0A96"/>
    <w:rsid w:val="003E25E0"/>
    <w:rsid w:val="003E2F53"/>
    <w:rsid w:val="003E3BFA"/>
    <w:rsid w:val="003E65F1"/>
    <w:rsid w:val="003E6664"/>
    <w:rsid w:val="003E745E"/>
    <w:rsid w:val="003E7E0E"/>
    <w:rsid w:val="003F0E12"/>
    <w:rsid w:val="003F1C83"/>
    <w:rsid w:val="003F5711"/>
    <w:rsid w:val="003F5A15"/>
    <w:rsid w:val="003F7470"/>
    <w:rsid w:val="003F7685"/>
    <w:rsid w:val="0040268D"/>
    <w:rsid w:val="00402B5F"/>
    <w:rsid w:val="00403129"/>
    <w:rsid w:val="0040484E"/>
    <w:rsid w:val="00404892"/>
    <w:rsid w:val="00404AC3"/>
    <w:rsid w:val="00404E1E"/>
    <w:rsid w:val="004057E5"/>
    <w:rsid w:val="004069C6"/>
    <w:rsid w:val="00406BA0"/>
    <w:rsid w:val="00407060"/>
    <w:rsid w:val="00407913"/>
    <w:rsid w:val="00410049"/>
    <w:rsid w:val="00411F18"/>
    <w:rsid w:val="0041289F"/>
    <w:rsid w:val="00412F7B"/>
    <w:rsid w:val="0041423C"/>
    <w:rsid w:val="004143B8"/>
    <w:rsid w:val="00414661"/>
    <w:rsid w:val="00414F47"/>
    <w:rsid w:val="00415D11"/>
    <w:rsid w:val="00416A6E"/>
    <w:rsid w:val="00417F62"/>
    <w:rsid w:val="004222D8"/>
    <w:rsid w:val="004241FD"/>
    <w:rsid w:val="00424C0B"/>
    <w:rsid w:val="00424E6B"/>
    <w:rsid w:val="00425FB4"/>
    <w:rsid w:val="004268F7"/>
    <w:rsid w:val="004272B8"/>
    <w:rsid w:val="00427B86"/>
    <w:rsid w:val="004317B8"/>
    <w:rsid w:val="004320DB"/>
    <w:rsid w:val="00432A62"/>
    <w:rsid w:val="00433157"/>
    <w:rsid w:val="0043320B"/>
    <w:rsid w:val="0043407D"/>
    <w:rsid w:val="004351EE"/>
    <w:rsid w:val="004359B2"/>
    <w:rsid w:val="00436277"/>
    <w:rsid w:val="004366D6"/>
    <w:rsid w:val="0043690C"/>
    <w:rsid w:val="0044090E"/>
    <w:rsid w:val="004417AD"/>
    <w:rsid w:val="0044342F"/>
    <w:rsid w:val="00444281"/>
    <w:rsid w:val="004448E8"/>
    <w:rsid w:val="00445E51"/>
    <w:rsid w:val="00446FAB"/>
    <w:rsid w:val="004472D4"/>
    <w:rsid w:val="00447CA0"/>
    <w:rsid w:val="00452262"/>
    <w:rsid w:val="00452876"/>
    <w:rsid w:val="00455598"/>
    <w:rsid w:val="0045773C"/>
    <w:rsid w:val="00457EE3"/>
    <w:rsid w:val="00462F8B"/>
    <w:rsid w:val="00463DBC"/>
    <w:rsid w:val="00465321"/>
    <w:rsid w:val="004663DB"/>
    <w:rsid w:val="0046736A"/>
    <w:rsid w:val="00467AF5"/>
    <w:rsid w:val="00467B99"/>
    <w:rsid w:val="004701F9"/>
    <w:rsid w:val="004703A5"/>
    <w:rsid w:val="00470A16"/>
    <w:rsid w:val="00471137"/>
    <w:rsid w:val="00473840"/>
    <w:rsid w:val="00474A3D"/>
    <w:rsid w:val="004758A0"/>
    <w:rsid w:val="00475B76"/>
    <w:rsid w:val="004761B7"/>
    <w:rsid w:val="00476AD5"/>
    <w:rsid w:val="0047709B"/>
    <w:rsid w:val="00480838"/>
    <w:rsid w:val="00482BD4"/>
    <w:rsid w:val="00483EA3"/>
    <w:rsid w:val="00486178"/>
    <w:rsid w:val="004872F8"/>
    <w:rsid w:val="00487FAE"/>
    <w:rsid w:val="004918F1"/>
    <w:rsid w:val="00492235"/>
    <w:rsid w:val="00494975"/>
    <w:rsid w:val="0049588A"/>
    <w:rsid w:val="00495ADE"/>
    <w:rsid w:val="004965B2"/>
    <w:rsid w:val="00497EA0"/>
    <w:rsid w:val="004A0A10"/>
    <w:rsid w:val="004A19FB"/>
    <w:rsid w:val="004A200F"/>
    <w:rsid w:val="004A24FF"/>
    <w:rsid w:val="004A27A7"/>
    <w:rsid w:val="004A2DE9"/>
    <w:rsid w:val="004A410F"/>
    <w:rsid w:val="004A4FA9"/>
    <w:rsid w:val="004A6807"/>
    <w:rsid w:val="004A6E59"/>
    <w:rsid w:val="004A7B77"/>
    <w:rsid w:val="004B2322"/>
    <w:rsid w:val="004B24ED"/>
    <w:rsid w:val="004B2730"/>
    <w:rsid w:val="004B503D"/>
    <w:rsid w:val="004B50AB"/>
    <w:rsid w:val="004B5948"/>
    <w:rsid w:val="004B6D8E"/>
    <w:rsid w:val="004B79C3"/>
    <w:rsid w:val="004B7DA8"/>
    <w:rsid w:val="004C0C1E"/>
    <w:rsid w:val="004C35E6"/>
    <w:rsid w:val="004C4CFB"/>
    <w:rsid w:val="004C529B"/>
    <w:rsid w:val="004C5839"/>
    <w:rsid w:val="004C6035"/>
    <w:rsid w:val="004C6DBC"/>
    <w:rsid w:val="004C7C88"/>
    <w:rsid w:val="004D053C"/>
    <w:rsid w:val="004D1184"/>
    <w:rsid w:val="004D2241"/>
    <w:rsid w:val="004D4A09"/>
    <w:rsid w:val="004D4D3E"/>
    <w:rsid w:val="004D5243"/>
    <w:rsid w:val="004D6601"/>
    <w:rsid w:val="004D71C6"/>
    <w:rsid w:val="004E010E"/>
    <w:rsid w:val="004E041C"/>
    <w:rsid w:val="004E09F5"/>
    <w:rsid w:val="004E5D8D"/>
    <w:rsid w:val="004E5F62"/>
    <w:rsid w:val="004E61CB"/>
    <w:rsid w:val="004F0C6B"/>
    <w:rsid w:val="004F3356"/>
    <w:rsid w:val="004F37BF"/>
    <w:rsid w:val="004F38DF"/>
    <w:rsid w:val="004F3B3C"/>
    <w:rsid w:val="004F44BB"/>
    <w:rsid w:val="004F5FFC"/>
    <w:rsid w:val="004F6BB3"/>
    <w:rsid w:val="004F704E"/>
    <w:rsid w:val="004F75B7"/>
    <w:rsid w:val="004F7D44"/>
    <w:rsid w:val="005003E0"/>
    <w:rsid w:val="00501FFF"/>
    <w:rsid w:val="005027E9"/>
    <w:rsid w:val="005039CE"/>
    <w:rsid w:val="00503B10"/>
    <w:rsid w:val="00503B65"/>
    <w:rsid w:val="005044A5"/>
    <w:rsid w:val="00505979"/>
    <w:rsid w:val="00505D8E"/>
    <w:rsid w:val="00505EA0"/>
    <w:rsid w:val="0050600A"/>
    <w:rsid w:val="0050749B"/>
    <w:rsid w:val="00510292"/>
    <w:rsid w:val="00510A91"/>
    <w:rsid w:val="00510F45"/>
    <w:rsid w:val="005117A2"/>
    <w:rsid w:val="00511DC6"/>
    <w:rsid w:val="005125BE"/>
    <w:rsid w:val="005139D7"/>
    <w:rsid w:val="00514423"/>
    <w:rsid w:val="0051565F"/>
    <w:rsid w:val="00515C6B"/>
    <w:rsid w:val="00517F74"/>
    <w:rsid w:val="00520322"/>
    <w:rsid w:val="00520AAC"/>
    <w:rsid w:val="00520FAC"/>
    <w:rsid w:val="00521419"/>
    <w:rsid w:val="00522722"/>
    <w:rsid w:val="005232BD"/>
    <w:rsid w:val="00524DFC"/>
    <w:rsid w:val="00526614"/>
    <w:rsid w:val="00526804"/>
    <w:rsid w:val="005300C3"/>
    <w:rsid w:val="00530547"/>
    <w:rsid w:val="0053263D"/>
    <w:rsid w:val="005327A6"/>
    <w:rsid w:val="00533503"/>
    <w:rsid w:val="00533E7A"/>
    <w:rsid w:val="005343EE"/>
    <w:rsid w:val="005346D6"/>
    <w:rsid w:val="0053701D"/>
    <w:rsid w:val="005378AA"/>
    <w:rsid w:val="00540264"/>
    <w:rsid w:val="005404F5"/>
    <w:rsid w:val="00542001"/>
    <w:rsid w:val="005422F5"/>
    <w:rsid w:val="00542B17"/>
    <w:rsid w:val="00542B66"/>
    <w:rsid w:val="0054559F"/>
    <w:rsid w:val="00545BD0"/>
    <w:rsid w:val="00545DF9"/>
    <w:rsid w:val="005465BD"/>
    <w:rsid w:val="00546B4C"/>
    <w:rsid w:val="005524BF"/>
    <w:rsid w:val="00552928"/>
    <w:rsid w:val="00553251"/>
    <w:rsid w:val="00553D5D"/>
    <w:rsid w:val="00554522"/>
    <w:rsid w:val="00554D1B"/>
    <w:rsid w:val="00555C75"/>
    <w:rsid w:val="00555F3E"/>
    <w:rsid w:val="00560671"/>
    <w:rsid w:val="00560ED5"/>
    <w:rsid w:val="00561A61"/>
    <w:rsid w:val="00563009"/>
    <w:rsid w:val="005631EF"/>
    <w:rsid w:val="00563474"/>
    <w:rsid w:val="005634A3"/>
    <w:rsid w:val="0056367F"/>
    <w:rsid w:val="00564D2F"/>
    <w:rsid w:val="00564D84"/>
    <w:rsid w:val="00566774"/>
    <w:rsid w:val="00566BFD"/>
    <w:rsid w:val="00567251"/>
    <w:rsid w:val="00570A5B"/>
    <w:rsid w:val="00570E93"/>
    <w:rsid w:val="005741B5"/>
    <w:rsid w:val="0057432F"/>
    <w:rsid w:val="005749A4"/>
    <w:rsid w:val="00575AB0"/>
    <w:rsid w:val="00576861"/>
    <w:rsid w:val="00576D38"/>
    <w:rsid w:val="005829FC"/>
    <w:rsid w:val="00584D05"/>
    <w:rsid w:val="00585474"/>
    <w:rsid w:val="005854AB"/>
    <w:rsid w:val="00591B60"/>
    <w:rsid w:val="005942F7"/>
    <w:rsid w:val="005943EB"/>
    <w:rsid w:val="00594E45"/>
    <w:rsid w:val="00595179"/>
    <w:rsid w:val="00595F47"/>
    <w:rsid w:val="00595F4A"/>
    <w:rsid w:val="00596D00"/>
    <w:rsid w:val="00596E44"/>
    <w:rsid w:val="005A00BB"/>
    <w:rsid w:val="005A0ABD"/>
    <w:rsid w:val="005A0F3A"/>
    <w:rsid w:val="005A14CB"/>
    <w:rsid w:val="005A166B"/>
    <w:rsid w:val="005A1895"/>
    <w:rsid w:val="005A2A61"/>
    <w:rsid w:val="005A2DF1"/>
    <w:rsid w:val="005A4F6F"/>
    <w:rsid w:val="005A5627"/>
    <w:rsid w:val="005A5D4A"/>
    <w:rsid w:val="005A715D"/>
    <w:rsid w:val="005B0800"/>
    <w:rsid w:val="005B281F"/>
    <w:rsid w:val="005B297B"/>
    <w:rsid w:val="005B366B"/>
    <w:rsid w:val="005B3D44"/>
    <w:rsid w:val="005B615A"/>
    <w:rsid w:val="005B6B6F"/>
    <w:rsid w:val="005B711F"/>
    <w:rsid w:val="005B7507"/>
    <w:rsid w:val="005C0BA8"/>
    <w:rsid w:val="005C0E98"/>
    <w:rsid w:val="005C1EA4"/>
    <w:rsid w:val="005C2F99"/>
    <w:rsid w:val="005C3D91"/>
    <w:rsid w:val="005C422F"/>
    <w:rsid w:val="005C50E0"/>
    <w:rsid w:val="005C5866"/>
    <w:rsid w:val="005C69F2"/>
    <w:rsid w:val="005D1F2C"/>
    <w:rsid w:val="005D3D50"/>
    <w:rsid w:val="005D46DA"/>
    <w:rsid w:val="005D4E22"/>
    <w:rsid w:val="005D4EAB"/>
    <w:rsid w:val="005D5D20"/>
    <w:rsid w:val="005D6B2F"/>
    <w:rsid w:val="005E0C12"/>
    <w:rsid w:val="005E2E0C"/>
    <w:rsid w:val="005E2E3C"/>
    <w:rsid w:val="005E3E02"/>
    <w:rsid w:val="005E4014"/>
    <w:rsid w:val="005E460C"/>
    <w:rsid w:val="005E4CD1"/>
    <w:rsid w:val="005E55DA"/>
    <w:rsid w:val="005F1406"/>
    <w:rsid w:val="005F147B"/>
    <w:rsid w:val="005F2BA5"/>
    <w:rsid w:val="005F2EC8"/>
    <w:rsid w:val="005F3A6F"/>
    <w:rsid w:val="005F524A"/>
    <w:rsid w:val="005F58D1"/>
    <w:rsid w:val="005F6800"/>
    <w:rsid w:val="005F6E92"/>
    <w:rsid w:val="005F789E"/>
    <w:rsid w:val="006005B5"/>
    <w:rsid w:val="00601ED1"/>
    <w:rsid w:val="00602322"/>
    <w:rsid w:val="00602755"/>
    <w:rsid w:val="006033A4"/>
    <w:rsid w:val="006037EB"/>
    <w:rsid w:val="0060391F"/>
    <w:rsid w:val="00603B1C"/>
    <w:rsid w:val="00604D7A"/>
    <w:rsid w:val="00604F98"/>
    <w:rsid w:val="00606645"/>
    <w:rsid w:val="00606F16"/>
    <w:rsid w:val="0061374F"/>
    <w:rsid w:val="00614BCC"/>
    <w:rsid w:val="00614CB7"/>
    <w:rsid w:val="00616879"/>
    <w:rsid w:val="0061726A"/>
    <w:rsid w:val="006176E9"/>
    <w:rsid w:val="0061775E"/>
    <w:rsid w:val="00620B2B"/>
    <w:rsid w:val="0062171A"/>
    <w:rsid w:val="0062217F"/>
    <w:rsid w:val="00622350"/>
    <w:rsid w:val="00623646"/>
    <w:rsid w:val="0062440B"/>
    <w:rsid w:val="006300DB"/>
    <w:rsid w:val="00630196"/>
    <w:rsid w:val="00630B5A"/>
    <w:rsid w:val="00630EB4"/>
    <w:rsid w:val="00632122"/>
    <w:rsid w:val="006325E2"/>
    <w:rsid w:val="006331C6"/>
    <w:rsid w:val="00633B5D"/>
    <w:rsid w:val="0063403C"/>
    <w:rsid w:val="0063592A"/>
    <w:rsid w:val="00637B07"/>
    <w:rsid w:val="00641174"/>
    <w:rsid w:val="00642950"/>
    <w:rsid w:val="00644873"/>
    <w:rsid w:val="00645BC7"/>
    <w:rsid w:val="00646B32"/>
    <w:rsid w:val="0065003A"/>
    <w:rsid w:val="00651555"/>
    <w:rsid w:val="00652367"/>
    <w:rsid w:val="0065345D"/>
    <w:rsid w:val="00655EE6"/>
    <w:rsid w:val="00656E74"/>
    <w:rsid w:val="00661744"/>
    <w:rsid w:val="00662B3C"/>
    <w:rsid w:val="00663BB4"/>
    <w:rsid w:val="00664D0C"/>
    <w:rsid w:val="00665450"/>
    <w:rsid w:val="0066573C"/>
    <w:rsid w:val="0066701B"/>
    <w:rsid w:val="0066769A"/>
    <w:rsid w:val="00667F1F"/>
    <w:rsid w:val="0067094E"/>
    <w:rsid w:val="00670F5D"/>
    <w:rsid w:val="00672F0E"/>
    <w:rsid w:val="00673105"/>
    <w:rsid w:val="006741D3"/>
    <w:rsid w:val="006743D7"/>
    <w:rsid w:val="00674EDC"/>
    <w:rsid w:val="00676C53"/>
    <w:rsid w:val="006806B4"/>
    <w:rsid w:val="00681314"/>
    <w:rsid w:val="00681BD7"/>
    <w:rsid w:val="00681F7C"/>
    <w:rsid w:val="00683C9C"/>
    <w:rsid w:val="006846D6"/>
    <w:rsid w:val="006867A8"/>
    <w:rsid w:val="0069124B"/>
    <w:rsid w:val="006920AF"/>
    <w:rsid w:val="00695E96"/>
    <w:rsid w:val="00696076"/>
    <w:rsid w:val="006964AC"/>
    <w:rsid w:val="00696A01"/>
    <w:rsid w:val="00696DCC"/>
    <w:rsid w:val="00697112"/>
    <w:rsid w:val="006A1764"/>
    <w:rsid w:val="006A2B0F"/>
    <w:rsid w:val="006A4483"/>
    <w:rsid w:val="006A48F5"/>
    <w:rsid w:val="006A61F0"/>
    <w:rsid w:val="006A69CF"/>
    <w:rsid w:val="006A6A59"/>
    <w:rsid w:val="006A7532"/>
    <w:rsid w:val="006B0AD7"/>
    <w:rsid w:val="006B26FB"/>
    <w:rsid w:val="006B42D3"/>
    <w:rsid w:val="006B6FBE"/>
    <w:rsid w:val="006C0E40"/>
    <w:rsid w:val="006C0FE4"/>
    <w:rsid w:val="006C143F"/>
    <w:rsid w:val="006C22C8"/>
    <w:rsid w:val="006C3169"/>
    <w:rsid w:val="006C4142"/>
    <w:rsid w:val="006C460D"/>
    <w:rsid w:val="006C524B"/>
    <w:rsid w:val="006D1580"/>
    <w:rsid w:val="006D261A"/>
    <w:rsid w:val="006D3C55"/>
    <w:rsid w:val="006D4D5E"/>
    <w:rsid w:val="006D4D6E"/>
    <w:rsid w:val="006D7AB6"/>
    <w:rsid w:val="006D7DCD"/>
    <w:rsid w:val="006E4A63"/>
    <w:rsid w:val="006E5C85"/>
    <w:rsid w:val="006E5FCE"/>
    <w:rsid w:val="006E6549"/>
    <w:rsid w:val="006E7278"/>
    <w:rsid w:val="006E73AE"/>
    <w:rsid w:val="006E7D2A"/>
    <w:rsid w:val="006F0FD6"/>
    <w:rsid w:val="006F1BAC"/>
    <w:rsid w:val="006F1BAE"/>
    <w:rsid w:val="006F2B07"/>
    <w:rsid w:val="006F3CB5"/>
    <w:rsid w:val="006F4D29"/>
    <w:rsid w:val="006F5988"/>
    <w:rsid w:val="006F7208"/>
    <w:rsid w:val="006F73DE"/>
    <w:rsid w:val="006F775E"/>
    <w:rsid w:val="00703936"/>
    <w:rsid w:val="007051D6"/>
    <w:rsid w:val="00706DA4"/>
    <w:rsid w:val="00707AB8"/>
    <w:rsid w:val="00707C35"/>
    <w:rsid w:val="00710384"/>
    <w:rsid w:val="00710D86"/>
    <w:rsid w:val="00711703"/>
    <w:rsid w:val="00711727"/>
    <w:rsid w:val="007122A7"/>
    <w:rsid w:val="007129B7"/>
    <w:rsid w:val="007138C2"/>
    <w:rsid w:val="00713DB9"/>
    <w:rsid w:val="00720EB8"/>
    <w:rsid w:val="00721838"/>
    <w:rsid w:val="00721C32"/>
    <w:rsid w:val="00722B07"/>
    <w:rsid w:val="00724B9F"/>
    <w:rsid w:val="00725525"/>
    <w:rsid w:val="007259D0"/>
    <w:rsid w:val="00725B51"/>
    <w:rsid w:val="00725D9B"/>
    <w:rsid w:val="00731214"/>
    <w:rsid w:val="007316CA"/>
    <w:rsid w:val="00732C11"/>
    <w:rsid w:val="007344B2"/>
    <w:rsid w:val="007344FB"/>
    <w:rsid w:val="00734AA0"/>
    <w:rsid w:val="00736FD9"/>
    <w:rsid w:val="0073702A"/>
    <w:rsid w:val="00740464"/>
    <w:rsid w:val="00740BE4"/>
    <w:rsid w:val="0074478C"/>
    <w:rsid w:val="00744C87"/>
    <w:rsid w:val="007477B0"/>
    <w:rsid w:val="00747FD3"/>
    <w:rsid w:val="007523E8"/>
    <w:rsid w:val="0075247F"/>
    <w:rsid w:val="007535AF"/>
    <w:rsid w:val="007536CD"/>
    <w:rsid w:val="00760912"/>
    <w:rsid w:val="007611ED"/>
    <w:rsid w:val="0076176E"/>
    <w:rsid w:val="00761825"/>
    <w:rsid w:val="00761BA5"/>
    <w:rsid w:val="00761FA5"/>
    <w:rsid w:val="0076216A"/>
    <w:rsid w:val="0076256A"/>
    <w:rsid w:val="00762A35"/>
    <w:rsid w:val="00763756"/>
    <w:rsid w:val="00763ED9"/>
    <w:rsid w:val="00764118"/>
    <w:rsid w:val="00764D57"/>
    <w:rsid w:val="00765BC8"/>
    <w:rsid w:val="0076607B"/>
    <w:rsid w:val="00766A26"/>
    <w:rsid w:val="00766B6D"/>
    <w:rsid w:val="00771F84"/>
    <w:rsid w:val="0077271F"/>
    <w:rsid w:val="00772B4C"/>
    <w:rsid w:val="00772E4E"/>
    <w:rsid w:val="007731D1"/>
    <w:rsid w:val="0077515A"/>
    <w:rsid w:val="00775872"/>
    <w:rsid w:val="007763C7"/>
    <w:rsid w:val="0078080F"/>
    <w:rsid w:val="007812A9"/>
    <w:rsid w:val="00781498"/>
    <w:rsid w:val="00783762"/>
    <w:rsid w:val="00783FE2"/>
    <w:rsid w:val="0078457D"/>
    <w:rsid w:val="00785901"/>
    <w:rsid w:val="00786BF0"/>
    <w:rsid w:val="00786DDD"/>
    <w:rsid w:val="00787CE4"/>
    <w:rsid w:val="00790248"/>
    <w:rsid w:val="0079140A"/>
    <w:rsid w:val="00791ED1"/>
    <w:rsid w:val="00792DD8"/>
    <w:rsid w:val="00793860"/>
    <w:rsid w:val="00794C5F"/>
    <w:rsid w:val="007957C7"/>
    <w:rsid w:val="00796C76"/>
    <w:rsid w:val="007A0720"/>
    <w:rsid w:val="007A1606"/>
    <w:rsid w:val="007A5AAD"/>
    <w:rsid w:val="007A5C7A"/>
    <w:rsid w:val="007A6882"/>
    <w:rsid w:val="007A7066"/>
    <w:rsid w:val="007B00B5"/>
    <w:rsid w:val="007B1A90"/>
    <w:rsid w:val="007B265A"/>
    <w:rsid w:val="007B31A3"/>
    <w:rsid w:val="007B381A"/>
    <w:rsid w:val="007B498D"/>
    <w:rsid w:val="007B4E31"/>
    <w:rsid w:val="007B5683"/>
    <w:rsid w:val="007B6221"/>
    <w:rsid w:val="007C0A43"/>
    <w:rsid w:val="007C0E54"/>
    <w:rsid w:val="007C1E0B"/>
    <w:rsid w:val="007C1F97"/>
    <w:rsid w:val="007C3D2E"/>
    <w:rsid w:val="007C4B5C"/>
    <w:rsid w:val="007C6313"/>
    <w:rsid w:val="007C6564"/>
    <w:rsid w:val="007C6710"/>
    <w:rsid w:val="007D19D2"/>
    <w:rsid w:val="007D19E2"/>
    <w:rsid w:val="007D2120"/>
    <w:rsid w:val="007D28D6"/>
    <w:rsid w:val="007D45A1"/>
    <w:rsid w:val="007D4791"/>
    <w:rsid w:val="007D592E"/>
    <w:rsid w:val="007D606E"/>
    <w:rsid w:val="007D6215"/>
    <w:rsid w:val="007E0746"/>
    <w:rsid w:val="007E13EF"/>
    <w:rsid w:val="007E1AAA"/>
    <w:rsid w:val="007E2892"/>
    <w:rsid w:val="007E3E9A"/>
    <w:rsid w:val="007E618E"/>
    <w:rsid w:val="007E68E8"/>
    <w:rsid w:val="007F15BA"/>
    <w:rsid w:val="007F179B"/>
    <w:rsid w:val="007F191A"/>
    <w:rsid w:val="007F1C5B"/>
    <w:rsid w:val="007F1E0E"/>
    <w:rsid w:val="007F22C2"/>
    <w:rsid w:val="007F518D"/>
    <w:rsid w:val="007F7EE8"/>
    <w:rsid w:val="00801115"/>
    <w:rsid w:val="0080163C"/>
    <w:rsid w:val="0080170B"/>
    <w:rsid w:val="00802A5E"/>
    <w:rsid w:val="00802ABC"/>
    <w:rsid w:val="0080409F"/>
    <w:rsid w:val="008046BB"/>
    <w:rsid w:val="008053B7"/>
    <w:rsid w:val="008066A5"/>
    <w:rsid w:val="008108BE"/>
    <w:rsid w:val="00811BA7"/>
    <w:rsid w:val="0081270E"/>
    <w:rsid w:val="00812A8D"/>
    <w:rsid w:val="008136BF"/>
    <w:rsid w:val="0081388D"/>
    <w:rsid w:val="008154C4"/>
    <w:rsid w:val="0081632C"/>
    <w:rsid w:val="00817193"/>
    <w:rsid w:val="008217D8"/>
    <w:rsid w:val="00823BF0"/>
    <w:rsid w:val="00823C49"/>
    <w:rsid w:val="00823C7A"/>
    <w:rsid w:val="008255BC"/>
    <w:rsid w:val="00826158"/>
    <w:rsid w:val="00826F82"/>
    <w:rsid w:val="00830FCC"/>
    <w:rsid w:val="008313FA"/>
    <w:rsid w:val="00832175"/>
    <w:rsid w:val="008324F2"/>
    <w:rsid w:val="00832845"/>
    <w:rsid w:val="00832D97"/>
    <w:rsid w:val="00833D2E"/>
    <w:rsid w:val="00835FC2"/>
    <w:rsid w:val="00836838"/>
    <w:rsid w:val="008375E5"/>
    <w:rsid w:val="0084373C"/>
    <w:rsid w:val="00844DFB"/>
    <w:rsid w:val="0084509A"/>
    <w:rsid w:val="008458B9"/>
    <w:rsid w:val="00845A1F"/>
    <w:rsid w:val="00846135"/>
    <w:rsid w:val="00846724"/>
    <w:rsid w:val="00850F75"/>
    <w:rsid w:val="0085162E"/>
    <w:rsid w:val="00852647"/>
    <w:rsid w:val="008537F8"/>
    <w:rsid w:val="00853F2A"/>
    <w:rsid w:val="008542F6"/>
    <w:rsid w:val="00854A86"/>
    <w:rsid w:val="00855DAC"/>
    <w:rsid w:val="0085644B"/>
    <w:rsid w:val="00856C9A"/>
    <w:rsid w:val="0085723F"/>
    <w:rsid w:val="00857B07"/>
    <w:rsid w:val="008633E3"/>
    <w:rsid w:val="00864301"/>
    <w:rsid w:val="00864406"/>
    <w:rsid w:val="008646D5"/>
    <w:rsid w:val="0086509A"/>
    <w:rsid w:val="00865B77"/>
    <w:rsid w:val="008661CC"/>
    <w:rsid w:val="0086788F"/>
    <w:rsid w:val="008678C2"/>
    <w:rsid w:val="00867C07"/>
    <w:rsid w:val="008701E4"/>
    <w:rsid w:val="0087146D"/>
    <w:rsid w:val="0087321C"/>
    <w:rsid w:val="0087544A"/>
    <w:rsid w:val="008756DB"/>
    <w:rsid w:val="008774B9"/>
    <w:rsid w:val="00880908"/>
    <w:rsid w:val="00880CCC"/>
    <w:rsid w:val="00881A2F"/>
    <w:rsid w:val="00882D59"/>
    <w:rsid w:val="008831E7"/>
    <w:rsid w:val="008833EF"/>
    <w:rsid w:val="008847F8"/>
    <w:rsid w:val="00884EB0"/>
    <w:rsid w:val="00886C06"/>
    <w:rsid w:val="00886F9D"/>
    <w:rsid w:val="0089074B"/>
    <w:rsid w:val="00890AB5"/>
    <w:rsid w:val="008915B0"/>
    <w:rsid w:val="0089438C"/>
    <w:rsid w:val="00895AC8"/>
    <w:rsid w:val="00895D0E"/>
    <w:rsid w:val="0089604B"/>
    <w:rsid w:val="008964A7"/>
    <w:rsid w:val="0089763F"/>
    <w:rsid w:val="008A0A32"/>
    <w:rsid w:val="008A0F88"/>
    <w:rsid w:val="008A2DA9"/>
    <w:rsid w:val="008A364C"/>
    <w:rsid w:val="008A444B"/>
    <w:rsid w:val="008A4C9F"/>
    <w:rsid w:val="008A5E70"/>
    <w:rsid w:val="008A5E94"/>
    <w:rsid w:val="008A739D"/>
    <w:rsid w:val="008A7768"/>
    <w:rsid w:val="008B08FD"/>
    <w:rsid w:val="008B267F"/>
    <w:rsid w:val="008B30C0"/>
    <w:rsid w:val="008B3145"/>
    <w:rsid w:val="008B31F9"/>
    <w:rsid w:val="008B4EA3"/>
    <w:rsid w:val="008B5A4D"/>
    <w:rsid w:val="008B7C8B"/>
    <w:rsid w:val="008B7D85"/>
    <w:rsid w:val="008C02D5"/>
    <w:rsid w:val="008C0C0B"/>
    <w:rsid w:val="008C246E"/>
    <w:rsid w:val="008C349F"/>
    <w:rsid w:val="008C44FB"/>
    <w:rsid w:val="008C4E0C"/>
    <w:rsid w:val="008C5800"/>
    <w:rsid w:val="008C6496"/>
    <w:rsid w:val="008C779B"/>
    <w:rsid w:val="008D09B2"/>
    <w:rsid w:val="008D2271"/>
    <w:rsid w:val="008D2CCD"/>
    <w:rsid w:val="008D33BC"/>
    <w:rsid w:val="008D3F0A"/>
    <w:rsid w:val="008D40DD"/>
    <w:rsid w:val="008D4EDE"/>
    <w:rsid w:val="008D6CA2"/>
    <w:rsid w:val="008D78C4"/>
    <w:rsid w:val="008E1218"/>
    <w:rsid w:val="008E20B3"/>
    <w:rsid w:val="008E3240"/>
    <w:rsid w:val="008E3573"/>
    <w:rsid w:val="008E3E58"/>
    <w:rsid w:val="008E4B14"/>
    <w:rsid w:val="008E6326"/>
    <w:rsid w:val="008E63D2"/>
    <w:rsid w:val="008E6E72"/>
    <w:rsid w:val="008E70B5"/>
    <w:rsid w:val="008E76AF"/>
    <w:rsid w:val="008E7FE1"/>
    <w:rsid w:val="008F000D"/>
    <w:rsid w:val="008F09D4"/>
    <w:rsid w:val="008F10F4"/>
    <w:rsid w:val="008F1673"/>
    <w:rsid w:val="008F3049"/>
    <w:rsid w:val="008F3A27"/>
    <w:rsid w:val="008F54A4"/>
    <w:rsid w:val="008F6341"/>
    <w:rsid w:val="008F68DB"/>
    <w:rsid w:val="00901578"/>
    <w:rsid w:val="00901969"/>
    <w:rsid w:val="00901C8A"/>
    <w:rsid w:val="00903855"/>
    <w:rsid w:val="00906116"/>
    <w:rsid w:val="009120DD"/>
    <w:rsid w:val="009127BD"/>
    <w:rsid w:val="009131A4"/>
    <w:rsid w:val="0091435F"/>
    <w:rsid w:val="0091540B"/>
    <w:rsid w:val="009154FE"/>
    <w:rsid w:val="00916196"/>
    <w:rsid w:val="00916462"/>
    <w:rsid w:val="00916AF9"/>
    <w:rsid w:val="00917D01"/>
    <w:rsid w:val="009218D2"/>
    <w:rsid w:val="00922903"/>
    <w:rsid w:val="00922929"/>
    <w:rsid w:val="00923B57"/>
    <w:rsid w:val="0092427F"/>
    <w:rsid w:val="009248B1"/>
    <w:rsid w:val="00925E59"/>
    <w:rsid w:val="009270FC"/>
    <w:rsid w:val="00927415"/>
    <w:rsid w:val="0093024C"/>
    <w:rsid w:val="00934630"/>
    <w:rsid w:val="00934A90"/>
    <w:rsid w:val="00934FE6"/>
    <w:rsid w:val="0093528E"/>
    <w:rsid w:val="0093578A"/>
    <w:rsid w:val="00935E5F"/>
    <w:rsid w:val="009360EF"/>
    <w:rsid w:val="009370AA"/>
    <w:rsid w:val="009416FB"/>
    <w:rsid w:val="00941F30"/>
    <w:rsid w:val="009445F4"/>
    <w:rsid w:val="00946D57"/>
    <w:rsid w:val="00947AA8"/>
    <w:rsid w:val="00947C94"/>
    <w:rsid w:val="009515F0"/>
    <w:rsid w:val="009516DA"/>
    <w:rsid w:val="0095284F"/>
    <w:rsid w:val="009531D4"/>
    <w:rsid w:val="00955575"/>
    <w:rsid w:val="00956A5B"/>
    <w:rsid w:val="00957D38"/>
    <w:rsid w:val="009612B1"/>
    <w:rsid w:val="009636A7"/>
    <w:rsid w:val="00963AF2"/>
    <w:rsid w:val="009643D5"/>
    <w:rsid w:val="00966358"/>
    <w:rsid w:val="00967F55"/>
    <w:rsid w:val="00970BC4"/>
    <w:rsid w:val="009710FB"/>
    <w:rsid w:val="00972809"/>
    <w:rsid w:val="0097397F"/>
    <w:rsid w:val="00973A33"/>
    <w:rsid w:val="0097474C"/>
    <w:rsid w:val="00974FAD"/>
    <w:rsid w:val="00975083"/>
    <w:rsid w:val="009761BA"/>
    <w:rsid w:val="0097690C"/>
    <w:rsid w:val="00976B8C"/>
    <w:rsid w:val="0097702B"/>
    <w:rsid w:val="009778B0"/>
    <w:rsid w:val="0098034F"/>
    <w:rsid w:val="009832C0"/>
    <w:rsid w:val="009833F3"/>
    <w:rsid w:val="0098453E"/>
    <w:rsid w:val="0098535E"/>
    <w:rsid w:val="0098602D"/>
    <w:rsid w:val="00986030"/>
    <w:rsid w:val="00986487"/>
    <w:rsid w:val="0098754A"/>
    <w:rsid w:val="009878B9"/>
    <w:rsid w:val="009902A3"/>
    <w:rsid w:val="0099425A"/>
    <w:rsid w:val="00994B11"/>
    <w:rsid w:val="009958BF"/>
    <w:rsid w:val="0099689D"/>
    <w:rsid w:val="00996AAA"/>
    <w:rsid w:val="009A208E"/>
    <w:rsid w:val="009A20F8"/>
    <w:rsid w:val="009A43E1"/>
    <w:rsid w:val="009A49C1"/>
    <w:rsid w:val="009A570D"/>
    <w:rsid w:val="009A591C"/>
    <w:rsid w:val="009A5D42"/>
    <w:rsid w:val="009A60C6"/>
    <w:rsid w:val="009A656D"/>
    <w:rsid w:val="009A6B4E"/>
    <w:rsid w:val="009A6D26"/>
    <w:rsid w:val="009B057B"/>
    <w:rsid w:val="009B17C2"/>
    <w:rsid w:val="009B2605"/>
    <w:rsid w:val="009B2885"/>
    <w:rsid w:val="009B4294"/>
    <w:rsid w:val="009B5536"/>
    <w:rsid w:val="009B598F"/>
    <w:rsid w:val="009B59B4"/>
    <w:rsid w:val="009B62BD"/>
    <w:rsid w:val="009B7145"/>
    <w:rsid w:val="009C021E"/>
    <w:rsid w:val="009C0A7E"/>
    <w:rsid w:val="009C20E7"/>
    <w:rsid w:val="009C3068"/>
    <w:rsid w:val="009C30E8"/>
    <w:rsid w:val="009C3D2A"/>
    <w:rsid w:val="009C600A"/>
    <w:rsid w:val="009C7192"/>
    <w:rsid w:val="009C77F0"/>
    <w:rsid w:val="009D24F1"/>
    <w:rsid w:val="009D29AC"/>
    <w:rsid w:val="009D2FB3"/>
    <w:rsid w:val="009D3154"/>
    <w:rsid w:val="009D3A8F"/>
    <w:rsid w:val="009D59BC"/>
    <w:rsid w:val="009D648D"/>
    <w:rsid w:val="009D73E5"/>
    <w:rsid w:val="009D7AE1"/>
    <w:rsid w:val="009E03A9"/>
    <w:rsid w:val="009E0D2D"/>
    <w:rsid w:val="009E118F"/>
    <w:rsid w:val="009E1F08"/>
    <w:rsid w:val="009E2771"/>
    <w:rsid w:val="009E34C0"/>
    <w:rsid w:val="009E46F9"/>
    <w:rsid w:val="009E55F7"/>
    <w:rsid w:val="009E6273"/>
    <w:rsid w:val="009E6392"/>
    <w:rsid w:val="009F02AF"/>
    <w:rsid w:val="009F1771"/>
    <w:rsid w:val="009F1EA6"/>
    <w:rsid w:val="009F1FA2"/>
    <w:rsid w:val="009F2AA1"/>
    <w:rsid w:val="009F31AE"/>
    <w:rsid w:val="009F383C"/>
    <w:rsid w:val="009F6DE0"/>
    <w:rsid w:val="009F7742"/>
    <w:rsid w:val="00A000E7"/>
    <w:rsid w:val="00A01D2F"/>
    <w:rsid w:val="00A02064"/>
    <w:rsid w:val="00A025AD"/>
    <w:rsid w:val="00A0276C"/>
    <w:rsid w:val="00A0282C"/>
    <w:rsid w:val="00A0352F"/>
    <w:rsid w:val="00A0375D"/>
    <w:rsid w:val="00A03C4F"/>
    <w:rsid w:val="00A040A6"/>
    <w:rsid w:val="00A044D6"/>
    <w:rsid w:val="00A05132"/>
    <w:rsid w:val="00A053DB"/>
    <w:rsid w:val="00A10E5B"/>
    <w:rsid w:val="00A13B3B"/>
    <w:rsid w:val="00A13B4B"/>
    <w:rsid w:val="00A13FF0"/>
    <w:rsid w:val="00A14438"/>
    <w:rsid w:val="00A16331"/>
    <w:rsid w:val="00A173DC"/>
    <w:rsid w:val="00A17735"/>
    <w:rsid w:val="00A2374C"/>
    <w:rsid w:val="00A23918"/>
    <w:rsid w:val="00A24689"/>
    <w:rsid w:val="00A24B28"/>
    <w:rsid w:val="00A26020"/>
    <w:rsid w:val="00A3449E"/>
    <w:rsid w:val="00A3501C"/>
    <w:rsid w:val="00A35B59"/>
    <w:rsid w:val="00A35DA2"/>
    <w:rsid w:val="00A363B6"/>
    <w:rsid w:val="00A36F4D"/>
    <w:rsid w:val="00A40A8B"/>
    <w:rsid w:val="00A40B6B"/>
    <w:rsid w:val="00A40BA8"/>
    <w:rsid w:val="00A41942"/>
    <w:rsid w:val="00A41C12"/>
    <w:rsid w:val="00A421C9"/>
    <w:rsid w:val="00A4277C"/>
    <w:rsid w:val="00A42855"/>
    <w:rsid w:val="00A42CCF"/>
    <w:rsid w:val="00A438F3"/>
    <w:rsid w:val="00A446C2"/>
    <w:rsid w:val="00A44A35"/>
    <w:rsid w:val="00A47195"/>
    <w:rsid w:val="00A47A53"/>
    <w:rsid w:val="00A506C4"/>
    <w:rsid w:val="00A507FF"/>
    <w:rsid w:val="00A52A54"/>
    <w:rsid w:val="00A537DB"/>
    <w:rsid w:val="00A54CA0"/>
    <w:rsid w:val="00A55559"/>
    <w:rsid w:val="00A56133"/>
    <w:rsid w:val="00A5656F"/>
    <w:rsid w:val="00A5798F"/>
    <w:rsid w:val="00A60648"/>
    <w:rsid w:val="00A608B9"/>
    <w:rsid w:val="00A612C8"/>
    <w:rsid w:val="00A613BE"/>
    <w:rsid w:val="00A61437"/>
    <w:rsid w:val="00A616A4"/>
    <w:rsid w:val="00A64D36"/>
    <w:rsid w:val="00A66B92"/>
    <w:rsid w:val="00A7078D"/>
    <w:rsid w:val="00A70BD3"/>
    <w:rsid w:val="00A7227A"/>
    <w:rsid w:val="00A730C0"/>
    <w:rsid w:val="00A739AD"/>
    <w:rsid w:val="00A74B78"/>
    <w:rsid w:val="00A74DC6"/>
    <w:rsid w:val="00A75D14"/>
    <w:rsid w:val="00A8123D"/>
    <w:rsid w:val="00A81830"/>
    <w:rsid w:val="00A842CB"/>
    <w:rsid w:val="00A8552F"/>
    <w:rsid w:val="00A85EA1"/>
    <w:rsid w:val="00A86084"/>
    <w:rsid w:val="00A86307"/>
    <w:rsid w:val="00A86E58"/>
    <w:rsid w:val="00A8744B"/>
    <w:rsid w:val="00A912DC"/>
    <w:rsid w:val="00A913F8"/>
    <w:rsid w:val="00A936D6"/>
    <w:rsid w:val="00A93A61"/>
    <w:rsid w:val="00A94AD6"/>
    <w:rsid w:val="00A9565A"/>
    <w:rsid w:val="00A95E0B"/>
    <w:rsid w:val="00A95F46"/>
    <w:rsid w:val="00A9741E"/>
    <w:rsid w:val="00A978B3"/>
    <w:rsid w:val="00AA0AB4"/>
    <w:rsid w:val="00AA0ECE"/>
    <w:rsid w:val="00AA1CEE"/>
    <w:rsid w:val="00AA23D3"/>
    <w:rsid w:val="00AA38D1"/>
    <w:rsid w:val="00AA3A1B"/>
    <w:rsid w:val="00AA4152"/>
    <w:rsid w:val="00AA493C"/>
    <w:rsid w:val="00AA5441"/>
    <w:rsid w:val="00AA6E02"/>
    <w:rsid w:val="00AB0043"/>
    <w:rsid w:val="00AB0140"/>
    <w:rsid w:val="00AB03BE"/>
    <w:rsid w:val="00AB1BBA"/>
    <w:rsid w:val="00AB353D"/>
    <w:rsid w:val="00AB400C"/>
    <w:rsid w:val="00AB4069"/>
    <w:rsid w:val="00AB4D4A"/>
    <w:rsid w:val="00AB537F"/>
    <w:rsid w:val="00AB5808"/>
    <w:rsid w:val="00AB69E1"/>
    <w:rsid w:val="00AB6CF3"/>
    <w:rsid w:val="00AB6DB6"/>
    <w:rsid w:val="00AB7593"/>
    <w:rsid w:val="00AB75D5"/>
    <w:rsid w:val="00AB78E8"/>
    <w:rsid w:val="00AC0689"/>
    <w:rsid w:val="00AC32EB"/>
    <w:rsid w:val="00AC3DC4"/>
    <w:rsid w:val="00AC3ECD"/>
    <w:rsid w:val="00AC4547"/>
    <w:rsid w:val="00AC4649"/>
    <w:rsid w:val="00AC6D4A"/>
    <w:rsid w:val="00AD00D1"/>
    <w:rsid w:val="00AD2D21"/>
    <w:rsid w:val="00AD40DA"/>
    <w:rsid w:val="00AD4415"/>
    <w:rsid w:val="00AD5071"/>
    <w:rsid w:val="00AD5792"/>
    <w:rsid w:val="00AD5CE4"/>
    <w:rsid w:val="00AD7211"/>
    <w:rsid w:val="00AE1E71"/>
    <w:rsid w:val="00AE2208"/>
    <w:rsid w:val="00AE2BEA"/>
    <w:rsid w:val="00AE33F9"/>
    <w:rsid w:val="00AE35D5"/>
    <w:rsid w:val="00AE409B"/>
    <w:rsid w:val="00AE40D9"/>
    <w:rsid w:val="00AE4492"/>
    <w:rsid w:val="00AE54CD"/>
    <w:rsid w:val="00AE55B8"/>
    <w:rsid w:val="00AE5DC4"/>
    <w:rsid w:val="00AE7426"/>
    <w:rsid w:val="00AE7B16"/>
    <w:rsid w:val="00AF140D"/>
    <w:rsid w:val="00AF1D78"/>
    <w:rsid w:val="00AF239E"/>
    <w:rsid w:val="00AF2D5F"/>
    <w:rsid w:val="00AF3665"/>
    <w:rsid w:val="00AF4666"/>
    <w:rsid w:val="00AF4741"/>
    <w:rsid w:val="00AF4969"/>
    <w:rsid w:val="00AF55AB"/>
    <w:rsid w:val="00AF58E6"/>
    <w:rsid w:val="00AF6025"/>
    <w:rsid w:val="00AF67F5"/>
    <w:rsid w:val="00AF6F5D"/>
    <w:rsid w:val="00AF77E5"/>
    <w:rsid w:val="00B009F7"/>
    <w:rsid w:val="00B00C40"/>
    <w:rsid w:val="00B00E3F"/>
    <w:rsid w:val="00B0302B"/>
    <w:rsid w:val="00B040D1"/>
    <w:rsid w:val="00B040DF"/>
    <w:rsid w:val="00B044FB"/>
    <w:rsid w:val="00B04B34"/>
    <w:rsid w:val="00B05DBB"/>
    <w:rsid w:val="00B07CAF"/>
    <w:rsid w:val="00B106C6"/>
    <w:rsid w:val="00B10F29"/>
    <w:rsid w:val="00B11808"/>
    <w:rsid w:val="00B120D6"/>
    <w:rsid w:val="00B12727"/>
    <w:rsid w:val="00B13858"/>
    <w:rsid w:val="00B14556"/>
    <w:rsid w:val="00B14939"/>
    <w:rsid w:val="00B14D9D"/>
    <w:rsid w:val="00B15369"/>
    <w:rsid w:val="00B168F7"/>
    <w:rsid w:val="00B17085"/>
    <w:rsid w:val="00B200FA"/>
    <w:rsid w:val="00B21D4A"/>
    <w:rsid w:val="00B2461F"/>
    <w:rsid w:val="00B248CF"/>
    <w:rsid w:val="00B25295"/>
    <w:rsid w:val="00B25704"/>
    <w:rsid w:val="00B263D9"/>
    <w:rsid w:val="00B2696A"/>
    <w:rsid w:val="00B27775"/>
    <w:rsid w:val="00B27D9B"/>
    <w:rsid w:val="00B32FFE"/>
    <w:rsid w:val="00B33D02"/>
    <w:rsid w:val="00B3427E"/>
    <w:rsid w:val="00B34E02"/>
    <w:rsid w:val="00B34EAF"/>
    <w:rsid w:val="00B3567B"/>
    <w:rsid w:val="00B37708"/>
    <w:rsid w:val="00B40844"/>
    <w:rsid w:val="00B41225"/>
    <w:rsid w:val="00B41893"/>
    <w:rsid w:val="00B44019"/>
    <w:rsid w:val="00B44D91"/>
    <w:rsid w:val="00B459EA"/>
    <w:rsid w:val="00B47FB0"/>
    <w:rsid w:val="00B50244"/>
    <w:rsid w:val="00B518D0"/>
    <w:rsid w:val="00B54DCF"/>
    <w:rsid w:val="00B55865"/>
    <w:rsid w:val="00B559D8"/>
    <w:rsid w:val="00B55EA9"/>
    <w:rsid w:val="00B56A5E"/>
    <w:rsid w:val="00B6006E"/>
    <w:rsid w:val="00B60997"/>
    <w:rsid w:val="00B60D61"/>
    <w:rsid w:val="00B6133F"/>
    <w:rsid w:val="00B6170A"/>
    <w:rsid w:val="00B6368C"/>
    <w:rsid w:val="00B6406B"/>
    <w:rsid w:val="00B64174"/>
    <w:rsid w:val="00B645E9"/>
    <w:rsid w:val="00B64C4E"/>
    <w:rsid w:val="00B64E7B"/>
    <w:rsid w:val="00B65748"/>
    <w:rsid w:val="00B6662A"/>
    <w:rsid w:val="00B6742B"/>
    <w:rsid w:val="00B73101"/>
    <w:rsid w:val="00B74AF6"/>
    <w:rsid w:val="00B77405"/>
    <w:rsid w:val="00B774F0"/>
    <w:rsid w:val="00B77585"/>
    <w:rsid w:val="00B7798C"/>
    <w:rsid w:val="00B81768"/>
    <w:rsid w:val="00B8213F"/>
    <w:rsid w:val="00B825EE"/>
    <w:rsid w:val="00B82822"/>
    <w:rsid w:val="00B82A65"/>
    <w:rsid w:val="00B83AC2"/>
    <w:rsid w:val="00B84374"/>
    <w:rsid w:val="00B85D16"/>
    <w:rsid w:val="00B86499"/>
    <w:rsid w:val="00B865F0"/>
    <w:rsid w:val="00B86989"/>
    <w:rsid w:val="00B91296"/>
    <w:rsid w:val="00B91B69"/>
    <w:rsid w:val="00B9315D"/>
    <w:rsid w:val="00B93D4A"/>
    <w:rsid w:val="00B948E9"/>
    <w:rsid w:val="00B97219"/>
    <w:rsid w:val="00B97D6B"/>
    <w:rsid w:val="00BA0422"/>
    <w:rsid w:val="00BA18F1"/>
    <w:rsid w:val="00BA3481"/>
    <w:rsid w:val="00BA3483"/>
    <w:rsid w:val="00BA36F0"/>
    <w:rsid w:val="00BA485F"/>
    <w:rsid w:val="00BA4F8C"/>
    <w:rsid w:val="00BA55DA"/>
    <w:rsid w:val="00BB13A7"/>
    <w:rsid w:val="00BB1A8E"/>
    <w:rsid w:val="00BB2B4C"/>
    <w:rsid w:val="00BB2FB1"/>
    <w:rsid w:val="00BB44A7"/>
    <w:rsid w:val="00BB4735"/>
    <w:rsid w:val="00BB5414"/>
    <w:rsid w:val="00BB555C"/>
    <w:rsid w:val="00BB5D75"/>
    <w:rsid w:val="00BC2D88"/>
    <w:rsid w:val="00BC3B05"/>
    <w:rsid w:val="00BC40E5"/>
    <w:rsid w:val="00BC44C6"/>
    <w:rsid w:val="00BC4C8D"/>
    <w:rsid w:val="00BC4EFC"/>
    <w:rsid w:val="00BC5190"/>
    <w:rsid w:val="00BC5EE7"/>
    <w:rsid w:val="00BC630E"/>
    <w:rsid w:val="00BC6A67"/>
    <w:rsid w:val="00BC7029"/>
    <w:rsid w:val="00BC73CA"/>
    <w:rsid w:val="00BD0112"/>
    <w:rsid w:val="00BD066B"/>
    <w:rsid w:val="00BD09B7"/>
    <w:rsid w:val="00BD0F7F"/>
    <w:rsid w:val="00BD2F80"/>
    <w:rsid w:val="00BE06EA"/>
    <w:rsid w:val="00BE2EC5"/>
    <w:rsid w:val="00BE33FF"/>
    <w:rsid w:val="00BE3970"/>
    <w:rsid w:val="00BE3F08"/>
    <w:rsid w:val="00BE45C0"/>
    <w:rsid w:val="00BE4A90"/>
    <w:rsid w:val="00BE4E84"/>
    <w:rsid w:val="00BE62B7"/>
    <w:rsid w:val="00BE66AD"/>
    <w:rsid w:val="00BE70E0"/>
    <w:rsid w:val="00BE7334"/>
    <w:rsid w:val="00BE7487"/>
    <w:rsid w:val="00BE7B01"/>
    <w:rsid w:val="00BF001C"/>
    <w:rsid w:val="00BF037A"/>
    <w:rsid w:val="00BF0E9C"/>
    <w:rsid w:val="00BF0ED5"/>
    <w:rsid w:val="00BF1EEE"/>
    <w:rsid w:val="00BF1F8B"/>
    <w:rsid w:val="00BF2022"/>
    <w:rsid w:val="00BF2A81"/>
    <w:rsid w:val="00BF2CD1"/>
    <w:rsid w:val="00BF3034"/>
    <w:rsid w:val="00BF3215"/>
    <w:rsid w:val="00BF3DF3"/>
    <w:rsid w:val="00BF4710"/>
    <w:rsid w:val="00BF4CBF"/>
    <w:rsid w:val="00BF5116"/>
    <w:rsid w:val="00BF60FD"/>
    <w:rsid w:val="00BF619D"/>
    <w:rsid w:val="00BF7647"/>
    <w:rsid w:val="00C004F1"/>
    <w:rsid w:val="00C00B9D"/>
    <w:rsid w:val="00C00FCF"/>
    <w:rsid w:val="00C013CC"/>
    <w:rsid w:val="00C025B7"/>
    <w:rsid w:val="00C03A62"/>
    <w:rsid w:val="00C04633"/>
    <w:rsid w:val="00C04774"/>
    <w:rsid w:val="00C0539F"/>
    <w:rsid w:val="00C05727"/>
    <w:rsid w:val="00C06327"/>
    <w:rsid w:val="00C06EFB"/>
    <w:rsid w:val="00C07EC4"/>
    <w:rsid w:val="00C116AF"/>
    <w:rsid w:val="00C11D98"/>
    <w:rsid w:val="00C14175"/>
    <w:rsid w:val="00C15E30"/>
    <w:rsid w:val="00C16A7A"/>
    <w:rsid w:val="00C179E6"/>
    <w:rsid w:val="00C20247"/>
    <w:rsid w:val="00C25B44"/>
    <w:rsid w:val="00C30968"/>
    <w:rsid w:val="00C3325B"/>
    <w:rsid w:val="00C34AD1"/>
    <w:rsid w:val="00C359AA"/>
    <w:rsid w:val="00C36576"/>
    <w:rsid w:val="00C377DE"/>
    <w:rsid w:val="00C4112D"/>
    <w:rsid w:val="00C41277"/>
    <w:rsid w:val="00C42297"/>
    <w:rsid w:val="00C432ED"/>
    <w:rsid w:val="00C43497"/>
    <w:rsid w:val="00C440F0"/>
    <w:rsid w:val="00C45983"/>
    <w:rsid w:val="00C4604E"/>
    <w:rsid w:val="00C46A82"/>
    <w:rsid w:val="00C46DF1"/>
    <w:rsid w:val="00C47301"/>
    <w:rsid w:val="00C50081"/>
    <w:rsid w:val="00C505A9"/>
    <w:rsid w:val="00C5064A"/>
    <w:rsid w:val="00C513B4"/>
    <w:rsid w:val="00C52787"/>
    <w:rsid w:val="00C52E89"/>
    <w:rsid w:val="00C53BE8"/>
    <w:rsid w:val="00C54196"/>
    <w:rsid w:val="00C548CB"/>
    <w:rsid w:val="00C55097"/>
    <w:rsid w:val="00C57042"/>
    <w:rsid w:val="00C617F0"/>
    <w:rsid w:val="00C622BE"/>
    <w:rsid w:val="00C626A8"/>
    <w:rsid w:val="00C6624B"/>
    <w:rsid w:val="00C668B1"/>
    <w:rsid w:val="00C67DE0"/>
    <w:rsid w:val="00C70185"/>
    <w:rsid w:val="00C70D99"/>
    <w:rsid w:val="00C72B54"/>
    <w:rsid w:val="00C730F6"/>
    <w:rsid w:val="00C739F8"/>
    <w:rsid w:val="00C741FE"/>
    <w:rsid w:val="00C75AC5"/>
    <w:rsid w:val="00C76F23"/>
    <w:rsid w:val="00C77F72"/>
    <w:rsid w:val="00C81119"/>
    <w:rsid w:val="00C815A3"/>
    <w:rsid w:val="00C81902"/>
    <w:rsid w:val="00C8312D"/>
    <w:rsid w:val="00C83586"/>
    <w:rsid w:val="00C85750"/>
    <w:rsid w:val="00C86566"/>
    <w:rsid w:val="00C902F6"/>
    <w:rsid w:val="00C90ACF"/>
    <w:rsid w:val="00C920C1"/>
    <w:rsid w:val="00C93DA1"/>
    <w:rsid w:val="00C954CF"/>
    <w:rsid w:val="00C96E4D"/>
    <w:rsid w:val="00C97281"/>
    <w:rsid w:val="00C979B4"/>
    <w:rsid w:val="00CA0A18"/>
    <w:rsid w:val="00CA1358"/>
    <w:rsid w:val="00CA1528"/>
    <w:rsid w:val="00CA17D0"/>
    <w:rsid w:val="00CA27B9"/>
    <w:rsid w:val="00CA2811"/>
    <w:rsid w:val="00CA2A61"/>
    <w:rsid w:val="00CA311C"/>
    <w:rsid w:val="00CA31E9"/>
    <w:rsid w:val="00CA3599"/>
    <w:rsid w:val="00CA3C4B"/>
    <w:rsid w:val="00CA3DB2"/>
    <w:rsid w:val="00CA53B5"/>
    <w:rsid w:val="00CA6FAB"/>
    <w:rsid w:val="00CA7390"/>
    <w:rsid w:val="00CB0633"/>
    <w:rsid w:val="00CB25EF"/>
    <w:rsid w:val="00CB2946"/>
    <w:rsid w:val="00CB3125"/>
    <w:rsid w:val="00CB34DB"/>
    <w:rsid w:val="00CB45C6"/>
    <w:rsid w:val="00CB4A59"/>
    <w:rsid w:val="00CB5255"/>
    <w:rsid w:val="00CB6212"/>
    <w:rsid w:val="00CB7174"/>
    <w:rsid w:val="00CB7976"/>
    <w:rsid w:val="00CC02B9"/>
    <w:rsid w:val="00CC08EA"/>
    <w:rsid w:val="00CC1400"/>
    <w:rsid w:val="00CC22E5"/>
    <w:rsid w:val="00CC23ED"/>
    <w:rsid w:val="00CC2F8B"/>
    <w:rsid w:val="00CC39C9"/>
    <w:rsid w:val="00CC3AFF"/>
    <w:rsid w:val="00CC3DC6"/>
    <w:rsid w:val="00CC43AA"/>
    <w:rsid w:val="00CC64C8"/>
    <w:rsid w:val="00CC6C3E"/>
    <w:rsid w:val="00CC71E1"/>
    <w:rsid w:val="00CC725A"/>
    <w:rsid w:val="00CD0319"/>
    <w:rsid w:val="00CD1EB2"/>
    <w:rsid w:val="00CD3317"/>
    <w:rsid w:val="00CD38AE"/>
    <w:rsid w:val="00CD3964"/>
    <w:rsid w:val="00CD545D"/>
    <w:rsid w:val="00CD7B16"/>
    <w:rsid w:val="00CE0782"/>
    <w:rsid w:val="00CE0C2B"/>
    <w:rsid w:val="00CE2E20"/>
    <w:rsid w:val="00CE413E"/>
    <w:rsid w:val="00CE52EB"/>
    <w:rsid w:val="00CE5C0E"/>
    <w:rsid w:val="00CE78C5"/>
    <w:rsid w:val="00CF03F1"/>
    <w:rsid w:val="00CF0C3C"/>
    <w:rsid w:val="00CF3741"/>
    <w:rsid w:val="00CF378E"/>
    <w:rsid w:val="00CF4DDE"/>
    <w:rsid w:val="00CF5454"/>
    <w:rsid w:val="00CF6204"/>
    <w:rsid w:val="00CF7A43"/>
    <w:rsid w:val="00D0058C"/>
    <w:rsid w:val="00D007E4"/>
    <w:rsid w:val="00D00C38"/>
    <w:rsid w:val="00D01AC7"/>
    <w:rsid w:val="00D023C6"/>
    <w:rsid w:val="00D030AE"/>
    <w:rsid w:val="00D04C51"/>
    <w:rsid w:val="00D0525B"/>
    <w:rsid w:val="00D06A9B"/>
    <w:rsid w:val="00D07B6B"/>
    <w:rsid w:val="00D10043"/>
    <w:rsid w:val="00D10ED1"/>
    <w:rsid w:val="00D11F26"/>
    <w:rsid w:val="00D12012"/>
    <w:rsid w:val="00D12944"/>
    <w:rsid w:val="00D13A9A"/>
    <w:rsid w:val="00D13E4F"/>
    <w:rsid w:val="00D14B84"/>
    <w:rsid w:val="00D1580F"/>
    <w:rsid w:val="00D22A7D"/>
    <w:rsid w:val="00D22BA5"/>
    <w:rsid w:val="00D238F0"/>
    <w:rsid w:val="00D240EE"/>
    <w:rsid w:val="00D2534E"/>
    <w:rsid w:val="00D27097"/>
    <w:rsid w:val="00D30147"/>
    <w:rsid w:val="00D3030E"/>
    <w:rsid w:val="00D37EC1"/>
    <w:rsid w:val="00D41370"/>
    <w:rsid w:val="00D41492"/>
    <w:rsid w:val="00D418E8"/>
    <w:rsid w:val="00D41F7E"/>
    <w:rsid w:val="00D4283B"/>
    <w:rsid w:val="00D428D2"/>
    <w:rsid w:val="00D43977"/>
    <w:rsid w:val="00D45C2E"/>
    <w:rsid w:val="00D473B0"/>
    <w:rsid w:val="00D474F7"/>
    <w:rsid w:val="00D50BB4"/>
    <w:rsid w:val="00D51379"/>
    <w:rsid w:val="00D533DE"/>
    <w:rsid w:val="00D537B0"/>
    <w:rsid w:val="00D557A4"/>
    <w:rsid w:val="00D56AAE"/>
    <w:rsid w:val="00D56F54"/>
    <w:rsid w:val="00D60F28"/>
    <w:rsid w:val="00D6257D"/>
    <w:rsid w:val="00D62887"/>
    <w:rsid w:val="00D62F3F"/>
    <w:rsid w:val="00D63B7A"/>
    <w:rsid w:val="00D65915"/>
    <w:rsid w:val="00D65A9C"/>
    <w:rsid w:val="00D66CE4"/>
    <w:rsid w:val="00D671AF"/>
    <w:rsid w:val="00D67A72"/>
    <w:rsid w:val="00D70A9E"/>
    <w:rsid w:val="00D71144"/>
    <w:rsid w:val="00D71586"/>
    <w:rsid w:val="00D72442"/>
    <w:rsid w:val="00D7304D"/>
    <w:rsid w:val="00D74AE6"/>
    <w:rsid w:val="00D75B99"/>
    <w:rsid w:val="00D76986"/>
    <w:rsid w:val="00D77044"/>
    <w:rsid w:val="00D77698"/>
    <w:rsid w:val="00D77B8D"/>
    <w:rsid w:val="00D80438"/>
    <w:rsid w:val="00D838AA"/>
    <w:rsid w:val="00D85C4E"/>
    <w:rsid w:val="00D85E3B"/>
    <w:rsid w:val="00D861D5"/>
    <w:rsid w:val="00D874A8"/>
    <w:rsid w:val="00D90784"/>
    <w:rsid w:val="00D910CC"/>
    <w:rsid w:val="00D9323C"/>
    <w:rsid w:val="00D937A2"/>
    <w:rsid w:val="00D95C75"/>
    <w:rsid w:val="00D96A4B"/>
    <w:rsid w:val="00DA19A6"/>
    <w:rsid w:val="00DA1E6A"/>
    <w:rsid w:val="00DA22CD"/>
    <w:rsid w:val="00DA2F17"/>
    <w:rsid w:val="00DA3649"/>
    <w:rsid w:val="00DA4857"/>
    <w:rsid w:val="00DA4A86"/>
    <w:rsid w:val="00DA4FD2"/>
    <w:rsid w:val="00DA514F"/>
    <w:rsid w:val="00DA7698"/>
    <w:rsid w:val="00DA7983"/>
    <w:rsid w:val="00DA7CB2"/>
    <w:rsid w:val="00DB00F5"/>
    <w:rsid w:val="00DB1200"/>
    <w:rsid w:val="00DB3EFA"/>
    <w:rsid w:val="00DB3F17"/>
    <w:rsid w:val="00DC0BB7"/>
    <w:rsid w:val="00DC25CF"/>
    <w:rsid w:val="00DC2746"/>
    <w:rsid w:val="00DC2C93"/>
    <w:rsid w:val="00DC3C88"/>
    <w:rsid w:val="00DC4E50"/>
    <w:rsid w:val="00DC6CCA"/>
    <w:rsid w:val="00DC7DED"/>
    <w:rsid w:val="00DD098C"/>
    <w:rsid w:val="00DD1F62"/>
    <w:rsid w:val="00DD60E7"/>
    <w:rsid w:val="00DD6E8B"/>
    <w:rsid w:val="00DE11A9"/>
    <w:rsid w:val="00DE15C9"/>
    <w:rsid w:val="00DE32EE"/>
    <w:rsid w:val="00DE3E64"/>
    <w:rsid w:val="00DE5256"/>
    <w:rsid w:val="00DE5537"/>
    <w:rsid w:val="00DE5DB1"/>
    <w:rsid w:val="00DE6383"/>
    <w:rsid w:val="00DE6D95"/>
    <w:rsid w:val="00DF3EF2"/>
    <w:rsid w:val="00DF4295"/>
    <w:rsid w:val="00E01955"/>
    <w:rsid w:val="00E01A8C"/>
    <w:rsid w:val="00E01FD2"/>
    <w:rsid w:val="00E0244A"/>
    <w:rsid w:val="00E02842"/>
    <w:rsid w:val="00E03222"/>
    <w:rsid w:val="00E03C80"/>
    <w:rsid w:val="00E04607"/>
    <w:rsid w:val="00E04658"/>
    <w:rsid w:val="00E05DDD"/>
    <w:rsid w:val="00E07473"/>
    <w:rsid w:val="00E10B89"/>
    <w:rsid w:val="00E124B0"/>
    <w:rsid w:val="00E14B02"/>
    <w:rsid w:val="00E1698A"/>
    <w:rsid w:val="00E21DDC"/>
    <w:rsid w:val="00E231B8"/>
    <w:rsid w:val="00E25CE6"/>
    <w:rsid w:val="00E265EB"/>
    <w:rsid w:val="00E26704"/>
    <w:rsid w:val="00E30159"/>
    <w:rsid w:val="00E30444"/>
    <w:rsid w:val="00E3259C"/>
    <w:rsid w:val="00E33EEF"/>
    <w:rsid w:val="00E3451A"/>
    <w:rsid w:val="00E34841"/>
    <w:rsid w:val="00E3674B"/>
    <w:rsid w:val="00E36A4A"/>
    <w:rsid w:val="00E376CD"/>
    <w:rsid w:val="00E40144"/>
    <w:rsid w:val="00E40294"/>
    <w:rsid w:val="00E41AB3"/>
    <w:rsid w:val="00E438BA"/>
    <w:rsid w:val="00E43991"/>
    <w:rsid w:val="00E45C80"/>
    <w:rsid w:val="00E46368"/>
    <w:rsid w:val="00E4638E"/>
    <w:rsid w:val="00E4789E"/>
    <w:rsid w:val="00E47910"/>
    <w:rsid w:val="00E47A12"/>
    <w:rsid w:val="00E47E00"/>
    <w:rsid w:val="00E50D77"/>
    <w:rsid w:val="00E52FE2"/>
    <w:rsid w:val="00E53C1C"/>
    <w:rsid w:val="00E548BE"/>
    <w:rsid w:val="00E548D0"/>
    <w:rsid w:val="00E55701"/>
    <w:rsid w:val="00E56F2D"/>
    <w:rsid w:val="00E57249"/>
    <w:rsid w:val="00E573E5"/>
    <w:rsid w:val="00E57816"/>
    <w:rsid w:val="00E57B01"/>
    <w:rsid w:val="00E61270"/>
    <w:rsid w:val="00E638DF"/>
    <w:rsid w:val="00E6459B"/>
    <w:rsid w:val="00E65464"/>
    <w:rsid w:val="00E712CF"/>
    <w:rsid w:val="00E71401"/>
    <w:rsid w:val="00E7181F"/>
    <w:rsid w:val="00E719AC"/>
    <w:rsid w:val="00E71ED0"/>
    <w:rsid w:val="00E7252D"/>
    <w:rsid w:val="00E7456A"/>
    <w:rsid w:val="00E7481D"/>
    <w:rsid w:val="00E748ED"/>
    <w:rsid w:val="00E75110"/>
    <w:rsid w:val="00E77F29"/>
    <w:rsid w:val="00E80E9C"/>
    <w:rsid w:val="00E81AEC"/>
    <w:rsid w:val="00E820F2"/>
    <w:rsid w:val="00E82B37"/>
    <w:rsid w:val="00E82F6D"/>
    <w:rsid w:val="00E83B68"/>
    <w:rsid w:val="00E86063"/>
    <w:rsid w:val="00E87354"/>
    <w:rsid w:val="00E927C3"/>
    <w:rsid w:val="00E92ED5"/>
    <w:rsid w:val="00E93A60"/>
    <w:rsid w:val="00E94597"/>
    <w:rsid w:val="00E95F01"/>
    <w:rsid w:val="00E9661B"/>
    <w:rsid w:val="00E96773"/>
    <w:rsid w:val="00E97476"/>
    <w:rsid w:val="00EA0BCD"/>
    <w:rsid w:val="00EA0EB4"/>
    <w:rsid w:val="00EA136D"/>
    <w:rsid w:val="00EA1B93"/>
    <w:rsid w:val="00EA2111"/>
    <w:rsid w:val="00EA401F"/>
    <w:rsid w:val="00EA4E09"/>
    <w:rsid w:val="00EA54CB"/>
    <w:rsid w:val="00EA6587"/>
    <w:rsid w:val="00EA7E5B"/>
    <w:rsid w:val="00EB03B6"/>
    <w:rsid w:val="00EB3D1F"/>
    <w:rsid w:val="00EB48CB"/>
    <w:rsid w:val="00EB6349"/>
    <w:rsid w:val="00EB72B6"/>
    <w:rsid w:val="00EB7557"/>
    <w:rsid w:val="00EB7CF4"/>
    <w:rsid w:val="00EC01FB"/>
    <w:rsid w:val="00EC0F60"/>
    <w:rsid w:val="00EC10F9"/>
    <w:rsid w:val="00EC152D"/>
    <w:rsid w:val="00EC157A"/>
    <w:rsid w:val="00EC203A"/>
    <w:rsid w:val="00EC2998"/>
    <w:rsid w:val="00EC4FA1"/>
    <w:rsid w:val="00EC5644"/>
    <w:rsid w:val="00EC584D"/>
    <w:rsid w:val="00EC61DD"/>
    <w:rsid w:val="00ED1248"/>
    <w:rsid w:val="00ED2A41"/>
    <w:rsid w:val="00EE0244"/>
    <w:rsid w:val="00EE1372"/>
    <w:rsid w:val="00EE1EDC"/>
    <w:rsid w:val="00EE2159"/>
    <w:rsid w:val="00EE6A85"/>
    <w:rsid w:val="00EE6BF5"/>
    <w:rsid w:val="00EF0021"/>
    <w:rsid w:val="00EF02F0"/>
    <w:rsid w:val="00EF02FF"/>
    <w:rsid w:val="00EF1337"/>
    <w:rsid w:val="00EF2A1E"/>
    <w:rsid w:val="00EF5EE4"/>
    <w:rsid w:val="00EF63E8"/>
    <w:rsid w:val="00EF65D7"/>
    <w:rsid w:val="00F01990"/>
    <w:rsid w:val="00F044BE"/>
    <w:rsid w:val="00F04BFD"/>
    <w:rsid w:val="00F04C43"/>
    <w:rsid w:val="00F06AED"/>
    <w:rsid w:val="00F07E2C"/>
    <w:rsid w:val="00F1023F"/>
    <w:rsid w:val="00F10AFF"/>
    <w:rsid w:val="00F10ECB"/>
    <w:rsid w:val="00F11C2A"/>
    <w:rsid w:val="00F12761"/>
    <w:rsid w:val="00F12869"/>
    <w:rsid w:val="00F128B5"/>
    <w:rsid w:val="00F128D7"/>
    <w:rsid w:val="00F142FE"/>
    <w:rsid w:val="00F15A15"/>
    <w:rsid w:val="00F16B2A"/>
    <w:rsid w:val="00F17DB4"/>
    <w:rsid w:val="00F20116"/>
    <w:rsid w:val="00F202F9"/>
    <w:rsid w:val="00F229B8"/>
    <w:rsid w:val="00F22D58"/>
    <w:rsid w:val="00F23CD8"/>
    <w:rsid w:val="00F24180"/>
    <w:rsid w:val="00F24289"/>
    <w:rsid w:val="00F243E0"/>
    <w:rsid w:val="00F257A0"/>
    <w:rsid w:val="00F26329"/>
    <w:rsid w:val="00F2771B"/>
    <w:rsid w:val="00F27B14"/>
    <w:rsid w:val="00F30613"/>
    <w:rsid w:val="00F30997"/>
    <w:rsid w:val="00F3126F"/>
    <w:rsid w:val="00F31717"/>
    <w:rsid w:val="00F32359"/>
    <w:rsid w:val="00F32C50"/>
    <w:rsid w:val="00F3457D"/>
    <w:rsid w:val="00F35A62"/>
    <w:rsid w:val="00F35F36"/>
    <w:rsid w:val="00F36121"/>
    <w:rsid w:val="00F416E2"/>
    <w:rsid w:val="00F41B0C"/>
    <w:rsid w:val="00F42487"/>
    <w:rsid w:val="00F43677"/>
    <w:rsid w:val="00F441F0"/>
    <w:rsid w:val="00F44C12"/>
    <w:rsid w:val="00F46E1B"/>
    <w:rsid w:val="00F46FC9"/>
    <w:rsid w:val="00F47CD3"/>
    <w:rsid w:val="00F51727"/>
    <w:rsid w:val="00F51C58"/>
    <w:rsid w:val="00F52178"/>
    <w:rsid w:val="00F52540"/>
    <w:rsid w:val="00F54194"/>
    <w:rsid w:val="00F54303"/>
    <w:rsid w:val="00F5453C"/>
    <w:rsid w:val="00F5529D"/>
    <w:rsid w:val="00F558FD"/>
    <w:rsid w:val="00F56803"/>
    <w:rsid w:val="00F61C28"/>
    <w:rsid w:val="00F627D7"/>
    <w:rsid w:val="00F62FB4"/>
    <w:rsid w:val="00F6353D"/>
    <w:rsid w:val="00F636BA"/>
    <w:rsid w:val="00F6562C"/>
    <w:rsid w:val="00F66769"/>
    <w:rsid w:val="00F729C2"/>
    <w:rsid w:val="00F73E36"/>
    <w:rsid w:val="00F73F9A"/>
    <w:rsid w:val="00F74FBF"/>
    <w:rsid w:val="00F76883"/>
    <w:rsid w:val="00F77384"/>
    <w:rsid w:val="00F77526"/>
    <w:rsid w:val="00F80077"/>
    <w:rsid w:val="00F82594"/>
    <w:rsid w:val="00F84E70"/>
    <w:rsid w:val="00F85C25"/>
    <w:rsid w:val="00F90246"/>
    <w:rsid w:val="00F90572"/>
    <w:rsid w:val="00F9215C"/>
    <w:rsid w:val="00F949C8"/>
    <w:rsid w:val="00F94BD6"/>
    <w:rsid w:val="00F96344"/>
    <w:rsid w:val="00F9665C"/>
    <w:rsid w:val="00F966D5"/>
    <w:rsid w:val="00F97FA5"/>
    <w:rsid w:val="00FA0F6A"/>
    <w:rsid w:val="00FA359C"/>
    <w:rsid w:val="00FA3A1F"/>
    <w:rsid w:val="00FA5370"/>
    <w:rsid w:val="00FB0A77"/>
    <w:rsid w:val="00FB0BD2"/>
    <w:rsid w:val="00FB1C05"/>
    <w:rsid w:val="00FB1C49"/>
    <w:rsid w:val="00FB3CF2"/>
    <w:rsid w:val="00FB47E3"/>
    <w:rsid w:val="00FB50EF"/>
    <w:rsid w:val="00FB56CB"/>
    <w:rsid w:val="00FB6DB3"/>
    <w:rsid w:val="00FC03D7"/>
    <w:rsid w:val="00FC0D0C"/>
    <w:rsid w:val="00FC1A3B"/>
    <w:rsid w:val="00FC22A1"/>
    <w:rsid w:val="00FC319D"/>
    <w:rsid w:val="00FC33D1"/>
    <w:rsid w:val="00FC3B7F"/>
    <w:rsid w:val="00FC3D23"/>
    <w:rsid w:val="00FC526E"/>
    <w:rsid w:val="00FC5558"/>
    <w:rsid w:val="00FC69FC"/>
    <w:rsid w:val="00FC6E0E"/>
    <w:rsid w:val="00FD07E7"/>
    <w:rsid w:val="00FD0AB3"/>
    <w:rsid w:val="00FD1676"/>
    <w:rsid w:val="00FD2508"/>
    <w:rsid w:val="00FD26DA"/>
    <w:rsid w:val="00FD2C03"/>
    <w:rsid w:val="00FD3395"/>
    <w:rsid w:val="00FD36AB"/>
    <w:rsid w:val="00FD3819"/>
    <w:rsid w:val="00FD609A"/>
    <w:rsid w:val="00FE1DD3"/>
    <w:rsid w:val="00FE1EC5"/>
    <w:rsid w:val="00FE2168"/>
    <w:rsid w:val="00FE21F1"/>
    <w:rsid w:val="00FE2DCB"/>
    <w:rsid w:val="00FE3E9F"/>
    <w:rsid w:val="00FE4964"/>
    <w:rsid w:val="00FF02EE"/>
    <w:rsid w:val="00FF0BEC"/>
    <w:rsid w:val="00FF182A"/>
    <w:rsid w:val="00FF2249"/>
    <w:rsid w:val="00FF2305"/>
    <w:rsid w:val="00FF2A54"/>
    <w:rsid w:val="00FF3ADC"/>
    <w:rsid w:val="00FF504B"/>
    <w:rsid w:val="00FF79DC"/>
    <w:rsid w:val="00FF7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9FB57"/>
  <w15:chartTrackingRefBased/>
  <w15:docId w15:val="{252A8E39-21CE-4AB9-8793-84903CCE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6E4D"/>
    <w:pPr>
      <w:spacing w:after="0" w:line="240" w:lineRule="auto"/>
    </w:pPr>
    <w:rPr>
      <w:rFonts w:ascii="Times New Roman" w:eastAsia="Times New Roman" w:hAnsi="Times New Roman" w:cs="Times New Roman"/>
      <w:sz w:val="24"/>
      <w:szCs w:val="24"/>
      <w:lang w:eastAsia="en-GB"/>
    </w:rPr>
  </w:style>
  <w:style w:type="paragraph" w:styleId="berschrift1">
    <w:name w:val="heading 1"/>
    <w:basedOn w:val="Standard"/>
    <w:next w:val="Standard"/>
    <w:link w:val="berschrift1Zchn"/>
    <w:uiPriority w:val="9"/>
    <w:qFormat/>
    <w:rsid w:val="004918F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fzeileZchn">
    <w:name w:val="Kopfzeile Zchn"/>
    <w:basedOn w:val="Absatz-Standardschriftart"/>
    <w:link w:val="Kopfzeile"/>
    <w:uiPriority w:val="99"/>
  </w:style>
  <w:style w:type="paragraph" w:styleId="Kopfzeile">
    <w:name w:val="header"/>
    <w:basedOn w:val="Standard"/>
    <w:link w:val="KopfzeileZchn"/>
    <w:uiPriority w:val="99"/>
    <w:unhideWhenUsed/>
    <w:pPr>
      <w:tabs>
        <w:tab w:val="center" w:pos="4680"/>
        <w:tab w:val="right" w:pos="9360"/>
      </w:tabs>
    </w:pPr>
  </w:style>
  <w:style w:type="character" w:customStyle="1" w:styleId="FuzeileZchn">
    <w:name w:val="Fußzeile Zchn"/>
    <w:basedOn w:val="Absatz-Standardschriftart"/>
    <w:link w:val="Fuzeile"/>
    <w:uiPriority w:val="99"/>
  </w:style>
  <w:style w:type="paragraph" w:styleId="Fuzeile">
    <w:name w:val="footer"/>
    <w:basedOn w:val="Standard"/>
    <w:link w:val="FuzeileZchn"/>
    <w:uiPriority w:val="99"/>
    <w:unhideWhenUsed/>
    <w:pPr>
      <w:tabs>
        <w:tab w:val="center" w:pos="4680"/>
        <w:tab w:val="right" w:pos="9360"/>
      </w:tabs>
    </w:pPr>
  </w:style>
  <w:style w:type="paragraph" w:styleId="Listenabsatz">
    <w:name w:val="List Paragraph"/>
    <w:basedOn w:val="Standard"/>
    <w:uiPriority w:val="34"/>
    <w:qFormat/>
    <w:pPr>
      <w:ind w:left="720"/>
      <w:contextualSpacing/>
    </w:pPr>
  </w:style>
  <w:style w:type="paragraph" w:customStyle="1" w:styleId="EndNoteBibliographyTitle">
    <w:name w:val="EndNote Bibliography Title"/>
    <w:basedOn w:val="Standard"/>
    <w:link w:val="EndNoteBibliographyTitleZchn"/>
    <w:pPr>
      <w:jc w:val="center"/>
    </w:pPr>
    <w:rPr>
      <w:rFonts w:ascii="Arial" w:hAnsi="Arial" w:cs="Arial"/>
      <w:noProof/>
      <w:sz w:val="22"/>
    </w:rPr>
  </w:style>
  <w:style w:type="character" w:customStyle="1" w:styleId="EndNoteBibliographyTitleZchn">
    <w:name w:val="EndNote Bibliography Title Zchn"/>
    <w:basedOn w:val="Absatz-Standardschriftart"/>
    <w:link w:val="EndNoteBibliographyTitle"/>
    <w:rPr>
      <w:rFonts w:ascii="Arial" w:eastAsia="Times New Roman" w:hAnsi="Arial" w:cs="Arial"/>
      <w:noProof/>
      <w:szCs w:val="24"/>
      <w:lang w:eastAsia="en-GB"/>
    </w:rPr>
  </w:style>
  <w:style w:type="paragraph" w:customStyle="1" w:styleId="EndNoteBibliography">
    <w:name w:val="EndNote Bibliography"/>
    <w:basedOn w:val="Standard"/>
    <w:link w:val="EndNoteBibliographyZchn"/>
    <w:rPr>
      <w:rFonts w:ascii="Arial" w:hAnsi="Arial" w:cs="Arial"/>
      <w:noProof/>
      <w:sz w:val="22"/>
    </w:rPr>
  </w:style>
  <w:style w:type="character" w:customStyle="1" w:styleId="EndNoteBibliographyZchn">
    <w:name w:val="EndNote Bibliography Zchn"/>
    <w:basedOn w:val="Absatz-Standardschriftart"/>
    <w:link w:val="EndNoteBibliography"/>
    <w:rPr>
      <w:rFonts w:ascii="Arial" w:eastAsia="Times New Roman" w:hAnsi="Arial" w:cs="Arial"/>
      <w:noProof/>
      <w:szCs w:val="24"/>
      <w:lang w:eastAsia="en-GB"/>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value">
    <w:name w:val="value"/>
    <w:basedOn w:val="Absatz-Standardschriftart"/>
  </w:style>
  <w:style w:type="paragraph" w:styleId="berarbeitung">
    <w:name w:val="Revision"/>
    <w:hidden/>
    <w:uiPriority w:val="99"/>
    <w:semiHidden/>
    <w:pPr>
      <w:spacing w:after="0" w:line="240" w:lineRule="auto"/>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customStyle="1" w:styleId="Standard1">
    <w:name w:val="Standard1"/>
    <w:rsid w:val="00F56803"/>
    <w:pPr>
      <w:suppressAutoHyphens/>
      <w:autoSpaceDN w:val="0"/>
      <w:textAlignment w:val="baseline"/>
    </w:pPr>
    <w:rPr>
      <w:rFonts w:ascii="Calibri" w:eastAsia="Calibri" w:hAnsi="Calibri" w:cs="DejaVu Sans"/>
    </w:rPr>
  </w:style>
  <w:style w:type="character" w:customStyle="1" w:styleId="berschrift1Zchn">
    <w:name w:val="Überschrift 1 Zchn"/>
    <w:basedOn w:val="Absatz-Standardschriftart"/>
    <w:link w:val="berschrift1"/>
    <w:uiPriority w:val="9"/>
    <w:rsid w:val="004918F1"/>
    <w:rPr>
      <w:rFonts w:asciiTheme="majorHAnsi" w:eastAsiaTheme="majorEastAsia" w:hAnsiTheme="majorHAnsi" w:cstheme="majorBidi"/>
      <w:color w:val="2F5496" w:themeColor="accent1" w:themeShade="BF"/>
      <w:sz w:val="32"/>
      <w:szCs w:val="32"/>
    </w:rPr>
  </w:style>
  <w:style w:type="character" w:styleId="Platzhaltertext">
    <w:name w:val="Placeholder Text"/>
    <w:basedOn w:val="Absatz-Standardschriftart"/>
    <w:uiPriority w:val="99"/>
    <w:semiHidden/>
    <w:rsid w:val="005951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563">
      <w:bodyDiv w:val="1"/>
      <w:marLeft w:val="0"/>
      <w:marRight w:val="0"/>
      <w:marTop w:val="0"/>
      <w:marBottom w:val="0"/>
      <w:divBdr>
        <w:top w:val="none" w:sz="0" w:space="0" w:color="auto"/>
        <w:left w:val="none" w:sz="0" w:space="0" w:color="auto"/>
        <w:bottom w:val="none" w:sz="0" w:space="0" w:color="auto"/>
        <w:right w:val="none" w:sz="0" w:space="0" w:color="auto"/>
      </w:divBdr>
    </w:div>
    <w:div w:id="277221416">
      <w:bodyDiv w:val="1"/>
      <w:marLeft w:val="0"/>
      <w:marRight w:val="0"/>
      <w:marTop w:val="0"/>
      <w:marBottom w:val="0"/>
      <w:divBdr>
        <w:top w:val="none" w:sz="0" w:space="0" w:color="auto"/>
        <w:left w:val="none" w:sz="0" w:space="0" w:color="auto"/>
        <w:bottom w:val="none" w:sz="0" w:space="0" w:color="auto"/>
        <w:right w:val="none" w:sz="0" w:space="0" w:color="auto"/>
      </w:divBdr>
    </w:div>
    <w:div w:id="278142478">
      <w:bodyDiv w:val="1"/>
      <w:marLeft w:val="0"/>
      <w:marRight w:val="0"/>
      <w:marTop w:val="0"/>
      <w:marBottom w:val="0"/>
      <w:divBdr>
        <w:top w:val="none" w:sz="0" w:space="0" w:color="auto"/>
        <w:left w:val="none" w:sz="0" w:space="0" w:color="auto"/>
        <w:bottom w:val="none" w:sz="0" w:space="0" w:color="auto"/>
        <w:right w:val="none" w:sz="0" w:space="0" w:color="auto"/>
      </w:divBdr>
    </w:div>
    <w:div w:id="308169255">
      <w:bodyDiv w:val="1"/>
      <w:marLeft w:val="0"/>
      <w:marRight w:val="0"/>
      <w:marTop w:val="0"/>
      <w:marBottom w:val="0"/>
      <w:divBdr>
        <w:top w:val="none" w:sz="0" w:space="0" w:color="auto"/>
        <w:left w:val="none" w:sz="0" w:space="0" w:color="auto"/>
        <w:bottom w:val="none" w:sz="0" w:space="0" w:color="auto"/>
        <w:right w:val="none" w:sz="0" w:space="0" w:color="auto"/>
      </w:divBdr>
      <w:divsChild>
        <w:div w:id="1062216487">
          <w:marLeft w:val="0"/>
          <w:marRight w:val="0"/>
          <w:marTop w:val="0"/>
          <w:marBottom w:val="0"/>
          <w:divBdr>
            <w:top w:val="none" w:sz="0" w:space="0" w:color="auto"/>
            <w:left w:val="none" w:sz="0" w:space="0" w:color="auto"/>
            <w:bottom w:val="none" w:sz="0" w:space="0" w:color="auto"/>
            <w:right w:val="none" w:sz="0" w:space="0" w:color="auto"/>
          </w:divBdr>
        </w:div>
        <w:div w:id="865022261">
          <w:marLeft w:val="0"/>
          <w:marRight w:val="0"/>
          <w:marTop w:val="0"/>
          <w:marBottom w:val="0"/>
          <w:divBdr>
            <w:top w:val="none" w:sz="0" w:space="0" w:color="auto"/>
            <w:left w:val="none" w:sz="0" w:space="0" w:color="auto"/>
            <w:bottom w:val="none" w:sz="0" w:space="0" w:color="auto"/>
            <w:right w:val="none" w:sz="0" w:space="0" w:color="auto"/>
          </w:divBdr>
        </w:div>
        <w:div w:id="1185553247">
          <w:marLeft w:val="0"/>
          <w:marRight w:val="0"/>
          <w:marTop w:val="0"/>
          <w:marBottom w:val="0"/>
          <w:divBdr>
            <w:top w:val="none" w:sz="0" w:space="0" w:color="auto"/>
            <w:left w:val="none" w:sz="0" w:space="0" w:color="auto"/>
            <w:bottom w:val="none" w:sz="0" w:space="0" w:color="auto"/>
            <w:right w:val="none" w:sz="0" w:space="0" w:color="auto"/>
          </w:divBdr>
        </w:div>
        <w:div w:id="619537205">
          <w:marLeft w:val="0"/>
          <w:marRight w:val="0"/>
          <w:marTop w:val="0"/>
          <w:marBottom w:val="0"/>
          <w:divBdr>
            <w:top w:val="none" w:sz="0" w:space="0" w:color="auto"/>
            <w:left w:val="none" w:sz="0" w:space="0" w:color="auto"/>
            <w:bottom w:val="none" w:sz="0" w:space="0" w:color="auto"/>
            <w:right w:val="none" w:sz="0" w:space="0" w:color="auto"/>
          </w:divBdr>
        </w:div>
      </w:divsChild>
    </w:div>
    <w:div w:id="314919199">
      <w:bodyDiv w:val="1"/>
      <w:marLeft w:val="0"/>
      <w:marRight w:val="0"/>
      <w:marTop w:val="0"/>
      <w:marBottom w:val="0"/>
      <w:divBdr>
        <w:top w:val="none" w:sz="0" w:space="0" w:color="auto"/>
        <w:left w:val="none" w:sz="0" w:space="0" w:color="auto"/>
        <w:bottom w:val="none" w:sz="0" w:space="0" w:color="auto"/>
        <w:right w:val="none" w:sz="0" w:space="0" w:color="auto"/>
      </w:divBdr>
    </w:div>
    <w:div w:id="369375753">
      <w:bodyDiv w:val="1"/>
      <w:marLeft w:val="0"/>
      <w:marRight w:val="0"/>
      <w:marTop w:val="0"/>
      <w:marBottom w:val="0"/>
      <w:divBdr>
        <w:top w:val="none" w:sz="0" w:space="0" w:color="auto"/>
        <w:left w:val="none" w:sz="0" w:space="0" w:color="auto"/>
        <w:bottom w:val="none" w:sz="0" w:space="0" w:color="auto"/>
        <w:right w:val="none" w:sz="0" w:space="0" w:color="auto"/>
      </w:divBdr>
    </w:div>
    <w:div w:id="394160536">
      <w:bodyDiv w:val="1"/>
      <w:marLeft w:val="0"/>
      <w:marRight w:val="0"/>
      <w:marTop w:val="0"/>
      <w:marBottom w:val="0"/>
      <w:divBdr>
        <w:top w:val="none" w:sz="0" w:space="0" w:color="auto"/>
        <w:left w:val="none" w:sz="0" w:space="0" w:color="auto"/>
        <w:bottom w:val="none" w:sz="0" w:space="0" w:color="auto"/>
        <w:right w:val="none" w:sz="0" w:space="0" w:color="auto"/>
      </w:divBdr>
    </w:div>
    <w:div w:id="437022512">
      <w:bodyDiv w:val="1"/>
      <w:marLeft w:val="0"/>
      <w:marRight w:val="0"/>
      <w:marTop w:val="0"/>
      <w:marBottom w:val="0"/>
      <w:divBdr>
        <w:top w:val="none" w:sz="0" w:space="0" w:color="auto"/>
        <w:left w:val="none" w:sz="0" w:space="0" w:color="auto"/>
        <w:bottom w:val="none" w:sz="0" w:space="0" w:color="auto"/>
        <w:right w:val="none" w:sz="0" w:space="0" w:color="auto"/>
      </w:divBdr>
    </w:div>
    <w:div w:id="455684204">
      <w:bodyDiv w:val="1"/>
      <w:marLeft w:val="0"/>
      <w:marRight w:val="0"/>
      <w:marTop w:val="0"/>
      <w:marBottom w:val="0"/>
      <w:divBdr>
        <w:top w:val="none" w:sz="0" w:space="0" w:color="auto"/>
        <w:left w:val="none" w:sz="0" w:space="0" w:color="auto"/>
        <w:bottom w:val="none" w:sz="0" w:space="0" w:color="auto"/>
        <w:right w:val="none" w:sz="0" w:space="0" w:color="auto"/>
      </w:divBdr>
    </w:div>
    <w:div w:id="522288229">
      <w:bodyDiv w:val="1"/>
      <w:marLeft w:val="0"/>
      <w:marRight w:val="0"/>
      <w:marTop w:val="0"/>
      <w:marBottom w:val="0"/>
      <w:divBdr>
        <w:top w:val="none" w:sz="0" w:space="0" w:color="auto"/>
        <w:left w:val="none" w:sz="0" w:space="0" w:color="auto"/>
        <w:bottom w:val="none" w:sz="0" w:space="0" w:color="auto"/>
        <w:right w:val="none" w:sz="0" w:space="0" w:color="auto"/>
      </w:divBdr>
    </w:div>
    <w:div w:id="583564929">
      <w:bodyDiv w:val="1"/>
      <w:marLeft w:val="0"/>
      <w:marRight w:val="0"/>
      <w:marTop w:val="0"/>
      <w:marBottom w:val="0"/>
      <w:divBdr>
        <w:top w:val="none" w:sz="0" w:space="0" w:color="auto"/>
        <w:left w:val="none" w:sz="0" w:space="0" w:color="auto"/>
        <w:bottom w:val="none" w:sz="0" w:space="0" w:color="auto"/>
        <w:right w:val="none" w:sz="0" w:space="0" w:color="auto"/>
      </w:divBdr>
      <w:divsChild>
        <w:div w:id="756487524">
          <w:marLeft w:val="0"/>
          <w:marRight w:val="0"/>
          <w:marTop w:val="0"/>
          <w:marBottom w:val="0"/>
          <w:divBdr>
            <w:top w:val="none" w:sz="0" w:space="0" w:color="auto"/>
            <w:left w:val="none" w:sz="0" w:space="0" w:color="auto"/>
            <w:bottom w:val="none" w:sz="0" w:space="0" w:color="auto"/>
            <w:right w:val="none" w:sz="0" w:space="0" w:color="auto"/>
          </w:divBdr>
        </w:div>
      </w:divsChild>
    </w:div>
    <w:div w:id="697857730">
      <w:bodyDiv w:val="1"/>
      <w:marLeft w:val="0"/>
      <w:marRight w:val="0"/>
      <w:marTop w:val="0"/>
      <w:marBottom w:val="0"/>
      <w:divBdr>
        <w:top w:val="none" w:sz="0" w:space="0" w:color="auto"/>
        <w:left w:val="none" w:sz="0" w:space="0" w:color="auto"/>
        <w:bottom w:val="none" w:sz="0" w:space="0" w:color="auto"/>
        <w:right w:val="none" w:sz="0" w:space="0" w:color="auto"/>
      </w:divBdr>
    </w:div>
    <w:div w:id="825706215">
      <w:bodyDiv w:val="1"/>
      <w:marLeft w:val="0"/>
      <w:marRight w:val="0"/>
      <w:marTop w:val="0"/>
      <w:marBottom w:val="0"/>
      <w:divBdr>
        <w:top w:val="none" w:sz="0" w:space="0" w:color="auto"/>
        <w:left w:val="none" w:sz="0" w:space="0" w:color="auto"/>
        <w:bottom w:val="none" w:sz="0" w:space="0" w:color="auto"/>
        <w:right w:val="none" w:sz="0" w:space="0" w:color="auto"/>
      </w:divBdr>
    </w:div>
    <w:div w:id="837306688">
      <w:bodyDiv w:val="1"/>
      <w:marLeft w:val="0"/>
      <w:marRight w:val="0"/>
      <w:marTop w:val="0"/>
      <w:marBottom w:val="0"/>
      <w:divBdr>
        <w:top w:val="none" w:sz="0" w:space="0" w:color="auto"/>
        <w:left w:val="none" w:sz="0" w:space="0" w:color="auto"/>
        <w:bottom w:val="none" w:sz="0" w:space="0" w:color="auto"/>
        <w:right w:val="none" w:sz="0" w:space="0" w:color="auto"/>
      </w:divBdr>
    </w:div>
    <w:div w:id="840656444">
      <w:bodyDiv w:val="1"/>
      <w:marLeft w:val="0"/>
      <w:marRight w:val="0"/>
      <w:marTop w:val="0"/>
      <w:marBottom w:val="0"/>
      <w:divBdr>
        <w:top w:val="none" w:sz="0" w:space="0" w:color="auto"/>
        <w:left w:val="none" w:sz="0" w:space="0" w:color="auto"/>
        <w:bottom w:val="none" w:sz="0" w:space="0" w:color="auto"/>
        <w:right w:val="none" w:sz="0" w:space="0" w:color="auto"/>
      </w:divBdr>
      <w:divsChild>
        <w:div w:id="247348263">
          <w:marLeft w:val="0"/>
          <w:marRight w:val="0"/>
          <w:marTop w:val="0"/>
          <w:marBottom w:val="0"/>
          <w:divBdr>
            <w:top w:val="none" w:sz="0" w:space="0" w:color="auto"/>
            <w:left w:val="none" w:sz="0" w:space="0" w:color="auto"/>
            <w:bottom w:val="none" w:sz="0" w:space="0" w:color="auto"/>
            <w:right w:val="none" w:sz="0" w:space="0" w:color="auto"/>
          </w:divBdr>
        </w:div>
        <w:div w:id="754933013">
          <w:marLeft w:val="0"/>
          <w:marRight w:val="0"/>
          <w:marTop w:val="0"/>
          <w:marBottom w:val="0"/>
          <w:divBdr>
            <w:top w:val="none" w:sz="0" w:space="0" w:color="auto"/>
            <w:left w:val="none" w:sz="0" w:space="0" w:color="auto"/>
            <w:bottom w:val="none" w:sz="0" w:space="0" w:color="auto"/>
            <w:right w:val="none" w:sz="0" w:space="0" w:color="auto"/>
          </w:divBdr>
        </w:div>
        <w:div w:id="605386571">
          <w:marLeft w:val="0"/>
          <w:marRight w:val="0"/>
          <w:marTop w:val="0"/>
          <w:marBottom w:val="0"/>
          <w:divBdr>
            <w:top w:val="none" w:sz="0" w:space="0" w:color="auto"/>
            <w:left w:val="none" w:sz="0" w:space="0" w:color="auto"/>
            <w:bottom w:val="none" w:sz="0" w:space="0" w:color="auto"/>
            <w:right w:val="none" w:sz="0" w:space="0" w:color="auto"/>
          </w:divBdr>
        </w:div>
      </w:divsChild>
    </w:div>
    <w:div w:id="928390934">
      <w:bodyDiv w:val="1"/>
      <w:marLeft w:val="0"/>
      <w:marRight w:val="0"/>
      <w:marTop w:val="0"/>
      <w:marBottom w:val="0"/>
      <w:divBdr>
        <w:top w:val="none" w:sz="0" w:space="0" w:color="auto"/>
        <w:left w:val="none" w:sz="0" w:space="0" w:color="auto"/>
        <w:bottom w:val="none" w:sz="0" w:space="0" w:color="auto"/>
        <w:right w:val="none" w:sz="0" w:space="0" w:color="auto"/>
      </w:divBdr>
    </w:div>
    <w:div w:id="957221581">
      <w:bodyDiv w:val="1"/>
      <w:marLeft w:val="0"/>
      <w:marRight w:val="0"/>
      <w:marTop w:val="0"/>
      <w:marBottom w:val="0"/>
      <w:divBdr>
        <w:top w:val="none" w:sz="0" w:space="0" w:color="auto"/>
        <w:left w:val="none" w:sz="0" w:space="0" w:color="auto"/>
        <w:bottom w:val="none" w:sz="0" w:space="0" w:color="auto"/>
        <w:right w:val="none" w:sz="0" w:space="0" w:color="auto"/>
      </w:divBdr>
    </w:div>
    <w:div w:id="984550538">
      <w:bodyDiv w:val="1"/>
      <w:marLeft w:val="0"/>
      <w:marRight w:val="0"/>
      <w:marTop w:val="0"/>
      <w:marBottom w:val="0"/>
      <w:divBdr>
        <w:top w:val="none" w:sz="0" w:space="0" w:color="auto"/>
        <w:left w:val="none" w:sz="0" w:space="0" w:color="auto"/>
        <w:bottom w:val="none" w:sz="0" w:space="0" w:color="auto"/>
        <w:right w:val="none" w:sz="0" w:space="0" w:color="auto"/>
      </w:divBdr>
    </w:div>
    <w:div w:id="1003121494">
      <w:bodyDiv w:val="1"/>
      <w:marLeft w:val="0"/>
      <w:marRight w:val="0"/>
      <w:marTop w:val="0"/>
      <w:marBottom w:val="0"/>
      <w:divBdr>
        <w:top w:val="none" w:sz="0" w:space="0" w:color="auto"/>
        <w:left w:val="none" w:sz="0" w:space="0" w:color="auto"/>
        <w:bottom w:val="none" w:sz="0" w:space="0" w:color="auto"/>
        <w:right w:val="none" w:sz="0" w:space="0" w:color="auto"/>
      </w:divBdr>
    </w:div>
    <w:div w:id="1024328090">
      <w:bodyDiv w:val="1"/>
      <w:marLeft w:val="0"/>
      <w:marRight w:val="0"/>
      <w:marTop w:val="0"/>
      <w:marBottom w:val="0"/>
      <w:divBdr>
        <w:top w:val="none" w:sz="0" w:space="0" w:color="auto"/>
        <w:left w:val="none" w:sz="0" w:space="0" w:color="auto"/>
        <w:bottom w:val="none" w:sz="0" w:space="0" w:color="auto"/>
        <w:right w:val="none" w:sz="0" w:space="0" w:color="auto"/>
      </w:divBdr>
    </w:div>
    <w:div w:id="1045909355">
      <w:bodyDiv w:val="1"/>
      <w:marLeft w:val="0"/>
      <w:marRight w:val="0"/>
      <w:marTop w:val="0"/>
      <w:marBottom w:val="0"/>
      <w:divBdr>
        <w:top w:val="none" w:sz="0" w:space="0" w:color="auto"/>
        <w:left w:val="none" w:sz="0" w:space="0" w:color="auto"/>
        <w:bottom w:val="none" w:sz="0" w:space="0" w:color="auto"/>
        <w:right w:val="none" w:sz="0" w:space="0" w:color="auto"/>
      </w:divBdr>
    </w:div>
    <w:div w:id="1228419384">
      <w:bodyDiv w:val="1"/>
      <w:marLeft w:val="0"/>
      <w:marRight w:val="0"/>
      <w:marTop w:val="0"/>
      <w:marBottom w:val="0"/>
      <w:divBdr>
        <w:top w:val="none" w:sz="0" w:space="0" w:color="auto"/>
        <w:left w:val="none" w:sz="0" w:space="0" w:color="auto"/>
        <w:bottom w:val="none" w:sz="0" w:space="0" w:color="auto"/>
        <w:right w:val="none" w:sz="0" w:space="0" w:color="auto"/>
      </w:divBdr>
    </w:div>
    <w:div w:id="1261568410">
      <w:bodyDiv w:val="1"/>
      <w:marLeft w:val="0"/>
      <w:marRight w:val="0"/>
      <w:marTop w:val="0"/>
      <w:marBottom w:val="0"/>
      <w:divBdr>
        <w:top w:val="none" w:sz="0" w:space="0" w:color="auto"/>
        <w:left w:val="none" w:sz="0" w:space="0" w:color="auto"/>
        <w:bottom w:val="none" w:sz="0" w:space="0" w:color="auto"/>
        <w:right w:val="none" w:sz="0" w:space="0" w:color="auto"/>
      </w:divBdr>
    </w:div>
    <w:div w:id="1315453774">
      <w:bodyDiv w:val="1"/>
      <w:marLeft w:val="0"/>
      <w:marRight w:val="0"/>
      <w:marTop w:val="0"/>
      <w:marBottom w:val="0"/>
      <w:divBdr>
        <w:top w:val="none" w:sz="0" w:space="0" w:color="auto"/>
        <w:left w:val="none" w:sz="0" w:space="0" w:color="auto"/>
        <w:bottom w:val="none" w:sz="0" w:space="0" w:color="auto"/>
        <w:right w:val="none" w:sz="0" w:space="0" w:color="auto"/>
      </w:divBdr>
      <w:divsChild>
        <w:div w:id="529683815">
          <w:marLeft w:val="0"/>
          <w:marRight w:val="0"/>
          <w:marTop w:val="0"/>
          <w:marBottom w:val="0"/>
          <w:divBdr>
            <w:top w:val="none" w:sz="0" w:space="0" w:color="auto"/>
            <w:left w:val="none" w:sz="0" w:space="0" w:color="auto"/>
            <w:bottom w:val="none" w:sz="0" w:space="0" w:color="auto"/>
            <w:right w:val="none" w:sz="0" w:space="0" w:color="auto"/>
          </w:divBdr>
          <w:divsChild>
            <w:div w:id="870264759">
              <w:marLeft w:val="0"/>
              <w:marRight w:val="0"/>
              <w:marTop w:val="0"/>
              <w:marBottom w:val="0"/>
              <w:divBdr>
                <w:top w:val="none" w:sz="0" w:space="0" w:color="auto"/>
                <w:left w:val="none" w:sz="0" w:space="0" w:color="auto"/>
                <w:bottom w:val="none" w:sz="0" w:space="0" w:color="auto"/>
                <w:right w:val="none" w:sz="0" w:space="0" w:color="auto"/>
              </w:divBdr>
              <w:divsChild>
                <w:div w:id="352221888">
                  <w:marLeft w:val="0"/>
                  <w:marRight w:val="0"/>
                  <w:marTop w:val="0"/>
                  <w:marBottom w:val="0"/>
                  <w:divBdr>
                    <w:top w:val="none" w:sz="0" w:space="0" w:color="auto"/>
                    <w:left w:val="none" w:sz="0" w:space="0" w:color="auto"/>
                    <w:bottom w:val="none" w:sz="0" w:space="0" w:color="auto"/>
                    <w:right w:val="none" w:sz="0" w:space="0" w:color="auto"/>
                  </w:divBdr>
                  <w:divsChild>
                    <w:div w:id="611671050">
                      <w:marLeft w:val="0"/>
                      <w:marRight w:val="0"/>
                      <w:marTop w:val="0"/>
                      <w:marBottom w:val="0"/>
                      <w:divBdr>
                        <w:top w:val="none" w:sz="0" w:space="0" w:color="auto"/>
                        <w:left w:val="none" w:sz="0" w:space="0" w:color="auto"/>
                        <w:bottom w:val="none" w:sz="0" w:space="0" w:color="auto"/>
                        <w:right w:val="none" w:sz="0" w:space="0" w:color="auto"/>
                      </w:divBdr>
                      <w:divsChild>
                        <w:div w:id="1836408499">
                          <w:marLeft w:val="0"/>
                          <w:marRight w:val="0"/>
                          <w:marTop w:val="0"/>
                          <w:marBottom w:val="0"/>
                          <w:divBdr>
                            <w:top w:val="none" w:sz="0" w:space="0" w:color="auto"/>
                            <w:left w:val="none" w:sz="0" w:space="0" w:color="auto"/>
                            <w:bottom w:val="none" w:sz="0" w:space="0" w:color="auto"/>
                            <w:right w:val="none" w:sz="0" w:space="0" w:color="auto"/>
                          </w:divBdr>
                          <w:divsChild>
                            <w:div w:id="1662351968">
                              <w:marLeft w:val="0"/>
                              <w:marRight w:val="0"/>
                              <w:marTop w:val="0"/>
                              <w:marBottom w:val="0"/>
                              <w:divBdr>
                                <w:top w:val="none" w:sz="0" w:space="0" w:color="auto"/>
                                <w:left w:val="none" w:sz="0" w:space="0" w:color="auto"/>
                                <w:bottom w:val="none" w:sz="0" w:space="0" w:color="auto"/>
                                <w:right w:val="none" w:sz="0" w:space="0" w:color="auto"/>
                              </w:divBdr>
                              <w:divsChild>
                                <w:div w:id="1056586811">
                                  <w:marLeft w:val="0"/>
                                  <w:marRight w:val="0"/>
                                  <w:marTop w:val="0"/>
                                  <w:marBottom w:val="0"/>
                                  <w:divBdr>
                                    <w:top w:val="none" w:sz="0" w:space="0" w:color="auto"/>
                                    <w:left w:val="none" w:sz="0" w:space="0" w:color="auto"/>
                                    <w:bottom w:val="none" w:sz="0" w:space="0" w:color="auto"/>
                                    <w:right w:val="none" w:sz="0" w:space="0" w:color="auto"/>
                                  </w:divBdr>
                                </w:div>
                                <w:div w:id="830829413">
                                  <w:marLeft w:val="0"/>
                                  <w:marRight w:val="0"/>
                                  <w:marTop w:val="0"/>
                                  <w:marBottom w:val="0"/>
                                  <w:divBdr>
                                    <w:top w:val="none" w:sz="0" w:space="0" w:color="auto"/>
                                    <w:left w:val="none" w:sz="0" w:space="0" w:color="auto"/>
                                    <w:bottom w:val="none" w:sz="0" w:space="0" w:color="auto"/>
                                    <w:right w:val="none" w:sz="0" w:space="0" w:color="auto"/>
                                  </w:divBdr>
                                </w:div>
                                <w:div w:id="1666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2330">
          <w:marLeft w:val="0"/>
          <w:marRight w:val="0"/>
          <w:marTop w:val="0"/>
          <w:marBottom w:val="0"/>
          <w:divBdr>
            <w:top w:val="none" w:sz="0" w:space="0" w:color="auto"/>
            <w:left w:val="none" w:sz="0" w:space="0" w:color="auto"/>
            <w:bottom w:val="none" w:sz="0" w:space="0" w:color="auto"/>
            <w:right w:val="none" w:sz="0" w:space="0" w:color="auto"/>
          </w:divBdr>
          <w:divsChild>
            <w:div w:id="19316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82772">
      <w:bodyDiv w:val="1"/>
      <w:marLeft w:val="0"/>
      <w:marRight w:val="0"/>
      <w:marTop w:val="0"/>
      <w:marBottom w:val="0"/>
      <w:divBdr>
        <w:top w:val="none" w:sz="0" w:space="0" w:color="auto"/>
        <w:left w:val="none" w:sz="0" w:space="0" w:color="auto"/>
        <w:bottom w:val="none" w:sz="0" w:space="0" w:color="auto"/>
        <w:right w:val="none" w:sz="0" w:space="0" w:color="auto"/>
      </w:divBdr>
      <w:divsChild>
        <w:div w:id="1430541012">
          <w:marLeft w:val="0"/>
          <w:marRight w:val="0"/>
          <w:marTop w:val="0"/>
          <w:marBottom w:val="0"/>
          <w:divBdr>
            <w:top w:val="none" w:sz="0" w:space="0" w:color="auto"/>
            <w:left w:val="none" w:sz="0" w:space="0" w:color="auto"/>
            <w:bottom w:val="none" w:sz="0" w:space="0" w:color="auto"/>
            <w:right w:val="none" w:sz="0" w:space="0" w:color="auto"/>
          </w:divBdr>
        </w:div>
        <w:div w:id="727607615">
          <w:marLeft w:val="0"/>
          <w:marRight w:val="0"/>
          <w:marTop w:val="0"/>
          <w:marBottom w:val="0"/>
          <w:divBdr>
            <w:top w:val="none" w:sz="0" w:space="0" w:color="auto"/>
            <w:left w:val="none" w:sz="0" w:space="0" w:color="auto"/>
            <w:bottom w:val="none" w:sz="0" w:space="0" w:color="auto"/>
            <w:right w:val="none" w:sz="0" w:space="0" w:color="auto"/>
          </w:divBdr>
        </w:div>
        <w:div w:id="968708874">
          <w:marLeft w:val="0"/>
          <w:marRight w:val="0"/>
          <w:marTop w:val="0"/>
          <w:marBottom w:val="0"/>
          <w:divBdr>
            <w:top w:val="none" w:sz="0" w:space="0" w:color="auto"/>
            <w:left w:val="none" w:sz="0" w:space="0" w:color="auto"/>
            <w:bottom w:val="none" w:sz="0" w:space="0" w:color="auto"/>
            <w:right w:val="none" w:sz="0" w:space="0" w:color="auto"/>
          </w:divBdr>
        </w:div>
        <w:div w:id="1115490203">
          <w:marLeft w:val="0"/>
          <w:marRight w:val="0"/>
          <w:marTop w:val="0"/>
          <w:marBottom w:val="0"/>
          <w:divBdr>
            <w:top w:val="none" w:sz="0" w:space="0" w:color="auto"/>
            <w:left w:val="none" w:sz="0" w:space="0" w:color="auto"/>
            <w:bottom w:val="none" w:sz="0" w:space="0" w:color="auto"/>
            <w:right w:val="none" w:sz="0" w:space="0" w:color="auto"/>
          </w:divBdr>
        </w:div>
      </w:divsChild>
    </w:div>
    <w:div w:id="1523779352">
      <w:bodyDiv w:val="1"/>
      <w:marLeft w:val="0"/>
      <w:marRight w:val="0"/>
      <w:marTop w:val="0"/>
      <w:marBottom w:val="0"/>
      <w:divBdr>
        <w:top w:val="none" w:sz="0" w:space="0" w:color="auto"/>
        <w:left w:val="none" w:sz="0" w:space="0" w:color="auto"/>
        <w:bottom w:val="none" w:sz="0" w:space="0" w:color="auto"/>
        <w:right w:val="none" w:sz="0" w:space="0" w:color="auto"/>
      </w:divBdr>
    </w:div>
    <w:div w:id="1537035934">
      <w:bodyDiv w:val="1"/>
      <w:marLeft w:val="0"/>
      <w:marRight w:val="0"/>
      <w:marTop w:val="0"/>
      <w:marBottom w:val="0"/>
      <w:divBdr>
        <w:top w:val="none" w:sz="0" w:space="0" w:color="auto"/>
        <w:left w:val="none" w:sz="0" w:space="0" w:color="auto"/>
        <w:bottom w:val="none" w:sz="0" w:space="0" w:color="auto"/>
        <w:right w:val="none" w:sz="0" w:space="0" w:color="auto"/>
      </w:divBdr>
    </w:div>
    <w:div w:id="1705516041">
      <w:bodyDiv w:val="1"/>
      <w:marLeft w:val="0"/>
      <w:marRight w:val="0"/>
      <w:marTop w:val="0"/>
      <w:marBottom w:val="0"/>
      <w:divBdr>
        <w:top w:val="none" w:sz="0" w:space="0" w:color="auto"/>
        <w:left w:val="none" w:sz="0" w:space="0" w:color="auto"/>
        <w:bottom w:val="none" w:sz="0" w:space="0" w:color="auto"/>
        <w:right w:val="none" w:sz="0" w:space="0" w:color="auto"/>
      </w:divBdr>
    </w:div>
    <w:div w:id="1716539865">
      <w:bodyDiv w:val="1"/>
      <w:marLeft w:val="0"/>
      <w:marRight w:val="0"/>
      <w:marTop w:val="0"/>
      <w:marBottom w:val="0"/>
      <w:divBdr>
        <w:top w:val="none" w:sz="0" w:space="0" w:color="auto"/>
        <w:left w:val="none" w:sz="0" w:space="0" w:color="auto"/>
        <w:bottom w:val="none" w:sz="0" w:space="0" w:color="auto"/>
        <w:right w:val="none" w:sz="0" w:space="0" w:color="auto"/>
      </w:divBdr>
      <w:divsChild>
        <w:div w:id="966278177">
          <w:marLeft w:val="0"/>
          <w:marRight w:val="0"/>
          <w:marTop w:val="0"/>
          <w:marBottom w:val="0"/>
          <w:divBdr>
            <w:top w:val="none" w:sz="0" w:space="0" w:color="auto"/>
            <w:left w:val="none" w:sz="0" w:space="0" w:color="auto"/>
            <w:bottom w:val="none" w:sz="0" w:space="0" w:color="auto"/>
            <w:right w:val="none" w:sz="0" w:space="0" w:color="auto"/>
          </w:divBdr>
        </w:div>
        <w:div w:id="1746370152">
          <w:marLeft w:val="0"/>
          <w:marRight w:val="0"/>
          <w:marTop w:val="0"/>
          <w:marBottom w:val="0"/>
          <w:divBdr>
            <w:top w:val="none" w:sz="0" w:space="0" w:color="auto"/>
            <w:left w:val="none" w:sz="0" w:space="0" w:color="auto"/>
            <w:bottom w:val="none" w:sz="0" w:space="0" w:color="auto"/>
            <w:right w:val="none" w:sz="0" w:space="0" w:color="auto"/>
          </w:divBdr>
        </w:div>
        <w:div w:id="12386487">
          <w:marLeft w:val="0"/>
          <w:marRight w:val="0"/>
          <w:marTop w:val="0"/>
          <w:marBottom w:val="0"/>
          <w:divBdr>
            <w:top w:val="none" w:sz="0" w:space="0" w:color="auto"/>
            <w:left w:val="none" w:sz="0" w:space="0" w:color="auto"/>
            <w:bottom w:val="none" w:sz="0" w:space="0" w:color="auto"/>
            <w:right w:val="none" w:sz="0" w:space="0" w:color="auto"/>
          </w:divBdr>
        </w:div>
      </w:divsChild>
    </w:div>
    <w:div w:id="1716731993">
      <w:bodyDiv w:val="1"/>
      <w:marLeft w:val="0"/>
      <w:marRight w:val="0"/>
      <w:marTop w:val="0"/>
      <w:marBottom w:val="0"/>
      <w:divBdr>
        <w:top w:val="none" w:sz="0" w:space="0" w:color="auto"/>
        <w:left w:val="none" w:sz="0" w:space="0" w:color="auto"/>
        <w:bottom w:val="none" w:sz="0" w:space="0" w:color="auto"/>
        <w:right w:val="none" w:sz="0" w:space="0" w:color="auto"/>
      </w:divBdr>
      <w:divsChild>
        <w:div w:id="1637761645">
          <w:marLeft w:val="0"/>
          <w:marRight w:val="0"/>
          <w:marTop w:val="0"/>
          <w:marBottom w:val="0"/>
          <w:divBdr>
            <w:top w:val="none" w:sz="0" w:space="0" w:color="auto"/>
            <w:left w:val="none" w:sz="0" w:space="0" w:color="auto"/>
            <w:bottom w:val="none" w:sz="0" w:space="0" w:color="auto"/>
            <w:right w:val="none" w:sz="0" w:space="0" w:color="auto"/>
          </w:divBdr>
        </w:div>
      </w:divsChild>
    </w:div>
    <w:div w:id="1716853926">
      <w:bodyDiv w:val="1"/>
      <w:marLeft w:val="0"/>
      <w:marRight w:val="0"/>
      <w:marTop w:val="0"/>
      <w:marBottom w:val="0"/>
      <w:divBdr>
        <w:top w:val="none" w:sz="0" w:space="0" w:color="auto"/>
        <w:left w:val="none" w:sz="0" w:space="0" w:color="auto"/>
        <w:bottom w:val="none" w:sz="0" w:space="0" w:color="auto"/>
        <w:right w:val="none" w:sz="0" w:space="0" w:color="auto"/>
      </w:divBdr>
    </w:div>
    <w:div w:id="1728799930">
      <w:bodyDiv w:val="1"/>
      <w:marLeft w:val="0"/>
      <w:marRight w:val="0"/>
      <w:marTop w:val="0"/>
      <w:marBottom w:val="0"/>
      <w:divBdr>
        <w:top w:val="none" w:sz="0" w:space="0" w:color="auto"/>
        <w:left w:val="none" w:sz="0" w:space="0" w:color="auto"/>
        <w:bottom w:val="none" w:sz="0" w:space="0" w:color="auto"/>
        <w:right w:val="none" w:sz="0" w:space="0" w:color="auto"/>
      </w:divBdr>
    </w:div>
    <w:div w:id="1774546396">
      <w:bodyDiv w:val="1"/>
      <w:marLeft w:val="0"/>
      <w:marRight w:val="0"/>
      <w:marTop w:val="0"/>
      <w:marBottom w:val="0"/>
      <w:divBdr>
        <w:top w:val="none" w:sz="0" w:space="0" w:color="auto"/>
        <w:left w:val="none" w:sz="0" w:space="0" w:color="auto"/>
        <w:bottom w:val="none" w:sz="0" w:space="0" w:color="auto"/>
        <w:right w:val="none" w:sz="0" w:space="0" w:color="auto"/>
      </w:divBdr>
    </w:div>
    <w:div w:id="1837107652">
      <w:bodyDiv w:val="1"/>
      <w:marLeft w:val="0"/>
      <w:marRight w:val="0"/>
      <w:marTop w:val="0"/>
      <w:marBottom w:val="0"/>
      <w:divBdr>
        <w:top w:val="none" w:sz="0" w:space="0" w:color="auto"/>
        <w:left w:val="none" w:sz="0" w:space="0" w:color="auto"/>
        <w:bottom w:val="none" w:sz="0" w:space="0" w:color="auto"/>
        <w:right w:val="none" w:sz="0" w:space="0" w:color="auto"/>
      </w:divBdr>
    </w:div>
    <w:div w:id="1935942608">
      <w:bodyDiv w:val="1"/>
      <w:marLeft w:val="0"/>
      <w:marRight w:val="0"/>
      <w:marTop w:val="0"/>
      <w:marBottom w:val="0"/>
      <w:divBdr>
        <w:top w:val="none" w:sz="0" w:space="0" w:color="auto"/>
        <w:left w:val="none" w:sz="0" w:space="0" w:color="auto"/>
        <w:bottom w:val="none" w:sz="0" w:space="0" w:color="auto"/>
        <w:right w:val="none" w:sz="0" w:space="0" w:color="auto"/>
      </w:divBdr>
    </w:div>
    <w:div w:id="2023167968">
      <w:bodyDiv w:val="1"/>
      <w:marLeft w:val="0"/>
      <w:marRight w:val="0"/>
      <w:marTop w:val="0"/>
      <w:marBottom w:val="0"/>
      <w:divBdr>
        <w:top w:val="none" w:sz="0" w:space="0" w:color="auto"/>
        <w:left w:val="none" w:sz="0" w:space="0" w:color="auto"/>
        <w:bottom w:val="none" w:sz="0" w:space="0" w:color="auto"/>
        <w:right w:val="none" w:sz="0" w:space="0" w:color="auto"/>
      </w:divBdr>
    </w:div>
    <w:div w:id="213984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65BD2-4257-4D23-99A9-4A37463DA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1890</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 Turkay</dc:creator>
  <cp:keywords/>
  <dc:description/>
  <cp:lastModifiedBy>Sergios Gatidis</cp:lastModifiedBy>
  <cp:revision>35</cp:revision>
  <dcterms:created xsi:type="dcterms:W3CDTF">2022-07-29T07:48:00Z</dcterms:created>
  <dcterms:modified xsi:type="dcterms:W3CDTF">2022-10-25T03:08:00Z</dcterms:modified>
</cp:coreProperties>
</file>