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538E" w14:textId="47F1DCD0" w:rsidR="00107592" w:rsidRPr="00D138DF" w:rsidRDefault="00D138DF">
      <w:pPr>
        <w:rPr>
          <w:lang w:val="en-GB"/>
        </w:rPr>
      </w:pPr>
      <w:r>
        <w:rPr>
          <w:lang w:val="en-GB"/>
        </w:rPr>
        <w:t>Supplementary material for “</w:t>
      </w:r>
      <w:r w:rsidRPr="00D138DF">
        <w:rPr>
          <w:rFonts w:ascii="Calibri" w:hAnsi="Calibri" w:cs="Calibri"/>
          <w:color w:val="000000"/>
          <w:lang w:val="en-GB"/>
        </w:rPr>
        <w:t>Adiposity influences on myocardial deformation: a cardiovascular magnetic resonance feature tracking study in people with overweight to obesity without established cardiovascular disease</w:t>
      </w:r>
      <w:r w:rsidRPr="00D138DF">
        <w:rPr>
          <w:rFonts w:ascii="Calibri" w:hAnsi="Calibri" w:cs="Calibri"/>
          <w:color w:val="000000"/>
          <w:lang w:val="en-GB"/>
        </w:rPr>
        <w:t>“</w:t>
      </w:r>
    </w:p>
    <w:tbl>
      <w:tblPr>
        <w:tblStyle w:val="Tabellenraster"/>
        <w:tblpPr w:leftFromText="141" w:rightFromText="141" w:vertAnchor="text" w:tblpY="1"/>
        <w:tblOverlap w:val="never"/>
        <w:tblW w:w="6201" w:type="dxa"/>
        <w:tblLook w:val="04A0" w:firstRow="1" w:lastRow="0" w:firstColumn="1" w:lastColumn="0" w:noHBand="0" w:noVBand="1"/>
      </w:tblPr>
      <w:tblGrid>
        <w:gridCol w:w="1550"/>
        <w:gridCol w:w="1550"/>
        <w:gridCol w:w="1550"/>
        <w:gridCol w:w="1551"/>
      </w:tblGrid>
      <w:tr w:rsidR="00D138DF" w:rsidRPr="00107592" w14:paraId="416209AC" w14:textId="77777777" w:rsidTr="00E9346C">
        <w:tc>
          <w:tcPr>
            <w:tcW w:w="6201" w:type="dxa"/>
            <w:gridSpan w:val="4"/>
          </w:tcPr>
          <w:p w14:paraId="6120C63D" w14:textId="77777777" w:rsidR="00D138DF" w:rsidRPr="00DF62F2" w:rsidRDefault="00D138DF" w:rsidP="00E9346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86625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Supplementary Table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</w:t>
            </w:r>
            <w:r w:rsidRPr="00DF62F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Strain Rates (SR) in </w:t>
            </w:r>
            <w:r w:rsidRPr="00DF62F2">
              <w:rPr>
                <w:rFonts w:ascii="Times New Roman" w:eastAsia="MS Mincho" w:hAnsi="Times New Roman" w:cs="Times New Roman"/>
                <w:bCs/>
                <w:sz w:val="18"/>
                <w:szCs w:val="18"/>
                <w:lang w:val="en-US"/>
              </w:rPr>
              <w:t>People with Overweight to Obesity without Established Cardiovascular</w:t>
            </w: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val="en-US"/>
              </w:rPr>
              <w:t xml:space="preserve"> Before and After Diet</w:t>
            </w:r>
          </w:p>
        </w:tc>
      </w:tr>
      <w:tr w:rsidR="00D138DF" w:rsidRPr="00107592" w14:paraId="0B0C06F5" w14:textId="77777777" w:rsidTr="00E9346C">
        <w:tc>
          <w:tcPr>
            <w:tcW w:w="1550" w:type="dxa"/>
          </w:tcPr>
          <w:p w14:paraId="6919DA75" w14:textId="77777777" w:rsidR="00D138DF" w:rsidRPr="00DF62F2" w:rsidRDefault="00D138DF" w:rsidP="00E9346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F62F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Variable</w:t>
            </w:r>
          </w:p>
        </w:tc>
        <w:tc>
          <w:tcPr>
            <w:tcW w:w="1550" w:type="dxa"/>
          </w:tcPr>
          <w:p w14:paraId="1FDEA594" w14:textId="77777777" w:rsidR="00D138DF" w:rsidRPr="00DF62F2" w:rsidRDefault="00D138DF" w:rsidP="00E9346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F62F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Baseline</w:t>
            </w:r>
          </w:p>
        </w:tc>
        <w:tc>
          <w:tcPr>
            <w:tcW w:w="1550" w:type="dxa"/>
          </w:tcPr>
          <w:p w14:paraId="3B82E7E5" w14:textId="77777777" w:rsidR="00D138DF" w:rsidRPr="00DF62F2" w:rsidRDefault="00D138DF" w:rsidP="00E9346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F62F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After Diet</w:t>
            </w:r>
          </w:p>
        </w:tc>
        <w:tc>
          <w:tcPr>
            <w:tcW w:w="1551" w:type="dxa"/>
          </w:tcPr>
          <w:p w14:paraId="280720D2" w14:textId="77777777" w:rsidR="00D138DF" w:rsidRPr="00DF62F2" w:rsidRDefault="00D138DF" w:rsidP="00E9346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Student’s</w:t>
            </w:r>
            <w:r w:rsidRPr="00DF62F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t-test</w:t>
            </w:r>
          </w:p>
          <w:p w14:paraId="3482EFF5" w14:textId="77777777" w:rsidR="00D138DF" w:rsidRPr="00DF62F2" w:rsidRDefault="00D138DF" w:rsidP="00E9346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F62F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value</w:t>
            </w:r>
          </w:p>
          <w:p w14:paraId="1E3C516A" w14:textId="77777777" w:rsidR="00D138DF" w:rsidRPr="00DF62F2" w:rsidRDefault="00D138DF" w:rsidP="00E9346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F62F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Baseline vs After Diet</w:t>
            </w:r>
          </w:p>
        </w:tc>
      </w:tr>
      <w:tr w:rsidR="00D138DF" w:rsidRPr="00DF62F2" w14:paraId="5722B8FD" w14:textId="77777777" w:rsidTr="00E9346C">
        <w:trPr>
          <w:trHeight w:val="397"/>
        </w:trPr>
        <w:tc>
          <w:tcPr>
            <w:tcW w:w="1550" w:type="dxa"/>
          </w:tcPr>
          <w:p w14:paraId="6773A85D" w14:textId="77777777" w:rsidR="00D138DF" w:rsidRPr="00DF62F2" w:rsidRDefault="00D138DF" w:rsidP="00E9346C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2F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3100" w:type="dxa"/>
            <w:gridSpan w:val="2"/>
          </w:tcPr>
          <w:p w14:paraId="5B0EDCF0" w14:textId="77777777" w:rsidR="00D138DF" w:rsidRPr="00DF62F2" w:rsidRDefault="00D138DF" w:rsidP="00E9346C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2F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551" w:type="dxa"/>
          </w:tcPr>
          <w:p w14:paraId="643EC544" w14:textId="77777777" w:rsidR="00D138DF" w:rsidRPr="00DF62F2" w:rsidRDefault="00D138DF" w:rsidP="00E9346C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8DF" w:rsidRPr="00DF62F2" w14:paraId="1B16BEEC" w14:textId="77777777" w:rsidTr="00E9346C">
        <w:trPr>
          <w:trHeight w:val="397"/>
        </w:trPr>
        <w:tc>
          <w:tcPr>
            <w:tcW w:w="1550" w:type="dxa"/>
            <w:shd w:val="clear" w:color="auto" w:fill="auto"/>
          </w:tcPr>
          <w:p w14:paraId="6A1FA257" w14:textId="77777777" w:rsidR="00D138DF" w:rsidRPr="00DF62F2" w:rsidRDefault="00D138DF" w:rsidP="00E9346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</w:pPr>
            <w:r w:rsidRPr="00DF62F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Circumferential Systolic SR, s</w:t>
            </w:r>
            <w:r w:rsidRPr="00DF62F2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-1</w:t>
            </w:r>
          </w:p>
        </w:tc>
        <w:tc>
          <w:tcPr>
            <w:tcW w:w="1550" w:type="dxa"/>
          </w:tcPr>
          <w:p w14:paraId="5AA3DB0A" w14:textId="77777777" w:rsidR="00D138DF" w:rsidRPr="00DF62F2" w:rsidRDefault="00D138DF" w:rsidP="00E9346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F62F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-1.44 </w:t>
            </w:r>
            <w:r w:rsidRPr="00DF62F2">
              <w:rPr>
                <w:rFonts w:ascii="Times New Roman" w:hAnsi="Times New Roman" w:cs="Times New Roman"/>
                <w:sz w:val="18"/>
                <w:szCs w:val="18"/>
              </w:rPr>
              <w:t>± 1.32</w:t>
            </w:r>
          </w:p>
        </w:tc>
        <w:tc>
          <w:tcPr>
            <w:tcW w:w="1550" w:type="dxa"/>
          </w:tcPr>
          <w:p w14:paraId="5B16FD00" w14:textId="77777777" w:rsidR="00D138DF" w:rsidRPr="00DF62F2" w:rsidRDefault="00D138DF" w:rsidP="00E9346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F62F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-1.22 </w:t>
            </w:r>
            <w:r w:rsidRPr="00DF62F2">
              <w:rPr>
                <w:rFonts w:ascii="Times New Roman" w:hAnsi="Times New Roman" w:cs="Times New Roman"/>
                <w:sz w:val="18"/>
                <w:szCs w:val="18"/>
              </w:rPr>
              <w:t>± 0.39</w:t>
            </w:r>
          </w:p>
        </w:tc>
        <w:tc>
          <w:tcPr>
            <w:tcW w:w="1551" w:type="dxa"/>
          </w:tcPr>
          <w:p w14:paraId="1BF4D832" w14:textId="77777777" w:rsidR="00D138DF" w:rsidRPr="00DF62F2" w:rsidRDefault="00D138DF" w:rsidP="00E9346C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2F2">
              <w:rPr>
                <w:rFonts w:ascii="Times New Roman" w:hAnsi="Times New Roman" w:cs="Times New Roman"/>
                <w:sz w:val="18"/>
                <w:szCs w:val="18"/>
              </w:rPr>
              <w:t>0.124</w:t>
            </w:r>
          </w:p>
        </w:tc>
      </w:tr>
      <w:tr w:rsidR="00D138DF" w:rsidRPr="00DF62F2" w14:paraId="58D5AB43" w14:textId="77777777" w:rsidTr="00E9346C">
        <w:trPr>
          <w:trHeight w:val="397"/>
        </w:trPr>
        <w:tc>
          <w:tcPr>
            <w:tcW w:w="1550" w:type="dxa"/>
            <w:shd w:val="clear" w:color="auto" w:fill="auto"/>
          </w:tcPr>
          <w:p w14:paraId="52A72585" w14:textId="77777777" w:rsidR="00D138DF" w:rsidRPr="00DF62F2" w:rsidRDefault="00D138DF" w:rsidP="00E9346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F62F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Radial Systolic SR, s</w:t>
            </w:r>
            <w:r w:rsidRPr="00DF62F2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-1</w:t>
            </w:r>
          </w:p>
        </w:tc>
        <w:tc>
          <w:tcPr>
            <w:tcW w:w="1550" w:type="dxa"/>
          </w:tcPr>
          <w:p w14:paraId="71574B96" w14:textId="77777777" w:rsidR="00D138DF" w:rsidRPr="00DF62F2" w:rsidRDefault="00D138DF" w:rsidP="00E9346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F62F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2.47 </w:t>
            </w:r>
            <w:r w:rsidRPr="00DF62F2">
              <w:rPr>
                <w:rFonts w:ascii="Times New Roman" w:hAnsi="Times New Roman" w:cs="Times New Roman"/>
                <w:sz w:val="18"/>
                <w:szCs w:val="18"/>
              </w:rPr>
              <w:t>± 1.35</w:t>
            </w:r>
          </w:p>
        </w:tc>
        <w:tc>
          <w:tcPr>
            <w:tcW w:w="1550" w:type="dxa"/>
          </w:tcPr>
          <w:p w14:paraId="3CFBA564" w14:textId="77777777" w:rsidR="00D138DF" w:rsidRPr="00DF62F2" w:rsidRDefault="00D138DF" w:rsidP="00E9346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F62F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2.31 </w:t>
            </w:r>
            <w:r w:rsidRPr="00DF62F2">
              <w:rPr>
                <w:rFonts w:ascii="Times New Roman" w:hAnsi="Times New Roman" w:cs="Times New Roman"/>
                <w:sz w:val="18"/>
                <w:szCs w:val="18"/>
              </w:rPr>
              <w:t>± 0.50</w:t>
            </w:r>
          </w:p>
        </w:tc>
        <w:tc>
          <w:tcPr>
            <w:tcW w:w="1551" w:type="dxa"/>
          </w:tcPr>
          <w:p w14:paraId="1D04B663" w14:textId="77777777" w:rsidR="00D138DF" w:rsidRPr="00DF62F2" w:rsidRDefault="00D138DF" w:rsidP="00E9346C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2F2">
              <w:rPr>
                <w:rFonts w:ascii="Times New Roman" w:hAnsi="Times New Roman" w:cs="Times New Roman"/>
                <w:sz w:val="18"/>
                <w:szCs w:val="18"/>
              </w:rPr>
              <w:t>0.239</w:t>
            </w:r>
          </w:p>
        </w:tc>
      </w:tr>
      <w:tr w:rsidR="00D138DF" w:rsidRPr="00DF62F2" w14:paraId="6E4F28CA" w14:textId="77777777" w:rsidTr="00E9346C">
        <w:trPr>
          <w:trHeight w:val="397"/>
        </w:trPr>
        <w:tc>
          <w:tcPr>
            <w:tcW w:w="1550" w:type="dxa"/>
            <w:shd w:val="clear" w:color="auto" w:fill="auto"/>
          </w:tcPr>
          <w:p w14:paraId="18180521" w14:textId="77777777" w:rsidR="00D138DF" w:rsidRPr="00DF62F2" w:rsidRDefault="00D138DF" w:rsidP="00E9346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F62F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Longitudinal Systolic SR, s</w:t>
            </w:r>
            <w:r w:rsidRPr="00DF62F2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-1</w:t>
            </w:r>
          </w:p>
        </w:tc>
        <w:tc>
          <w:tcPr>
            <w:tcW w:w="1550" w:type="dxa"/>
          </w:tcPr>
          <w:p w14:paraId="6C898A05" w14:textId="77777777" w:rsidR="00D138DF" w:rsidRPr="00DF62F2" w:rsidRDefault="00D138DF" w:rsidP="00E9346C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DF62F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-1.05 </w:t>
            </w:r>
            <w:r w:rsidRPr="00DF62F2">
              <w:rPr>
                <w:rFonts w:ascii="Times New Roman" w:hAnsi="Times New Roman" w:cs="Times New Roman"/>
                <w:sz w:val="18"/>
                <w:szCs w:val="18"/>
              </w:rPr>
              <w:t>± 0.54</w:t>
            </w:r>
          </w:p>
        </w:tc>
        <w:tc>
          <w:tcPr>
            <w:tcW w:w="1550" w:type="dxa"/>
          </w:tcPr>
          <w:p w14:paraId="7380C325" w14:textId="77777777" w:rsidR="00D138DF" w:rsidRPr="00DF62F2" w:rsidRDefault="00D138DF" w:rsidP="00E9346C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DF62F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-1.35 </w:t>
            </w:r>
            <w:r w:rsidRPr="00DF62F2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 w:rsidRPr="00DF62F2">
              <w:rPr>
                <w:sz w:val="18"/>
                <w:szCs w:val="18"/>
              </w:rPr>
              <w:t>3.24</w:t>
            </w:r>
          </w:p>
        </w:tc>
        <w:tc>
          <w:tcPr>
            <w:tcW w:w="1551" w:type="dxa"/>
          </w:tcPr>
          <w:p w14:paraId="2DCB60D9" w14:textId="77777777" w:rsidR="00D138DF" w:rsidRPr="00DF62F2" w:rsidRDefault="00D138DF" w:rsidP="00E9346C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2F2">
              <w:rPr>
                <w:rFonts w:ascii="Times New Roman" w:hAnsi="Times New Roman" w:cs="Times New Roman"/>
                <w:sz w:val="18"/>
                <w:szCs w:val="18"/>
              </w:rPr>
              <w:t>0.398</w:t>
            </w:r>
          </w:p>
        </w:tc>
      </w:tr>
      <w:tr w:rsidR="00D138DF" w:rsidRPr="00DF62F2" w14:paraId="53E203DB" w14:textId="77777777" w:rsidTr="00E9346C">
        <w:trPr>
          <w:trHeight w:val="397"/>
        </w:trPr>
        <w:tc>
          <w:tcPr>
            <w:tcW w:w="1550" w:type="dxa"/>
            <w:shd w:val="clear" w:color="auto" w:fill="auto"/>
          </w:tcPr>
          <w:p w14:paraId="6DDCC3EB" w14:textId="77777777" w:rsidR="00D138DF" w:rsidRPr="00DF62F2" w:rsidRDefault="00D138DF" w:rsidP="00E9346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F62F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Circumferential Diastolic SR, s</w:t>
            </w:r>
            <w:r w:rsidRPr="00DF62F2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-1</w:t>
            </w:r>
          </w:p>
        </w:tc>
        <w:tc>
          <w:tcPr>
            <w:tcW w:w="1550" w:type="dxa"/>
          </w:tcPr>
          <w:p w14:paraId="4954F5FF" w14:textId="77777777" w:rsidR="00D138DF" w:rsidRPr="00DF62F2" w:rsidRDefault="00D138DF" w:rsidP="00E9346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F62F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1.36 </w:t>
            </w:r>
            <w:r w:rsidRPr="00DF62F2">
              <w:rPr>
                <w:rFonts w:ascii="Times New Roman" w:hAnsi="Times New Roman" w:cs="Times New Roman"/>
                <w:sz w:val="18"/>
                <w:szCs w:val="18"/>
              </w:rPr>
              <w:t>± 0.35</w:t>
            </w:r>
          </w:p>
        </w:tc>
        <w:tc>
          <w:tcPr>
            <w:tcW w:w="1550" w:type="dxa"/>
          </w:tcPr>
          <w:p w14:paraId="5B6E1991" w14:textId="77777777" w:rsidR="00D138DF" w:rsidRPr="00DF62F2" w:rsidRDefault="00D138DF" w:rsidP="00E9346C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DF62F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1.26 </w:t>
            </w:r>
            <w:r w:rsidRPr="00DF62F2">
              <w:rPr>
                <w:rFonts w:ascii="Times New Roman" w:hAnsi="Times New Roman" w:cs="Times New Roman"/>
                <w:sz w:val="18"/>
                <w:szCs w:val="18"/>
              </w:rPr>
              <w:t xml:space="preserve">± </w:t>
            </w:r>
            <w:r w:rsidRPr="00DF62F2">
              <w:rPr>
                <w:sz w:val="18"/>
                <w:szCs w:val="18"/>
              </w:rPr>
              <w:t>0.24</w:t>
            </w:r>
          </w:p>
        </w:tc>
        <w:tc>
          <w:tcPr>
            <w:tcW w:w="1551" w:type="dxa"/>
          </w:tcPr>
          <w:p w14:paraId="29D7B907" w14:textId="77777777" w:rsidR="00D138DF" w:rsidRPr="00DF62F2" w:rsidRDefault="00D138DF" w:rsidP="00E9346C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2F2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D138DF" w:rsidRPr="00DF62F2" w14:paraId="42F9361C" w14:textId="77777777" w:rsidTr="00E9346C">
        <w:trPr>
          <w:trHeight w:val="397"/>
        </w:trPr>
        <w:tc>
          <w:tcPr>
            <w:tcW w:w="1550" w:type="dxa"/>
          </w:tcPr>
          <w:p w14:paraId="20BAB8E2" w14:textId="77777777" w:rsidR="00D138DF" w:rsidRPr="00DF62F2" w:rsidRDefault="00D138DF" w:rsidP="00E9346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F62F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Radial Diastolic SR, s</w:t>
            </w:r>
            <w:r w:rsidRPr="00DF62F2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-1</w:t>
            </w:r>
          </w:p>
        </w:tc>
        <w:tc>
          <w:tcPr>
            <w:tcW w:w="1550" w:type="dxa"/>
          </w:tcPr>
          <w:p w14:paraId="36538527" w14:textId="77777777" w:rsidR="00D138DF" w:rsidRPr="00DF62F2" w:rsidRDefault="00D138DF" w:rsidP="00E9346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F62F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-2.57 </w:t>
            </w:r>
            <w:r w:rsidRPr="00DF62F2">
              <w:rPr>
                <w:rFonts w:ascii="Times New Roman" w:hAnsi="Times New Roman" w:cs="Times New Roman"/>
                <w:sz w:val="18"/>
                <w:szCs w:val="18"/>
              </w:rPr>
              <w:t>± 0.72</w:t>
            </w:r>
          </w:p>
        </w:tc>
        <w:tc>
          <w:tcPr>
            <w:tcW w:w="1550" w:type="dxa"/>
          </w:tcPr>
          <w:p w14:paraId="3D27F4D9" w14:textId="77777777" w:rsidR="00D138DF" w:rsidRPr="00DF62F2" w:rsidRDefault="00D138DF" w:rsidP="00E9346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F62F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-2.29 </w:t>
            </w:r>
            <w:r w:rsidRPr="00DF62F2">
              <w:rPr>
                <w:rFonts w:ascii="Times New Roman" w:hAnsi="Times New Roman" w:cs="Times New Roman"/>
                <w:sz w:val="18"/>
                <w:szCs w:val="18"/>
              </w:rPr>
              <w:t>± 0.59</w:t>
            </w:r>
          </w:p>
        </w:tc>
        <w:tc>
          <w:tcPr>
            <w:tcW w:w="1551" w:type="dxa"/>
          </w:tcPr>
          <w:p w14:paraId="40E8EDD7" w14:textId="77777777" w:rsidR="00D138DF" w:rsidRPr="00DF62F2" w:rsidRDefault="00D138DF" w:rsidP="00E9346C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2F2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</w:tr>
      <w:tr w:rsidR="00D138DF" w:rsidRPr="00DF62F2" w14:paraId="7C203408" w14:textId="77777777" w:rsidTr="00E9346C">
        <w:trPr>
          <w:trHeight w:val="397"/>
        </w:trPr>
        <w:tc>
          <w:tcPr>
            <w:tcW w:w="1550" w:type="dxa"/>
          </w:tcPr>
          <w:p w14:paraId="6D9DA450" w14:textId="77777777" w:rsidR="00D138DF" w:rsidRPr="00DF62F2" w:rsidRDefault="00D138DF" w:rsidP="00E9346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F62F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Longitudinal Diastolic SR, s</w:t>
            </w:r>
            <w:r w:rsidRPr="00DF62F2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-1</w:t>
            </w:r>
          </w:p>
        </w:tc>
        <w:tc>
          <w:tcPr>
            <w:tcW w:w="1550" w:type="dxa"/>
          </w:tcPr>
          <w:p w14:paraId="53B59097" w14:textId="77777777" w:rsidR="00D138DF" w:rsidRPr="00DF62F2" w:rsidRDefault="00D138DF" w:rsidP="00E9346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F62F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1.18 </w:t>
            </w:r>
            <w:r w:rsidRPr="00DF62F2">
              <w:rPr>
                <w:rFonts w:ascii="Times New Roman" w:hAnsi="Times New Roman" w:cs="Times New Roman"/>
                <w:sz w:val="18"/>
                <w:szCs w:val="18"/>
              </w:rPr>
              <w:t>± 0.24</w:t>
            </w:r>
          </w:p>
        </w:tc>
        <w:tc>
          <w:tcPr>
            <w:tcW w:w="1550" w:type="dxa"/>
          </w:tcPr>
          <w:p w14:paraId="7778D0B0" w14:textId="77777777" w:rsidR="00D138DF" w:rsidRPr="00DF62F2" w:rsidRDefault="00D138DF" w:rsidP="00E9346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F62F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1.11 </w:t>
            </w:r>
            <w:r w:rsidRPr="00DF62F2">
              <w:rPr>
                <w:rFonts w:ascii="Times New Roman" w:hAnsi="Times New Roman" w:cs="Times New Roman"/>
                <w:sz w:val="18"/>
                <w:szCs w:val="18"/>
              </w:rPr>
              <w:t>± 0.32</w:t>
            </w:r>
          </w:p>
        </w:tc>
        <w:tc>
          <w:tcPr>
            <w:tcW w:w="1551" w:type="dxa"/>
          </w:tcPr>
          <w:p w14:paraId="70EAD5FD" w14:textId="77777777" w:rsidR="00D138DF" w:rsidRPr="00DF62F2" w:rsidRDefault="00D138DF" w:rsidP="00E9346C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2F2">
              <w:rPr>
                <w:rFonts w:ascii="Times New Roman" w:hAnsi="Times New Roman" w:cs="Times New Roman"/>
                <w:sz w:val="18"/>
                <w:szCs w:val="18"/>
              </w:rPr>
              <w:t>0.058</w:t>
            </w:r>
          </w:p>
        </w:tc>
      </w:tr>
      <w:tr w:rsidR="00D138DF" w:rsidRPr="00107592" w14:paraId="11926945" w14:textId="77777777" w:rsidTr="00E9346C">
        <w:trPr>
          <w:trHeight w:val="397"/>
        </w:trPr>
        <w:tc>
          <w:tcPr>
            <w:tcW w:w="6201" w:type="dxa"/>
            <w:gridSpan w:val="4"/>
          </w:tcPr>
          <w:p w14:paraId="7A79111C" w14:textId="77777777" w:rsidR="00D138DF" w:rsidRPr="00DF62F2" w:rsidRDefault="00D138DF" w:rsidP="00E9346C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Value</w:t>
            </w:r>
            <w:r w:rsidRPr="00DF62F2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s are mean </w:t>
            </w:r>
            <w:r w:rsidRPr="00DF62F2">
              <w:rPr>
                <w:rFonts w:ascii="Times New Roman" w:hAnsi="Times New Roman" w:cs="Times New Roman"/>
                <w:sz w:val="18"/>
                <w:szCs w:val="18"/>
              </w:rPr>
              <w:t xml:space="preserve">± SD. </w:t>
            </w:r>
            <w:r w:rsidRPr="00DF62F2">
              <w:rPr>
                <w:rFonts w:ascii="Times New Roman" w:hAnsi="Times New Roman" w:cs="Times New Roman"/>
                <w:bCs/>
                <w:sz w:val="18"/>
                <w:szCs w:val="18"/>
              </w:rPr>
              <w:t>SR = strain rate</w:t>
            </w:r>
          </w:p>
        </w:tc>
      </w:tr>
    </w:tbl>
    <w:p w14:paraId="49C8D501" w14:textId="77777777" w:rsidR="00D138DF" w:rsidRDefault="00D138DF">
      <w:pPr>
        <w:rPr>
          <w:lang w:val="en-GB"/>
        </w:rPr>
      </w:pPr>
    </w:p>
    <w:p w14:paraId="175140EE" w14:textId="77777777" w:rsidR="00D138DF" w:rsidRDefault="00D138DF">
      <w:pPr>
        <w:rPr>
          <w:lang w:val="en-GB"/>
        </w:rPr>
      </w:pPr>
    </w:p>
    <w:p w14:paraId="34CF8F88" w14:textId="77777777" w:rsidR="00D138DF" w:rsidRDefault="00D138DF">
      <w:pPr>
        <w:rPr>
          <w:lang w:val="en-GB"/>
        </w:rPr>
      </w:pPr>
    </w:p>
    <w:p w14:paraId="171CC8B1" w14:textId="77777777" w:rsidR="00D138DF" w:rsidRDefault="00D138DF">
      <w:pPr>
        <w:rPr>
          <w:lang w:val="en-GB"/>
        </w:rPr>
      </w:pPr>
    </w:p>
    <w:p w14:paraId="676F28FB" w14:textId="77777777" w:rsidR="00D138DF" w:rsidRDefault="00D138DF">
      <w:pPr>
        <w:rPr>
          <w:lang w:val="en-GB"/>
        </w:rPr>
      </w:pPr>
    </w:p>
    <w:p w14:paraId="420A3B1A" w14:textId="77777777" w:rsidR="00D138DF" w:rsidRDefault="00D138DF">
      <w:pPr>
        <w:rPr>
          <w:lang w:val="en-GB"/>
        </w:rPr>
      </w:pPr>
    </w:p>
    <w:p w14:paraId="54CC9871" w14:textId="77777777" w:rsidR="00D138DF" w:rsidRDefault="00D138DF">
      <w:pPr>
        <w:rPr>
          <w:lang w:val="en-GB"/>
        </w:rPr>
      </w:pPr>
    </w:p>
    <w:p w14:paraId="6FE877CF" w14:textId="77777777" w:rsidR="00D138DF" w:rsidRDefault="00D138DF">
      <w:pPr>
        <w:rPr>
          <w:lang w:val="en-GB"/>
        </w:rPr>
      </w:pPr>
    </w:p>
    <w:p w14:paraId="596DE1DF" w14:textId="77777777" w:rsidR="00D138DF" w:rsidRDefault="00D138DF">
      <w:pPr>
        <w:rPr>
          <w:lang w:val="en-GB"/>
        </w:rPr>
      </w:pPr>
    </w:p>
    <w:p w14:paraId="1DBFFA55" w14:textId="77777777" w:rsidR="00D138DF" w:rsidRDefault="00D138DF">
      <w:pPr>
        <w:rPr>
          <w:lang w:val="en-GB"/>
        </w:rPr>
      </w:pPr>
    </w:p>
    <w:p w14:paraId="026C969E" w14:textId="77777777" w:rsidR="00D138DF" w:rsidRDefault="00D138DF">
      <w:pPr>
        <w:rPr>
          <w:lang w:val="en-GB"/>
        </w:rPr>
      </w:pPr>
    </w:p>
    <w:p w14:paraId="604822EF" w14:textId="77777777" w:rsidR="00D138DF" w:rsidRDefault="00D138DF">
      <w:pPr>
        <w:rPr>
          <w:lang w:val="en-GB"/>
        </w:rPr>
      </w:pPr>
    </w:p>
    <w:p w14:paraId="2AFF7121" w14:textId="77777777" w:rsidR="00D138DF" w:rsidRDefault="00D138DF">
      <w:pPr>
        <w:rPr>
          <w:lang w:val="en-GB"/>
        </w:rPr>
      </w:pPr>
    </w:p>
    <w:p w14:paraId="3C0E454D" w14:textId="77777777" w:rsidR="00D138DF" w:rsidRDefault="00D138DF">
      <w:pPr>
        <w:rPr>
          <w:lang w:val="en-GB"/>
        </w:rPr>
      </w:pPr>
    </w:p>
    <w:p w14:paraId="79DC6D73" w14:textId="77777777" w:rsidR="00D138DF" w:rsidRDefault="00D138DF">
      <w:pPr>
        <w:rPr>
          <w:lang w:val="en-GB"/>
        </w:rPr>
      </w:pPr>
    </w:p>
    <w:p w14:paraId="2D491251" w14:textId="77777777" w:rsidR="00D138DF" w:rsidRDefault="00D138DF">
      <w:pPr>
        <w:rPr>
          <w:lang w:val="en-GB"/>
        </w:rPr>
      </w:pPr>
    </w:p>
    <w:p w14:paraId="265A14FB" w14:textId="77777777" w:rsidR="00D138DF" w:rsidRDefault="00D138DF">
      <w:pPr>
        <w:rPr>
          <w:lang w:val="en-GB"/>
        </w:rPr>
      </w:pPr>
    </w:p>
    <w:p w14:paraId="2DE59BF6" w14:textId="77777777" w:rsidR="00D138DF" w:rsidRDefault="00D138DF">
      <w:pPr>
        <w:rPr>
          <w:lang w:val="en-GB"/>
        </w:rPr>
      </w:pPr>
    </w:p>
    <w:p w14:paraId="0E1EF805" w14:textId="77777777" w:rsidR="00D138DF" w:rsidRDefault="00D138DF">
      <w:pPr>
        <w:rPr>
          <w:lang w:val="en-GB"/>
        </w:rPr>
      </w:pPr>
    </w:p>
    <w:p w14:paraId="3CA270C1" w14:textId="77777777" w:rsidR="00D138DF" w:rsidRDefault="00D138DF">
      <w:pPr>
        <w:rPr>
          <w:lang w:val="en-GB"/>
        </w:rPr>
      </w:pPr>
    </w:p>
    <w:tbl>
      <w:tblPr>
        <w:tblStyle w:val="Tabellenraster"/>
        <w:tblpPr w:leftFromText="141" w:rightFromText="141" w:vertAnchor="text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676"/>
        <w:gridCol w:w="1168"/>
        <w:gridCol w:w="1102"/>
        <w:gridCol w:w="419"/>
        <w:gridCol w:w="1161"/>
        <w:gridCol w:w="382"/>
        <w:gridCol w:w="1432"/>
        <w:gridCol w:w="1433"/>
        <w:gridCol w:w="1433"/>
      </w:tblGrid>
      <w:tr w:rsidR="002659C1" w:rsidRPr="00107592" w14:paraId="0D4FA95C" w14:textId="77777777" w:rsidTr="00D138DF">
        <w:trPr>
          <w:trHeight w:val="397"/>
        </w:trPr>
        <w:tc>
          <w:tcPr>
            <w:tcW w:w="10206" w:type="dxa"/>
            <w:gridSpan w:val="9"/>
          </w:tcPr>
          <w:p w14:paraId="6C9AE4FD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bookmarkStart w:id="0" w:name="_Hlk153051114"/>
            <w:r w:rsidRPr="0058094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Supplementary Table 2</w:t>
            </w: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Baseline Characteristics and Cardiac Parameters of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Men</w:t>
            </w:r>
            <w:r w:rsidRPr="00B71045">
              <w:rPr>
                <w:rFonts w:ascii="Times New Roman" w:eastAsia="MS Mincho" w:hAnsi="Times New Roman" w:cs="Times New Roman"/>
                <w:bCs/>
                <w:sz w:val="18"/>
                <w:szCs w:val="18"/>
                <w:lang w:val="en-US"/>
              </w:rPr>
              <w:t xml:space="preserve"> with Overweight to Obesity without Established Cardiovascular </w:t>
            </w: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and Healthy Normal-Weight</w:t>
            </w:r>
          </w:p>
        </w:tc>
      </w:tr>
      <w:tr w:rsidR="002659C1" w:rsidRPr="00B71045" w14:paraId="588FEA66" w14:textId="77777777" w:rsidTr="00D138DF">
        <w:trPr>
          <w:trHeight w:val="397"/>
        </w:trPr>
        <w:tc>
          <w:tcPr>
            <w:tcW w:w="1676" w:type="dxa"/>
          </w:tcPr>
          <w:p w14:paraId="4420F42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270" w:type="dxa"/>
            <w:gridSpan w:val="2"/>
          </w:tcPr>
          <w:p w14:paraId="3F4466AC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val="en-US"/>
              </w:rPr>
              <w:t>Men</w:t>
            </w:r>
            <w:r w:rsidRPr="00B71045">
              <w:rPr>
                <w:rFonts w:ascii="Times New Roman" w:eastAsia="MS Mincho" w:hAnsi="Times New Roman" w:cs="Times New Roman"/>
                <w:bCs/>
                <w:sz w:val="18"/>
                <w:szCs w:val="18"/>
                <w:lang w:val="en-US"/>
              </w:rPr>
              <w:t xml:space="preserve"> with Overweight to Obesity</w:t>
            </w:r>
          </w:p>
        </w:tc>
        <w:tc>
          <w:tcPr>
            <w:tcW w:w="419" w:type="dxa"/>
          </w:tcPr>
          <w:p w14:paraId="3E23A5C8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</w:tcPr>
          <w:p w14:paraId="789BC690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Healthy Normal-Weight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Men</w:t>
            </w:r>
          </w:p>
        </w:tc>
        <w:tc>
          <w:tcPr>
            <w:tcW w:w="382" w:type="dxa"/>
          </w:tcPr>
          <w:p w14:paraId="0B1D8B82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298" w:type="dxa"/>
            <w:gridSpan w:val="3"/>
          </w:tcPr>
          <w:p w14:paraId="077DC42F" w14:textId="671570C5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Student’s</w:t>
            </w: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t-test / Mann-Whitney-U-Test</w:t>
            </w:r>
          </w:p>
          <w:p w14:paraId="7EDBFD43" w14:textId="6E6DA59F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value</w:t>
            </w:r>
          </w:p>
        </w:tc>
      </w:tr>
      <w:tr w:rsidR="002659C1" w:rsidRPr="00B71045" w14:paraId="4AB3A925" w14:textId="77777777" w:rsidTr="00D138DF">
        <w:tc>
          <w:tcPr>
            <w:tcW w:w="1676" w:type="dxa"/>
          </w:tcPr>
          <w:p w14:paraId="24203D06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Variable</w:t>
            </w:r>
          </w:p>
        </w:tc>
        <w:tc>
          <w:tcPr>
            <w:tcW w:w="1168" w:type="dxa"/>
          </w:tcPr>
          <w:p w14:paraId="03D1CD39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Baseline</w:t>
            </w:r>
          </w:p>
        </w:tc>
        <w:tc>
          <w:tcPr>
            <w:tcW w:w="1102" w:type="dxa"/>
          </w:tcPr>
          <w:p w14:paraId="22BAC678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After Diet</w:t>
            </w:r>
          </w:p>
        </w:tc>
        <w:tc>
          <w:tcPr>
            <w:tcW w:w="419" w:type="dxa"/>
          </w:tcPr>
          <w:p w14:paraId="725CBD5C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</w:tcPr>
          <w:p w14:paraId="6AD97578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382" w:type="dxa"/>
          </w:tcPr>
          <w:p w14:paraId="337C70F5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</w:tcPr>
          <w:p w14:paraId="4806444A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Baseline vs After Diet</w:t>
            </w:r>
          </w:p>
        </w:tc>
        <w:tc>
          <w:tcPr>
            <w:tcW w:w="1433" w:type="dxa"/>
          </w:tcPr>
          <w:p w14:paraId="3376AA31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Baseline vs Controls</w:t>
            </w:r>
          </w:p>
        </w:tc>
        <w:tc>
          <w:tcPr>
            <w:tcW w:w="1433" w:type="dxa"/>
          </w:tcPr>
          <w:p w14:paraId="6A6BF570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After Diet vs Controls</w:t>
            </w:r>
          </w:p>
        </w:tc>
      </w:tr>
      <w:tr w:rsidR="002659C1" w:rsidRPr="00B71045" w14:paraId="0D5F3D41" w14:textId="77777777" w:rsidTr="00D138DF">
        <w:trPr>
          <w:trHeight w:val="397"/>
        </w:trPr>
        <w:tc>
          <w:tcPr>
            <w:tcW w:w="1676" w:type="dxa"/>
          </w:tcPr>
          <w:p w14:paraId="696CDA0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</w:p>
        </w:tc>
        <w:tc>
          <w:tcPr>
            <w:tcW w:w="2270" w:type="dxa"/>
            <w:gridSpan w:val="2"/>
          </w:tcPr>
          <w:p w14:paraId="0FF4A2AC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eastAsia="Calibri" w:hAnsi="Times New Roman" w:cs="Times New Roman"/>
                <w:bCs/>
                <w:kern w:val="24"/>
                <w:sz w:val="18"/>
                <w:szCs w:val="18"/>
                <w:lang w:val="en-US"/>
              </w:rPr>
              <w:t>16</w:t>
            </w:r>
          </w:p>
        </w:tc>
        <w:tc>
          <w:tcPr>
            <w:tcW w:w="419" w:type="dxa"/>
          </w:tcPr>
          <w:p w14:paraId="37116472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</w:tcPr>
          <w:p w14:paraId="31473997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kern w:val="24"/>
                <w:sz w:val="18"/>
                <w:szCs w:val="18"/>
                <w:lang w:val="en-US"/>
              </w:rPr>
            </w:pPr>
            <w:r w:rsidRPr="00B71045">
              <w:rPr>
                <w:rFonts w:ascii="Times New Roman" w:eastAsia="Calibri" w:hAnsi="Times New Roman" w:cs="Times New Roman"/>
                <w:bCs/>
                <w:kern w:val="24"/>
                <w:sz w:val="18"/>
                <w:szCs w:val="18"/>
                <w:lang w:val="en-US"/>
              </w:rPr>
              <w:t>19</w:t>
            </w:r>
          </w:p>
        </w:tc>
        <w:tc>
          <w:tcPr>
            <w:tcW w:w="382" w:type="dxa"/>
          </w:tcPr>
          <w:p w14:paraId="147916F9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</w:tcPr>
          <w:p w14:paraId="0472FC04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33" w:type="dxa"/>
          </w:tcPr>
          <w:p w14:paraId="4A3AE9B6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33" w:type="dxa"/>
          </w:tcPr>
          <w:p w14:paraId="5124D72A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2659C1" w:rsidRPr="00B71045" w14:paraId="55E21ED1" w14:textId="77777777" w:rsidTr="00D138DF">
        <w:trPr>
          <w:trHeight w:val="397"/>
        </w:trPr>
        <w:tc>
          <w:tcPr>
            <w:tcW w:w="1676" w:type="dxa"/>
          </w:tcPr>
          <w:p w14:paraId="19BD95AC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Age, yrs</w:t>
            </w:r>
          </w:p>
        </w:tc>
        <w:tc>
          <w:tcPr>
            <w:tcW w:w="2270" w:type="dxa"/>
            <w:gridSpan w:val="2"/>
          </w:tcPr>
          <w:p w14:paraId="19239DA9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eastAsia="Calibri" w:hAnsi="Times New Roman" w:cs="Times New Roman"/>
                <w:bCs/>
                <w:kern w:val="24"/>
                <w:sz w:val="18"/>
                <w:szCs w:val="18"/>
                <w:lang w:val="en-US"/>
              </w:rPr>
              <w:t>46.7 ± 9.3</w:t>
            </w:r>
          </w:p>
        </w:tc>
        <w:tc>
          <w:tcPr>
            <w:tcW w:w="419" w:type="dxa"/>
          </w:tcPr>
          <w:p w14:paraId="06641C6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</w:tcPr>
          <w:p w14:paraId="49A1BA16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eastAsia="Calibri" w:hAnsi="Times New Roman" w:cs="Times New Roman"/>
                <w:bCs/>
                <w:kern w:val="24"/>
                <w:sz w:val="18"/>
                <w:szCs w:val="18"/>
                <w:lang w:val="en-US"/>
              </w:rPr>
              <w:t>34.9 ± 15.5</w:t>
            </w:r>
          </w:p>
        </w:tc>
        <w:tc>
          <w:tcPr>
            <w:tcW w:w="382" w:type="dxa"/>
          </w:tcPr>
          <w:p w14:paraId="5C6CB9B4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</w:tcPr>
          <w:p w14:paraId="521D14D1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33" w:type="dxa"/>
          </w:tcPr>
          <w:p w14:paraId="40B47B61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33" w:type="dxa"/>
          </w:tcPr>
          <w:p w14:paraId="66EE0FD4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2659C1" w:rsidRPr="00B71045" w14:paraId="7F4D42DA" w14:textId="77777777" w:rsidTr="00D138DF">
        <w:trPr>
          <w:trHeight w:val="397"/>
        </w:trPr>
        <w:tc>
          <w:tcPr>
            <w:tcW w:w="1676" w:type="dxa"/>
          </w:tcPr>
          <w:p w14:paraId="5EC519DB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Height, m</w:t>
            </w:r>
          </w:p>
        </w:tc>
        <w:tc>
          <w:tcPr>
            <w:tcW w:w="2270" w:type="dxa"/>
            <w:gridSpan w:val="2"/>
          </w:tcPr>
          <w:p w14:paraId="4A7DCFE8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1.77 ± 0.05</w:t>
            </w:r>
          </w:p>
        </w:tc>
        <w:tc>
          <w:tcPr>
            <w:tcW w:w="419" w:type="dxa"/>
          </w:tcPr>
          <w:p w14:paraId="579DDFF4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</w:tcPr>
          <w:p w14:paraId="5EA58A5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1.77 ± 0.09</w:t>
            </w:r>
          </w:p>
        </w:tc>
        <w:tc>
          <w:tcPr>
            <w:tcW w:w="382" w:type="dxa"/>
          </w:tcPr>
          <w:p w14:paraId="0FB88791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</w:tcPr>
          <w:p w14:paraId="3535915B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33" w:type="dxa"/>
          </w:tcPr>
          <w:p w14:paraId="63161511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33" w:type="dxa"/>
          </w:tcPr>
          <w:p w14:paraId="6133122D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2659C1" w:rsidRPr="00B71045" w14:paraId="5190C31B" w14:textId="77777777" w:rsidTr="00D138DF">
        <w:trPr>
          <w:trHeight w:val="397"/>
        </w:trPr>
        <w:tc>
          <w:tcPr>
            <w:tcW w:w="1676" w:type="dxa"/>
          </w:tcPr>
          <w:p w14:paraId="520AA4B9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Body weight, kg</w:t>
            </w:r>
          </w:p>
        </w:tc>
        <w:tc>
          <w:tcPr>
            <w:tcW w:w="1168" w:type="dxa"/>
          </w:tcPr>
          <w:p w14:paraId="7D5E2D09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106.6 ± 18.7</w:t>
            </w:r>
          </w:p>
        </w:tc>
        <w:tc>
          <w:tcPr>
            <w:tcW w:w="1102" w:type="dxa"/>
          </w:tcPr>
          <w:p w14:paraId="20F2BEB0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99.5 ± 20.4</w:t>
            </w:r>
          </w:p>
        </w:tc>
        <w:tc>
          <w:tcPr>
            <w:tcW w:w="419" w:type="dxa"/>
          </w:tcPr>
          <w:p w14:paraId="1B8A28B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</w:tcPr>
          <w:p w14:paraId="1E482ECD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72.7 ± 7.9</w:t>
            </w:r>
          </w:p>
        </w:tc>
        <w:tc>
          <w:tcPr>
            <w:tcW w:w="382" w:type="dxa"/>
          </w:tcPr>
          <w:p w14:paraId="523824CB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</w:tcPr>
          <w:p w14:paraId="4EE87409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0.003</w:t>
            </w:r>
          </w:p>
        </w:tc>
        <w:tc>
          <w:tcPr>
            <w:tcW w:w="1433" w:type="dxa"/>
          </w:tcPr>
          <w:p w14:paraId="46B8538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&lt;0.0001</w:t>
            </w:r>
          </w:p>
        </w:tc>
        <w:tc>
          <w:tcPr>
            <w:tcW w:w="1433" w:type="dxa"/>
          </w:tcPr>
          <w:p w14:paraId="2868A50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</w:tr>
      <w:tr w:rsidR="002659C1" w:rsidRPr="00B71045" w14:paraId="6EE73683" w14:textId="77777777" w:rsidTr="00D138DF">
        <w:trPr>
          <w:trHeight w:val="397"/>
        </w:trPr>
        <w:tc>
          <w:tcPr>
            <w:tcW w:w="1676" w:type="dxa"/>
          </w:tcPr>
          <w:p w14:paraId="3999C56A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BMI, kg/m</w:t>
            </w:r>
            <w:r w:rsidRPr="00B7104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68" w:type="dxa"/>
          </w:tcPr>
          <w:p w14:paraId="5B374ED8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33.8 ± 5.3</w:t>
            </w:r>
          </w:p>
        </w:tc>
        <w:tc>
          <w:tcPr>
            <w:tcW w:w="1102" w:type="dxa"/>
          </w:tcPr>
          <w:p w14:paraId="73D89E6A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31.3 ± 6.0</w:t>
            </w:r>
          </w:p>
        </w:tc>
        <w:tc>
          <w:tcPr>
            <w:tcW w:w="419" w:type="dxa"/>
          </w:tcPr>
          <w:p w14:paraId="58424291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</w:tcPr>
          <w:p w14:paraId="01008A79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23.0 ± 1.3</w:t>
            </w:r>
          </w:p>
        </w:tc>
        <w:tc>
          <w:tcPr>
            <w:tcW w:w="382" w:type="dxa"/>
          </w:tcPr>
          <w:p w14:paraId="0CCCF69D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</w:tcPr>
          <w:p w14:paraId="2E1D906C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0.002</w:t>
            </w:r>
          </w:p>
        </w:tc>
        <w:tc>
          <w:tcPr>
            <w:tcW w:w="1433" w:type="dxa"/>
          </w:tcPr>
          <w:p w14:paraId="3F3A44BB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&lt;0.0001</w:t>
            </w:r>
          </w:p>
        </w:tc>
        <w:tc>
          <w:tcPr>
            <w:tcW w:w="1433" w:type="dxa"/>
          </w:tcPr>
          <w:p w14:paraId="396B92B0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</w:tr>
      <w:tr w:rsidR="002659C1" w:rsidRPr="00B71045" w14:paraId="5F24A85F" w14:textId="77777777" w:rsidTr="00D138DF">
        <w:trPr>
          <w:trHeight w:val="397"/>
        </w:trPr>
        <w:tc>
          <w:tcPr>
            <w:tcW w:w="1676" w:type="dxa"/>
          </w:tcPr>
          <w:p w14:paraId="372331DB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Systolic blood pressure, mm Hg</w:t>
            </w:r>
          </w:p>
        </w:tc>
        <w:tc>
          <w:tcPr>
            <w:tcW w:w="1168" w:type="dxa"/>
          </w:tcPr>
          <w:p w14:paraId="5C3C788C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127.4 ± 14.9</w:t>
            </w:r>
          </w:p>
        </w:tc>
        <w:tc>
          <w:tcPr>
            <w:tcW w:w="1102" w:type="dxa"/>
          </w:tcPr>
          <w:p w14:paraId="16E97279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122.2 ± 15.9</w:t>
            </w:r>
          </w:p>
        </w:tc>
        <w:tc>
          <w:tcPr>
            <w:tcW w:w="419" w:type="dxa"/>
          </w:tcPr>
          <w:p w14:paraId="14D936B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</w:tcPr>
          <w:p w14:paraId="6C15E5FF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126.4 ± 10.8</w:t>
            </w:r>
          </w:p>
        </w:tc>
        <w:tc>
          <w:tcPr>
            <w:tcW w:w="382" w:type="dxa"/>
          </w:tcPr>
          <w:p w14:paraId="1F2552B6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</w:tcPr>
          <w:p w14:paraId="75E2D952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0.146</w:t>
            </w:r>
          </w:p>
        </w:tc>
        <w:tc>
          <w:tcPr>
            <w:tcW w:w="1433" w:type="dxa"/>
          </w:tcPr>
          <w:p w14:paraId="1AB80A64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0.812</w:t>
            </w:r>
          </w:p>
        </w:tc>
        <w:tc>
          <w:tcPr>
            <w:tcW w:w="1433" w:type="dxa"/>
          </w:tcPr>
          <w:p w14:paraId="21734B8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0.383</w:t>
            </w:r>
          </w:p>
        </w:tc>
      </w:tr>
      <w:tr w:rsidR="002659C1" w:rsidRPr="00B71045" w14:paraId="19E9CB84" w14:textId="77777777" w:rsidTr="00D138DF">
        <w:trPr>
          <w:trHeight w:val="397"/>
        </w:trPr>
        <w:tc>
          <w:tcPr>
            <w:tcW w:w="1676" w:type="dxa"/>
            <w:shd w:val="clear" w:color="auto" w:fill="auto"/>
          </w:tcPr>
          <w:p w14:paraId="1C5C1EC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Diastolic blood pressure, mm Hg</w:t>
            </w:r>
          </w:p>
        </w:tc>
        <w:tc>
          <w:tcPr>
            <w:tcW w:w="1168" w:type="dxa"/>
          </w:tcPr>
          <w:p w14:paraId="15167398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74.6 ± 9.5</w:t>
            </w:r>
          </w:p>
        </w:tc>
        <w:tc>
          <w:tcPr>
            <w:tcW w:w="1102" w:type="dxa"/>
          </w:tcPr>
          <w:p w14:paraId="195D4EE2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72.5 ± 8.2</w:t>
            </w:r>
          </w:p>
        </w:tc>
        <w:tc>
          <w:tcPr>
            <w:tcW w:w="419" w:type="dxa"/>
          </w:tcPr>
          <w:p w14:paraId="2BA8049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</w:tcPr>
          <w:p w14:paraId="67C4586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71.2 ± 14</w:t>
            </w:r>
          </w:p>
        </w:tc>
        <w:tc>
          <w:tcPr>
            <w:tcW w:w="382" w:type="dxa"/>
          </w:tcPr>
          <w:p w14:paraId="727FB7C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</w:tcPr>
          <w:p w14:paraId="28B99FF7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0.289</w:t>
            </w:r>
          </w:p>
        </w:tc>
        <w:tc>
          <w:tcPr>
            <w:tcW w:w="1433" w:type="dxa"/>
          </w:tcPr>
          <w:p w14:paraId="743A7E66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0.321</w:t>
            </w:r>
            <w:r w:rsidRPr="00B7104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m</w:t>
            </w:r>
          </w:p>
        </w:tc>
        <w:tc>
          <w:tcPr>
            <w:tcW w:w="1433" w:type="dxa"/>
          </w:tcPr>
          <w:p w14:paraId="03100DB0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0.894</w:t>
            </w:r>
            <w:r w:rsidRPr="00B7104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m</w:t>
            </w:r>
          </w:p>
        </w:tc>
      </w:tr>
      <w:tr w:rsidR="002659C1" w:rsidRPr="00B71045" w14:paraId="7DDFC80A" w14:textId="77777777" w:rsidTr="00D138DF">
        <w:trPr>
          <w:trHeight w:val="397"/>
        </w:trPr>
        <w:tc>
          <w:tcPr>
            <w:tcW w:w="1676" w:type="dxa"/>
            <w:shd w:val="clear" w:color="auto" w:fill="auto"/>
          </w:tcPr>
          <w:p w14:paraId="393151BC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Heart rate, beats/min</w:t>
            </w:r>
          </w:p>
        </w:tc>
        <w:tc>
          <w:tcPr>
            <w:tcW w:w="1168" w:type="dxa"/>
          </w:tcPr>
          <w:p w14:paraId="34196E6B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64.2 ± 6.9</w:t>
            </w:r>
          </w:p>
        </w:tc>
        <w:tc>
          <w:tcPr>
            <w:tcW w:w="1102" w:type="dxa"/>
          </w:tcPr>
          <w:p w14:paraId="4EADBF89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61.5 ± 7.3</w:t>
            </w:r>
          </w:p>
        </w:tc>
        <w:tc>
          <w:tcPr>
            <w:tcW w:w="419" w:type="dxa"/>
          </w:tcPr>
          <w:p w14:paraId="7A99BB3D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</w:tcPr>
          <w:p w14:paraId="76B11682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71.9 ± 12.3</w:t>
            </w:r>
          </w:p>
        </w:tc>
        <w:tc>
          <w:tcPr>
            <w:tcW w:w="382" w:type="dxa"/>
          </w:tcPr>
          <w:p w14:paraId="02B9631B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</w:tcPr>
          <w:p w14:paraId="1D1BA940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0.148</w:t>
            </w:r>
          </w:p>
        </w:tc>
        <w:tc>
          <w:tcPr>
            <w:tcW w:w="1433" w:type="dxa"/>
          </w:tcPr>
          <w:p w14:paraId="4938B6B2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0.051</w:t>
            </w:r>
            <w:r w:rsidRPr="00B7104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m</w:t>
            </w:r>
          </w:p>
        </w:tc>
        <w:tc>
          <w:tcPr>
            <w:tcW w:w="1433" w:type="dxa"/>
          </w:tcPr>
          <w:p w14:paraId="1FC5AF38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0.002</w:t>
            </w:r>
            <w:r w:rsidRPr="00B7104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m</w:t>
            </w:r>
          </w:p>
        </w:tc>
      </w:tr>
      <w:tr w:rsidR="002659C1" w:rsidRPr="00B71045" w14:paraId="0F6F495E" w14:textId="77777777" w:rsidTr="00D138DF">
        <w:trPr>
          <w:trHeight w:val="397"/>
        </w:trPr>
        <w:tc>
          <w:tcPr>
            <w:tcW w:w="1676" w:type="dxa"/>
            <w:shd w:val="clear" w:color="auto" w:fill="auto"/>
          </w:tcPr>
          <w:p w14:paraId="0D0A1987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LVEF, %</w:t>
            </w:r>
          </w:p>
        </w:tc>
        <w:tc>
          <w:tcPr>
            <w:tcW w:w="1168" w:type="dxa"/>
          </w:tcPr>
          <w:p w14:paraId="5782071D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66.3 ± 5.6</w:t>
            </w:r>
          </w:p>
        </w:tc>
        <w:tc>
          <w:tcPr>
            <w:tcW w:w="1102" w:type="dxa"/>
          </w:tcPr>
          <w:p w14:paraId="3257D0C8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65.7 ± 5.7</w:t>
            </w:r>
          </w:p>
        </w:tc>
        <w:tc>
          <w:tcPr>
            <w:tcW w:w="419" w:type="dxa"/>
          </w:tcPr>
          <w:p w14:paraId="6DF15C0D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</w:tcPr>
          <w:p w14:paraId="5F653EE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64.7 ± 4.6</w:t>
            </w:r>
          </w:p>
        </w:tc>
        <w:tc>
          <w:tcPr>
            <w:tcW w:w="382" w:type="dxa"/>
          </w:tcPr>
          <w:p w14:paraId="4A2C12F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</w:tcPr>
          <w:p w14:paraId="17E16EA5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0.632</w:t>
            </w:r>
          </w:p>
        </w:tc>
        <w:tc>
          <w:tcPr>
            <w:tcW w:w="1433" w:type="dxa"/>
          </w:tcPr>
          <w:p w14:paraId="3E5E77A6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0.383</w:t>
            </w:r>
          </w:p>
        </w:tc>
        <w:tc>
          <w:tcPr>
            <w:tcW w:w="1433" w:type="dxa"/>
          </w:tcPr>
          <w:p w14:paraId="4920EEA0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0.593</w:t>
            </w:r>
          </w:p>
        </w:tc>
      </w:tr>
      <w:tr w:rsidR="002659C1" w:rsidRPr="00B71045" w14:paraId="19FDC665" w14:textId="77777777" w:rsidTr="00D138DF">
        <w:trPr>
          <w:trHeight w:val="397"/>
        </w:trPr>
        <w:tc>
          <w:tcPr>
            <w:tcW w:w="1676" w:type="dxa"/>
            <w:shd w:val="clear" w:color="auto" w:fill="auto"/>
          </w:tcPr>
          <w:p w14:paraId="3B5E5B70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LVEDV, ml</w:t>
            </w:r>
          </w:p>
        </w:tc>
        <w:tc>
          <w:tcPr>
            <w:tcW w:w="1168" w:type="dxa"/>
          </w:tcPr>
          <w:p w14:paraId="2DE6ABAF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181.7 ± 34.0</w:t>
            </w:r>
          </w:p>
        </w:tc>
        <w:tc>
          <w:tcPr>
            <w:tcW w:w="1102" w:type="dxa"/>
          </w:tcPr>
          <w:p w14:paraId="055523C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181.7 ± 31.3</w:t>
            </w:r>
          </w:p>
        </w:tc>
        <w:tc>
          <w:tcPr>
            <w:tcW w:w="419" w:type="dxa"/>
          </w:tcPr>
          <w:p w14:paraId="2E4B5766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</w:tcPr>
          <w:p w14:paraId="1B64BB6C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155.3 ± 20.1</w:t>
            </w:r>
          </w:p>
        </w:tc>
        <w:tc>
          <w:tcPr>
            <w:tcW w:w="382" w:type="dxa"/>
          </w:tcPr>
          <w:p w14:paraId="0276F02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</w:tcPr>
          <w:p w14:paraId="27E71049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0.998</w:t>
            </w:r>
          </w:p>
        </w:tc>
        <w:tc>
          <w:tcPr>
            <w:tcW w:w="1433" w:type="dxa"/>
          </w:tcPr>
          <w:p w14:paraId="66688262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0.012</w:t>
            </w:r>
          </w:p>
        </w:tc>
        <w:tc>
          <w:tcPr>
            <w:tcW w:w="1433" w:type="dxa"/>
          </w:tcPr>
          <w:p w14:paraId="525ECD7B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0.008</w:t>
            </w:r>
          </w:p>
        </w:tc>
      </w:tr>
      <w:tr w:rsidR="002659C1" w:rsidRPr="00B71045" w14:paraId="7849E016" w14:textId="77777777" w:rsidTr="00D138DF">
        <w:trPr>
          <w:trHeight w:val="397"/>
        </w:trPr>
        <w:tc>
          <w:tcPr>
            <w:tcW w:w="1676" w:type="dxa"/>
          </w:tcPr>
          <w:p w14:paraId="37B0DAF2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Indexed LVEDV, ml/m</w:t>
            </w:r>
          </w:p>
        </w:tc>
        <w:tc>
          <w:tcPr>
            <w:tcW w:w="1168" w:type="dxa"/>
          </w:tcPr>
          <w:p w14:paraId="16CC4FFB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102.2 ± 17.1</w:t>
            </w:r>
          </w:p>
        </w:tc>
        <w:tc>
          <w:tcPr>
            <w:tcW w:w="1102" w:type="dxa"/>
          </w:tcPr>
          <w:p w14:paraId="37251066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101.9 ± 16.8</w:t>
            </w:r>
          </w:p>
        </w:tc>
        <w:tc>
          <w:tcPr>
            <w:tcW w:w="419" w:type="dxa"/>
          </w:tcPr>
          <w:p w14:paraId="23F2E615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</w:tcPr>
          <w:p w14:paraId="387182FB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87.6 ± 11.0</w:t>
            </w:r>
          </w:p>
        </w:tc>
        <w:tc>
          <w:tcPr>
            <w:tcW w:w="382" w:type="dxa"/>
          </w:tcPr>
          <w:p w14:paraId="75BA985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</w:tcPr>
          <w:p w14:paraId="12744F67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0.912</w:t>
            </w:r>
          </w:p>
        </w:tc>
        <w:tc>
          <w:tcPr>
            <w:tcW w:w="1433" w:type="dxa"/>
          </w:tcPr>
          <w:p w14:paraId="1316E2A2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0.007</w:t>
            </w:r>
          </w:p>
        </w:tc>
        <w:tc>
          <w:tcPr>
            <w:tcW w:w="1433" w:type="dxa"/>
          </w:tcPr>
          <w:p w14:paraId="70012DE0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0.008</w:t>
            </w:r>
          </w:p>
        </w:tc>
      </w:tr>
      <w:tr w:rsidR="002659C1" w:rsidRPr="00B71045" w14:paraId="3618D38A" w14:textId="77777777" w:rsidTr="00D138DF">
        <w:trPr>
          <w:trHeight w:val="397"/>
        </w:trPr>
        <w:tc>
          <w:tcPr>
            <w:tcW w:w="1676" w:type="dxa"/>
          </w:tcPr>
          <w:p w14:paraId="4526939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LVSV, ml</w:t>
            </w:r>
          </w:p>
        </w:tc>
        <w:tc>
          <w:tcPr>
            <w:tcW w:w="1168" w:type="dxa"/>
          </w:tcPr>
          <w:p w14:paraId="73F9F654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119.8 ± 20.3</w:t>
            </w:r>
          </w:p>
        </w:tc>
        <w:tc>
          <w:tcPr>
            <w:tcW w:w="1102" w:type="dxa"/>
          </w:tcPr>
          <w:p w14:paraId="576BDDDD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118.9 ± 20.6</w:t>
            </w:r>
          </w:p>
        </w:tc>
        <w:tc>
          <w:tcPr>
            <w:tcW w:w="419" w:type="dxa"/>
          </w:tcPr>
          <w:p w14:paraId="602B501C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</w:tcPr>
          <w:p w14:paraId="78AD206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100.1 ± 11.9</w:t>
            </w:r>
          </w:p>
        </w:tc>
        <w:tc>
          <w:tcPr>
            <w:tcW w:w="382" w:type="dxa"/>
          </w:tcPr>
          <w:p w14:paraId="24C20922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</w:tcPr>
          <w:p w14:paraId="42E529DA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0.860</w:t>
            </w:r>
          </w:p>
        </w:tc>
        <w:tc>
          <w:tcPr>
            <w:tcW w:w="1433" w:type="dxa"/>
          </w:tcPr>
          <w:p w14:paraId="6C837B7D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1433" w:type="dxa"/>
          </w:tcPr>
          <w:p w14:paraId="0B256ED0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0.002</w:t>
            </w:r>
          </w:p>
        </w:tc>
      </w:tr>
      <w:tr w:rsidR="002659C1" w:rsidRPr="00B71045" w14:paraId="7E07E2BC" w14:textId="77777777" w:rsidTr="00D138DF">
        <w:trPr>
          <w:trHeight w:val="397"/>
        </w:trPr>
        <w:tc>
          <w:tcPr>
            <w:tcW w:w="1676" w:type="dxa"/>
          </w:tcPr>
          <w:p w14:paraId="717834E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Indexed LVSV, ml/m</w:t>
            </w:r>
          </w:p>
        </w:tc>
        <w:tc>
          <w:tcPr>
            <w:tcW w:w="1168" w:type="dxa"/>
          </w:tcPr>
          <w:p w14:paraId="2B91EDEA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67.4 ± 10.3</w:t>
            </w:r>
          </w:p>
        </w:tc>
        <w:tc>
          <w:tcPr>
            <w:tcW w:w="1102" w:type="dxa"/>
          </w:tcPr>
          <w:p w14:paraId="1860F0D1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66.7 ± 11.6</w:t>
            </w:r>
          </w:p>
        </w:tc>
        <w:tc>
          <w:tcPr>
            <w:tcW w:w="419" w:type="dxa"/>
          </w:tcPr>
          <w:p w14:paraId="5A034E5A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</w:tcPr>
          <w:p w14:paraId="4BE1B706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56.5 ± 6.6</w:t>
            </w:r>
          </w:p>
        </w:tc>
        <w:tc>
          <w:tcPr>
            <w:tcW w:w="382" w:type="dxa"/>
          </w:tcPr>
          <w:p w14:paraId="2D374356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</w:tcPr>
          <w:p w14:paraId="3C1F1222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0.809</w:t>
            </w:r>
          </w:p>
        </w:tc>
        <w:tc>
          <w:tcPr>
            <w:tcW w:w="1433" w:type="dxa"/>
          </w:tcPr>
          <w:p w14:paraId="0F077EAB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1433" w:type="dxa"/>
          </w:tcPr>
          <w:p w14:paraId="2D931135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0.003</w:t>
            </w:r>
          </w:p>
        </w:tc>
      </w:tr>
      <w:tr w:rsidR="002659C1" w:rsidRPr="00B71045" w14:paraId="3F865086" w14:textId="77777777" w:rsidTr="00D138DF">
        <w:trPr>
          <w:trHeight w:val="397"/>
        </w:trPr>
        <w:tc>
          <w:tcPr>
            <w:tcW w:w="1676" w:type="dxa"/>
          </w:tcPr>
          <w:p w14:paraId="0F924740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LV mass, g</w:t>
            </w:r>
          </w:p>
        </w:tc>
        <w:tc>
          <w:tcPr>
            <w:tcW w:w="1168" w:type="dxa"/>
          </w:tcPr>
          <w:p w14:paraId="79C42CF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155.2 ± 30.1</w:t>
            </w:r>
          </w:p>
        </w:tc>
        <w:tc>
          <w:tcPr>
            <w:tcW w:w="1102" w:type="dxa"/>
          </w:tcPr>
          <w:p w14:paraId="75FD6A26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140.4 ± 23.3</w:t>
            </w:r>
          </w:p>
        </w:tc>
        <w:tc>
          <w:tcPr>
            <w:tcW w:w="419" w:type="dxa"/>
          </w:tcPr>
          <w:p w14:paraId="15DE2805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</w:tcPr>
          <w:p w14:paraId="06B2172B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104.9 ± 13.3</w:t>
            </w:r>
          </w:p>
        </w:tc>
        <w:tc>
          <w:tcPr>
            <w:tcW w:w="382" w:type="dxa"/>
          </w:tcPr>
          <w:p w14:paraId="792F8DC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</w:tcPr>
          <w:p w14:paraId="30601917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433" w:type="dxa"/>
          </w:tcPr>
          <w:p w14:paraId="71AF4791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433" w:type="dxa"/>
          </w:tcPr>
          <w:p w14:paraId="6C597910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</w:tr>
      <w:tr w:rsidR="002659C1" w:rsidRPr="00B71045" w14:paraId="7B90F4FB" w14:textId="77777777" w:rsidTr="00D138DF">
        <w:trPr>
          <w:trHeight w:val="397"/>
        </w:trPr>
        <w:tc>
          <w:tcPr>
            <w:tcW w:w="1676" w:type="dxa"/>
          </w:tcPr>
          <w:p w14:paraId="1ECC0C4F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Indexed LV mass, g/m</w:t>
            </w:r>
          </w:p>
        </w:tc>
        <w:tc>
          <w:tcPr>
            <w:tcW w:w="1168" w:type="dxa"/>
          </w:tcPr>
          <w:p w14:paraId="1500EE32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87.5 ± 16.7</w:t>
            </w:r>
          </w:p>
        </w:tc>
        <w:tc>
          <w:tcPr>
            <w:tcW w:w="1102" w:type="dxa"/>
          </w:tcPr>
          <w:p w14:paraId="5FBEB02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78.8 ± 12.8</w:t>
            </w:r>
          </w:p>
        </w:tc>
        <w:tc>
          <w:tcPr>
            <w:tcW w:w="419" w:type="dxa"/>
          </w:tcPr>
          <w:p w14:paraId="3179C182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</w:tcPr>
          <w:p w14:paraId="2701682D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59.1 ± 6.4</w:t>
            </w:r>
          </w:p>
        </w:tc>
        <w:tc>
          <w:tcPr>
            <w:tcW w:w="382" w:type="dxa"/>
          </w:tcPr>
          <w:p w14:paraId="7C0658EA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</w:tcPr>
          <w:p w14:paraId="1A8E0FA8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433" w:type="dxa"/>
          </w:tcPr>
          <w:p w14:paraId="56FB633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433" w:type="dxa"/>
          </w:tcPr>
          <w:p w14:paraId="051B18B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</w:tr>
      <w:tr w:rsidR="002659C1" w:rsidRPr="00B71045" w14:paraId="3AB33BB4" w14:textId="77777777" w:rsidTr="00D138DF">
        <w:trPr>
          <w:trHeight w:val="397"/>
        </w:trPr>
        <w:tc>
          <w:tcPr>
            <w:tcW w:w="1676" w:type="dxa"/>
          </w:tcPr>
          <w:p w14:paraId="031337B9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LV mass/EDV, g/ml</w:t>
            </w:r>
          </w:p>
        </w:tc>
        <w:tc>
          <w:tcPr>
            <w:tcW w:w="1168" w:type="dxa"/>
          </w:tcPr>
          <w:p w14:paraId="134D7579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0.85 ± 0.16</w:t>
            </w:r>
          </w:p>
        </w:tc>
        <w:tc>
          <w:tcPr>
            <w:tcW w:w="1102" w:type="dxa"/>
          </w:tcPr>
          <w:p w14:paraId="1DA05E74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0.78 ± 0.12</w:t>
            </w:r>
          </w:p>
        </w:tc>
        <w:tc>
          <w:tcPr>
            <w:tcW w:w="419" w:type="dxa"/>
          </w:tcPr>
          <w:p w14:paraId="2C545B2A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</w:tcPr>
          <w:p w14:paraId="3B3A17A0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0.68 ± 0.09</w:t>
            </w:r>
          </w:p>
        </w:tc>
        <w:tc>
          <w:tcPr>
            <w:tcW w:w="382" w:type="dxa"/>
          </w:tcPr>
          <w:p w14:paraId="3EA925E6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</w:tcPr>
          <w:p w14:paraId="7A1FBB0C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0.006</w:t>
            </w:r>
          </w:p>
        </w:tc>
        <w:tc>
          <w:tcPr>
            <w:tcW w:w="1433" w:type="dxa"/>
          </w:tcPr>
          <w:p w14:paraId="2E57BB0A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433" w:type="dxa"/>
          </w:tcPr>
          <w:p w14:paraId="76AF35E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0.017</w:t>
            </w:r>
          </w:p>
        </w:tc>
      </w:tr>
      <w:tr w:rsidR="002659C1" w:rsidRPr="00B71045" w14:paraId="1FDE8A2F" w14:textId="77777777" w:rsidTr="00D138DF">
        <w:trPr>
          <w:trHeight w:val="397"/>
        </w:trPr>
        <w:tc>
          <w:tcPr>
            <w:tcW w:w="1676" w:type="dxa"/>
          </w:tcPr>
          <w:p w14:paraId="09063426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GCS, %</w:t>
            </w:r>
          </w:p>
        </w:tc>
        <w:tc>
          <w:tcPr>
            <w:tcW w:w="1168" w:type="dxa"/>
          </w:tcPr>
          <w:p w14:paraId="4E0B3B6B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-19.6 ± 1.7</w:t>
            </w:r>
          </w:p>
        </w:tc>
        <w:tc>
          <w:tcPr>
            <w:tcW w:w="1102" w:type="dxa"/>
          </w:tcPr>
          <w:p w14:paraId="1FF358C1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-19.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 xml:space="preserve"> ± 1.6</w:t>
            </w:r>
          </w:p>
        </w:tc>
        <w:tc>
          <w:tcPr>
            <w:tcW w:w="419" w:type="dxa"/>
          </w:tcPr>
          <w:p w14:paraId="55A0B8A2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</w:tcPr>
          <w:p w14:paraId="11D7F47F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-17.5 ± 1.7</w:t>
            </w:r>
          </w:p>
        </w:tc>
        <w:tc>
          <w:tcPr>
            <w:tcW w:w="382" w:type="dxa"/>
          </w:tcPr>
          <w:p w14:paraId="24CB7738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</w:tcPr>
          <w:p w14:paraId="2CA952F9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0.635</w:t>
            </w:r>
          </w:p>
        </w:tc>
        <w:tc>
          <w:tcPr>
            <w:tcW w:w="1433" w:type="dxa"/>
          </w:tcPr>
          <w:p w14:paraId="76E0D3B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1433" w:type="dxa"/>
          </w:tcPr>
          <w:p w14:paraId="2A26718A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2659C1" w:rsidRPr="00B71045" w14:paraId="6B53C95B" w14:textId="77777777" w:rsidTr="00D138DF">
        <w:trPr>
          <w:trHeight w:val="397"/>
        </w:trPr>
        <w:tc>
          <w:tcPr>
            <w:tcW w:w="1676" w:type="dxa"/>
          </w:tcPr>
          <w:p w14:paraId="3767F8C1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GRS, %</w:t>
            </w:r>
          </w:p>
        </w:tc>
        <w:tc>
          <w:tcPr>
            <w:tcW w:w="1168" w:type="dxa"/>
          </w:tcPr>
          <w:p w14:paraId="2ABEC920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34.8 ± 5.7</w:t>
            </w:r>
          </w:p>
        </w:tc>
        <w:tc>
          <w:tcPr>
            <w:tcW w:w="1102" w:type="dxa"/>
          </w:tcPr>
          <w:p w14:paraId="74368F4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33.8 ± 4.8</w:t>
            </w:r>
          </w:p>
        </w:tc>
        <w:tc>
          <w:tcPr>
            <w:tcW w:w="419" w:type="dxa"/>
          </w:tcPr>
          <w:p w14:paraId="6C22F7D8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</w:tcPr>
          <w:p w14:paraId="148B191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28.7 ± 4.1</w:t>
            </w:r>
          </w:p>
        </w:tc>
        <w:tc>
          <w:tcPr>
            <w:tcW w:w="382" w:type="dxa"/>
          </w:tcPr>
          <w:p w14:paraId="374DAE44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</w:tcPr>
          <w:p w14:paraId="3A2341AB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0.340</w:t>
            </w:r>
          </w:p>
        </w:tc>
        <w:tc>
          <w:tcPr>
            <w:tcW w:w="1433" w:type="dxa"/>
          </w:tcPr>
          <w:p w14:paraId="759B043A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1433" w:type="dxa"/>
          </w:tcPr>
          <w:p w14:paraId="56FE0D5F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0.002</w:t>
            </w:r>
          </w:p>
        </w:tc>
      </w:tr>
      <w:tr w:rsidR="002659C1" w:rsidRPr="00B71045" w14:paraId="460B1737" w14:textId="77777777" w:rsidTr="00D138DF">
        <w:trPr>
          <w:trHeight w:val="397"/>
        </w:trPr>
        <w:tc>
          <w:tcPr>
            <w:tcW w:w="1676" w:type="dxa"/>
          </w:tcPr>
          <w:p w14:paraId="08608BB8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GLS, %</w:t>
            </w:r>
          </w:p>
        </w:tc>
        <w:tc>
          <w:tcPr>
            <w:tcW w:w="1168" w:type="dxa"/>
          </w:tcPr>
          <w:p w14:paraId="7ADCB56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-16.4 ± 1.5</w:t>
            </w:r>
          </w:p>
        </w:tc>
        <w:tc>
          <w:tcPr>
            <w:tcW w:w="1102" w:type="dxa"/>
          </w:tcPr>
          <w:p w14:paraId="002947E2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-16.4 ± 1.4</w:t>
            </w:r>
          </w:p>
        </w:tc>
        <w:tc>
          <w:tcPr>
            <w:tcW w:w="419" w:type="dxa"/>
          </w:tcPr>
          <w:p w14:paraId="4AB75396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</w:tcPr>
          <w:p w14:paraId="760E7AF4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-16.4 ± 2.0</w:t>
            </w:r>
          </w:p>
        </w:tc>
        <w:tc>
          <w:tcPr>
            <w:tcW w:w="382" w:type="dxa"/>
          </w:tcPr>
          <w:p w14:paraId="248FEC96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</w:tcPr>
          <w:p w14:paraId="4073F967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0.906</w:t>
            </w:r>
          </w:p>
        </w:tc>
        <w:tc>
          <w:tcPr>
            <w:tcW w:w="1433" w:type="dxa"/>
          </w:tcPr>
          <w:p w14:paraId="3C33C620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0.914</w:t>
            </w:r>
          </w:p>
        </w:tc>
        <w:tc>
          <w:tcPr>
            <w:tcW w:w="1433" w:type="dxa"/>
          </w:tcPr>
          <w:p w14:paraId="29448E12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0.988</w:t>
            </w:r>
          </w:p>
        </w:tc>
      </w:tr>
      <w:tr w:rsidR="002659C1" w:rsidRPr="00B71045" w14:paraId="0D0FD7F6" w14:textId="77777777" w:rsidTr="00D138DF">
        <w:trPr>
          <w:trHeight w:val="397"/>
        </w:trPr>
        <w:tc>
          <w:tcPr>
            <w:tcW w:w="1676" w:type="dxa"/>
          </w:tcPr>
          <w:p w14:paraId="3286682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LAEF, %</w:t>
            </w:r>
          </w:p>
        </w:tc>
        <w:tc>
          <w:tcPr>
            <w:tcW w:w="1168" w:type="dxa"/>
          </w:tcPr>
          <w:p w14:paraId="6957865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63.3 ± 4.7</w:t>
            </w:r>
          </w:p>
        </w:tc>
        <w:tc>
          <w:tcPr>
            <w:tcW w:w="1102" w:type="dxa"/>
          </w:tcPr>
          <w:p w14:paraId="5DC90148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63.8 ± 5.3</w:t>
            </w:r>
          </w:p>
        </w:tc>
        <w:tc>
          <w:tcPr>
            <w:tcW w:w="419" w:type="dxa"/>
          </w:tcPr>
          <w:p w14:paraId="03430CEA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</w:tcPr>
          <w:p w14:paraId="3E5313BF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62.6 ± 7.2</w:t>
            </w:r>
          </w:p>
        </w:tc>
        <w:tc>
          <w:tcPr>
            <w:tcW w:w="382" w:type="dxa"/>
          </w:tcPr>
          <w:p w14:paraId="14295CB6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</w:tcPr>
          <w:p w14:paraId="11D65FD4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0.112</w:t>
            </w:r>
          </w:p>
        </w:tc>
        <w:tc>
          <w:tcPr>
            <w:tcW w:w="1433" w:type="dxa"/>
          </w:tcPr>
          <w:p w14:paraId="6826F3D9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0.721</w:t>
            </w:r>
          </w:p>
        </w:tc>
        <w:tc>
          <w:tcPr>
            <w:tcW w:w="1433" w:type="dxa"/>
          </w:tcPr>
          <w:p w14:paraId="3965AFA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0.999</w:t>
            </w:r>
            <w:r w:rsidRPr="00B7104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m</w:t>
            </w:r>
          </w:p>
        </w:tc>
      </w:tr>
      <w:tr w:rsidR="002659C1" w:rsidRPr="00B71045" w14:paraId="43D02BB8" w14:textId="77777777" w:rsidTr="00D138DF">
        <w:trPr>
          <w:trHeight w:val="397"/>
        </w:trPr>
        <w:tc>
          <w:tcPr>
            <w:tcW w:w="1676" w:type="dxa"/>
          </w:tcPr>
          <w:p w14:paraId="33DCA061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LAEDV, ml</w:t>
            </w:r>
          </w:p>
        </w:tc>
        <w:tc>
          <w:tcPr>
            <w:tcW w:w="1168" w:type="dxa"/>
          </w:tcPr>
          <w:p w14:paraId="320182E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83.0 ± 18.2</w:t>
            </w:r>
          </w:p>
        </w:tc>
        <w:tc>
          <w:tcPr>
            <w:tcW w:w="1102" w:type="dxa"/>
          </w:tcPr>
          <w:p w14:paraId="7F08A831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79.5 ± 15.1</w:t>
            </w:r>
          </w:p>
        </w:tc>
        <w:tc>
          <w:tcPr>
            <w:tcW w:w="419" w:type="dxa"/>
          </w:tcPr>
          <w:p w14:paraId="0A2967CD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</w:tcPr>
          <w:p w14:paraId="717FCAA8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56.9 ± 10.9</w:t>
            </w:r>
          </w:p>
        </w:tc>
        <w:tc>
          <w:tcPr>
            <w:tcW w:w="382" w:type="dxa"/>
          </w:tcPr>
          <w:p w14:paraId="4E8E8F28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</w:tcPr>
          <w:p w14:paraId="4E16E2BF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0.097</w:t>
            </w:r>
          </w:p>
        </w:tc>
        <w:tc>
          <w:tcPr>
            <w:tcW w:w="1433" w:type="dxa"/>
          </w:tcPr>
          <w:p w14:paraId="5F05A4D5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433" w:type="dxa"/>
          </w:tcPr>
          <w:p w14:paraId="76916B59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</w:tr>
      <w:tr w:rsidR="002659C1" w:rsidRPr="00B71045" w14:paraId="74035F3F" w14:textId="77777777" w:rsidTr="00D138DF">
        <w:trPr>
          <w:trHeight w:val="397"/>
        </w:trPr>
        <w:tc>
          <w:tcPr>
            <w:tcW w:w="1676" w:type="dxa"/>
          </w:tcPr>
          <w:p w14:paraId="242A0B6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Indexed LAEDV, ml/m</w:t>
            </w:r>
          </w:p>
        </w:tc>
        <w:tc>
          <w:tcPr>
            <w:tcW w:w="1168" w:type="dxa"/>
          </w:tcPr>
          <w:p w14:paraId="7C038AC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46.7 ± 9.7</w:t>
            </w:r>
          </w:p>
        </w:tc>
        <w:tc>
          <w:tcPr>
            <w:tcW w:w="1102" w:type="dxa"/>
          </w:tcPr>
          <w:p w14:paraId="2EEF44B7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44.5 ± 8.3</w:t>
            </w:r>
          </w:p>
        </w:tc>
        <w:tc>
          <w:tcPr>
            <w:tcW w:w="419" w:type="dxa"/>
          </w:tcPr>
          <w:p w14:paraId="2C2BED49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</w:tcPr>
          <w:p w14:paraId="2C3AC3F7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32.2 ± 6.2</w:t>
            </w:r>
          </w:p>
        </w:tc>
        <w:tc>
          <w:tcPr>
            <w:tcW w:w="382" w:type="dxa"/>
          </w:tcPr>
          <w:p w14:paraId="657CA847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</w:tcPr>
          <w:p w14:paraId="7A50ABEB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0.079</w:t>
            </w:r>
          </w:p>
        </w:tc>
        <w:tc>
          <w:tcPr>
            <w:tcW w:w="1433" w:type="dxa"/>
          </w:tcPr>
          <w:p w14:paraId="03E04771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433" w:type="dxa"/>
          </w:tcPr>
          <w:p w14:paraId="4E217146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</w:tr>
      <w:tr w:rsidR="002659C1" w:rsidRPr="00107592" w14:paraId="09BEFA34" w14:textId="77777777" w:rsidTr="00D138DF">
        <w:trPr>
          <w:trHeight w:val="397"/>
        </w:trPr>
        <w:tc>
          <w:tcPr>
            <w:tcW w:w="10206" w:type="dxa"/>
            <w:gridSpan w:val="9"/>
          </w:tcPr>
          <w:p w14:paraId="4069E567" w14:textId="2D5F50FF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value</w:t>
            </w: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s are mean </w:t>
            </w: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 xml:space="preserve">± SD. </w:t>
            </w:r>
            <w:r w:rsidRPr="00B7104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m</w:t>
            </w: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 xml:space="preserve"> means use of Mann-Whitney-U test if the variable was not normally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distributed.</w:t>
            </w:r>
          </w:p>
          <w:p w14:paraId="3992817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7CFB3C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BMI = body mass index; LVEF = left ventricular ejection fraction; LVEDV = left ventricular end-diastolic volume; LVSV = left ventricular stroke volume; LV = left ventricular; EDV = end-diastolic volume; GCS = global circumferential strain; GRS = global radial strain; GLS = global longitudinal strain; LAEF = left atrial ejection fraction; LAEDV = left atrial end-diastolic volume.</w:t>
            </w:r>
          </w:p>
        </w:tc>
      </w:tr>
      <w:bookmarkEnd w:id="0"/>
    </w:tbl>
    <w:p w14:paraId="27E8AD17" w14:textId="77777777" w:rsidR="002659C1" w:rsidRDefault="002659C1">
      <w:pPr>
        <w:rPr>
          <w:lang w:val="en-GB"/>
        </w:rPr>
      </w:pPr>
    </w:p>
    <w:tbl>
      <w:tblPr>
        <w:tblStyle w:val="Tabellenraster"/>
        <w:tblpPr w:leftFromText="141" w:rightFromText="141" w:vertAnchor="text" w:tblpY="1"/>
        <w:tblOverlap w:val="nev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9"/>
        <w:gridCol w:w="1165"/>
        <w:gridCol w:w="1097"/>
        <w:gridCol w:w="417"/>
        <w:gridCol w:w="1158"/>
        <w:gridCol w:w="380"/>
        <w:gridCol w:w="1426"/>
        <w:gridCol w:w="1447"/>
        <w:gridCol w:w="1447"/>
      </w:tblGrid>
      <w:tr w:rsidR="002659C1" w:rsidRPr="00107592" w14:paraId="761528F7" w14:textId="77777777" w:rsidTr="00D138DF">
        <w:trPr>
          <w:trHeight w:val="397"/>
        </w:trPr>
        <w:tc>
          <w:tcPr>
            <w:tcW w:w="1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637A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C1115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Supplementary Table 3</w:t>
            </w: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Baseline Characteristics and Cardiac Parameters of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Women</w:t>
            </w:r>
            <w:r w:rsidRPr="00B71045">
              <w:rPr>
                <w:rFonts w:ascii="Times New Roman" w:eastAsia="MS Mincho" w:hAnsi="Times New Roman" w:cs="Times New Roman"/>
                <w:bCs/>
                <w:sz w:val="18"/>
                <w:szCs w:val="18"/>
                <w:lang w:val="en-US"/>
              </w:rPr>
              <w:t xml:space="preserve"> with Overweight to Obesity without Established Cardiovascular </w:t>
            </w: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and Healthy Normal-Weight</w:t>
            </w:r>
          </w:p>
        </w:tc>
      </w:tr>
      <w:tr w:rsidR="002659C1" w:rsidRPr="00107592" w14:paraId="5E0328D9" w14:textId="77777777" w:rsidTr="00D138DF">
        <w:trPr>
          <w:trHeight w:val="397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906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99D0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bCs/>
                <w:sz w:val="18"/>
                <w:szCs w:val="18"/>
                <w:lang w:val="en-US"/>
              </w:rPr>
              <w:t>Women</w:t>
            </w:r>
            <w:r w:rsidRPr="00B71045">
              <w:rPr>
                <w:rFonts w:ascii="Times New Roman" w:eastAsia="MS Mincho" w:hAnsi="Times New Roman" w:cs="Times New Roman"/>
                <w:bCs/>
                <w:sz w:val="18"/>
                <w:szCs w:val="18"/>
                <w:lang w:val="en-US"/>
              </w:rPr>
              <w:t xml:space="preserve"> with Overweight to Obesity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8FD6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554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Healthy Normal-Weight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Women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8029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8B07" w14:textId="7F78EDA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Student’s</w:t>
            </w: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t-test</w:t>
            </w:r>
          </w:p>
          <w:p w14:paraId="4E6A45C3" w14:textId="0A956271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p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value</w:t>
            </w:r>
          </w:p>
        </w:tc>
      </w:tr>
      <w:tr w:rsidR="002659C1" w:rsidRPr="00B71045" w14:paraId="08F214A2" w14:textId="77777777" w:rsidTr="00D138DF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F2F6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Variable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90F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Baseline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7BF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After Diet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7E38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CDA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AEE5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685F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Baseline vs After Diet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F4E8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Baseline vs Controls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2D71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After Diet vs Controls</w:t>
            </w:r>
          </w:p>
        </w:tc>
      </w:tr>
      <w:tr w:rsidR="002659C1" w:rsidRPr="00B71045" w14:paraId="294EC0BB" w14:textId="77777777" w:rsidTr="00D138DF">
        <w:trPr>
          <w:trHeight w:val="397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3064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463F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eastAsia="Calibri" w:hAnsi="Times New Roman" w:cs="Times New Roman"/>
                <w:bCs/>
                <w:kern w:val="24"/>
                <w:sz w:val="18"/>
                <w:szCs w:val="18"/>
                <w:lang w:val="en-US"/>
              </w:rPr>
              <w:t>74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912B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CD86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kern w:val="24"/>
                <w:sz w:val="18"/>
                <w:szCs w:val="18"/>
                <w:lang w:val="en-US"/>
              </w:rPr>
            </w:pPr>
            <w:r w:rsidRPr="00B71045">
              <w:rPr>
                <w:rFonts w:ascii="Times New Roman" w:eastAsia="Calibri" w:hAnsi="Times New Roman" w:cs="Times New Roman"/>
                <w:bCs/>
                <w:kern w:val="24"/>
                <w:sz w:val="18"/>
                <w:szCs w:val="18"/>
                <w:lang w:val="en-US"/>
              </w:rP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82A4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BC2B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C1B8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92AC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2659C1" w:rsidRPr="00B71045" w14:paraId="7E7DF50D" w14:textId="77777777" w:rsidTr="00D138DF">
        <w:trPr>
          <w:trHeight w:val="397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7D28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Age, yrs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3C59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eastAsia="Calibri" w:hAnsi="Times New Roman" w:cs="Times New Roman"/>
                <w:bCs/>
                <w:kern w:val="24"/>
                <w:sz w:val="18"/>
                <w:szCs w:val="18"/>
                <w:lang w:val="en-US"/>
              </w:rPr>
              <w:t>43.8 ± 9.3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13D9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Cs/>
                <w:kern w:val="24"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4CC9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eastAsia="Calibri" w:hAnsi="Times New Roman" w:cs="Times New Roman"/>
                <w:bCs/>
                <w:kern w:val="24"/>
                <w:sz w:val="18"/>
                <w:szCs w:val="18"/>
                <w:lang w:val="en-US"/>
              </w:rPr>
              <w:t>48.3 ± 13.6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BCDF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889D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9B18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BA10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2659C1" w:rsidRPr="00B71045" w14:paraId="49294B90" w14:textId="77777777" w:rsidTr="00D138DF">
        <w:trPr>
          <w:trHeight w:val="397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F845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Height, m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5558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1.64 ± 0.07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E87C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BCE2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1.68 ± 0.04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E9CA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D35C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3654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206A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2659C1" w:rsidRPr="00B71045" w14:paraId="172BA85B" w14:textId="77777777" w:rsidTr="00D138DF">
        <w:trPr>
          <w:trHeight w:val="397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0F9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Body weight, kg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1C3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87.4 ± 13.0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63EA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81.7 ± 12.5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0FB4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446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62.3 ± 5.1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1A36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2F9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&lt;0.0001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EDA0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&lt;0.0001</w:t>
            </w: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04CC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m</w:t>
            </w:r>
          </w:p>
        </w:tc>
      </w:tr>
      <w:tr w:rsidR="002659C1" w:rsidRPr="00B71045" w14:paraId="397DB9DA" w14:textId="77777777" w:rsidTr="00D138DF">
        <w:trPr>
          <w:trHeight w:val="397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5EEA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BMI, kg/m</w:t>
            </w:r>
            <w:r w:rsidRPr="00B7104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DECC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32.3 ± 3.6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FCE4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30.2 ± 3.7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B8CB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0CA7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21.8 ± 1.4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3264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0A5B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&lt;0.0001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31C7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&lt;0.0001</w:t>
            </w: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8EB6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m</w:t>
            </w:r>
          </w:p>
        </w:tc>
      </w:tr>
      <w:tr w:rsidR="002659C1" w:rsidRPr="00B71045" w14:paraId="6B1CDFD8" w14:textId="77777777" w:rsidTr="00D138DF">
        <w:trPr>
          <w:trHeight w:val="397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C2F4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Systolic blood pressure, mm Hg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CD8D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123.3 ± 11.7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7BE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116.9 ± 12.9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2DE8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EBF4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131.0 ± 19.6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E534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D594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&lt;0.0001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78D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0.217</w:t>
            </w: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 xml:space="preserve"> 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97EA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0.004</w:t>
            </w: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m</w:t>
            </w:r>
          </w:p>
        </w:tc>
      </w:tr>
      <w:tr w:rsidR="002659C1" w:rsidRPr="00B71045" w14:paraId="124C725E" w14:textId="77777777" w:rsidTr="00D138DF">
        <w:trPr>
          <w:trHeight w:val="397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5AC7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Diastolic blood pressure, mm Hg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6122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72.2 ± 7.1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0AD9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68.0 ± 7.9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1B3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35FC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73.8 ± 8.8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092C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A3F0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&lt;0.0001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2EEA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0.565</w:t>
            </w:r>
            <w:r w:rsidRPr="00B7104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A33F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0.028</w:t>
            </w: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m</w:t>
            </w:r>
          </w:p>
        </w:tc>
      </w:tr>
      <w:tr w:rsidR="002659C1" w:rsidRPr="00B71045" w14:paraId="26464DAE" w14:textId="77777777" w:rsidTr="00D138DF">
        <w:trPr>
          <w:trHeight w:val="397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48C2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Heart rate, beats/min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EE54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68.7 ± 9.3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DAAA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63.8 ± 7.8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96E9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1287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73.7 ± 9.5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B37D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9235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&lt;0.0001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E641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0.040</w:t>
            </w:r>
            <w:r w:rsidRPr="00B7104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0DC7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</w:tr>
      <w:tr w:rsidR="002659C1" w:rsidRPr="00B71045" w14:paraId="6557960A" w14:textId="77777777" w:rsidTr="00D138DF">
        <w:trPr>
          <w:trHeight w:val="397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E380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LVEF, 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96CB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66.0 ± 6.1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B5CB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65.3 ± 5.7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3AF5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FEA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63.8 ± 3.5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580A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3DEA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0.283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2262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0.074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E46B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0.392</w:t>
            </w: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 xml:space="preserve"> m</w:t>
            </w:r>
          </w:p>
        </w:tc>
      </w:tr>
      <w:tr w:rsidR="002659C1" w:rsidRPr="00B71045" w14:paraId="4DB813BB" w14:textId="77777777" w:rsidTr="00D138DF">
        <w:trPr>
          <w:trHeight w:val="397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EE2C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LVEDV, ml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0772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141.7 ± 21.1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64D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139.6 ± 21.5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C646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3A2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118.4 ± 20.8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CCE1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A93B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0.061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1FF1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1C6C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2659C1" w:rsidRPr="00B71045" w14:paraId="0B9860E6" w14:textId="77777777" w:rsidTr="00D138DF">
        <w:trPr>
          <w:trHeight w:val="397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C520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Indexed LVEDV, ml/m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2E7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86.1 ± 10.8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B2B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84.70 ± 10.7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E902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BE3B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70.2 ± 12.1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A25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CE2F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0.047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B958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1764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</w:tr>
      <w:tr w:rsidR="002659C1" w:rsidRPr="00B71045" w14:paraId="2427193C" w14:textId="77777777" w:rsidTr="00D138DF">
        <w:trPr>
          <w:trHeight w:val="397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1DE9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LVSV, ml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62FD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93.1 ± 13.8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5AC1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91.1 ± 15.3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6599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5D00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75.4 ± 13.1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883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71B1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0.134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4B80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29D0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2659C1" w:rsidRPr="00B71045" w14:paraId="239D8100" w14:textId="77777777" w:rsidTr="00D138DF">
        <w:trPr>
          <w:trHeight w:val="397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D244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Indexed LVSV, ml/m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286A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56.6 ± 7.1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1658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55.3 ± 8.0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B69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F2E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44.7 ± 7.7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BCD7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5DCB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0.113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1ED8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261A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</w:tr>
      <w:tr w:rsidR="002659C1" w:rsidRPr="00B71045" w14:paraId="4C820810" w14:textId="77777777" w:rsidTr="00D138DF">
        <w:trPr>
          <w:trHeight w:val="397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9066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LV mass, g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8A1F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107.0 ± 17.3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A4D8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95.9 ± 15.4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EDA6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EAD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91.4 ± 11.8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5B52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3B3F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AD49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0.002</w:t>
            </w: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BBB5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0.560</w:t>
            </w: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 xml:space="preserve"> m</w:t>
            </w:r>
          </w:p>
        </w:tc>
      </w:tr>
      <w:tr w:rsidR="002659C1" w:rsidRPr="00B71045" w14:paraId="440DCC3C" w14:textId="77777777" w:rsidTr="00D138DF">
        <w:trPr>
          <w:trHeight w:val="397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2AA6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Indexed LV mass, g/m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FE2B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65.0 ± 9.1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859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58.2 ± 8.1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01F9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85CD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54.2 ± 7.1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C2D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9DBB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FC08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845D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0.255</w:t>
            </w: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 xml:space="preserve"> m</w:t>
            </w:r>
          </w:p>
        </w:tc>
      </w:tr>
      <w:tr w:rsidR="002659C1" w:rsidRPr="00B71045" w14:paraId="2461BDA9" w14:textId="77777777" w:rsidTr="00D138DF">
        <w:trPr>
          <w:trHeight w:val="397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FB94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LV mass/EDV, g/ml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382F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0.76 ± 0.10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0744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0.69 ± 0.09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8B47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F8E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 ± 0.18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EAFD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D389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10A1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0.441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AC81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</w:tc>
      </w:tr>
      <w:tr w:rsidR="002659C1" w:rsidRPr="00B71045" w14:paraId="425A214B" w14:textId="77777777" w:rsidTr="00D138DF">
        <w:trPr>
          <w:trHeight w:val="397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CC58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GCS, 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1E8A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-20.3 ± 2.0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746B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-19.4 ± 2.1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F002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4CFA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-18.1 ± 1.7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DAE6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9FB7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1A7A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A2D8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0.033</w:t>
            </w:r>
          </w:p>
        </w:tc>
      </w:tr>
      <w:tr w:rsidR="002659C1" w:rsidRPr="00B71045" w14:paraId="615706A1" w14:textId="77777777" w:rsidTr="00D138DF">
        <w:trPr>
          <w:trHeight w:val="397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1882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GRS, 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FA09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36.7 ± 6.2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F7B2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34.3 ± 6.0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4BFF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316F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30.7 ± 4.9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20D9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278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337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986B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0.039</w:t>
            </w:r>
          </w:p>
        </w:tc>
      </w:tr>
      <w:tr w:rsidR="002659C1" w:rsidRPr="00B71045" w14:paraId="74BAFADF" w14:textId="77777777" w:rsidTr="00D138DF">
        <w:trPr>
          <w:trHeight w:val="397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2C72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GLS, 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914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-17.4 ± 1.7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FAD0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-16.8 ± 1.9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E064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4C9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-17.3 ± 1.9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5AC7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40B0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0.019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62DA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0.806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178B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0.504</w:t>
            </w:r>
          </w:p>
        </w:tc>
      </w:tr>
      <w:tr w:rsidR="002659C1" w:rsidRPr="00B71045" w14:paraId="13D7FE08" w14:textId="77777777" w:rsidTr="00D138DF">
        <w:trPr>
          <w:trHeight w:val="397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32E0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LAEF, 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8A94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63.8 ± 5.8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030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64.3 ± 5.3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9396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A0F4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64.1 ± 7.4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AB14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E11A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0.357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7D2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0.857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4CA4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0.915</w:t>
            </w:r>
          </w:p>
        </w:tc>
      </w:tr>
      <w:tr w:rsidR="002659C1" w:rsidRPr="00B71045" w14:paraId="62873011" w14:textId="77777777" w:rsidTr="00D138DF">
        <w:trPr>
          <w:trHeight w:val="397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333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LAEDV, ml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1182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71.9 ± 16.8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63D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65.8 ± 15.4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BF7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8748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57.4 ± 11.5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CC38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4BF2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6751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778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0.032</w:t>
            </w: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m</w:t>
            </w:r>
          </w:p>
        </w:tc>
      </w:tr>
      <w:tr w:rsidR="002659C1" w:rsidRPr="00B71045" w14:paraId="3986243D" w14:textId="77777777" w:rsidTr="00D138DF">
        <w:trPr>
          <w:trHeight w:val="397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DFD4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Indexed LAEDV, ml/m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B82F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43.7 ± 9.6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B9C5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39.9 ± 8.6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41D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4330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34.0 ± 6.8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93A8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5A63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774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&lt;0.0001</w:t>
            </w: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E865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0.010</w:t>
            </w:r>
            <w:r w:rsidRPr="00B71045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m</w:t>
            </w:r>
          </w:p>
        </w:tc>
      </w:tr>
      <w:tr w:rsidR="002659C1" w:rsidRPr="00107592" w14:paraId="08BA61B2" w14:textId="77777777" w:rsidTr="00D138DF">
        <w:trPr>
          <w:trHeight w:val="397"/>
        </w:trPr>
        <w:tc>
          <w:tcPr>
            <w:tcW w:w="11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FED1" w14:textId="5D326E9F" w:rsidR="002659C1" w:rsidRPr="00B71045" w:rsidRDefault="00107592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V</w:t>
            </w:r>
            <w:r w:rsidR="002659C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alue</w:t>
            </w:r>
            <w:r w:rsidR="002659C1" w:rsidRPr="00B7104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s are mean </w:t>
            </w:r>
            <w:r w:rsidR="002659C1" w:rsidRPr="00B71045">
              <w:rPr>
                <w:rFonts w:ascii="Times New Roman" w:hAnsi="Times New Roman" w:cs="Times New Roman"/>
                <w:sz w:val="18"/>
                <w:szCs w:val="18"/>
              </w:rPr>
              <w:t xml:space="preserve">± SD. </w:t>
            </w:r>
            <w:r w:rsidR="002659C1" w:rsidRPr="00B7104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m</w:t>
            </w:r>
            <w:r w:rsidR="002659C1" w:rsidRPr="00B71045">
              <w:rPr>
                <w:rFonts w:ascii="Times New Roman" w:hAnsi="Times New Roman" w:cs="Times New Roman"/>
                <w:sz w:val="18"/>
                <w:szCs w:val="18"/>
              </w:rPr>
              <w:t xml:space="preserve"> means use of Mann-Whitney-U test if the variable was not normally distributed.</w:t>
            </w:r>
          </w:p>
          <w:p w14:paraId="41C47CC8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F3CADE" w14:textId="77777777" w:rsidR="002659C1" w:rsidRPr="00B71045" w:rsidRDefault="002659C1" w:rsidP="00D138D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bCs/>
                <w:sz w:val="18"/>
                <w:szCs w:val="18"/>
              </w:rPr>
              <w:t>BMI = body mass index; LVEF = left ventricular ejection fraction; LVEDV = left ventricular end-diastolic volume; LVSV = left ventricular stroke volume; LV = left ventricular; EDV = end-diastolic volume; GCS = global circumferential strain; GRS = global radial strain; GLS = global longitudinal strain; LAEF = left atrial ejection fraction; LAEDV = left atrial end-diastolic volume.</w:t>
            </w:r>
          </w:p>
        </w:tc>
      </w:tr>
    </w:tbl>
    <w:p w14:paraId="128B8764" w14:textId="77777777" w:rsidR="002659C1" w:rsidRDefault="002659C1">
      <w:pPr>
        <w:rPr>
          <w:lang w:val="en-GB"/>
        </w:rPr>
      </w:pPr>
    </w:p>
    <w:tbl>
      <w:tblPr>
        <w:tblStyle w:val="Tabellenraster"/>
        <w:tblpPr w:leftFromText="141" w:rightFromText="141" w:vertAnchor="text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2209"/>
        <w:gridCol w:w="1496"/>
        <w:gridCol w:w="1492"/>
        <w:gridCol w:w="897"/>
        <w:gridCol w:w="1497"/>
        <w:gridCol w:w="1492"/>
        <w:gridCol w:w="1123"/>
      </w:tblGrid>
      <w:tr w:rsidR="002659C1" w:rsidRPr="00107592" w14:paraId="07AF0994" w14:textId="77777777" w:rsidTr="00D138DF">
        <w:trPr>
          <w:trHeight w:val="397"/>
        </w:trPr>
        <w:tc>
          <w:tcPr>
            <w:tcW w:w="10529" w:type="dxa"/>
            <w:gridSpan w:val="7"/>
          </w:tcPr>
          <w:p w14:paraId="3C544385" w14:textId="77777777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bookmarkStart w:id="1" w:name="_Hlk149403118"/>
            <w:r w:rsidRPr="0086625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Supplementary Table 4</w:t>
            </w:r>
            <w:r w:rsidRPr="008662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LV Strain for Men and Women with </w:t>
            </w:r>
            <w:proofErr w:type="spellStart"/>
            <w:r w:rsidRPr="008662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with</w:t>
            </w:r>
            <w:proofErr w:type="spellEnd"/>
            <w:r w:rsidRPr="008662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Overweight to Obesity without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</w:t>
            </w:r>
            <w:r w:rsidRPr="008662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stablished Cardiovascular Disease</w:t>
            </w:r>
          </w:p>
        </w:tc>
      </w:tr>
      <w:tr w:rsidR="002659C1" w:rsidRPr="00107592" w14:paraId="49DF76AD" w14:textId="77777777" w:rsidTr="00D138DF">
        <w:trPr>
          <w:trHeight w:val="397"/>
        </w:trPr>
        <w:tc>
          <w:tcPr>
            <w:tcW w:w="2303" w:type="dxa"/>
          </w:tcPr>
          <w:p w14:paraId="610F3872" w14:textId="77777777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3100" w:type="dxa"/>
            <w:gridSpan w:val="2"/>
          </w:tcPr>
          <w:p w14:paraId="1FF56AC5" w14:textId="77777777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Before Diet</w:t>
            </w:r>
          </w:p>
        </w:tc>
        <w:tc>
          <w:tcPr>
            <w:tcW w:w="887" w:type="dxa"/>
            <w:vMerge w:val="restart"/>
          </w:tcPr>
          <w:p w14:paraId="250DDCFD" w14:textId="3498F7E9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Student’s</w:t>
            </w:r>
            <w:r w:rsidRPr="00C111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t-test</w:t>
            </w:r>
          </w:p>
          <w:p w14:paraId="1FE38C16" w14:textId="0448FD06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C111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value</w:t>
            </w:r>
          </w:p>
        </w:tc>
        <w:tc>
          <w:tcPr>
            <w:tcW w:w="3101" w:type="dxa"/>
            <w:gridSpan w:val="2"/>
          </w:tcPr>
          <w:p w14:paraId="7781E7FA" w14:textId="77777777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After Diet</w:t>
            </w:r>
          </w:p>
        </w:tc>
        <w:tc>
          <w:tcPr>
            <w:tcW w:w="1138" w:type="dxa"/>
            <w:vMerge w:val="restart"/>
          </w:tcPr>
          <w:p w14:paraId="2EE612C8" w14:textId="77777777" w:rsidR="002659C1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Student’s</w:t>
            </w:r>
            <w:r w:rsidRPr="00C111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  <w:p w14:paraId="64661B2B" w14:textId="3C2D3F66" w:rsidR="002659C1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C111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t-test </w:t>
            </w:r>
          </w:p>
          <w:p w14:paraId="104889E9" w14:textId="17459B5E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C111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value</w:t>
            </w:r>
          </w:p>
        </w:tc>
      </w:tr>
      <w:tr w:rsidR="002659C1" w:rsidRPr="00C1115D" w14:paraId="5AEDF60B" w14:textId="77777777" w:rsidTr="00D138DF">
        <w:trPr>
          <w:trHeight w:val="782"/>
        </w:trPr>
        <w:tc>
          <w:tcPr>
            <w:tcW w:w="2303" w:type="dxa"/>
          </w:tcPr>
          <w:p w14:paraId="1CD8AC2F" w14:textId="77777777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C111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Variable</w:t>
            </w:r>
          </w:p>
        </w:tc>
        <w:tc>
          <w:tcPr>
            <w:tcW w:w="1560" w:type="dxa"/>
          </w:tcPr>
          <w:p w14:paraId="3F5238AD" w14:textId="77777777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Men</w:t>
            </w:r>
          </w:p>
        </w:tc>
        <w:tc>
          <w:tcPr>
            <w:tcW w:w="1540" w:type="dxa"/>
          </w:tcPr>
          <w:p w14:paraId="50552821" w14:textId="77777777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Women</w:t>
            </w:r>
          </w:p>
        </w:tc>
        <w:tc>
          <w:tcPr>
            <w:tcW w:w="887" w:type="dxa"/>
            <w:vMerge/>
          </w:tcPr>
          <w:p w14:paraId="6DF14750" w14:textId="77777777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561" w:type="dxa"/>
          </w:tcPr>
          <w:p w14:paraId="5C49B349" w14:textId="77777777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Men</w:t>
            </w:r>
          </w:p>
        </w:tc>
        <w:tc>
          <w:tcPr>
            <w:tcW w:w="1540" w:type="dxa"/>
          </w:tcPr>
          <w:p w14:paraId="126FCEAA" w14:textId="77777777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Women</w:t>
            </w:r>
          </w:p>
        </w:tc>
        <w:tc>
          <w:tcPr>
            <w:tcW w:w="1138" w:type="dxa"/>
            <w:vMerge/>
          </w:tcPr>
          <w:p w14:paraId="66580CBF" w14:textId="77777777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2659C1" w:rsidRPr="00C1115D" w14:paraId="68083C41" w14:textId="77777777" w:rsidTr="00D138DF">
        <w:trPr>
          <w:trHeight w:val="397"/>
        </w:trPr>
        <w:tc>
          <w:tcPr>
            <w:tcW w:w="2303" w:type="dxa"/>
          </w:tcPr>
          <w:p w14:paraId="7604EB18" w14:textId="77777777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C1115D">
              <w:rPr>
                <w:rFonts w:ascii="Times New Roman" w:eastAsia="Times New Roman" w:hAnsi="Times New Roman" w:cs="Times New Roman"/>
                <w:sz w:val="18"/>
                <w:szCs w:val="18"/>
              </w:rPr>
              <w:t>GCS, %</w:t>
            </w:r>
          </w:p>
        </w:tc>
        <w:tc>
          <w:tcPr>
            <w:tcW w:w="1560" w:type="dxa"/>
          </w:tcPr>
          <w:p w14:paraId="35BBF586" w14:textId="77777777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-19.6 ± 1.7</w:t>
            </w:r>
          </w:p>
        </w:tc>
        <w:tc>
          <w:tcPr>
            <w:tcW w:w="1540" w:type="dxa"/>
          </w:tcPr>
          <w:p w14:paraId="06C6EEA0" w14:textId="77777777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-20.3 ± 2.0</w:t>
            </w:r>
          </w:p>
        </w:tc>
        <w:tc>
          <w:tcPr>
            <w:tcW w:w="887" w:type="dxa"/>
          </w:tcPr>
          <w:p w14:paraId="18BD148B" w14:textId="77777777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0.250</w:t>
            </w:r>
          </w:p>
        </w:tc>
        <w:tc>
          <w:tcPr>
            <w:tcW w:w="1561" w:type="dxa"/>
          </w:tcPr>
          <w:p w14:paraId="28C9D69D" w14:textId="77777777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-19.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 xml:space="preserve"> ± 1.6</w:t>
            </w:r>
          </w:p>
        </w:tc>
        <w:tc>
          <w:tcPr>
            <w:tcW w:w="1540" w:type="dxa"/>
          </w:tcPr>
          <w:p w14:paraId="623B0EC3" w14:textId="77777777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-19.4 ± 2.1</w:t>
            </w:r>
          </w:p>
        </w:tc>
        <w:tc>
          <w:tcPr>
            <w:tcW w:w="1138" w:type="dxa"/>
          </w:tcPr>
          <w:p w14:paraId="0EB244DB" w14:textId="77777777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0.959</w:t>
            </w:r>
          </w:p>
        </w:tc>
      </w:tr>
      <w:tr w:rsidR="002659C1" w:rsidRPr="00C1115D" w14:paraId="3C5B1E3A" w14:textId="77777777" w:rsidTr="00D138DF">
        <w:trPr>
          <w:trHeight w:val="397"/>
        </w:trPr>
        <w:tc>
          <w:tcPr>
            <w:tcW w:w="2303" w:type="dxa"/>
          </w:tcPr>
          <w:p w14:paraId="1EFC7A62" w14:textId="77777777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C1115D">
              <w:rPr>
                <w:rFonts w:ascii="Times New Roman" w:eastAsia="Times New Roman" w:hAnsi="Times New Roman" w:cs="Times New Roman"/>
                <w:sz w:val="18"/>
                <w:szCs w:val="18"/>
              </w:rPr>
              <w:t>GRS, %</w:t>
            </w:r>
          </w:p>
        </w:tc>
        <w:tc>
          <w:tcPr>
            <w:tcW w:w="1560" w:type="dxa"/>
          </w:tcPr>
          <w:p w14:paraId="56EFC33D" w14:textId="77777777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34.8 ± 5.7</w:t>
            </w:r>
          </w:p>
        </w:tc>
        <w:tc>
          <w:tcPr>
            <w:tcW w:w="1540" w:type="dxa"/>
          </w:tcPr>
          <w:p w14:paraId="4721D97F" w14:textId="77777777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36.7 ± 6.2</w:t>
            </w:r>
          </w:p>
        </w:tc>
        <w:tc>
          <w:tcPr>
            <w:tcW w:w="887" w:type="dxa"/>
          </w:tcPr>
          <w:p w14:paraId="78A1AAE9" w14:textId="77777777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0.274</w:t>
            </w:r>
          </w:p>
        </w:tc>
        <w:tc>
          <w:tcPr>
            <w:tcW w:w="1561" w:type="dxa"/>
          </w:tcPr>
          <w:p w14:paraId="6D269B50" w14:textId="77777777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33.8 ± 4.8</w:t>
            </w:r>
          </w:p>
        </w:tc>
        <w:tc>
          <w:tcPr>
            <w:tcW w:w="1540" w:type="dxa"/>
          </w:tcPr>
          <w:p w14:paraId="7D2130D6" w14:textId="77777777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34.3 ± 6.0</w:t>
            </w:r>
          </w:p>
        </w:tc>
        <w:tc>
          <w:tcPr>
            <w:tcW w:w="1138" w:type="dxa"/>
          </w:tcPr>
          <w:p w14:paraId="7D5B8DC8" w14:textId="77777777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0.736</w:t>
            </w:r>
          </w:p>
        </w:tc>
      </w:tr>
      <w:tr w:rsidR="002659C1" w:rsidRPr="00C1115D" w14:paraId="2AEF3DAD" w14:textId="77777777" w:rsidTr="00D138DF">
        <w:trPr>
          <w:trHeight w:val="397"/>
        </w:trPr>
        <w:tc>
          <w:tcPr>
            <w:tcW w:w="2303" w:type="dxa"/>
          </w:tcPr>
          <w:p w14:paraId="0EA3788E" w14:textId="77777777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</w:pPr>
            <w:r w:rsidRPr="00C1115D">
              <w:rPr>
                <w:rFonts w:ascii="Times New Roman" w:eastAsia="Times New Roman" w:hAnsi="Times New Roman" w:cs="Times New Roman"/>
                <w:sz w:val="18"/>
                <w:szCs w:val="18"/>
              </w:rPr>
              <w:t>GLS, %</w:t>
            </w:r>
          </w:p>
        </w:tc>
        <w:tc>
          <w:tcPr>
            <w:tcW w:w="1560" w:type="dxa"/>
          </w:tcPr>
          <w:p w14:paraId="30549F20" w14:textId="77777777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-16.4 ± 1.5</w:t>
            </w:r>
          </w:p>
        </w:tc>
        <w:tc>
          <w:tcPr>
            <w:tcW w:w="1540" w:type="dxa"/>
          </w:tcPr>
          <w:p w14:paraId="396969AA" w14:textId="77777777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-17.4 ± 1.7</w:t>
            </w:r>
          </w:p>
        </w:tc>
        <w:tc>
          <w:tcPr>
            <w:tcW w:w="887" w:type="dxa"/>
          </w:tcPr>
          <w:p w14:paraId="1C076CD6" w14:textId="77777777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0.061</w:t>
            </w:r>
          </w:p>
        </w:tc>
        <w:tc>
          <w:tcPr>
            <w:tcW w:w="1561" w:type="dxa"/>
          </w:tcPr>
          <w:p w14:paraId="63E70B8E" w14:textId="77777777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-16.4 ± 1.4</w:t>
            </w:r>
          </w:p>
        </w:tc>
        <w:tc>
          <w:tcPr>
            <w:tcW w:w="1540" w:type="dxa"/>
          </w:tcPr>
          <w:p w14:paraId="31B3412B" w14:textId="77777777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71045">
              <w:rPr>
                <w:rFonts w:ascii="Times New Roman" w:hAnsi="Times New Roman" w:cs="Times New Roman"/>
                <w:sz w:val="18"/>
                <w:szCs w:val="18"/>
              </w:rPr>
              <w:t>-16.8 ± 1.9</w:t>
            </w:r>
          </w:p>
        </w:tc>
        <w:tc>
          <w:tcPr>
            <w:tcW w:w="1138" w:type="dxa"/>
          </w:tcPr>
          <w:p w14:paraId="44D7EEC1" w14:textId="77777777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0.332</w:t>
            </w:r>
          </w:p>
        </w:tc>
      </w:tr>
      <w:tr w:rsidR="002659C1" w:rsidRPr="00107592" w14:paraId="39A73C08" w14:textId="77777777" w:rsidTr="00D138DF">
        <w:trPr>
          <w:trHeight w:val="397"/>
        </w:trPr>
        <w:tc>
          <w:tcPr>
            <w:tcW w:w="10529" w:type="dxa"/>
            <w:gridSpan w:val="7"/>
          </w:tcPr>
          <w:p w14:paraId="371DEE57" w14:textId="4D35A683" w:rsidR="002659C1" w:rsidRPr="00C1115D" w:rsidRDefault="00107592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V</w:t>
            </w:r>
            <w:r w:rsidR="002659C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alue</w:t>
            </w:r>
            <w:r w:rsidR="002659C1" w:rsidRPr="00C111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s are mean </w:t>
            </w:r>
            <w:r w:rsidR="002659C1" w:rsidRPr="00C1115D">
              <w:rPr>
                <w:rFonts w:ascii="Times New Roman" w:eastAsia="Times New Roman" w:hAnsi="Times New Roman" w:cs="Times New Roman"/>
                <w:sz w:val="18"/>
                <w:szCs w:val="18"/>
              </w:rPr>
              <w:t>± SD.</w:t>
            </w:r>
          </w:p>
          <w:p w14:paraId="124D46F1" w14:textId="77777777" w:rsidR="002659C1" w:rsidRPr="00C1115D" w:rsidRDefault="002659C1" w:rsidP="00D138D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11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GCS = global circumferential strain; GRS = global radial strain; GLS = global longitudinal strain.</w:t>
            </w:r>
          </w:p>
        </w:tc>
      </w:tr>
      <w:bookmarkEnd w:id="1"/>
    </w:tbl>
    <w:p w14:paraId="6EDA008E" w14:textId="77777777" w:rsidR="002659C1" w:rsidRPr="002659C1" w:rsidRDefault="002659C1">
      <w:pPr>
        <w:rPr>
          <w:lang w:val="en-GB"/>
        </w:rPr>
      </w:pPr>
    </w:p>
    <w:sectPr w:rsidR="002659C1" w:rsidRPr="002659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EE"/>
    <w:rsid w:val="00107592"/>
    <w:rsid w:val="002659C1"/>
    <w:rsid w:val="006E6FEE"/>
    <w:rsid w:val="00D1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82AB"/>
  <w15:chartTrackingRefBased/>
  <w15:docId w15:val="{3DEB9A3E-3063-4B23-84EF-559BD5F9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659C1"/>
    <w:pPr>
      <w:spacing w:after="0" w:line="240" w:lineRule="auto"/>
    </w:pPr>
    <w:rPr>
      <w:rFonts w:eastAsiaTheme="minorEastAsia"/>
      <w:kern w:val="0"/>
      <w:sz w:val="24"/>
      <w:szCs w:val="24"/>
      <w:lang w:val="cs-CZ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Bolz, Constantin Felix</dc:creator>
  <cp:keywords/>
  <dc:description/>
  <cp:lastModifiedBy>Bolz, Constantin Felix</cp:lastModifiedBy>
  <cp:revision>4</cp:revision>
  <dcterms:created xsi:type="dcterms:W3CDTF">2024-01-20T17:48:00Z</dcterms:created>
  <dcterms:modified xsi:type="dcterms:W3CDTF">2024-01-20T19:37:00Z</dcterms:modified>
</cp:coreProperties>
</file>