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7590219" w14:textId="77777777" w:rsidR="00B70B0A" w:rsidRPr="0035784E" w:rsidRDefault="00B70B0A" w:rsidP="007626B2">
      <w:pPr>
        <w:spacing w:line="480" w:lineRule="auto"/>
        <w:jc w:val="center"/>
        <w:rPr>
          <w:b/>
          <w:sz w:val="24"/>
          <w:szCs w:val="24"/>
          <w:lang w:val="en-US"/>
        </w:rPr>
      </w:pPr>
      <w:r w:rsidRPr="0035784E">
        <w:rPr>
          <w:b/>
          <w:sz w:val="24"/>
          <w:szCs w:val="24"/>
          <w:lang w:val="en-US"/>
        </w:rPr>
        <w:t>Supplementary Material to:</w:t>
      </w:r>
    </w:p>
    <w:p w14:paraId="105B0900" w14:textId="79EDEAE3" w:rsidR="00B70B0A" w:rsidRPr="0035784E" w:rsidRDefault="00B70B0A" w:rsidP="007626B2">
      <w:pPr>
        <w:spacing w:line="480" w:lineRule="auto"/>
        <w:jc w:val="center"/>
        <w:rPr>
          <w:b/>
          <w:bCs/>
          <w:sz w:val="24"/>
          <w:szCs w:val="24"/>
          <w:lang w:val="en-US"/>
        </w:rPr>
      </w:pPr>
      <w:r w:rsidRPr="0035784E">
        <w:rPr>
          <w:b/>
          <w:sz w:val="24"/>
          <w:szCs w:val="24"/>
          <w:lang w:val="en-US"/>
        </w:rPr>
        <w:t>T- and L-type calcium channels maintain calcium oscillations in the murine zona glomerulosa</w:t>
      </w:r>
    </w:p>
    <w:p w14:paraId="0F74F3D5" w14:textId="77777777" w:rsidR="00B70B0A" w:rsidRPr="0035784E" w:rsidRDefault="00B70B0A" w:rsidP="007626B2">
      <w:pPr>
        <w:spacing w:line="480" w:lineRule="auto"/>
        <w:rPr>
          <w:b/>
          <w:bCs/>
          <w:sz w:val="24"/>
          <w:szCs w:val="24"/>
          <w:lang w:val="en-US"/>
        </w:rPr>
      </w:pPr>
    </w:p>
    <w:p w14:paraId="7E5C94DD" w14:textId="77777777" w:rsidR="00C21877" w:rsidRPr="0035784E" w:rsidRDefault="00C21877" w:rsidP="007626B2">
      <w:pPr>
        <w:spacing w:line="480" w:lineRule="auto"/>
        <w:jc w:val="center"/>
        <w:rPr>
          <w:sz w:val="24"/>
          <w:szCs w:val="24"/>
        </w:rPr>
      </w:pPr>
      <w:r w:rsidRPr="0035784E">
        <w:rPr>
          <w:sz w:val="24"/>
          <w:szCs w:val="24"/>
        </w:rPr>
        <w:t>Hoang An Dinh</w:t>
      </w:r>
      <w:r w:rsidRPr="0035784E">
        <w:rPr>
          <w:sz w:val="24"/>
          <w:szCs w:val="24"/>
          <w:vertAlign w:val="superscript"/>
        </w:rPr>
        <w:t>1,2</w:t>
      </w:r>
      <w:r w:rsidRPr="0035784E">
        <w:rPr>
          <w:sz w:val="24"/>
          <w:szCs w:val="24"/>
        </w:rPr>
        <w:t>, Marina Volkert</w:t>
      </w:r>
      <w:r w:rsidRPr="0035784E">
        <w:rPr>
          <w:sz w:val="24"/>
          <w:szCs w:val="24"/>
          <w:vertAlign w:val="superscript"/>
        </w:rPr>
        <w:t>1</w:t>
      </w:r>
      <w:r w:rsidRPr="0035784E">
        <w:rPr>
          <w:sz w:val="24"/>
          <w:szCs w:val="24"/>
        </w:rPr>
        <w:t>, Ali Kerim Secener</w:t>
      </w:r>
      <w:r w:rsidRPr="0035784E">
        <w:rPr>
          <w:sz w:val="24"/>
          <w:szCs w:val="24"/>
          <w:vertAlign w:val="superscript"/>
        </w:rPr>
        <w:t>1,3,4</w:t>
      </w:r>
      <w:r w:rsidRPr="0035784E">
        <w:rPr>
          <w:sz w:val="24"/>
          <w:szCs w:val="24"/>
        </w:rPr>
        <w:t>, Ute I. Scholl</w:t>
      </w:r>
      <w:r w:rsidRPr="0035784E">
        <w:rPr>
          <w:sz w:val="24"/>
          <w:szCs w:val="24"/>
          <w:vertAlign w:val="superscript"/>
        </w:rPr>
        <w:t>1,5</w:t>
      </w:r>
      <w:r w:rsidRPr="0035784E">
        <w:rPr>
          <w:sz w:val="24"/>
          <w:szCs w:val="24"/>
        </w:rPr>
        <w:t xml:space="preserve"> and Gabriel Stölting</w:t>
      </w:r>
      <w:r w:rsidRPr="0035784E">
        <w:rPr>
          <w:sz w:val="24"/>
          <w:szCs w:val="24"/>
          <w:vertAlign w:val="superscript"/>
        </w:rPr>
        <w:t>1,C</w:t>
      </w:r>
    </w:p>
    <w:p w14:paraId="40C7EA94" w14:textId="77777777" w:rsidR="00C21877" w:rsidRPr="0035784E" w:rsidRDefault="00C21877" w:rsidP="007626B2">
      <w:pPr>
        <w:spacing w:line="480" w:lineRule="auto"/>
        <w:rPr>
          <w:sz w:val="24"/>
          <w:szCs w:val="24"/>
        </w:rPr>
      </w:pPr>
    </w:p>
    <w:p w14:paraId="507F1930" w14:textId="77777777" w:rsidR="00C21877" w:rsidRPr="0035784E" w:rsidRDefault="00C21877" w:rsidP="007626B2">
      <w:pPr>
        <w:autoSpaceDE w:val="0"/>
        <w:autoSpaceDN w:val="0"/>
        <w:adjustRightInd w:val="0"/>
        <w:spacing w:line="480" w:lineRule="auto"/>
        <w:jc w:val="center"/>
        <w:rPr>
          <w:sz w:val="24"/>
          <w:szCs w:val="24"/>
          <w:lang w:val="en-US" w:eastAsia="de-CH"/>
        </w:rPr>
      </w:pPr>
      <w:r w:rsidRPr="0035784E">
        <w:rPr>
          <w:sz w:val="24"/>
          <w:szCs w:val="24"/>
          <w:vertAlign w:val="superscript"/>
          <w:lang w:val="en-US" w:eastAsia="de-CH"/>
        </w:rPr>
        <w:t>1</w:t>
      </w:r>
      <w:r w:rsidRPr="0035784E">
        <w:rPr>
          <w:sz w:val="24"/>
          <w:szCs w:val="24"/>
          <w:lang w:val="en-US" w:eastAsia="de-CH"/>
        </w:rPr>
        <w:t xml:space="preserve"> Berlin Institute of Health at Charité – Universitätsmedizin Berlin, Center of Functional Genomics,  Berlin, Germany</w:t>
      </w:r>
    </w:p>
    <w:p w14:paraId="36F63615" w14:textId="77777777" w:rsidR="00C21877" w:rsidRPr="0035784E" w:rsidRDefault="00C21877" w:rsidP="007626B2">
      <w:pPr>
        <w:autoSpaceDE w:val="0"/>
        <w:autoSpaceDN w:val="0"/>
        <w:adjustRightInd w:val="0"/>
        <w:spacing w:line="480" w:lineRule="auto"/>
        <w:jc w:val="center"/>
        <w:rPr>
          <w:rFonts w:cs="Helvetica"/>
          <w:sz w:val="24"/>
          <w:szCs w:val="24"/>
          <w:lang w:val="en-US"/>
        </w:rPr>
      </w:pPr>
      <w:r w:rsidRPr="0035784E">
        <w:rPr>
          <w:rFonts w:cs="Helvetica"/>
          <w:sz w:val="24"/>
          <w:szCs w:val="24"/>
          <w:vertAlign w:val="superscript"/>
          <w:lang w:val="en-US"/>
        </w:rPr>
        <w:t>2</w:t>
      </w:r>
      <w:r w:rsidRPr="0035784E">
        <w:rPr>
          <w:rFonts w:cs="Helvetica"/>
          <w:sz w:val="24"/>
          <w:szCs w:val="24"/>
          <w:lang w:val="en-US"/>
        </w:rPr>
        <w:t>Charité – Universitätsmedizin Berlin, corporate member of Freie Universität Berlin and Humboldt-Universität zu Berlin, Department of Translational Physiology, Berlin, Germany</w:t>
      </w:r>
    </w:p>
    <w:p w14:paraId="1E858FD5" w14:textId="77777777" w:rsidR="00C21877" w:rsidRPr="0035784E" w:rsidRDefault="00C21877" w:rsidP="007626B2">
      <w:pPr>
        <w:autoSpaceDE w:val="0"/>
        <w:autoSpaceDN w:val="0"/>
        <w:adjustRightInd w:val="0"/>
        <w:spacing w:line="480" w:lineRule="auto"/>
        <w:jc w:val="center"/>
        <w:rPr>
          <w:rFonts w:cs="Helvetica"/>
          <w:sz w:val="24"/>
          <w:szCs w:val="24"/>
          <w:lang w:val="en-US"/>
        </w:rPr>
      </w:pPr>
      <w:r w:rsidRPr="0035784E">
        <w:rPr>
          <w:rFonts w:cs="Helvetica"/>
          <w:sz w:val="24"/>
          <w:szCs w:val="24"/>
          <w:vertAlign w:val="superscript"/>
          <w:lang w:val="en-US"/>
        </w:rPr>
        <w:t>3</w:t>
      </w:r>
      <w:r w:rsidRPr="0035784E">
        <w:rPr>
          <w:rFonts w:cs="Helvetica"/>
          <w:sz w:val="24"/>
          <w:szCs w:val="24"/>
          <w:lang w:val="en-US"/>
        </w:rPr>
        <w:t>Genomics Technology Platform, Max Delbrück Center for Molecular Medicine in the Helmholtz Association (MDC), Berlin, Germany</w:t>
      </w:r>
    </w:p>
    <w:p w14:paraId="04EBADCF" w14:textId="77777777" w:rsidR="00C21877" w:rsidRPr="0035784E" w:rsidRDefault="00C21877" w:rsidP="007626B2">
      <w:pPr>
        <w:autoSpaceDE w:val="0"/>
        <w:autoSpaceDN w:val="0"/>
        <w:adjustRightInd w:val="0"/>
        <w:spacing w:line="480" w:lineRule="auto"/>
        <w:jc w:val="center"/>
        <w:rPr>
          <w:rFonts w:cs="Helvetica"/>
          <w:sz w:val="24"/>
          <w:szCs w:val="24"/>
          <w:lang w:val="en-US"/>
        </w:rPr>
      </w:pPr>
      <w:r w:rsidRPr="0035784E">
        <w:rPr>
          <w:rFonts w:cs="Helvetica"/>
          <w:sz w:val="24"/>
          <w:szCs w:val="24"/>
          <w:vertAlign w:val="superscript"/>
          <w:lang w:val="en-US"/>
        </w:rPr>
        <w:t>4</w:t>
      </w:r>
      <w:r w:rsidRPr="0035784E">
        <w:rPr>
          <w:rFonts w:cs="Helvetica"/>
          <w:sz w:val="24"/>
          <w:szCs w:val="24"/>
          <w:lang w:val="en-US"/>
        </w:rPr>
        <w:t>Institute of Chemistry and Biochemistry, Department of Biology, Chemistry and Pharmacy, Freie Universität Berlin, Germany</w:t>
      </w:r>
    </w:p>
    <w:p w14:paraId="60777FFD" w14:textId="458F4C20" w:rsidR="00C21877" w:rsidRPr="0035784E" w:rsidRDefault="00C21877" w:rsidP="007626B2">
      <w:pPr>
        <w:autoSpaceDE w:val="0"/>
        <w:autoSpaceDN w:val="0"/>
        <w:adjustRightInd w:val="0"/>
        <w:spacing w:line="480" w:lineRule="auto"/>
        <w:jc w:val="center"/>
        <w:rPr>
          <w:rFonts w:cs="Helvetica"/>
          <w:sz w:val="24"/>
          <w:szCs w:val="24"/>
          <w:lang w:val="en-US"/>
        </w:rPr>
      </w:pPr>
      <w:r w:rsidRPr="0035784E">
        <w:rPr>
          <w:rFonts w:cs="Helvetica"/>
          <w:sz w:val="24"/>
          <w:szCs w:val="24"/>
          <w:vertAlign w:val="superscript"/>
          <w:lang w:val="en-US"/>
        </w:rPr>
        <w:t>5</w:t>
      </w:r>
      <w:r w:rsidRPr="0035784E">
        <w:rPr>
          <w:rFonts w:cs="Helvetica"/>
          <w:sz w:val="24"/>
          <w:szCs w:val="24"/>
          <w:lang w:val="en-US"/>
        </w:rPr>
        <w:t>Charité – Universitätsmedizin Berlin, corporate member of Freie Universität Berlin and Humboldt-Universität zu Berlin, Department of Nephrology and Medical Intensive Care, Berlin, Germany</w:t>
      </w:r>
    </w:p>
    <w:p w14:paraId="791C0F4D" w14:textId="485A4D54" w:rsidR="00C21877" w:rsidRPr="0035784E" w:rsidRDefault="00C21877" w:rsidP="007626B2">
      <w:pPr>
        <w:spacing w:line="480" w:lineRule="auto"/>
        <w:rPr>
          <w:rFonts w:cs="Helvetica"/>
          <w:sz w:val="24"/>
          <w:szCs w:val="24"/>
          <w:lang w:val="en-US"/>
        </w:rPr>
      </w:pPr>
      <w:r w:rsidRPr="0035784E">
        <w:rPr>
          <w:rFonts w:cs="Helvetica"/>
          <w:sz w:val="24"/>
          <w:szCs w:val="24"/>
          <w:lang w:val="en-US"/>
        </w:rPr>
        <w:br w:type="page"/>
      </w:r>
    </w:p>
    <w:p w14:paraId="4804237B" w14:textId="77777777" w:rsidR="005C2D1F" w:rsidRPr="0035784E" w:rsidRDefault="005C2D1F" w:rsidP="007626B2">
      <w:pPr>
        <w:spacing w:after="120" w:line="480" w:lineRule="auto"/>
        <w:jc w:val="both"/>
        <w:rPr>
          <w:rFonts w:cstheme="minorHAnsi"/>
          <w:b/>
          <w:sz w:val="24"/>
          <w:szCs w:val="24"/>
          <w:lang w:val="en-US"/>
        </w:rPr>
      </w:pPr>
      <w:r w:rsidRPr="0035784E">
        <w:rPr>
          <w:rFonts w:cstheme="minorHAnsi"/>
          <w:b/>
          <w:sz w:val="24"/>
          <w:szCs w:val="24"/>
          <w:lang w:val="en-US"/>
        </w:rPr>
        <w:lastRenderedPageBreak/>
        <w:t>Detailed Methods</w:t>
      </w:r>
    </w:p>
    <w:p w14:paraId="61D20704" w14:textId="77777777" w:rsidR="005C2D1F" w:rsidRPr="0035784E" w:rsidRDefault="005C2D1F" w:rsidP="007626B2">
      <w:pPr>
        <w:spacing w:after="120" w:line="480" w:lineRule="auto"/>
        <w:jc w:val="both"/>
        <w:rPr>
          <w:rFonts w:cstheme="minorHAnsi"/>
          <w:i/>
          <w:sz w:val="24"/>
          <w:szCs w:val="24"/>
          <w:lang w:val="en-US"/>
        </w:rPr>
      </w:pPr>
      <w:r w:rsidRPr="0035784E">
        <w:rPr>
          <w:rFonts w:cstheme="minorHAnsi"/>
          <w:b/>
          <w:sz w:val="24"/>
          <w:szCs w:val="24"/>
          <w:lang w:val="en-US"/>
        </w:rPr>
        <w:t xml:space="preserve">Generation and breeding of the </w:t>
      </w:r>
      <w:r w:rsidRPr="0035784E">
        <w:rPr>
          <w:rFonts w:cstheme="minorHAnsi"/>
          <w:b/>
          <w:i/>
          <w:sz w:val="24"/>
          <w:szCs w:val="24"/>
          <w:lang w:val="en-US"/>
        </w:rPr>
        <w:t xml:space="preserve">Cacna1h </w:t>
      </w:r>
      <w:r w:rsidRPr="0035784E">
        <w:rPr>
          <w:rFonts w:cstheme="minorHAnsi"/>
          <w:b/>
          <w:sz w:val="24"/>
          <w:szCs w:val="24"/>
          <w:lang w:val="en-US"/>
        </w:rPr>
        <w:t>KO mouse model</w:t>
      </w:r>
    </w:p>
    <w:p w14:paraId="5163FC6B" w14:textId="28B88761" w:rsidR="005C2D1F" w:rsidRPr="0035784E" w:rsidRDefault="005C2D1F" w:rsidP="007626B2">
      <w:pPr>
        <w:spacing w:after="120" w:line="480" w:lineRule="auto"/>
        <w:jc w:val="both"/>
        <w:rPr>
          <w:rFonts w:cstheme="minorHAnsi"/>
          <w:sz w:val="24"/>
          <w:szCs w:val="24"/>
          <w:lang w:val="en-US"/>
        </w:rPr>
      </w:pPr>
      <w:r w:rsidRPr="0035784E">
        <w:rPr>
          <w:rFonts w:cstheme="minorHAnsi"/>
          <w:i/>
          <w:sz w:val="24"/>
          <w:szCs w:val="24"/>
          <w:lang w:val="en-US"/>
        </w:rPr>
        <w:t>Cacna1h</w:t>
      </w:r>
      <w:r w:rsidRPr="0035784E">
        <w:rPr>
          <w:rFonts w:cstheme="minorHAnsi"/>
          <w:sz w:val="24"/>
          <w:szCs w:val="24"/>
          <w:lang w:val="en-US"/>
        </w:rPr>
        <w:t xml:space="preserve"> KO mice (based on C57BL/6J strain) carrying an 8-bp deletion on exon 25, with subsequent frameshift and termination (p.His1570Glnfs*83, </w:t>
      </w:r>
      <w:r w:rsidRPr="0035784E">
        <w:rPr>
          <w:rFonts w:cstheme="minorHAnsi"/>
          <w:i/>
          <w:sz w:val="24"/>
          <w:szCs w:val="24"/>
          <w:lang w:val="en-US"/>
        </w:rPr>
        <w:t>Cacna1h</w:t>
      </w:r>
      <w:r w:rsidRPr="0035784E">
        <w:rPr>
          <w:rFonts w:cstheme="minorHAnsi"/>
          <w:sz w:val="24"/>
          <w:szCs w:val="24"/>
          <w:vertAlign w:val="superscript"/>
          <w:lang w:val="en-US"/>
        </w:rPr>
        <w:t>+/-</w:t>
      </w:r>
      <w:r w:rsidRPr="0035784E">
        <w:rPr>
          <w:rFonts w:cstheme="minorHAnsi"/>
          <w:sz w:val="24"/>
          <w:szCs w:val="24"/>
          <w:lang w:val="en-US"/>
        </w:rPr>
        <w:t>) were generated previously</w:t>
      </w:r>
      <w:r w:rsidRPr="0035784E">
        <w:rPr>
          <w:rFonts w:cstheme="minorHAnsi"/>
          <w:sz w:val="24"/>
          <w:szCs w:val="24"/>
          <w:lang w:val="en-US"/>
        </w:rPr>
        <w:fldChar w:fldCharType="begin"/>
      </w:r>
      <w:r w:rsidR="0009123D" w:rsidRPr="0035784E">
        <w:rPr>
          <w:rFonts w:cstheme="minorHAnsi"/>
          <w:sz w:val="24"/>
          <w:szCs w:val="24"/>
          <w:lang w:val="en-US"/>
        </w:rPr>
        <w:instrText xml:space="preserve"> ADDIN ZOTERO_ITEM CSL_CITATION {"citationID":"RR3IJLH2","properties":{"formattedCitation":"\\super 1\\nosupersub{}","plainCitation":"1","noteIndex":0},"citationItems":[{"id":1540,"uris":["http://zotero.org/users/261697/items/A3C3LZUL"],"itemData":{"id":1540,"type":"article-journal","abstract":"Author Information\nEric Seidela,b,c,d, Julia Schewea,b,c,d, Junhui Zhange, Hoang An Dinha,b,c, Sofia K. Forslundb,f,g,h, Lajos Markób,f,g, Nicole Hellmiga,b,c, Jörg Petersi, Dominik N. Mullerb,f,g, Richard P. Liftone,j,1, Timothy Nottolik, Gabriel Stöltinga,b,c, and Ute I. Scholla,b,c,d,1aDepartment of Nephrology, Charité–Universitätsmedizin Berlin, 10115 Berlin, Germany;bBerlin Institute of Health at Charité–Universitätsmedizin Berlin, 10117 Berlin, Germany;cCenter for Regenerative Therapies, Berlin Institute of Health at Charité–Universitätsmedizin Berlin, 13353 Berlin, Germany;dDepartment of Nephrology, School of Medicine, Heinrich-Heine Universität Düsseldorf, 40225 Düsseldorf, Germany;eDepartment of Genetics, Yale University School of Medicine, New Haven, CT 06519;fMax Delbruck Center for Molecular Medicine, Helmholtz Association of German Research Centers, 13125 Berlin, Germany;gExperimental and Clinical Research Center, Max Delbruck Center for Molecular Medicine, Charité-Universitätsmedizin Berlin, 13125 Berlin, Germany;hDZHK (German Centre for Cardiovascular Research), Partner Site Berlin, 13019 Berlin, Germany;iDepartment of Physiology, Universitätsmedizin Greifswald, 17475 Greifswald, Germany;jLaboratory of Human Genetics and Genomics, The Rockefeller University, New York, NY 10065;kSection of Comparative Medicine, Yale Genome Editing Center, Yale University School of Medicine, New Haven, CT 06519Contributed by Richard P. Lifton, March 22, 2021 (sent for review July 15, 2020; reviewed by Celso E. Gomez-Sanchez and Tracy-Ann Williams)\nFootnotes</w:instrText>
      </w:r>
      <w:r w:rsidR="0009123D" w:rsidRPr="0035784E">
        <w:rPr>
          <w:rFonts w:ascii="Cambria Math" w:hAnsi="Cambria Math" w:cs="Cambria Math"/>
          <w:sz w:val="24"/>
          <w:szCs w:val="24"/>
          <w:lang w:val="en-US"/>
        </w:rPr>
        <w:instrText>↵</w:instrText>
      </w:r>
      <w:r w:rsidR="0009123D" w:rsidRPr="0035784E">
        <w:rPr>
          <w:rFonts w:cstheme="minorHAnsi"/>
          <w:sz w:val="24"/>
          <w:szCs w:val="24"/>
          <w:lang w:val="en-US"/>
        </w:rPr>
        <w:instrText xml:space="preserve">1To whom correspondence may be addressed. Email: rickl@rockefeller.edu or ute.scholl@charite.de.Author contributions: E.S., J.S., R.P.L., T.N., G.S., and U.I.S. conceived the study; T.N. generated the mouse model; E.S., J.S., and J.Z. performed genotyping and mouse phenotyping; E.S., J.S., N.H., and G.S. performed and analyzed aldosterone measurements, real-time PCRs, stainings and electrolyte measurements; S.K.F., L.M., D.N.M., and G.S. analyzed blood pressure recordings; H.A.D. and G.S. performed and analyzed calcium imaging; J.P. contributed renin measurements; R.P.L., D.N.M., G.S., and U.I.S. acquired funding; U.I.S. oversaw data generation, analysis and visualization; E.S., S.K.F., G.S., and U.I.S. generated figures and legends; and U.I.S. wrote the initial draft of the manuscript, with all authors contributing to the final version.Reviewers: C.E.G.-S., University of Mississippi Medical Center; and T.-A.W., Università degli Studi di Torino.The authors declare no competing interest.This article contains supporting information online at https://www.pnas.org/lookup/suppl/doi:10.1073/pnas.2014876118/-/DCSupplemental.\nGain-of-function mutations in the CACNA1H gene (encoding the T-type calcium channel CaV3.2) cause autosomal-dominant familial hyperaldosteronism type IV (FH-IV) and early-onset hypertension in humans. We used CRISPR/Cas9 to generate Cacna1hM1560V/+ knockin mice as a model of the most common FH-IV mutation, along with corresponding knockout mice (Cacna1h−/−). Adrenal morphology of both Cacna1hM1560V/+ and Cacna1h−/− mice was normal. Cacna1hM1560V/+ mice had elevated aldosterone:renin ratios (a screening parameter for primary aldosteronism). Their adrenal Cyp11b2 (aldosterone synthase) expression was increased and remained elevated on a high-salt diet (relative autonomy, characteristic of primary aldosteronism), but plasma aldosterone was only elevated in male animals. The systolic blood pressure of Cacna1hM1560V/+ mice was 8 mmHg higher than in wild-type littermates and remained elevated on a high-salt diet. Cacna1h−/− mice had elevated renal Ren1 (renin-1) expression but normal adrenal Cyp11b2 levels, suggesting that in the absence of CaV3.2, stimulation of the renin-angiotensin system activates alternative calcium entry pathways to maintain normal aldosterone production. On a cellular level, Cacna1hM1560V/+ adrenal slices showed increased baseline and peak intracellular calcium concentrations in the zona glomerulosa compared to controls, but the frequency of calcium spikes did not rise. We conclude that FH-IV, on a molecular level, is caused by elevated intracellular Ca2+ concentrations as a signal for aldosterone production in adrenal glomerulosa cells. We demonstrate that a germline Cacna1h gain-of-function mutation is sufficient to cause mild primary aldosteronism, whereas loss of CaV3.2 channel function can be compensated for in a chronic setting.","container-title":"Proceedings of the National Academy of Sciences","DOI":"10/gjsgmt","ISSN":"0027-8424, 1091-6490","issue":"17","journalAbbreviation":"PNAS","language":"en","license":"Copyright © 2021 the Author(s). Published by PNAS.. https://creativecommons.org/licenses/by-nc-nd/4.0/This open access article is distributed under Creative Commons Attribution-NonCommercial-NoDerivatives License 4.0 (CC BY-NC-ND).","note":"ISBN: 9782014876116\npublisher: National Academy of Sciences\nsection: Biological Sciences\nPMID: 33879608","source":"www.pnas.org","title":"Enhanced Ca2+ signaling, mild primary aldosteronism, and hypertension in a familial hyperaldosteronism mouse model (Cacna1hM1560V/+)","URL":"https://www.pnas.org/content/118/17/e2014876118","volume":"118","author":[{"family":"Seidel","given":"Eric"},{"family":"Schewe","given":"Julia"},{"family":"Zhang","given":"Junhui"},{"family":"Dinh","given":"Hoang An"},{"family":"Forslund","given":"Sofia K."},{"family":"Markó","given":"Lajos"},{"family":"Hellmig","given":"Nicole"},{"family":"Peters","given":"Jörg"},{"family":"Muller","given":"Dominik N."},{"family":"Lifton","given":"Richard P."},{"family":"Nottoli","given":"Timothy"},{"family":"Stölting","given":"Gabriel"},{"family":"Scholl","given":"Ute I."}],"accessed":{"date-parts":[["2021",4,24]]},"issued":{"date-parts":[["2021",4,27]]}}}],"schema":"https://github.com/citation-style-language/schema/raw/master/csl-citation.json"} </w:instrText>
      </w:r>
      <w:r w:rsidRPr="0035784E">
        <w:rPr>
          <w:rFonts w:cstheme="minorHAnsi"/>
          <w:sz w:val="24"/>
          <w:szCs w:val="24"/>
          <w:lang w:val="en-US"/>
        </w:rPr>
        <w:fldChar w:fldCharType="separate"/>
      </w:r>
      <w:r w:rsidR="003241DD" w:rsidRPr="0035784E">
        <w:rPr>
          <w:rFonts w:ascii="Calibri" w:hAnsi="Calibri" w:cs="Calibri"/>
          <w:sz w:val="24"/>
          <w:szCs w:val="24"/>
          <w:vertAlign w:val="superscript"/>
          <w:lang w:val="en-US"/>
        </w:rPr>
        <w:t>1</w:t>
      </w:r>
      <w:r w:rsidRPr="0035784E">
        <w:rPr>
          <w:rFonts w:cstheme="minorHAnsi"/>
          <w:sz w:val="24"/>
          <w:szCs w:val="24"/>
          <w:lang w:val="en-US"/>
        </w:rPr>
        <w:fldChar w:fldCharType="end"/>
      </w:r>
      <w:r w:rsidRPr="0035784E">
        <w:rPr>
          <w:rFonts w:cstheme="minorHAnsi"/>
          <w:sz w:val="24"/>
          <w:szCs w:val="24"/>
          <w:lang w:val="en-US"/>
        </w:rPr>
        <w:t xml:space="preserve">. </w:t>
      </w:r>
      <w:r w:rsidRPr="0035784E">
        <w:rPr>
          <w:rFonts w:cstheme="minorHAnsi"/>
          <w:i/>
          <w:iCs/>
          <w:sz w:val="24"/>
          <w:szCs w:val="24"/>
          <w:lang w:val="en-US"/>
        </w:rPr>
        <w:t>Cacna1h</w:t>
      </w:r>
      <w:r w:rsidRPr="0035784E">
        <w:rPr>
          <w:rFonts w:cstheme="minorHAnsi"/>
          <w:sz w:val="24"/>
          <w:szCs w:val="24"/>
          <w:lang w:val="en-US"/>
        </w:rPr>
        <w:t xml:space="preserve"> KO and control mice were bred and housed at the Forschungseinrichtungen für Experimentelle Medizin (FEM; Charité - Universitätsmedizin Berlin) under specific-pathogen free conditions in a 12-h light/dark cycle with </w:t>
      </w:r>
      <w:r w:rsidRPr="0035784E">
        <w:rPr>
          <w:rFonts w:cstheme="minorHAnsi"/>
          <w:i/>
          <w:sz w:val="24"/>
          <w:szCs w:val="24"/>
          <w:lang w:val="en-US"/>
        </w:rPr>
        <w:t>ad libitum</w:t>
      </w:r>
      <w:r w:rsidRPr="0035784E">
        <w:rPr>
          <w:rFonts w:cstheme="minorHAnsi"/>
          <w:sz w:val="24"/>
          <w:szCs w:val="24"/>
          <w:lang w:val="en-US"/>
        </w:rPr>
        <w:t xml:space="preserve"> access to food and water. </w:t>
      </w:r>
    </w:p>
    <w:p w14:paraId="7C293D7E" w14:textId="037E9A3E" w:rsidR="005C2D1F" w:rsidRPr="0035784E" w:rsidRDefault="005C2D1F" w:rsidP="007626B2">
      <w:pPr>
        <w:spacing w:line="480" w:lineRule="auto"/>
        <w:jc w:val="both"/>
        <w:rPr>
          <w:rFonts w:ascii="Calibri" w:eastAsia="Times New Roman" w:hAnsi="Calibri" w:cs="Calibri"/>
          <w:color w:val="000000"/>
          <w:sz w:val="24"/>
          <w:szCs w:val="24"/>
          <w:lang w:val="en-US" w:eastAsia="en-GB"/>
        </w:rPr>
      </w:pPr>
      <w:r w:rsidRPr="0035784E">
        <w:rPr>
          <w:rFonts w:ascii="Calibri" w:eastAsia="Times New Roman" w:hAnsi="Calibri" w:cs="Calibri"/>
          <w:color w:val="000000"/>
          <w:sz w:val="24"/>
          <w:szCs w:val="24"/>
          <w:lang w:val="en-US" w:eastAsia="en-GB"/>
        </w:rPr>
        <w:t xml:space="preserve">C57BL/6J mice for single cell RNA-seq experiments were bred and housed at Max Planck Institute for Molecular Genetics (Berlin) and maintained under specific pathogen-free conditions in a 12h light/dark cycle with </w:t>
      </w:r>
      <w:r w:rsidRPr="0035784E">
        <w:rPr>
          <w:rFonts w:ascii="Calibri" w:eastAsia="Times New Roman" w:hAnsi="Calibri" w:cs="Calibri"/>
          <w:i/>
          <w:iCs/>
          <w:color w:val="000000"/>
          <w:sz w:val="24"/>
          <w:szCs w:val="24"/>
          <w:lang w:val="en-US" w:eastAsia="en-GB"/>
        </w:rPr>
        <w:t>ad libitum</w:t>
      </w:r>
      <w:r w:rsidRPr="0035784E">
        <w:rPr>
          <w:rFonts w:ascii="Calibri" w:eastAsia="Times New Roman" w:hAnsi="Calibri" w:cs="Calibri"/>
          <w:color w:val="000000"/>
          <w:sz w:val="24"/>
          <w:szCs w:val="24"/>
          <w:lang w:val="en-US" w:eastAsia="en-GB"/>
        </w:rPr>
        <w:t xml:space="preserve"> access to food and water. </w:t>
      </w:r>
    </w:p>
    <w:p w14:paraId="5528F5FF" w14:textId="77777777" w:rsidR="005C2D1F" w:rsidRPr="0035784E" w:rsidRDefault="005C2D1F" w:rsidP="007626B2">
      <w:pPr>
        <w:spacing w:line="480" w:lineRule="auto"/>
        <w:jc w:val="both"/>
        <w:rPr>
          <w:rFonts w:ascii="Times New Roman" w:eastAsia="Times New Roman" w:hAnsi="Times New Roman" w:cs="Times New Roman"/>
          <w:sz w:val="24"/>
          <w:szCs w:val="24"/>
          <w:lang w:val="en-US" w:eastAsia="en-GB"/>
        </w:rPr>
      </w:pPr>
      <w:r w:rsidRPr="0035784E">
        <w:rPr>
          <w:rFonts w:ascii="Calibri" w:eastAsia="Times New Roman" w:hAnsi="Calibri" w:cs="Calibri"/>
          <w:color w:val="000000"/>
          <w:sz w:val="24"/>
          <w:szCs w:val="24"/>
          <w:lang w:val="en-US" w:eastAsia="en-GB"/>
        </w:rPr>
        <w:t>All animal experiments were approved by the local authority (Landesamt für Gesundheit und Soziales Berlin) and performed under consideration of all relevant ethical regulations.</w:t>
      </w:r>
    </w:p>
    <w:p w14:paraId="1F720EC8" w14:textId="77777777" w:rsidR="005C2D1F" w:rsidRPr="0035784E" w:rsidRDefault="005C2D1F" w:rsidP="007626B2">
      <w:pPr>
        <w:spacing w:line="480" w:lineRule="auto"/>
        <w:rPr>
          <w:sz w:val="24"/>
          <w:szCs w:val="24"/>
          <w:lang w:val="en-US"/>
        </w:rPr>
      </w:pPr>
    </w:p>
    <w:p w14:paraId="75ADCBA5" w14:textId="77777777" w:rsidR="005C2D1F" w:rsidRPr="0035784E" w:rsidRDefault="005C2D1F" w:rsidP="007626B2">
      <w:pPr>
        <w:spacing w:after="120" w:line="480" w:lineRule="auto"/>
        <w:jc w:val="both"/>
        <w:rPr>
          <w:rFonts w:cstheme="minorHAnsi"/>
          <w:b/>
          <w:sz w:val="24"/>
          <w:szCs w:val="24"/>
          <w:lang w:val="en-US"/>
        </w:rPr>
      </w:pPr>
      <w:r w:rsidRPr="0035784E">
        <w:rPr>
          <w:rFonts w:cstheme="minorHAnsi"/>
          <w:b/>
          <w:sz w:val="24"/>
          <w:szCs w:val="24"/>
          <w:lang w:val="en-US"/>
        </w:rPr>
        <w:t>Organ harvest</w:t>
      </w:r>
    </w:p>
    <w:p w14:paraId="276A739A" w14:textId="77777777" w:rsidR="005C2D1F" w:rsidRPr="0035784E" w:rsidRDefault="005C2D1F" w:rsidP="007626B2">
      <w:pPr>
        <w:spacing w:after="120" w:line="480" w:lineRule="auto"/>
        <w:jc w:val="both"/>
        <w:rPr>
          <w:rFonts w:cstheme="minorHAnsi"/>
          <w:sz w:val="24"/>
          <w:szCs w:val="24"/>
          <w:lang w:val="en-US"/>
        </w:rPr>
      </w:pPr>
      <w:r w:rsidRPr="0035784E">
        <w:rPr>
          <w:rFonts w:cstheme="minorHAnsi"/>
          <w:sz w:val="24"/>
          <w:szCs w:val="24"/>
          <w:lang w:val="en-US"/>
        </w:rPr>
        <w:t>To harvest adrenal glands for experiments, 10 to 30 week-old mice were anesthetized using isoflurane (400 µL as open drop in a 2-l beaker) and euthanized by cervical dislocation. The abdominal cavity was then opened using scissors, and the adrenal glands identified and rapidly extracted. The procedure of organ harvest following euthanasia was performed according to German law and registered with the local authorities (Landesamt für Gesundheit und Soziales (LaGeSo) Berlin; T 0425/17).</w:t>
      </w:r>
    </w:p>
    <w:p w14:paraId="39E19BC2" w14:textId="77777777" w:rsidR="005C2D1F" w:rsidRPr="0035784E" w:rsidRDefault="005C2D1F" w:rsidP="007626B2">
      <w:pPr>
        <w:spacing w:after="120" w:line="480" w:lineRule="auto"/>
        <w:jc w:val="both"/>
        <w:rPr>
          <w:rFonts w:cstheme="minorHAnsi"/>
          <w:b/>
          <w:sz w:val="24"/>
          <w:szCs w:val="24"/>
          <w:lang w:val="en-US"/>
        </w:rPr>
      </w:pPr>
      <w:r w:rsidRPr="0035784E">
        <w:rPr>
          <w:rFonts w:cstheme="minorHAnsi"/>
          <w:b/>
          <w:sz w:val="24"/>
          <w:szCs w:val="24"/>
          <w:lang w:val="en-US"/>
        </w:rPr>
        <w:t>Calcium imaging</w:t>
      </w:r>
    </w:p>
    <w:p w14:paraId="1F213FE3" w14:textId="141D7406" w:rsidR="005C2D1F" w:rsidRPr="0035784E" w:rsidRDefault="005C2D1F" w:rsidP="007626B2">
      <w:pPr>
        <w:spacing w:after="120" w:line="480" w:lineRule="auto"/>
        <w:jc w:val="both"/>
        <w:rPr>
          <w:rFonts w:cstheme="minorHAnsi"/>
          <w:sz w:val="24"/>
          <w:szCs w:val="24"/>
          <w:lang w:val="en-US"/>
        </w:rPr>
      </w:pPr>
      <w:r w:rsidRPr="0035784E">
        <w:rPr>
          <w:rFonts w:cstheme="minorHAnsi"/>
          <w:sz w:val="24"/>
          <w:szCs w:val="24"/>
          <w:lang w:val="en-US"/>
        </w:rPr>
        <w:t>For acute slice preparations, similar to previously published procedures</w:t>
      </w:r>
      <w:r w:rsidRPr="0035784E">
        <w:rPr>
          <w:rFonts w:cstheme="minorHAnsi"/>
          <w:sz w:val="24"/>
          <w:szCs w:val="24"/>
          <w:lang w:val="en-US"/>
        </w:rPr>
        <w:fldChar w:fldCharType="begin"/>
      </w:r>
      <w:r w:rsidR="0009123D" w:rsidRPr="0035784E">
        <w:rPr>
          <w:rFonts w:cstheme="minorHAnsi"/>
          <w:sz w:val="24"/>
          <w:szCs w:val="24"/>
          <w:lang w:val="en-US"/>
        </w:rPr>
        <w:instrText xml:space="preserve"> ADDIN ZOTERO_ITEM CSL_CITATION {"citationID":"bGhyxoOr","properties":{"formattedCitation":"\\super 1,2\\nosupersub{}","plainCitation":"1,2","noteIndex":0},"citationItems":[{"id":5835,"uris":["http://zotero.org/users/261697/items/SJI97AFK","http://zotero.org/users/261697/items/7VHL27A3"],"itemData":{"id":5835,"type":"article-journal","abstract":"Gain-of-function mutations in the chloride channel ClC-2 were recently described as a cause of familial hyperaldosteronism type II (FH-II). Here, we report the generation of a mouse model carrying a missense mutation homologous to the most common FH-II-associated CLCN2 mutation. In these Clcn2R180Q/+ mice, adrenal morphology is normal, but Cyp11b2 expression and plasma aldosterone levels are elevated. Male Clcn2R180Q/+ mice have increased aldosterone:renin ratios as well as elevated blood pressure levels. The counterpart knockout model (Clcn2−/−), in contrast, requires elevated renin levels to maintain normal aldosterone levels. Adrenal slices of Clcn2R180Q/+ mice show increased calcium oscillatory activity. Together, our work provides a knockin mouse model with a mild form of primary aldosteronism, likely due to increased chloride efflux and depolarization. We demonstrate a role of ClC-2 in normal aldosterone production beyond the observed pathophysiology.","container-title":"Nature Communications","DOI":"10.1038/s41467-019-13033-4","ISSN":"2041-1723","issue":"1","journalAbbreviation":"Nat Commun","language":"en","license":"2019 The Author(s)","note":"number: 1\npublisher: Nature Publishing Group","page":"5155","source":"www.nature.com","title":"Elevated aldosterone and blood pressure in a mouse model of familial hyperaldosteronism with ClC-2 mutation","volume":"10","author":[{"family":"Schewe","given":"Julia"},{"family":"Seidel","given":"Eric"},{"family":"Forslund","given":"Sofia"},{"family":"Marko","given":"Lajos"},{"family":"Peters","given":"Jörg"},{"family":"Muller","given":"Dominik N."},{"family":"Fahlke","given":"Christoph"},{"family":"Stölting","given":"Gabriel"},{"family":"Scholl","given":"Ute"}],"issued":{"date-parts":[["2019",11,14]]}}},{"id":1540,"uris":["http://zotero.org/users/261697/items/A3C3LZUL"],"itemData":{"id":1540,"type":"article-journal","abstract":"Author Information\nEric Seidela,b,c,d, Julia Schewea,b,c,d, Junhui Zhange, Hoang An Dinha,b,c, Sofia K. Forslundb,f,g,h, Lajos Markób,f,g, Nicole Hellmiga,b,c, Jörg Petersi, Dominik N. Mullerb,f,g, Richard P. Liftone,j,1, Timothy Nottolik, Gabriel Stöltinga,b,c, and Ute I. Scholla,b,c,d,1aDepartment of Nephrology, Charité–Universitätsmedizin Berlin, 10115 Berlin, Germany;bBerlin Institute of Health at Charité–Universitätsmedizin Berlin, 10117 Berlin, Germany;cCenter for Regenerative Therapies, Berlin Institute of Health at Charité–Universitätsmedizin Berlin, 13353 Berlin, Germany;dDepartment of Nephrology, School of Medicine, Heinrich-Heine Universität Düsseldorf, 40225 Düsseldorf, Germany;eDepartment of Genetics, Yale University School of Medicine, New Haven, CT 06519;fMax Delbruck Center for Molecular Medicine, Helmholtz Association of German Research Centers, 13125 Berlin, Germany;gExperimental and Clinical Research Center, Max Delbruck Center for Molecular Medicine, Charité-Universitätsmedizin Berlin, 13125 Berlin, Germany;hDZHK (German Centre for Cardiovascular Research), Partner Site Berlin, 13019 Berlin, Germany;iDepartment of Physiology, Universitätsmedizin Greifswald, 17475 Greifswald, Germany;jLaboratory of Human Genetics and Genomics, The Rockefeller University, New York, NY 10065;kSection of Comparative Medicine, Yale Genome Editing Center, Yale University School of Medicine, New Haven, CT 06519Contributed by Richard P. Lifton, March 22, 2021 (sent for review July 15, 2020; reviewed by Celso E. Gomez-Sanchez and Tracy-Ann Williams)\nFootnotes</w:instrText>
      </w:r>
      <w:r w:rsidR="0009123D" w:rsidRPr="0035784E">
        <w:rPr>
          <w:rFonts w:ascii="Cambria Math" w:hAnsi="Cambria Math" w:cs="Cambria Math"/>
          <w:sz w:val="24"/>
          <w:szCs w:val="24"/>
          <w:lang w:val="en-US"/>
        </w:rPr>
        <w:instrText>↵</w:instrText>
      </w:r>
      <w:r w:rsidR="0009123D" w:rsidRPr="0035784E">
        <w:rPr>
          <w:rFonts w:cstheme="minorHAnsi"/>
          <w:sz w:val="24"/>
          <w:szCs w:val="24"/>
          <w:lang w:val="en-US"/>
        </w:rPr>
        <w:instrText xml:space="preserve">1To whom correspondence may be addressed. Email: rickl@rockefeller.edu or ute.scholl@charite.de.Author contributions: E.S., J.S., R.P.L., T.N., G.S., and U.I.S. conceived the study; T.N. generated the mouse model; E.S., J.S., and J.Z. performed genotyping and mouse phenotyping; E.S., J.S., N.H., and G.S. performed and analyzed aldosterone measurements, real-time PCRs, stainings and electrolyte measurements; S.K.F., L.M., D.N.M., and G.S. analyzed blood pressure recordings; H.A.D. and G.S. performed and analyzed calcium imaging; J.P. contributed renin measurements; R.P.L., D.N.M., G.S., and U.I.S. acquired funding; U.I.S. oversaw data generation, analysis and visualization; E.S., S.K.F., G.S., and U.I.S. generated figures and legends; and U.I.S. wrote the initial draft of the manuscript, with all authors contributing to the final version.Reviewers: C.E.G.-S., University of Mississippi Medical Center; and T.-A.W., Università degli Studi di Torino.The authors declare no competing interest.This article contains supporting information online at https://www.pnas.org/lookup/suppl/doi:10.1073/pnas.2014876118/-/DCSupplemental.\nGain-of-function mutations in the CACNA1H gene (encoding the T-type calcium channel CaV3.2) cause autosomal-dominant familial hyperaldosteronism type IV (FH-IV) and early-onset hypertension in humans. We used CRISPR/Cas9 to generate Cacna1hM1560V/+ knockin mice as a model of the most common FH-IV mutation, along with corresponding knockout mice (Cacna1h−/−). Adrenal morphology of both Cacna1hM1560V/+ and Cacna1h−/− mice was normal. Cacna1hM1560V/+ mice had elevated aldosterone:renin ratios (a screening parameter for primary aldosteronism). Their adrenal Cyp11b2 (aldosterone synthase) expression was increased and remained elevated on a high-salt diet (relative autonomy, characteristic of primary aldosteronism), but plasma aldosterone was only elevated in male animals. The systolic blood pressure of Cacna1hM1560V/+ mice was 8 mmHg higher than in wild-type littermates and remained elevated on a high-salt diet. Cacna1h−/− mice had elevated renal Ren1 (renin-1) expression but normal adrenal Cyp11b2 levels, suggesting that in the absence of CaV3.2, stimulation of the renin-angiotensin system activates alternative calcium entry pathways to maintain normal aldosterone production. On a cellular level, Cacna1hM1560V/+ adrenal slices showed increased baseline and peak intracellular calcium concentrations in the zona glomerulosa compared to controls, but the frequency of calcium spikes did not rise. We conclude that FH-IV, on a molecular level, is caused by elevated intracellular Ca2+ concentrations as a signal for aldosterone production in adrenal glomerulosa cells. We demonstrate that a germline Cacna1h gain-of-function mutation is sufficient to cause mild primary aldosteronism, whereas loss of CaV3.2 channel function can be compensated for in a chronic setting.","container-title":"Proceedings of the National Academy of Sciences","DOI":"10/gjsgmt","ISSN":"0027-8424, 1091-6490","issue":"17","journalAbbreviation":"PNAS","language":"en","license":"Copyright © 2021 the Author(s). Published by PNAS.. https://creativecommons.org/licenses/by-nc-nd/4.0/This open access article is distributed under Creative Commons Attribution-NonCommercial-NoDerivatives License 4.0 (CC BY-NC-ND).","note":"ISBN: 9782014876116\npublisher: National Academy of Sciences\nsection: Biological Sciences\nPMID: 33879608","source":"www.pnas.org","title":"Enhanced Ca2+ signaling, mild primary aldosteronism, and hypertension in a familial hyperaldosteronism mouse model (Cacna1hM1560V/+)","URL":"https://www.pnas.org/content/118/17/e2014876118","volume":"118","author":[{"family":"Seidel","given":"Eric"},{"family":"Schewe","given":"Julia"},{"family":"Zhang","given":"Junhui"},{"family":"Dinh","given":"Hoang An"},{"family":"Forslund","given":"Sofia K."},{"family":"Markó","given":"Lajos"},{"family":"Hellmig","given":"Nicole"},{"family":"Peters","given":"Jörg"},{"family":"Muller","given":"Dominik N."},{"family":"Lifton","given":"Richard P."},{"family":"Nottoli","given":"Timothy"},{"family":"Stölting","given":"Gabriel"},{"family":"Scholl","given":"Ute I."}],"accessed":{"date-parts":[["2021",4,24]]},"issued":{"date-parts":[["2021",4,27]]}}}],"schema":"https://github.com/citation-style-language/schema/raw/master/csl-citation.json"} </w:instrText>
      </w:r>
      <w:r w:rsidRPr="0035784E">
        <w:rPr>
          <w:rFonts w:cstheme="minorHAnsi"/>
          <w:sz w:val="24"/>
          <w:szCs w:val="24"/>
          <w:lang w:val="en-US"/>
        </w:rPr>
        <w:fldChar w:fldCharType="separate"/>
      </w:r>
      <w:r w:rsidR="003241DD" w:rsidRPr="0035784E">
        <w:rPr>
          <w:rFonts w:ascii="Calibri" w:hAnsi="Calibri" w:cs="Calibri"/>
          <w:sz w:val="24"/>
          <w:szCs w:val="24"/>
          <w:vertAlign w:val="superscript"/>
          <w:lang w:val="en-US"/>
        </w:rPr>
        <w:t>1,2</w:t>
      </w:r>
      <w:r w:rsidRPr="0035784E">
        <w:rPr>
          <w:rFonts w:cstheme="minorHAnsi"/>
          <w:sz w:val="24"/>
          <w:szCs w:val="24"/>
          <w:lang w:val="en-US"/>
        </w:rPr>
        <w:fldChar w:fldCharType="end"/>
      </w:r>
      <w:r w:rsidRPr="0035784E">
        <w:rPr>
          <w:rFonts w:cstheme="minorHAnsi"/>
          <w:sz w:val="24"/>
          <w:szCs w:val="24"/>
          <w:lang w:val="en-US"/>
        </w:rPr>
        <w:t>, adrenal glands were transferred into ice cold bicarbonate-buffered saline (BBS: 100 mmol/l NaCl, 2 mmol/l KCl, 26 mmol/l NaHCO</w:t>
      </w:r>
      <w:r w:rsidRPr="0035784E">
        <w:rPr>
          <w:rFonts w:cstheme="minorHAnsi"/>
          <w:sz w:val="24"/>
          <w:szCs w:val="24"/>
          <w:vertAlign w:val="subscript"/>
          <w:lang w:val="en-US"/>
        </w:rPr>
        <w:t>3</w:t>
      </w:r>
      <w:r w:rsidRPr="0035784E">
        <w:rPr>
          <w:rFonts w:cstheme="minorHAnsi"/>
          <w:sz w:val="24"/>
          <w:szCs w:val="24"/>
          <w:lang w:val="en-US"/>
        </w:rPr>
        <w:t>, 0.1 mmol/l CaCl</w:t>
      </w:r>
      <w:r w:rsidRPr="0035784E">
        <w:rPr>
          <w:rFonts w:cstheme="minorHAnsi"/>
          <w:sz w:val="24"/>
          <w:szCs w:val="24"/>
          <w:vertAlign w:val="subscript"/>
          <w:lang w:val="en-US"/>
        </w:rPr>
        <w:t>2</w:t>
      </w:r>
      <w:r w:rsidRPr="0035784E">
        <w:rPr>
          <w:rFonts w:cstheme="minorHAnsi"/>
          <w:sz w:val="24"/>
          <w:szCs w:val="24"/>
          <w:lang w:val="en-US"/>
        </w:rPr>
        <w:t>, 5 mmol/l MgCl</w:t>
      </w:r>
      <w:r w:rsidRPr="0035784E">
        <w:rPr>
          <w:rFonts w:cstheme="minorHAnsi"/>
          <w:sz w:val="24"/>
          <w:szCs w:val="24"/>
          <w:vertAlign w:val="subscript"/>
          <w:lang w:val="en-US"/>
        </w:rPr>
        <w:t>2</w:t>
      </w:r>
      <w:r w:rsidRPr="0035784E">
        <w:rPr>
          <w:rFonts w:cstheme="minorHAnsi"/>
          <w:sz w:val="24"/>
          <w:szCs w:val="24"/>
          <w:lang w:val="en-US"/>
        </w:rPr>
        <w:t>, 10 mmol/l D-glucose, 10 mmol/l HEPES) immediately after extraction. During all following steps, BBS was continuously gassed with carbogen (95 % O</w:t>
      </w:r>
      <w:r w:rsidRPr="0035784E">
        <w:rPr>
          <w:rFonts w:cstheme="minorHAnsi"/>
          <w:sz w:val="24"/>
          <w:szCs w:val="24"/>
          <w:vertAlign w:val="subscript"/>
          <w:lang w:val="en-US"/>
        </w:rPr>
        <w:t>2</w:t>
      </w:r>
      <w:r w:rsidRPr="0035784E">
        <w:rPr>
          <w:rFonts w:cstheme="minorHAnsi"/>
          <w:sz w:val="24"/>
          <w:szCs w:val="24"/>
          <w:lang w:val="en-US"/>
        </w:rPr>
        <w:t xml:space="preserve"> + 5 % CO</w:t>
      </w:r>
      <w:r w:rsidRPr="0035784E">
        <w:rPr>
          <w:rFonts w:cstheme="minorHAnsi"/>
          <w:sz w:val="24"/>
          <w:szCs w:val="24"/>
          <w:vertAlign w:val="subscript"/>
          <w:lang w:val="en-US"/>
        </w:rPr>
        <w:t>2</w:t>
      </w:r>
      <w:r w:rsidRPr="0035784E">
        <w:rPr>
          <w:rFonts w:cstheme="minorHAnsi"/>
          <w:sz w:val="24"/>
          <w:szCs w:val="24"/>
          <w:lang w:val="en-US"/>
        </w:rPr>
        <w:t>). Both glands were embedded into 4 % low-melting agarose, following the removal of the surrounding fat. The organs in the agarose block were glued to the mounting stage of a vibratome (7000 smz-2, Campden Instruments) and slices were cut at 120 µm thickness. During cutting, adrenal glands in the agarose block and slices were maintained in ice-cold, gassed BBS. Slices were transferred into BBS at 35°C for 15 minutes for regeneration and subsequently stored for up to 6h at RT in BBS supplemented with 2 mmol/l CaCl</w:t>
      </w:r>
      <w:r w:rsidRPr="0035784E">
        <w:rPr>
          <w:rFonts w:cstheme="minorHAnsi"/>
          <w:sz w:val="24"/>
          <w:szCs w:val="24"/>
          <w:vertAlign w:val="subscript"/>
          <w:lang w:val="en-US"/>
        </w:rPr>
        <w:t>2</w:t>
      </w:r>
      <w:r w:rsidRPr="0035784E">
        <w:rPr>
          <w:rFonts w:cstheme="minorHAnsi"/>
          <w:sz w:val="24"/>
          <w:szCs w:val="24"/>
          <w:lang w:val="en-US"/>
        </w:rPr>
        <w:t>.</w:t>
      </w:r>
    </w:p>
    <w:p w14:paraId="599CBC35" w14:textId="77777777" w:rsidR="005C2D1F" w:rsidRPr="0035784E" w:rsidRDefault="005C2D1F" w:rsidP="007626B2">
      <w:pPr>
        <w:spacing w:after="120" w:line="480" w:lineRule="auto"/>
        <w:jc w:val="both"/>
        <w:rPr>
          <w:rFonts w:cstheme="minorHAnsi"/>
          <w:sz w:val="24"/>
          <w:szCs w:val="24"/>
          <w:lang w:val="en-US"/>
        </w:rPr>
      </w:pPr>
      <w:r w:rsidRPr="0035784E">
        <w:rPr>
          <w:rFonts w:cstheme="minorHAnsi"/>
          <w:sz w:val="24"/>
          <w:szCs w:val="24"/>
          <w:lang w:val="en-US"/>
        </w:rPr>
        <w:t>Slice staining was performed in a cell culture insert within a single well of a 24-well plate at room temperature. The insert was filled with 250 µL containing initially 37 µmol/l Calbryte 520 AM and 0.001 % Pluronic F-127 or 64 µmol/l Fura-2 AM and 0.16 % Pluronic dissolved in BBS (supplemented with 2 mmol/l CaCl</w:t>
      </w:r>
      <w:r w:rsidRPr="0035784E">
        <w:rPr>
          <w:rFonts w:cstheme="minorHAnsi"/>
          <w:sz w:val="24"/>
          <w:szCs w:val="24"/>
          <w:vertAlign w:val="subscript"/>
          <w:lang w:val="en-US"/>
        </w:rPr>
        <w:t>2</w:t>
      </w:r>
      <w:r w:rsidRPr="0035784E">
        <w:rPr>
          <w:rFonts w:cstheme="minorHAnsi"/>
          <w:sz w:val="24"/>
          <w:szCs w:val="24"/>
          <w:lang w:val="en-US"/>
        </w:rPr>
        <w:t>). The well was filled with 750 µL BBS (supplemented with 2 mmol/l CaCl</w:t>
      </w:r>
      <w:r w:rsidRPr="0035784E">
        <w:rPr>
          <w:rFonts w:cstheme="minorHAnsi"/>
          <w:sz w:val="24"/>
          <w:szCs w:val="24"/>
          <w:vertAlign w:val="subscript"/>
          <w:lang w:val="en-US"/>
        </w:rPr>
        <w:t>2</w:t>
      </w:r>
      <w:r w:rsidRPr="0035784E">
        <w:rPr>
          <w:rFonts w:cstheme="minorHAnsi"/>
          <w:sz w:val="24"/>
          <w:szCs w:val="24"/>
          <w:lang w:val="en-US"/>
        </w:rPr>
        <w:t xml:space="preserve">) and continuously gassed with carbogen. The slices were incubated in the staining solution for 1 h. Following Fura-2 AM staining, slices were transferred to fresh BBS (without Fura-2, supplemented with 2 mmol/l CaCl2) for 15 min de-esterification. </w:t>
      </w:r>
    </w:p>
    <w:p w14:paraId="6CED27CD" w14:textId="680A8AF2" w:rsidR="005C2D1F" w:rsidRPr="0035784E" w:rsidRDefault="005C2D1F" w:rsidP="007626B2">
      <w:pPr>
        <w:spacing w:after="120" w:line="480" w:lineRule="auto"/>
        <w:jc w:val="both"/>
        <w:rPr>
          <w:sz w:val="24"/>
          <w:szCs w:val="24"/>
          <w:lang w:val="en-US"/>
        </w:rPr>
      </w:pPr>
      <w:r w:rsidRPr="0035784E">
        <w:rPr>
          <w:rFonts w:cstheme="minorHAnsi"/>
          <w:sz w:val="24"/>
          <w:szCs w:val="24"/>
          <w:lang w:val="en-US"/>
        </w:rPr>
        <w:t xml:space="preserve">For recording, slices were placed in a recording chamber and were </w:t>
      </w:r>
      <w:r w:rsidRPr="0035784E">
        <w:rPr>
          <w:sz w:val="24"/>
          <w:szCs w:val="24"/>
          <w:lang w:val="en-US"/>
        </w:rPr>
        <w:t xml:space="preserve">continuously perfused with solution from a reservoir. The solution reservoir was supplied with carbogen gas and was heated via an inline heating coil to a temperature of 30 ± 1°C. Two solutions were prepared </w:t>
      </w:r>
      <w:r w:rsidRPr="0035784E">
        <w:rPr>
          <w:sz w:val="24"/>
          <w:szCs w:val="24"/>
          <w:lang w:val="en-US"/>
        </w:rPr>
        <w:lastRenderedPageBreak/>
        <w:t>and mixed in order to yield the potassium concentration of interest (BBS 2K</w:t>
      </w:r>
      <w:r w:rsidRPr="0035784E">
        <w:rPr>
          <w:sz w:val="24"/>
          <w:szCs w:val="24"/>
          <w:vertAlign w:val="superscript"/>
          <w:lang w:val="en-US"/>
        </w:rPr>
        <w:t>+</w:t>
      </w:r>
      <w:r w:rsidRPr="0035784E">
        <w:rPr>
          <w:sz w:val="24"/>
          <w:szCs w:val="24"/>
          <w:lang w:val="en-US"/>
        </w:rPr>
        <w:t xml:space="preserve"> : 100 mmol/l NaCl, 2 mmol/l KCl, 26 mmol/l NaHCO</w:t>
      </w:r>
      <w:r w:rsidRPr="0035784E">
        <w:rPr>
          <w:sz w:val="24"/>
          <w:szCs w:val="24"/>
          <w:vertAlign w:val="subscript"/>
          <w:lang w:val="en-US"/>
        </w:rPr>
        <w:t>3</w:t>
      </w:r>
      <w:r w:rsidRPr="0035784E">
        <w:rPr>
          <w:sz w:val="24"/>
          <w:szCs w:val="24"/>
          <w:lang w:val="en-US"/>
        </w:rPr>
        <w:t>, 5 mmol/l NaGluconate, 2 mmol/l CaCl</w:t>
      </w:r>
      <w:r w:rsidRPr="0035784E">
        <w:rPr>
          <w:sz w:val="24"/>
          <w:szCs w:val="24"/>
          <w:vertAlign w:val="subscript"/>
          <w:lang w:val="en-US"/>
        </w:rPr>
        <w:t>2</w:t>
      </w:r>
      <w:r w:rsidRPr="0035784E">
        <w:rPr>
          <w:sz w:val="24"/>
          <w:szCs w:val="24"/>
          <w:lang w:val="en-US"/>
        </w:rPr>
        <w:t>, 1 mmol/l MgCl</w:t>
      </w:r>
      <w:r w:rsidRPr="0035784E">
        <w:rPr>
          <w:sz w:val="24"/>
          <w:szCs w:val="24"/>
          <w:vertAlign w:val="subscript"/>
          <w:lang w:val="en-US"/>
        </w:rPr>
        <w:t>2</w:t>
      </w:r>
      <w:r w:rsidRPr="0035784E">
        <w:rPr>
          <w:sz w:val="24"/>
          <w:szCs w:val="24"/>
          <w:lang w:val="en-US"/>
        </w:rPr>
        <w:t>, 10 mm</w:t>
      </w:r>
      <w:r w:rsidR="008D5737" w:rsidRPr="0035784E">
        <w:rPr>
          <w:sz w:val="24"/>
          <w:szCs w:val="24"/>
          <w:lang w:val="en-US"/>
        </w:rPr>
        <w:t>ol/l D-glucose, 10 mmol/l HEPES</w:t>
      </w:r>
      <w:r w:rsidRPr="0035784E">
        <w:rPr>
          <w:sz w:val="24"/>
          <w:szCs w:val="24"/>
          <w:lang w:val="en-US"/>
        </w:rPr>
        <w:t>; and BBS 7K</w:t>
      </w:r>
      <w:r w:rsidRPr="0035784E">
        <w:rPr>
          <w:sz w:val="24"/>
          <w:szCs w:val="24"/>
          <w:vertAlign w:val="superscript"/>
          <w:lang w:val="en-US"/>
        </w:rPr>
        <w:t>+</w:t>
      </w:r>
      <w:r w:rsidRPr="0035784E">
        <w:rPr>
          <w:sz w:val="24"/>
          <w:szCs w:val="24"/>
          <w:lang w:val="en-US"/>
        </w:rPr>
        <w:t>: 100 mmol/l NaCl, 2 mmol/l KCl, 26 mmol/l NaHCO</w:t>
      </w:r>
      <w:r w:rsidRPr="0035784E">
        <w:rPr>
          <w:sz w:val="24"/>
          <w:szCs w:val="24"/>
          <w:vertAlign w:val="subscript"/>
          <w:lang w:val="en-US"/>
        </w:rPr>
        <w:t>3</w:t>
      </w:r>
      <w:r w:rsidRPr="0035784E">
        <w:rPr>
          <w:sz w:val="24"/>
          <w:szCs w:val="24"/>
          <w:lang w:val="en-US"/>
        </w:rPr>
        <w:t>, 5 mmol/l KGluconate, 2 mmol/l CaCl</w:t>
      </w:r>
      <w:r w:rsidRPr="0035784E">
        <w:rPr>
          <w:sz w:val="24"/>
          <w:szCs w:val="24"/>
          <w:vertAlign w:val="subscript"/>
          <w:lang w:val="en-US"/>
        </w:rPr>
        <w:t>2</w:t>
      </w:r>
      <w:r w:rsidRPr="0035784E">
        <w:rPr>
          <w:sz w:val="24"/>
          <w:szCs w:val="24"/>
          <w:lang w:val="en-US"/>
        </w:rPr>
        <w:t>, 1 mmol/l MgCl</w:t>
      </w:r>
      <w:r w:rsidRPr="0035784E">
        <w:rPr>
          <w:sz w:val="24"/>
          <w:szCs w:val="24"/>
          <w:vertAlign w:val="subscript"/>
          <w:lang w:val="en-US"/>
        </w:rPr>
        <w:t>2</w:t>
      </w:r>
      <w:r w:rsidRPr="0035784E">
        <w:rPr>
          <w:sz w:val="24"/>
          <w:szCs w:val="24"/>
          <w:lang w:val="en-US"/>
        </w:rPr>
        <w:t>, 10 mmol/l D</w:t>
      </w:r>
      <w:r w:rsidR="008D5737" w:rsidRPr="0035784E">
        <w:rPr>
          <w:sz w:val="24"/>
          <w:szCs w:val="24"/>
          <w:lang w:val="en-US"/>
        </w:rPr>
        <w:t>-glucose, 10 mmol/l HEPES)</w:t>
      </w:r>
      <w:r w:rsidRPr="0035784E">
        <w:rPr>
          <w:sz w:val="24"/>
          <w:szCs w:val="24"/>
          <w:lang w:val="en-US"/>
        </w:rPr>
        <w:t xml:space="preserve">. Ang II was added from a 1 µmol/l stock to yield final concentrations as indicated. </w:t>
      </w:r>
    </w:p>
    <w:p w14:paraId="611CC88D" w14:textId="77777777" w:rsidR="005C2D1F" w:rsidRPr="0035784E" w:rsidRDefault="005C2D1F" w:rsidP="007626B2">
      <w:pPr>
        <w:spacing w:after="120" w:line="480" w:lineRule="auto"/>
        <w:jc w:val="both"/>
        <w:rPr>
          <w:rFonts w:cstheme="minorHAnsi"/>
          <w:sz w:val="24"/>
          <w:szCs w:val="24"/>
          <w:lang w:val="en-US"/>
        </w:rPr>
      </w:pPr>
      <w:r w:rsidRPr="0035784E">
        <w:rPr>
          <w:sz w:val="24"/>
          <w:szCs w:val="24"/>
          <w:lang w:val="en-US"/>
        </w:rPr>
        <w:t>Calbryte fluorescence was excited at 470 nm while Fura-2 was alternately excited at 340 and 385 nm using a FuraLED light source (Cairn Research). Images were taken every 100 ms with 10-ms exposure using an OptiMOS camera (QImaging).</w:t>
      </w:r>
    </w:p>
    <w:p w14:paraId="2846A46A" w14:textId="77777777" w:rsidR="005C2D1F" w:rsidRPr="0035784E" w:rsidRDefault="005C2D1F" w:rsidP="007626B2">
      <w:pPr>
        <w:spacing w:after="120" w:line="480" w:lineRule="auto"/>
        <w:jc w:val="both"/>
        <w:rPr>
          <w:rFonts w:cstheme="minorHAnsi"/>
          <w:b/>
          <w:sz w:val="24"/>
          <w:szCs w:val="24"/>
          <w:lang w:val="en-US"/>
        </w:rPr>
      </w:pPr>
      <w:r w:rsidRPr="0035784E">
        <w:rPr>
          <w:rFonts w:cstheme="minorHAnsi"/>
          <w:b/>
          <w:sz w:val="24"/>
          <w:szCs w:val="24"/>
          <w:lang w:val="en-US"/>
        </w:rPr>
        <w:t>Electrophysiological recordings of dissociated adrenal cortical cells</w:t>
      </w:r>
    </w:p>
    <w:p w14:paraId="391E2C28" w14:textId="77777777" w:rsidR="005C2D1F" w:rsidRPr="0035784E" w:rsidRDefault="005C2D1F" w:rsidP="007626B2">
      <w:pPr>
        <w:spacing w:after="120" w:line="480" w:lineRule="auto"/>
        <w:jc w:val="both"/>
        <w:rPr>
          <w:rFonts w:cstheme="minorHAnsi"/>
          <w:sz w:val="24"/>
          <w:szCs w:val="24"/>
          <w:lang w:val="en-US"/>
        </w:rPr>
      </w:pPr>
      <w:r w:rsidRPr="0035784E">
        <w:rPr>
          <w:rFonts w:cstheme="minorHAnsi"/>
          <w:sz w:val="24"/>
          <w:szCs w:val="24"/>
          <w:lang w:val="en-US"/>
        </w:rPr>
        <w:t>For dissociated adrenal cortical cell preparations, extracted adrenal glands were rapidly transferred into bath solution containing 140 mmol/l NaCl, 4 mmol/l KCl, 1 mmol/l MgCl</w:t>
      </w:r>
      <w:r w:rsidRPr="0035784E">
        <w:rPr>
          <w:rFonts w:cstheme="minorHAnsi"/>
          <w:sz w:val="24"/>
          <w:szCs w:val="24"/>
          <w:vertAlign w:val="subscript"/>
          <w:lang w:val="en-US"/>
        </w:rPr>
        <w:t>2</w:t>
      </w:r>
      <w:r w:rsidRPr="0035784E">
        <w:rPr>
          <w:rFonts w:cstheme="minorHAnsi"/>
          <w:sz w:val="24"/>
          <w:szCs w:val="24"/>
          <w:lang w:val="en-US"/>
        </w:rPr>
        <w:t>, 2 mmol/l CaCl</w:t>
      </w:r>
      <w:r w:rsidRPr="0035784E">
        <w:rPr>
          <w:rFonts w:cstheme="minorHAnsi"/>
          <w:sz w:val="24"/>
          <w:szCs w:val="24"/>
          <w:vertAlign w:val="subscript"/>
          <w:lang w:val="en-US"/>
        </w:rPr>
        <w:t>2</w:t>
      </w:r>
      <w:r w:rsidRPr="0035784E">
        <w:rPr>
          <w:rFonts w:cstheme="minorHAnsi"/>
          <w:sz w:val="24"/>
          <w:szCs w:val="24"/>
          <w:lang w:val="en-US"/>
        </w:rPr>
        <w:t>, 10 mmol/l HEPES on ice. After the removal of the surrounding fat, the glands were cut in half and the medulla manually removed. The glands were further cut into fragments (&lt; 0.5 mm) and incubated in bath solution supplemented with collagenase type I (1mg/ml), collagenase type IV (1mg/ml), penicillin (50 U/ml) and streptomycin (50 mg/ml) for 20 min at 37°C on a shaker set to 300 rpm. Subsequently, shear-based dissociation of the cells was performed in a 1 ml syringe attached to a cannula (18-20 G) and polyethylene tubing (30 cm) of matching diameter. A syringe pump was used to provide a controlled flow rate (700 µL/min) of the cell suspension through the cannula and tubing. The cell suspension was centrifuged for 5 min at 300 g and room temperature. The cell pellet was resuspended in DMEM/F12 (1:1) supplemented with Ultroser G (2 %), penicillin (50 U/ml) and streptomycin (50 mg/ml), α-tocopherol (1 µmol/l), insulin transferrin selenium (1 %), ascorbic acid (100 µmol/l). Cells were seeded on coverslips (9 mm diameter, coated with laminin and poly-L-lysin) in a 24-well plate, incubated in a 5 % CO</w:t>
      </w:r>
      <w:r w:rsidRPr="0035784E">
        <w:rPr>
          <w:rFonts w:cstheme="minorHAnsi"/>
          <w:sz w:val="24"/>
          <w:szCs w:val="24"/>
          <w:vertAlign w:val="subscript"/>
          <w:lang w:val="en-US"/>
        </w:rPr>
        <w:t>2</w:t>
      </w:r>
      <w:r w:rsidRPr="0035784E">
        <w:rPr>
          <w:rFonts w:cstheme="minorHAnsi"/>
          <w:sz w:val="24"/>
          <w:szCs w:val="24"/>
          <w:lang w:val="en-US"/>
        </w:rPr>
        <w:t xml:space="preserve"> humidified atmosphere at 37°C and used for whole-cell patch clamp recordings the next day.</w:t>
      </w:r>
    </w:p>
    <w:p w14:paraId="5590D678" w14:textId="77777777" w:rsidR="005C2D1F" w:rsidRPr="0035784E" w:rsidRDefault="005C2D1F" w:rsidP="007626B2">
      <w:pPr>
        <w:spacing w:after="120" w:line="480" w:lineRule="auto"/>
        <w:jc w:val="both"/>
        <w:rPr>
          <w:rFonts w:cstheme="minorHAnsi"/>
          <w:sz w:val="24"/>
          <w:szCs w:val="24"/>
          <w:lang w:val="en-US"/>
        </w:rPr>
      </w:pPr>
      <w:r w:rsidRPr="0035784E">
        <w:rPr>
          <w:rFonts w:cstheme="minorHAnsi"/>
          <w:sz w:val="24"/>
          <w:szCs w:val="24"/>
          <w:lang w:val="en-US"/>
        </w:rPr>
        <w:t>Currents were recorded on a HEKA EPC 10 amplifier (HEKA Elektronik) using Patchmaster software. Borosilicate pipettes with resistances of 2–4 MΩ were pulled on a Sutter P-1000 puller (Harvard Apparatus) and subsequently fire polished using a Narishige MF-890 microforge. Extracellular solution contained 100 mmol/l NaCl, TEACl 20 mmol/l, 4 mmol/l KCl, 1 mmol/l MgCl</w:t>
      </w:r>
      <w:r w:rsidRPr="0035784E">
        <w:rPr>
          <w:rFonts w:cstheme="minorHAnsi"/>
          <w:sz w:val="24"/>
          <w:szCs w:val="24"/>
          <w:vertAlign w:val="subscript"/>
          <w:lang w:val="en-US"/>
        </w:rPr>
        <w:t>2</w:t>
      </w:r>
      <w:r w:rsidRPr="0035784E">
        <w:rPr>
          <w:rFonts w:cstheme="minorHAnsi"/>
          <w:sz w:val="24"/>
          <w:szCs w:val="24"/>
          <w:lang w:val="en-US"/>
        </w:rPr>
        <w:t>, 10 mmol/l HEPES, 10 mmol/l CaCl</w:t>
      </w:r>
      <w:r w:rsidRPr="0035784E">
        <w:rPr>
          <w:rFonts w:cstheme="minorHAnsi"/>
          <w:sz w:val="24"/>
          <w:szCs w:val="24"/>
          <w:vertAlign w:val="subscript"/>
          <w:lang w:val="en-US"/>
        </w:rPr>
        <w:t>2</w:t>
      </w:r>
      <w:r w:rsidRPr="0035784E">
        <w:rPr>
          <w:rFonts w:cstheme="minorHAnsi"/>
          <w:sz w:val="24"/>
          <w:szCs w:val="24"/>
          <w:lang w:val="en-US"/>
        </w:rPr>
        <w:t>, pH 7.4. Pipette solution contained 140 mmol/l CsCl, 10 mmol/l NaCl, 5 mmol/l EGTA, 2 mmol/l MgCl</w:t>
      </w:r>
      <w:r w:rsidRPr="0035784E">
        <w:rPr>
          <w:rFonts w:cstheme="minorHAnsi"/>
          <w:sz w:val="24"/>
          <w:szCs w:val="24"/>
          <w:vertAlign w:val="subscript"/>
          <w:lang w:val="en-US"/>
        </w:rPr>
        <w:t>2</w:t>
      </w:r>
      <w:r w:rsidRPr="0035784E">
        <w:rPr>
          <w:rFonts w:cstheme="minorHAnsi"/>
          <w:sz w:val="24"/>
          <w:szCs w:val="24"/>
          <w:lang w:val="en-US"/>
        </w:rPr>
        <w:t>, 10 mmol/l HEPES, pH 7.4. Currents were elicited by voltage steps ranging from either -95 or -55 to 75 mV in 10 mV increments from a holding potential of -80 mV or -40 mV, respectively.</w:t>
      </w:r>
    </w:p>
    <w:p w14:paraId="30808E90" w14:textId="77777777" w:rsidR="005C2D1F" w:rsidRPr="0035784E" w:rsidRDefault="005C2D1F" w:rsidP="007626B2">
      <w:pPr>
        <w:spacing w:after="120" w:line="480" w:lineRule="auto"/>
        <w:jc w:val="both"/>
        <w:rPr>
          <w:rFonts w:cstheme="minorHAnsi"/>
          <w:sz w:val="24"/>
          <w:szCs w:val="24"/>
          <w:lang w:val="en-US"/>
        </w:rPr>
      </w:pPr>
      <w:r w:rsidRPr="0035784E">
        <w:rPr>
          <w:rFonts w:cstheme="minorHAnsi"/>
          <w:sz w:val="24"/>
          <w:szCs w:val="24"/>
          <w:lang w:val="en-US"/>
        </w:rPr>
        <w:t>The obtained data was fit with equation 1:</w:t>
      </w:r>
    </w:p>
    <w:p w14:paraId="4EEA0367" w14:textId="77777777" w:rsidR="005C2D1F" w:rsidRPr="0035784E" w:rsidRDefault="005C2D1F" w:rsidP="007626B2">
      <w:pPr>
        <w:spacing w:after="120" w:line="480" w:lineRule="auto"/>
        <w:jc w:val="center"/>
        <w:rPr>
          <w:rFonts w:cstheme="minorHAnsi"/>
          <w:sz w:val="24"/>
          <w:szCs w:val="24"/>
          <w:lang w:val="en-US"/>
        </w:rPr>
      </w:pPr>
      <w:r w:rsidRPr="0035784E">
        <w:rPr>
          <w:rFonts w:eastAsiaTheme="minorEastAsia" w:cstheme="minorHAnsi"/>
          <w:sz w:val="24"/>
          <w:szCs w:val="24"/>
          <w:lang w:val="en-US"/>
        </w:rPr>
        <w:t>[1]</w:t>
      </w:r>
      <w:r w:rsidRPr="0035784E">
        <w:rPr>
          <w:rFonts w:eastAsiaTheme="minorEastAsia" w:cstheme="minorHAnsi"/>
          <w:sz w:val="24"/>
          <w:szCs w:val="24"/>
          <w:lang w:val="en-US"/>
        </w:rPr>
        <w:tab/>
      </w:r>
      <m:oMath>
        <m:r>
          <w:rPr>
            <w:rFonts w:ascii="Cambria Math" w:hAnsi="Cambria Math"/>
            <w:sz w:val="24"/>
            <w:szCs w:val="24"/>
            <w:lang w:val="en-US"/>
          </w:rPr>
          <m:t>I</m:t>
        </m:r>
        <m:d>
          <m:dPr>
            <m:ctrlPr>
              <w:rPr>
                <w:rFonts w:ascii="Cambria Math" w:hAnsi="Cambria Math"/>
                <w:bCs/>
                <w:i/>
                <w:iCs/>
                <w:sz w:val="24"/>
                <w:szCs w:val="24"/>
                <w:lang w:val="en-US"/>
              </w:rPr>
            </m:ctrlPr>
          </m:dPr>
          <m:e>
            <m:r>
              <w:rPr>
                <w:rFonts w:ascii="Cambria Math" w:hAnsi="Cambria Math"/>
                <w:sz w:val="24"/>
                <w:szCs w:val="24"/>
                <w:lang w:val="en-US"/>
              </w:rPr>
              <m:t>V</m:t>
            </m:r>
          </m:e>
        </m:d>
        <m:r>
          <w:rPr>
            <w:rFonts w:ascii="Cambria Math" w:hAnsi="Cambria Math"/>
            <w:sz w:val="24"/>
            <w:szCs w:val="24"/>
            <w:lang w:val="en-US"/>
          </w:rPr>
          <m:t>=G*(V-</m:t>
        </m:r>
        <m:sSub>
          <m:sSubPr>
            <m:ctrlPr>
              <w:rPr>
                <w:rFonts w:ascii="Cambria Math" w:hAnsi="Cambria Math"/>
                <w:bCs/>
                <w:i/>
                <w:iCs/>
                <w:sz w:val="24"/>
                <w:szCs w:val="24"/>
                <w:lang w:val="en-US"/>
              </w:rPr>
            </m:ctrlPr>
          </m:sSubPr>
          <m:e>
            <m:r>
              <w:rPr>
                <w:rFonts w:ascii="Cambria Math" w:hAnsi="Cambria Math"/>
                <w:sz w:val="24"/>
                <w:szCs w:val="24"/>
                <w:lang w:val="en-US"/>
              </w:rPr>
              <m:t>V</m:t>
            </m:r>
          </m:e>
          <m:sub>
            <m:r>
              <w:rPr>
                <w:rFonts w:ascii="Cambria Math" w:hAnsi="Cambria Math"/>
                <w:sz w:val="24"/>
                <w:szCs w:val="24"/>
                <w:lang w:val="en-US"/>
              </w:rPr>
              <m:t>rev</m:t>
            </m:r>
          </m:sub>
        </m:sSub>
        <m:r>
          <w:rPr>
            <w:rFonts w:ascii="Cambria Math" w:hAnsi="Cambria Math"/>
            <w:sz w:val="24"/>
            <w:szCs w:val="24"/>
            <w:lang w:val="en-US"/>
          </w:rPr>
          <m:t>)*</m:t>
        </m:r>
        <m:f>
          <m:fPr>
            <m:ctrlPr>
              <w:rPr>
                <w:rFonts w:ascii="Cambria Math" w:hAnsi="Cambria Math"/>
                <w:bCs/>
                <w:i/>
                <w:iCs/>
                <w:sz w:val="24"/>
                <w:szCs w:val="24"/>
                <w:lang w:val="en-US"/>
              </w:rPr>
            </m:ctrlPr>
          </m:fPr>
          <m:num>
            <m:r>
              <w:rPr>
                <w:rFonts w:ascii="Cambria Math" w:hAnsi="Cambria Math"/>
                <w:sz w:val="24"/>
                <w:szCs w:val="24"/>
                <w:lang w:val="en-US"/>
              </w:rPr>
              <m:t>1</m:t>
            </m:r>
          </m:num>
          <m:den>
            <m:sSup>
              <m:sSupPr>
                <m:ctrlPr>
                  <w:rPr>
                    <w:rFonts w:ascii="Cambria Math" w:hAnsi="Cambria Math"/>
                    <w:bCs/>
                    <w:i/>
                    <w:iCs/>
                    <w:sz w:val="24"/>
                    <w:szCs w:val="24"/>
                    <w:lang w:val="en-US"/>
                  </w:rPr>
                </m:ctrlPr>
              </m:sSupPr>
              <m:e>
                <m:r>
                  <w:rPr>
                    <w:rFonts w:ascii="Cambria Math" w:hAnsi="Cambria Math"/>
                    <w:sz w:val="24"/>
                    <w:szCs w:val="24"/>
                    <w:lang w:val="en-US"/>
                  </w:rPr>
                  <m:t>1+e</m:t>
                </m:r>
              </m:e>
              <m:sup>
                <m:f>
                  <m:fPr>
                    <m:ctrlPr>
                      <w:rPr>
                        <w:rFonts w:ascii="Cambria Math" w:hAnsi="Cambria Math"/>
                        <w:bCs/>
                        <w:i/>
                        <w:iCs/>
                        <w:sz w:val="24"/>
                        <w:szCs w:val="24"/>
                        <w:lang w:val="en-US"/>
                      </w:rPr>
                    </m:ctrlPr>
                  </m:fPr>
                  <m:num>
                    <m:r>
                      <w:rPr>
                        <w:rFonts w:ascii="Cambria Math" w:hAnsi="Cambria Math"/>
                        <w:sz w:val="24"/>
                        <w:szCs w:val="24"/>
                        <w:lang w:val="en-US"/>
                      </w:rPr>
                      <m:t>-(V-</m:t>
                    </m:r>
                    <m:sSub>
                      <m:sSubPr>
                        <m:ctrlPr>
                          <w:rPr>
                            <w:rFonts w:ascii="Cambria Math" w:hAnsi="Cambria Math"/>
                            <w:bCs/>
                            <w:i/>
                            <w:iCs/>
                            <w:sz w:val="24"/>
                            <w:szCs w:val="24"/>
                            <w:lang w:val="en-US"/>
                          </w:rPr>
                        </m:ctrlPr>
                      </m:sSubPr>
                      <m:e>
                        <m:r>
                          <w:rPr>
                            <w:rFonts w:ascii="Cambria Math" w:hAnsi="Cambria Math"/>
                            <w:sz w:val="24"/>
                            <w:szCs w:val="24"/>
                            <w:lang w:val="en-US"/>
                          </w:rPr>
                          <m:t>V</m:t>
                        </m:r>
                      </m:e>
                      <m:sub>
                        <m:r>
                          <w:rPr>
                            <w:rFonts w:ascii="Cambria Math" w:hAnsi="Cambria Math"/>
                            <w:sz w:val="24"/>
                            <w:szCs w:val="24"/>
                            <w:lang w:val="en-US"/>
                          </w:rPr>
                          <m:t>0.5</m:t>
                        </m:r>
                      </m:sub>
                    </m:sSub>
                    <m:r>
                      <w:rPr>
                        <w:rFonts w:ascii="Cambria Math" w:hAnsi="Cambria Math"/>
                        <w:sz w:val="24"/>
                        <w:szCs w:val="24"/>
                        <w:lang w:val="en-US"/>
                      </w:rPr>
                      <m:t>)</m:t>
                    </m:r>
                  </m:num>
                  <m:den>
                    <m:r>
                      <w:rPr>
                        <w:rFonts w:ascii="Cambria Math" w:hAnsi="Cambria Math"/>
                        <w:sz w:val="24"/>
                        <w:szCs w:val="24"/>
                        <w:lang w:val="en-US"/>
                      </w:rPr>
                      <m:t>k</m:t>
                    </m:r>
                  </m:den>
                </m:f>
              </m:sup>
            </m:sSup>
          </m:den>
        </m:f>
      </m:oMath>
      <w:r w:rsidRPr="0035784E">
        <w:rPr>
          <w:rFonts w:eastAsiaTheme="minorEastAsia" w:cstheme="minorHAnsi"/>
          <w:bCs/>
          <w:iCs/>
          <w:sz w:val="24"/>
          <w:szCs w:val="24"/>
          <w:lang w:val="en-US"/>
        </w:rPr>
        <w:t xml:space="preserve"> </w:t>
      </w:r>
    </w:p>
    <w:p w14:paraId="1DFB7797" w14:textId="0E266B12" w:rsidR="005C2D1F" w:rsidRPr="0035784E" w:rsidRDefault="005C2D1F" w:rsidP="007626B2">
      <w:pPr>
        <w:spacing w:line="480" w:lineRule="auto"/>
        <w:rPr>
          <w:bCs/>
          <w:sz w:val="24"/>
          <w:szCs w:val="24"/>
          <w:lang w:val="en-US"/>
        </w:rPr>
      </w:pPr>
      <w:r w:rsidRPr="0035784E">
        <w:rPr>
          <w:bCs/>
          <w:sz w:val="24"/>
          <w:szCs w:val="24"/>
          <w:lang w:val="en-US"/>
        </w:rPr>
        <w:t xml:space="preserve">where </w:t>
      </w:r>
      <w:r w:rsidRPr="0035784E">
        <w:rPr>
          <w:bCs/>
          <w:i/>
          <w:iCs/>
          <w:sz w:val="24"/>
          <w:szCs w:val="24"/>
          <w:lang w:val="en-US"/>
        </w:rPr>
        <w:t>I</w:t>
      </w:r>
      <w:r w:rsidRPr="0035784E">
        <w:rPr>
          <w:bCs/>
          <w:sz w:val="24"/>
          <w:szCs w:val="24"/>
          <w:lang w:val="en-US"/>
        </w:rPr>
        <w:t xml:space="preserve"> is the macroscopic current, </w:t>
      </w:r>
      <w:r w:rsidRPr="0035784E">
        <w:rPr>
          <w:bCs/>
          <w:i/>
          <w:iCs/>
          <w:sz w:val="24"/>
          <w:szCs w:val="24"/>
          <w:lang w:val="en-US"/>
        </w:rPr>
        <w:t>G</w:t>
      </w:r>
      <w:r w:rsidRPr="0035784E">
        <w:rPr>
          <w:bCs/>
          <w:sz w:val="24"/>
          <w:szCs w:val="24"/>
          <w:lang w:val="en-US"/>
        </w:rPr>
        <w:t xml:space="preserve"> the maximum conductance, </w:t>
      </w:r>
      <w:r w:rsidRPr="0035784E">
        <w:rPr>
          <w:bCs/>
          <w:i/>
          <w:iCs/>
          <w:sz w:val="24"/>
          <w:szCs w:val="24"/>
          <w:lang w:val="en-US"/>
        </w:rPr>
        <w:t>V</w:t>
      </w:r>
      <w:r w:rsidRPr="0035784E">
        <w:rPr>
          <w:bCs/>
          <w:sz w:val="24"/>
          <w:szCs w:val="24"/>
          <w:lang w:val="en-US"/>
        </w:rPr>
        <w:t xml:space="preserve"> the tested voltage, V</w:t>
      </w:r>
      <w:r w:rsidRPr="0035784E">
        <w:rPr>
          <w:bCs/>
          <w:sz w:val="24"/>
          <w:szCs w:val="24"/>
          <w:vertAlign w:val="subscript"/>
          <w:lang w:val="en-US"/>
        </w:rPr>
        <w:t>rev</w:t>
      </w:r>
      <w:r w:rsidRPr="0035784E">
        <w:rPr>
          <w:bCs/>
          <w:sz w:val="24"/>
          <w:szCs w:val="24"/>
          <w:lang w:val="en-US"/>
        </w:rPr>
        <w:t xml:space="preserve"> the reversal potential, V</w:t>
      </w:r>
      <w:r w:rsidRPr="0035784E">
        <w:rPr>
          <w:bCs/>
          <w:sz w:val="24"/>
          <w:szCs w:val="24"/>
          <w:vertAlign w:val="subscript"/>
          <w:lang w:val="en-US"/>
        </w:rPr>
        <w:t>0.5</w:t>
      </w:r>
      <w:r w:rsidRPr="0035784E">
        <w:rPr>
          <w:bCs/>
          <w:sz w:val="24"/>
          <w:szCs w:val="24"/>
          <w:lang w:val="en-US"/>
        </w:rPr>
        <w:t xml:space="preserve"> the half-maximal activation and k the slope.</w:t>
      </w:r>
    </w:p>
    <w:p w14:paraId="5327A656" w14:textId="77777777" w:rsidR="005C2D1F" w:rsidRPr="0035784E" w:rsidRDefault="005C2D1F" w:rsidP="007626B2">
      <w:pPr>
        <w:spacing w:after="120" w:line="480" w:lineRule="auto"/>
        <w:jc w:val="both"/>
        <w:rPr>
          <w:rFonts w:cstheme="minorHAnsi"/>
          <w:b/>
          <w:sz w:val="24"/>
          <w:szCs w:val="24"/>
          <w:lang w:val="en-US"/>
        </w:rPr>
      </w:pPr>
      <w:r w:rsidRPr="0035784E">
        <w:rPr>
          <w:rFonts w:cstheme="minorHAnsi"/>
          <w:b/>
          <w:sz w:val="24"/>
          <w:szCs w:val="24"/>
          <w:lang w:val="en-US"/>
        </w:rPr>
        <w:t>Bulk RNA-seq</w:t>
      </w:r>
    </w:p>
    <w:p w14:paraId="332510DA" w14:textId="77777777" w:rsidR="005C2D1F" w:rsidRPr="0035784E" w:rsidRDefault="005C2D1F" w:rsidP="007626B2">
      <w:pPr>
        <w:spacing w:after="120" w:line="480" w:lineRule="auto"/>
        <w:jc w:val="both"/>
        <w:rPr>
          <w:sz w:val="24"/>
          <w:szCs w:val="24"/>
          <w:lang w:val="en-US"/>
        </w:rPr>
      </w:pPr>
      <w:r w:rsidRPr="0035784E">
        <w:rPr>
          <w:sz w:val="24"/>
          <w:szCs w:val="24"/>
          <w:lang w:val="en-US"/>
        </w:rPr>
        <w:t xml:space="preserve">For RNA extraction from whole adrenal cortices, </w:t>
      </w:r>
      <w:r w:rsidRPr="0035784E">
        <w:rPr>
          <w:rFonts w:cstheme="minorHAnsi"/>
          <w:sz w:val="24"/>
          <w:szCs w:val="24"/>
          <w:lang w:val="en-US"/>
        </w:rPr>
        <w:t xml:space="preserve">extracted adrenal glands from 6 WT and 6 KO (3 male, 3 females each) were rapidly transferred into PBS on ice. After the removal of the surrounding fat, the glands were cut in half, manually separated from the medulla and placed in RNAlater (ThermoFisher). </w:t>
      </w:r>
      <w:r w:rsidRPr="0035784E">
        <w:rPr>
          <w:sz w:val="24"/>
          <w:szCs w:val="24"/>
          <w:lang w:val="en-US"/>
        </w:rPr>
        <w:t xml:space="preserve">Total RNA was isolated using the RNeasy Mini Kit (Qiagen) with subsequent DNAse digestion according to the manufacturer’s instructions. Purified RNA was </w:t>
      </w:r>
      <w:r w:rsidRPr="0035784E">
        <w:rPr>
          <w:sz w:val="24"/>
          <w:szCs w:val="24"/>
          <w:lang w:val="en-US"/>
        </w:rPr>
        <w:lastRenderedPageBreak/>
        <w:t xml:space="preserve">then further processed at the Core Unit Genomics of the Berlin Institute of Health at Charité – Universitätsmedizin Berlin. Ribosomal RNA was depleted and cDNA transcribed using the TruSeq Stranded Total RNA kit (Illumina). 150bp paired-end Sequencing was performed on a NovaSeq 6000 device on a single lane of a SP flow cell (all from Illumina). </w:t>
      </w:r>
    </w:p>
    <w:p w14:paraId="30044C58" w14:textId="74BE88C6" w:rsidR="005C2D1F" w:rsidRPr="0035784E" w:rsidRDefault="005C2D1F" w:rsidP="007626B2">
      <w:pPr>
        <w:spacing w:after="120" w:line="480" w:lineRule="auto"/>
        <w:jc w:val="both"/>
        <w:rPr>
          <w:sz w:val="24"/>
          <w:szCs w:val="24"/>
          <w:lang w:val="en-US"/>
        </w:rPr>
      </w:pPr>
      <w:r w:rsidRPr="0035784E">
        <w:rPr>
          <w:sz w:val="24"/>
          <w:szCs w:val="24"/>
          <w:lang w:val="en-US"/>
        </w:rPr>
        <w:t>The complete bioinformatics pipeline used in this study, including all parameters used, can be found on GitHub (https://github.com/dhoangan/Cacna1hKO). In brief, results were analyzed on the background of Ensembl release 106 of the GRCm39 cDNA transcriptome. Indexing of the transcriptome was performed using Salmon</w:t>
      </w:r>
      <w:r w:rsidRPr="0035784E">
        <w:rPr>
          <w:sz w:val="24"/>
          <w:szCs w:val="24"/>
          <w:lang w:val="en-US"/>
        </w:rPr>
        <w:fldChar w:fldCharType="begin"/>
      </w:r>
      <w:r w:rsidR="0009123D" w:rsidRPr="0035784E">
        <w:rPr>
          <w:sz w:val="24"/>
          <w:szCs w:val="24"/>
          <w:lang w:val="en-US"/>
        </w:rPr>
        <w:instrText xml:space="preserve"> ADDIN ZOTERO_ITEM CSL_CITATION {"citationID":"YOnjrkBr","properties":{"formattedCitation":"\\super 3\\nosupersub{}","plainCitation":"3","noteIndex":0},"citationItems":[{"id":5505,"uris":["http://zotero.org/users/261697/items/HVS4CMGS"],"itemData":{"id":5505,"type":"article-journal","abstract":"Salmon is a computational tool that uses sample-specific models and a dual-phase inference procedure to correct biases in RNA-seq data and rapidly quantify transcript abundances.","container-title":"Nature Methods","DOI":"10.1038/nmeth.4197","ISSN":"1548-7105","issue":"4","journalAbbreviation":"Nat Methods","language":"en","license":"2017 Nature Publishing Group, a division of Macmillan Publishers Limited. All Rights Reserved.","note":"number: 4\npublisher: Nature Publishing Group","page":"417-419","source":"www.nature.com","title":"Salmon provides fast and bias-aware quantification of transcript expression","volume":"14","author":[{"family":"Patro","given":"Rob"},{"family":"Duggal","given":"Geet"},{"family":"Love","given":"Michael I."},{"family":"Irizarry","given":"Rafael A."},{"family":"Kingsford","given":"Carl"}],"issued":{"date-parts":[["2017",4]]}}}],"schema":"https://github.com/citation-style-language/schema/raw/master/csl-citation.json"} </w:instrText>
      </w:r>
      <w:r w:rsidRPr="0035784E">
        <w:rPr>
          <w:sz w:val="24"/>
          <w:szCs w:val="24"/>
          <w:lang w:val="en-US"/>
        </w:rPr>
        <w:fldChar w:fldCharType="separate"/>
      </w:r>
      <w:r w:rsidR="003241DD" w:rsidRPr="0035784E">
        <w:rPr>
          <w:rFonts w:ascii="Calibri" w:hAnsi="Calibri" w:cs="Calibri"/>
          <w:sz w:val="24"/>
          <w:szCs w:val="24"/>
          <w:vertAlign w:val="superscript"/>
          <w:lang w:val="en-US"/>
        </w:rPr>
        <w:t>3</w:t>
      </w:r>
      <w:r w:rsidRPr="0035784E">
        <w:rPr>
          <w:sz w:val="24"/>
          <w:szCs w:val="24"/>
          <w:lang w:val="en-US"/>
        </w:rPr>
        <w:fldChar w:fldCharType="end"/>
      </w:r>
      <w:r w:rsidRPr="0035784E">
        <w:rPr>
          <w:sz w:val="24"/>
          <w:szCs w:val="24"/>
          <w:lang w:val="en-US"/>
        </w:rPr>
        <w:t xml:space="preserve"> (version 1.5.2). Initial quality control of the results was performed using MultiQC</w:t>
      </w:r>
      <w:r w:rsidRPr="0035784E">
        <w:rPr>
          <w:sz w:val="24"/>
          <w:szCs w:val="24"/>
          <w:lang w:val="en-US"/>
        </w:rPr>
        <w:fldChar w:fldCharType="begin"/>
      </w:r>
      <w:r w:rsidR="0009123D" w:rsidRPr="0035784E">
        <w:rPr>
          <w:sz w:val="24"/>
          <w:szCs w:val="24"/>
          <w:lang w:val="en-US"/>
        </w:rPr>
        <w:instrText xml:space="preserve"> ADDIN ZOTERO_ITEM CSL_CITATION {"citationID":"IXQI0RPc","properties":{"formattedCitation":"\\super 4\\nosupersub{}","plainCitation":"4","noteIndex":0},"citationItems":[{"id":5508,"uris":["http://zotero.org/users/261697/items/DN2WZIWJ"],"itemData":{"id":5508,"type":"article-journal","abstract":"Motivation: Fast and accurate quality control is essential for studies involving next-generation sequencing data. Whilst numerous tools exist to quantify QC metrics, there is no common approach to flexibly integrate these across tools and large sample sets. Assessing analysis results across an entire project can be time consuming and error prone; batch effects and outlier samples can easily be missed in the early stages of analysis.Results: We present MultiQC, a tool to create a single report visualising output from multiple tools across many samples, enabling global trends and biases to be quickly identified. MultiQC can plot data from many common bioinformatics tools and is built to allow easy extension and customization.Availability and implementation: MultiQC is available with an GNU GPLv3 license on GitHub, the Python Package Index and Bioconda. Documentation and example reports are available at http://multiqc.infoContact:phil.ewels@scilifelab.se","container-title":"Bioinformatics","DOI":"10.1093/bioinformatics/btw354","ISSN":"1367-4803","issue":"19","journalAbbreviation":"Bioinformatics","page":"3047-3048","source":"Silverchair","title":"MultiQC: summarize analysis results for multiple tools and samples in a single report","title-short":"MultiQC","volume":"32","author":[{"family":"Ewels","given":"Philip"},{"family":"Magnusson","given":"Måns"},{"family":"Lundin","given":"Sverker"},{"family":"Käller","given":"Max"}],"issued":{"date-parts":[["2016",10,1]]}}}],"schema":"https://github.com/citation-style-language/schema/raw/master/csl-citation.json"} </w:instrText>
      </w:r>
      <w:r w:rsidRPr="0035784E">
        <w:rPr>
          <w:sz w:val="24"/>
          <w:szCs w:val="24"/>
          <w:lang w:val="en-US"/>
        </w:rPr>
        <w:fldChar w:fldCharType="separate"/>
      </w:r>
      <w:r w:rsidR="003241DD" w:rsidRPr="0035784E">
        <w:rPr>
          <w:rFonts w:ascii="Calibri" w:hAnsi="Calibri" w:cs="Calibri"/>
          <w:sz w:val="24"/>
          <w:szCs w:val="24"/>
          <w:vertAlign w:val="superscript"/>
          <w:lang w:val="en-US"/>
        </w:rPr>
        <w:t>4</w:t>
      </w:r>
      <w:r w:rsidRPr="0035784E">
        <w:rPr>
          <w:sz w:val="24"/>
          <w:szCs w:val="24"/>
          <w:lang w:val="en-US"/>
        </w:rPr>
        <w:fldChar w:fldCharType="end"/>
      </w:r>
      <w:r w:rsidRPr="0035784E">
        <w:rPr>
          <w:sz w:val="24"/>
          <w:szCs w:val="24"/>
          <w:lang w:val="en-US"/>
        </w:rPr>
        <w:t xml:space="preserve"> (version 1.11). Further quality checks, filtering and trimming was performed using fastp</w:t>
      </w:r>
      <w:r w:rsidRPr="0035784E">
        <w:rPr>
          <w:sz w:val="24"/>
          <w:szCs w:val="24"/>
          <w:lang w:val="en-US"/>
        </w:rPr>
        <w:fldChar w:fldCharType="begin"/>
      </w:r>
      <w:r w:rsidR="0009123D" w:rsidRPr="0035784E">
        <w:rPr>
          <w:sz w:val="24"/>
          <w:szCs w:val="24"/>
          <w:lang w:val="en-US"/>
        </w:rPr>
        <w:instrText xml:space="preserve"> ADDIN ZOTERO_ITEM CSL_CITATION {"citationID":"qYImVekL","properties":{"formattedCitation":"\\super 5\\nosupersub{}","plainCitation":"5","noteIndex":0},"citationItems":[{"id":5511,"uris":["http://zotero.org/users/261697/items/7WVWHT7M"],"itemData":{"id":5511,"type":"article-journal","abstract":"Quality control and preprocessing of FASTQ files are essential to providing clean data for downstream analysis. Traditionally, a different tool is used for each operation, such as quality control, adapter trimming and quality filtering. These tools are often insufficiently fast as most are developed using high-level programming languages (e.g. Python and Java) and provide limited multi-threading support. Reading and loading data multiple times also renders preprocessing slow and I/O inefficient.We developed fastp as an ultra-fast FASTQ preprocessor with useful quality control and data-filtering features. It can perform quality control, adapter trimming, quality filtering, per-read quality pruning and many other operations with a single scan of the FASTQ data. This tool is developed in C++ and has multi-threading support. Based on our evaluation, fastp is 2–5 times faster than other FASTQ preprocessing tools such as Trimmomatic or Cutadapt despite performing far more operations than similar tools.The open-source code and corresponding instructions are available at https://github.com/OpenGene/fastp.","container-title":"Bioinformatics","DOI":"10.1093/bioinformatics/bty560","ISSN":"1367-4803","issue":"17","journalAbbreviation":"Bioinformatics","page":"i884-i890","source":"Silverchair","title":"fastp: an ultra-fast all-in-one FASTQ preprocessor","title-short":"fastp","volume":"34","author":[{"family":"Chen","given":"Shifu"},{"family":"Zhou","given":"Yanqing"},{"family":"Chen","given":"Yaru"},{"family":"Gu","given":"Jia"}],"issued":{"date-parts":[["2018",9,1]]}}}],"schema":"https://github.com/citation-style-language/schema/raw/master/csl-citation.json"} </w:instrText>
      </w:r>
      <w:r w:rsidRPr="0035784E">
        <w:rPr>
          <w:sz w:val="24"/>
          <w:szCs w:val="24"/>
          <w:lang w:val="en-US"/>
        </w:rPr>
        <w:fldChar w:fldCharType="separate"/>
      </w:r>
      <w:r w:rsidR="003241DD" w:rsidRPr="0035784E">
        <w:rPr>
          <w:rFonts w:ascii="Calibri" w:hAnsi="Calibri" w:cs="Calibri"/>
          <w:sz w:val="24"/>
          <w:szCs w:val="24"/>
          <w:vertAlign w:val="superscript"/>
          <w:lang w:val="en-US"/>
        </w:rPr>
        <w:t>5</w:t>
      </w:r>
      <w:r w:rsidRPr="0035784E">
        <w:rPr>
          <w:sz w:val="24"/>
          <w:szCs w:val="24"/>
          <w:lang w:val="en-US"/>
        </w:rPr>
        <w:fldChar w:fldCharType="end"/>
      </w:r>
      <w:r w:rsidRPr="0035784E">
        <w:rPr>
          <w:sz w:val="24"/>
          <w:szCs w:val="24"/>
          <w:lang w:val="en-US"/>
        </w:rPr>
        <w:t xml:space="preserve"> (version 0.12.4). Salmon was also used for mapping of reads. Following inspection, one male KO sample had to be excluded from further analysis as ribosomal RNA made up more than 80 % of all reads, likely because rRNA depletion in the TruSeq Kit failed. </w:t>
      </w:r>
    </w:p>
    <w:p w14:paraId="2FF19AF2" w14:textId="77777777" w:rsidR="005C2D1F" w:rsidRPr="0035784E" w:rsidRDefault="005C2D1F" w:rsidP="007626B2">
      <w:pPr>
        <w:spacing w:after="120" w:line="480" w:lineRule="auto"/>
        <w:jc w:val="both"/>
        <w:rPr>
          <w:sz w:val="24"/>
          <w:szCs w:val="24"/>
          <w:lang w:val="en-US"/>
        </w:rPr>
      </w:pPr>
      <w:r w:rsidRPr="0035784E">
        <w:rPr>
          <w:sz w:val="24"/>
          <w:szCs w:val="24"/>
          <w:lang w:val="en-US"/>
        </w:rPr>
        <w:t>Raw data from our bulk RNA-seq experiment can be accessed at ArrayExpress with the accession number E-MTAB-12999 (https://www.ebi.ac.uk/biostudies/arrayexpress/studies/E-MTAB-12999).</w:t>
      </w:r>
    </w:p>
    <w:p w14:paraId="62D1FA9F" w14:textId="741B3664" w:rsidR="005C2D1F" w:rsidRPr="0035784E" w:rsidRDefault="005C2D1F" w:rsidP="007626B2">
      <w:pPr>
        <w:spacing w:after="120" w:line="480" w:lineRule="auto"/>
        <w:jc w:val="both"/>
        <w:rPr>
          <w:sz w:val="24"/>
          <w:szCs w:val="24"/>
          <w:lang w:val="en-US"/>
        </w:rPr>
      </w:pPr>
      <w:r w:rsidRPr="0035784E">
        <w:rPr>
          <w:sz w:val="24"/>
          <w:szCs w:val="24"/>
          <w:lang w:val="en-US"/>
        </w:rPr>
        <w:t>Filtered gene counts were further processed and analyzed using DESeq2</w:t>
      </w:r>
      <w:r w:rsidRPr="0035784E">
        <w:rPr>
          <w:sz w:val="24"/>
          <w:szCs w:val="24"/>
          <w:lang w:val="en-US"/>
        </w:rPr>
        <w:fldChar w:fldCharType="begin"/>
      </w:r>
      <w:r w:rsidR="0009123D" w:rsidRPr="0035784E">
        <w:rPr>
          <w:sz w:val="24"/>
          <w:szCs w:val="24"/>
          <w:lang w:val="en-US"/>
        </w:rPr>
        <w:instrText xml:space="preserve"> ADDIN ZOTERO_ITEM CSL_CITATION {"citationID":"vhvG1VgD","properties":{"formattedCitation":"\\super 6\\nosupersub{}","plainCitation":"6","noteIndex":0},"citationItems":[{"id":5514,"uris":["http://zotero.org/users/261697/items/ICPYMFTW"],"itemData":{"id":5514,"type":"article-journal","abstract":"In comparative high-throughput sequencing assays, a fundamental task is the analysis of count data, such as read counts per gene in RNA-seq, for evidence of systematic changes across experimental conditions. Small replicate numbers, discreteness, large dynamic range and the presence of outliers require a suitable statistical approach. We present DESeq2, a method for differential analysis of count data, using shrinkage estimation for dispersions and fold changes to improve stability and interpretability of estimates. This enables a more quantitative analysis focused on the strength rather than the mere presence of differential expression. The DESeq2 package is available at http://www.bioconductor.org/packages/release/bioc/html/DESeq2.html.","container-title":"Genome Biology","DOI":"10.1186/s13059-014-0550-8","ISSN":"1474-760X","issue":"12","journalAbbreviation":"Genome Biology","page":"550","source":"BioMed Central","title":"Moderated estimation of fold change and dispersion for RNA-seq data with DESeq2","volume":"15","author":[{"family":"Love","given":"Michael I."},{"family":"Huber","given":"Wolfgang"},{"family":"Anders","given":"Simon"}],"issued":{"date-parts":[["2014",12,5]]}}}],"schema":"https://github.com/citation-style-language/schema/raw/master/csl-citation.json"} </w:instrText>
      </w:r>
      <w:r w:rsidRPr="0035784E">
        <w:rPr>
          <w:sz w:val="24"/>
          <w:szCs w:val="24"/>
          <w:lang w:val="en-US"/>
        </w:rPr>
        <w:fldChar w:fldCharType="separate"/>
      </w:r>
      <w:r w:rsidR="003241DD" w:rsidRPr="0035784E">
        <w:rPr>
          <w:rFonts w:ascii="Calibri" w:hAnsi="Calibri" w:cs="Calibri"/>
          <w:sz w:val="24"/>
          <w:szCs w:val="24"/>
          <w:vertAlign w:val="superscript"/>
          <w:lang w:val="en-US"/>
        </w:rPr>
        <w:t>6</w:t>
      </w:r>
      <w:r w:rsidRPr="0035784E">
        <w:rPr>
          <w:sz w:val="24"/>
          <w:szCs w:val="24"/>
          <w:lang w:val="en-US"/>
        </w:rPr>
        <w:fldChar w:fldCharType="end"/>
      </w:r>
      <w:r w:rsidRPr="0035784E">
        <w:rPr>
          <w:sz w:val="24"/>
          <w:szCs w:val="24"/>
          <w:lang w:val="en-US"/>
        </w:rPr>
        <w:t xml:space="preserve"> (version 1.38.3) in R (version 4.2.1). Differentially expressed genes (DEGs) were identified using the DESeq function with the chosen threshold criteria of p-values &lt; 0.05 (adjusted using the Benjamini–Hochberg correction) and a 2-fold change (log2 transformed fold change </w:t>
      </w:r>
      <w:r w:rsidRPr="0035784E">
        <w:rPr>
          <w:rFonts w:cstheme="minorHAnsi"/>
          <w:sz w:val="24"/>
          <w:szCs w:val="24"/>
          <w:lang w:val="en-US"/>
        </w:rPr>
        <w:t>±</w:t>
      </w:r>
      <w:r w:rsidRPr="0035784E">
        <w:rPr>
          <w:sz w:val="24"/>
          <w:szCs w:val="24"/>
          <w:lang w:val="en-US"/>
        </w:rPr>
        <w:t xml:space="preserve"> 1, after shrinkage using the apeglm method</w:t>
      </w:r>
      <w:r w:rsidRPr="0035784E">
        <w:rPr>
          <w:sz w:val="24"/>
          <w:szCs w:val="24"/>
          <w:lang w:val="en-US"/>
        </w:rPr>
        <w:fldChar w:fldCharType="begin"/>
      </w:r>
      <w:r w:rsidR="0009123D" w:rsidRPr="0035784E">
        <w:rPr>
          <w:sz w:val="24"/>
          <w:szCs w:val="24"/>
          <w:lang w:val="en-US"/>
        </w:rPr>
        <w:instrText xml:space="preserve"> ADDIN ZOTERO_ITEM CSL_CITATION {"citationID":"a1bsk4h1ov4","properties":{"formattedCitation":"\\super 7\\nosupersub{}","plainCitation":"7","noteIndex":0},"citationItems":[{"id":5759,"uris":["http://zotero.org/users/261697/items/2R5QCD9I"],"itemData":{"id":5759,"type":"article-journal","abstract":"In RNA-seq differential expression analysis, investigators aim to detect those genes with changes in expression level across conditions, despite technical and biological variability in the observations. A common task is to accurately estimate the effect size, often in terms of a logarithmic fold change (LFC).When the read counts are low or highly variable, the maximum likelihood estimates for the LFCs has high variance, leading to large estimates not representative of true differences, and poor ranking of genes by effect size. One approach is to introduce filtering thresholds and pseudocounts to exclude or moderate estimated LFCs. Filtering may result in a loss of genes from the analysis with true differences in expression, while pseudocounts provide a limited solution that must be adapted per dataset. Here, we propose the use of a heavy-tailed Cauchy prior distribution for effect sizes, which avoids the use of filter thresholds or pseudocounts. The proposed method, Approximate Posterior Estimation for generalized linear model, apeglm, has lower bias than previously proposed shrinkage estimators, while still reducing variance for those genes with little information for statistical inference.The apeglm package is available as an R/Bioconductor package at https://bioconductor.org/packages/apeglm, and the methods can be called from within the DESeq2 software.Supplementary data are available at Bioinformatics online.","container-title":"Bioinformatics","DOI":"10.1093/bioinformatics/bty895","ISSN":"1367-4803","issue":"12","journalAbbreviation":"Bioinformatics","page":"2084-2092","source":"Silverchair","title":"Heavy-tailed prior distributions for sequence count data: removing the noise and preserving large differences","title-short":"Heavy-tailed prior distributions for sequence count data","volume":"35","author":[{"family":"Zhu","given":"Anqi"},{"family":"Ibrahim","given":"Joseph G"},{"family":"Love","given":"Michael I"}],"issued":{"date-parts":[["2019",6,15]]}}}],"schema":"https://github.com/citation-style-language/schema/raw/master/csl-citation.json"} </w:instrText>
      </w:r>
      <w:r w:rsidRPr="0035784E">
        <w:rPr>
          <w:sz w:val="24"/>
          <w:szCs w:val="24"/>
          <w:lang w:val="en-US"/>
        </w:rPr>
        <w:fldChar w:fldCharType="separate"/>
      </w:r>
      <w:r w:rsidR="003241DD" w:rsidRPr="0035784E">
        <w:rPr>
          <w:rFonts w:ascii="Calibri" w:hAnsi="Calibri" w:cs="Calibri"/>
          <w:sz w:val="24"/>
          <w:szCs w:val="24"/>
          <w:vertAlign w:val="superscript"/>
          <w:lang w:val="en-US"/>
        </w:rPr>
        <w:t>7</w:t>
      </w:r>
      <w:r w:rsidRPr="0035784E">
        <w:rPr>
          <w:sz w:val="24"/>
          <w:szCs w:val="24"/>
          <w:lang w:val="en-US"/>
        </w:rPr>
        <w:fldChar w:fldCharType="end"/>
      </w:r>
      <w:r w:rsidRPr="0035784E">
        <w:rPr>
          <w:sz w:val="24"/>
          <w:szCs w:val="24"/>
          <w:lang w:val="en-US"/>
        </w:rPr>
        <w:t xml:space="preserve">). </w:t>
      </w:r>
    </w:p>
    <w:p w14:paraId="2C889542" w14:textId="77777777" w:rsidR="005C2D1F" w:rsidRPr="0035784E" w:rsidRDefault="005C2D1F" w:rsidP="007626B2">
      <w:pPr>
        <w:spacing w:after="120" w:line="480" w:lineRule="auto"/>
        <w:jc w:val="both"/>
        <w:rPr>
          <w:sz w:val="24"/>
          <w:szCs w:val="24"/>
          <w:lang w:val="en-US"/>
        </w:rPr>
      </w:pPr>
      <w:r w:rsidRPr="0035784E">
        <w:rPr>
          <w:sz w:val="24"/>
          <w:szCs w:val="24"/>
          <w:lang w:val="en-US"/>
        </w:rPr>
        <w:t xml:space="preserve">For heatmap generation, raw read counts were normalized using the DESeq2. If indicated, a Z-score normalization was performed on the normalized read counts across samples for each gene. </w:t>
      </w:r>
    </w:p>
    <w:p w14:paraId="0ED2C33F" w14:textId="600059B1" w:rsidR="005C2D1F" w:rsidRPr="0035784E" w:rsidRDefault="005C2D1F" w:rsidP="007626B2">
      <w:pPr>
        <w:spacing w:after="120" w:line="480" w:lineRule="auto"/>
        <w:jc w:val="both"/>
        <w:rPr>
          <w:sz w:val="24"/>
          <w:szCs w:val="24"/>
          <w:lang w:val="en-US"/>
        </w:rPr>
      </w:pPr>
      <w:r w:rsidRPr="0035784E">
        <w:rPr>
          <w:sz w:val="24"/>
          <w:szCs w:val="24"/>
          <w:lang w:val="en-US"/>
        </w:rPr>
        <w:t>Functional enrichment analysis of the identified DEGs was assessed based on Gene Ontology</w:t>
      </w:r>
      <w:r w:rsidRPr="0035784E">
        <w:rPr>
          <w:sz w:val="24"/>
          <w:szCs w:val="24"/>
          <w:lang w:val="en-US"/>
        </w:rPr>
        <w:fldChar w:fldCharType="begin"/>
      </w:r>
      <w:r w:rsidR="0009123D" w:rsidRPr="0035784E">
        <w:rPr>
          <w:sz w:val="24"/>
          <w:szCs w:val="24"/>
          <w:lang w:val="en-US"/>
        </w:rPr>
        <w:instrText xml:space="preserve"> ADDIN ZOTERO_ITEM CSL_CITATION {"citationID":"wGnxuU1D","properties":{"formattedCitation":"\\super 8\\nosupersub{}","plainCitation":"8","noteIndex":0},"citationItems":[{"id":5522,"uris":["http://zotero.org/users/261697/items/DGYSZUU7"],"itemData":{"id":5522,"type":"article-journal","container-title":"Nature Genetics","DOI":"10.1038/75556","ISSN":"1061-4036, 1546-1718","issue":"1","journalAbbreviation":"Nat Genet","language":"en","page":"25-29","source":"DOI.org (Crossref)","title":"Gene Ontology: tool for the unification of biology","title-short":"Gene Ontology","volume":"25","author":[{"family":"Ashburner","given":"Michael"},{"family":"Ball","given":"Catherine A."},{"family":"Blake","given":"Judith A."},{"family":"Botstein","given":"David"},{"family":"Butler","given":"Heather"},{"family":"Cherry","given":"J. Michael"},{"family":"Davis","given":"Allan P."},{"family":"Dolinski","given":"Kara"},{"family":"Dwight","given":"Selina S."},{"family":"Eppig","given":"Janan T."},{"family":"Harris","given":"Midori A."},{"family":"Hill","given":"David P."},{"family":"Issel-Tarver","given":"Laurie"},{"family":"Kasarskis","given":"Andrew"},{"family":"Lewis","given":"Suzanna"},{"family":"Matese","given":"John C."},{"family":"Richardson","given":"Joel E."},{"family":"Ringwald","given":"Martin"},{"family":"Rubin","given":"Gerald M."},{"family":"Sherlock","given":"Gavin"}],"issued":{"date-parts":[["2000",5]]}}}],"schema":"https://github.com/citation-style-language/schema/raw/master/csl-citation.json"} </w:instrText>
      </w:r>
      <w:r w:rsidRPr="0035784E">
        <w:rPr>
          <w:sz w:val="24"/>
          <w:szCs w:val="24"/>
          <w:lang w:val="en-US"/>
        </w:rPr>
        <w:fldChar w:fldCharType="separate"/>
      </w:r>
      <w:r w:rsidR="003241DD" w:rsidRPr="0035784E">
        <w:rPr>
          <w:rFonts w:ascii="Calibri" w:hAnsi="Calibri" w:cs="Calibri"/>
          <w:sz w:val="24"/>
          <w:szCs w:val="24"/>
          <w:vertAlign w:val="superscript"/>
          <w:lang w:val="en-US"/>
        </w:rPr>
        <w:t>8</w:t>
      </w:r>
      <w:r w:rsidRPr="0035784E">
        <w:rPr>
          <w:sz w:val="24"/>
          <w:szCs w:val="24"/>
          <w:lang w:val="en-US"/>
        </w:rPr>
        <w:fldChar w:fldCharType="end"/>
      </w:r>
      <w:r w:rsidRPr="0035784E">
        <w:rPr>
          <w:sz w:val="24"/>
          <w:szCs w:val="24"/>
          <w:lang w:val="en-US"/>
        </w:rPr>
        <w:t xml:space="preserve"> (GO) and KEGG pathway</w:t>
      </w:r>
      <w:r w:rsidRPr="0035784E">
        <w:rPr>
          <w:sz w:val="24"/>
          <w:szCs w:val="24"/>
          <w:lang w:val="en-US"/>
        </w:rPr>
        <w:fldChar w:fldCharType="begin"/>
      </w:r>
      <w:r w:rsidR="0009123D" w:rsidRPr="0035784E">
        <w:rPr>
          <w:sz w:val="24"/>
          <w:szCs w:val="24"/>
          <w:lang w:val="en-US"/>
        </w:rPr>
        <w:instrText xml:space="preserve"> ADDIN ZOTERO_ITEM CSL_CITATION {"citationID":"Le5bzKPn","properties":{"formattedCitation":"\\super 9\\nosupersub{}","plainCitation":"9","noteIndex":0},"citationItems":[{"id":5518,"uris":["http://zotero.org/users/261697/items/75RKTKUU"],"itemData":{"id":5518,"type":"article-journal","abstract":"KEGG (Kyoto Encyclopedia of Genes and Genomes) is a knowledge base for systematic analysis of gene functions, linking genomic information with higher order functional information. The genomic information is stored in the GENES database, which is a collection of gene catalogs for all the completely sequenced genomes and some partial genomes with up-to-date annotation of gene functions. The higher order functional information is stored in the PATHWAY database, which contains graphical representations of cellular processes, such as metabolism, membrane transport, signal transduction and cell cycle. The PATHWAY database is supplemented by a set of ortholog group tables for the information about conserved subpathways (pathway motifs), which are often encoded by positionally coupled genes on the chromosome and which are especially useful in predicting gene functions. A third database in KEGG is LIGAND for the information about chemical compounds, enzyme molecules and enzymatic reactions. KEGG provides Java graphics tools for browsing genome maps, comparing two genome maps and manipulating expression maps, as well as computational tools for sequence comparison, graph comparison and path computation. The KEGG databases are daily updated and made freely available (http://www.genome.ad.jp/kegg/ ).","container-title":"Nucleic Acids Research","DOI":"10.1093/nar/28.1.27","ISSN":"0305-1048","issue":"1","journalAbbreviation":"Nucleic Acids Research","page":"27-30","source":"Silverchair","title":"KEGG: Kyoto Encyclopedia of Genes and Genomes","title-short":"KEGG","volume":"28","author":[{"family":"Kanehisa","given":"Minoru"},{"family":"Goto","given":"Susumu"}],"issued":{"date-parts":[["2000",1,1]]}}}],"schema":"https://github.com/citation-style-language/schema/raw/master/csl-citation.json"} </w:instrText>
      </w:r>
      <w:r w:rsidRPr="0035784E">
        <w:rPr>
          <w:sz w:val="24"/>
          <w:szCs w:val="24"/>
          <w:lang w:val="en-US"/>
        </w:rPr>
        <w:fldChar w:fldCharType="separate"/>
      </w:r>
      <w:r w:rsidR="003241DD" w:rsidRPr="0035784E">
        <w:rPr>
          <w:rFonts w:ascii="Calibri" w:hAnsi="Calibri" w:cs="Calibri"/>
          <w:sz w:val="24"/>
          <w:szCs w:val="24"/>
          <w:vertAlign w:val="superscript"/>
          <w:lang w:val="en-US"/>
        </w:rPr>
        <w:t>9</w:t>
      </w:r>
      <w:r w:rsidRPr="0035784E">
        <w:rPr>
          <w:sz w:val="24"/>
          <w:szCs w:val="24"/>
          <w:lang w:val="en-US"/>
        </w:rPr>
        <w:fldChar w:fldCharType="end"/>
      </w:r>
      <w:r w:rsidRPr="0035784E">
        <w:rPr>
          <w:sz w:val="24"/>
          <w:szCs w:val="24"/>
          <w:lang w:val="en-US"/>
        </w:rPr>
        <w:t xml:space="preserve"> over-representation using the ClusterProfiler</w:t>
      </w:r>
      <w:r w:rsidRPr="0035784E">
        <w:rPr>
          <w:sz w:val="24"/>
          <w:szCs w:val="24"/>
          <w:lang w:val="en-US"/>
        </w:rPr>
        <w:fldChar w:fldCharType="begin"/>
      </w:r>
      <w:r w:rsidR="0009123D" w:rsidRPr="0035784E">
        <w:rPr>
          <w:sz w:val="24"/>
          <w:szCs w:val="24"/>
          <w:lang w:val="en-US"/>
        </w:rPr>
        <w:instrText xml:space="preserve"> ADDIN ZOTERO_ITEM CSL_CITATION {"citationID":"g5Xk1NjU","properties":{"formattedCitation":"\\super 10\\nosupersub{}","plainCitation":"10","noteIndex":0},"citationItems":[{"id":5517,"uris":["http://zotero.org/users/261697/items/UTGQCLTJ"],"itemData":{"id":5517,"type":"article-journal","container-title":"The Innovation","DOI":"10.1016/j.xinn.2021.100141","ISSN":"26666758","issue":"3","journalAbbreviation":"The Innovation","language":"en","page":"100141","source":"DOI.org (Crossref)","title":"clusterProfiler 4.0: A universal enrichment tool for interpreting omics data","title-short":"clusterProfiler 4.0","volume":"2","author":[{"family":"Wu","given":"Tianzhi"},{"family":"Hu","given":"Erqiang"},{"family":"Xu","given":"Shuangbin"},{"family":"Chen","given":"Meijun"},{"family":"Guo","given":"Pingfan"},{"family":"Dai","given":"Zehan"},{"family":"Feng","given":"Tingze"},{"family":"Zhou","given":"Lang"},{"family":"Tang","given":"Wenli"},{"family":"Zhan","given":"Li"},{"family":"Fu","given":"Xiaocong"},{"family":"Liu","given":"Shanshan"},{"family":"Bo","given":"Xiaochen"},{"family":"Yu","given":"Guangchuang"}],"issued":{"date-parts":[["2021",8]]}}}],"schema":"https://github.com/citation-style-language/schema/raw/master/csl-citation.json"} </w:instrText>
      </w:r>
      <w:r w:rsidRPr="0035784E">
        <w:rPr>
          <w:sz w:val="24"/>
          <w:szCs w:val="24"/>
          <w:lang w:val="en-US"/>
        </w:rPr>
        <w:fldChar w:fldCharType="separate"/>
      </w:r>
      <w:r w:rsidR="003241DD" w:rsidRPr="0035784E">
        <w:rPr>
          <w:rFonts w:ascii="Calibri" w:hAnsi="Calibri" w:cs="Calibri"/>
          <w:sz w:val="24"/>
          <w:szCs w:val="24"/>
          <w:vertAlign w:val="superscript"/>
          <w:lang w:val="en-US"/>
        </w:rPr>
        <w:t>10</w:t>
      </w:r>
      <w:r w:rsidRPr="0035784E">
        <w:rPr>
          <w:sz w:val="24"/>
          <w:szCs w:val="24"/>
          <w:lang w:val="en-US"/>
        </w:rPr>
        <w:fldChar w:fldCharType="end"/>
      </w:r>
      <w:r w:rsidRPr="0035784E">
        <w:rPr>
          <w:sz w:val="24"/>
          <w:szCs w:val="24"/>
          <w:lang w:val="en-US"/>
        </w:rPr>
        <w:t xml:space="preserve"> package (version 4.6.2) in R. A p-value less than 0.05 was considered as statistically significant.</w:t>
      </w:r>
    </w:p>
    <w:p w14:paraId="4698F931" w14:textId="77777777" w:rsidR="005C2D1F" w:rsidRPr="0035784E" w:rsidRDefault="005C2D1F" w:rsidP="007626B2">
      <w:pPr>
        <w:spacing w:after="120" w:line="480" w:lineRule="auto"/>
        <w:jc w:val="both"/>
        <w:rPr>
          <w:rFonts w:cstheme="minorHAnsi"/>
          <w:b/>
          <w:sz w:val="24"/>
          <w:szCs w:val="24"/>
          <w:lang w:val="en-US"/>
        </w:rPr>
      </w:pPr>
    </w:p>
    <w:p w14:paraId="759C9434" w14:textId="77777777" w:rsidR="005C2D1F" w:rsidRPr="0035784E" w:rsidRDefault="005C2D1F" w:rsidP="007626B2">
      <w:pPr>
        <w:spacing w:after="120" w:line="480" w:lineRule="auto"/>
        <w:jc w:val="both"/>
        <w:rPr>
          <w:rFonts w:cstheme="minorHAnsi"/>
          <w:b/>
          <w:sz w:val="24"/>
          <w:szCs w:val="24"/>
          <w:lang w:val="en-US"/>
        </w:rPr>
      </w:pPr>
      <w:r w:rsidRPr="0035784E">
        <w:rPr>
          <w:rFonts w:cstheme="minorHAnsi"/>
          <w:b/>
          <w:sz w:val="24"/>
          <w:szCs w:val="24"/>
          <w:lang w:val="en-US"/>
        </w:rPr>
        <w:t>Single cell RNA-seq</w:t>
      </w:r>
    </w:p>
    <w:p w14:paraId="12EE9311" w14:textId="77777777" w:rsidR="005C2D1F" w:rsidRPr="0035784E" w:rsidRDefault="005C2D1F" w:rsidP="007626B2">
      <w:pPr>
        <w:spacing w:line="480" w:lineRule="auto"/>
        <w:jc w:val="both"/>
        <w:rPr>
          <w:rFonts w:ascii="Times New Roman" w:eastAsia="Times New Roman" w:hAnsi="Times New Roman" w:cs="Times New Roman"/>
          <w:sz w:val="24"/>
          <w:szCs w:val="24"/>
          <w:lang w:val="en-US" w:eastAsia="en-GB"/>
        </w:rPr>
      </w:pPr>
      <w:r w:rsidRPr="0035784E">
        <w:rPr>
          <w:rFonts w:ascii="Calibri" w:eastAsia="Times New Roman" w:hAnsi="Calibri" w:cs="Calibri"/>
          <w:color w:val="000000"/>
          <w:sz w:val="24"/>
          <w:szCs w:val="24"/>
          <w:lang w:val="en-US" w:eastAsia="en-GB"/>
        </w:rPr>
        <w:t xml:space="preserve">After adult mice (two males and two females; each seven weeks old) were killed by cervical dislocation, both adrenal glands were collected, snap frozen in liquid nitrogen and stored at -80°C until further procedures. </w:t>
      </w:r>
    </w:p>
    <w:p w14:paraId="658CB689" w14:textId="77777777" w:rsidR="005C2D1F" w:rsidRPr="0035784E" w:rsidRDefault="005C2D1F" w:rsidP="007626B2">
      <w:pPr>
        <w:spacing w:line="480" w:lineRule="auto"/>
        <w:jc w:val="both"/>
        <w:rPr>
          <w:rFonts w:ascii="Times New Roman" w:eastAsia="Times New Roman" w:hAnsi="Times New Roman" w:cs="Times New Roman"/>
          <w:sz w:val="24"/>
          <w:szCs w:val="24"/>
          <w:lang w:val="en-US" w:eastAsia="en-GB"/>
        </w:rPr>
      </w:pPr>
      <w:r w:rsidRPr="0035784E">
        <w:rPr>
          <w:rFonts w:ascii="Calibri" w:eastAsia="Times New Roman" w:hAnsi="Calibri" w:cs="Calibri"/>
          <w:color w:val="000000"/>
          <w:sz w:val="24"/>
          <w:szCs w:val="24"/>
          <w:lang w:val="en-US" w:eastAsia="en-GB"/>
        </w:rPr>
        <w:t>Adrenal glands were processed using a dounce homogenizer in a Triton X-100 lysis buffer (10% Triton X-100, Superasin 20 U/µL, RNAseIn U/µl, Nuclei Isolation Medium: 1mM DTT, 50X Protease Inhibitor, 1.5M Sucrose, 1M KCL, 1M MgCl</w:t>
      </w:r>
      <w:r w:rsidRPr="0035784E">
        <w:rPr>
          <w:rFonts w:ascii="Calibri" w:eastAsia="Times New Roman" w:hAnsi="Calibri" w:cs="Calibri"/>
          <w:color w:val="000000"/>
          <w:sz w:val="24"/>
          <w:szCs w:val="24"/>
          <w:vertAlign w:val="subscript"/>
          <w:lang w:val="en-US" w:eastAsia="en-GB"/>
        </w:rPr>
        <w:t>2</w:t>
      </w:r>
      <w:r w:rsidRPr="0035784E">
        <w:rPr>
          <w:rFonts w:ascii="Calibri" w:eastAsia="Times New Roman" w:hAnsi="Calibri" w:cs="Calibri"/>
          <w:color w:val="000000"/>
          <w:sz w:val="24"/>
          <w:szCs w:val="24"/>
          <w:lang w:val="en-US" w:eastAsia="en-GB"/>
        </w:rPr>
        <w:t>, 1M Tris buffer pH 8.0) to get a nuclei suspension. Subsequently, the suspension was stained with DAPI (4’,6-diamidino-2-phenylindole) and sorted by flow cytometry (BD FACSAria III High Sensitivity Flow Cytometer (mouse), BD Genomics, USA) into RNAse inhibitor containing tubes. The nuclei quality was assessed under Leica DMi8 microscope and quantified using a Neubauer chamber.</w:t>
      </w:r>
    </w:p>
    <w:p w14:paraId="62438AEC" w14:textId="77777777" w:rsidR="005C2D1F" w:rsidRPr="0035784E" w:rsidRDefault="005C2D1F" w:rsidP="007626B2">
      <w:pPr>
        <w:spacing w:line="480" w:lineRule="auto"/>
        <w:jc w:val="both"/>
        <w:rPr>
          <w:rFonts w:ascii="Times New Roman" w:eastAsia="Times New Roman" w:hAnsi="Times New Roman" w:cs="Times New Roman"/>
          <w:sz w:val="24"/>
          <w:szCs w:val="24"/>
          <w:lang w:val="en-US" w:eastAsia="en-GB"/>
        </w:rPr>
      </w:pPr>
      <w:r w:rsidRPr="0035784E">
        <w:rPr>
          <w:rFonts w:ascii="Calibri" w:eastAsia="Times New Roman" w:hAnsi="Calibri" w:cs="Calibri"/>
          <w:color w:val="000000"/>
          <w:sz w:val="24"/>
          <w:szCs w:val="24"/>
          <w:lang w:val="en-US" w:eastAsia="en-GB"/>
        </w:rPr>
        <w:t>Each single-nuclei suspension was loaded onto a Chromium Single Cell 3’Chip A (10X Genomics) to yield GEMs (Gel Beads in Emulsion). Subsequently, GEMs were processed according to Chromium Single Cell 3’ Reagent Kits v3 (CG000183 Rev C), to generate sequencing-ready libraries. Libraries were sequenced on an Illumina HiSeq 4000 following 10X Genomics sequencing guidelines.</w:t>
      </w:r>
    </w:p>
    <w:p w14:paraId="543561D1" w14:textId="77777777" w:rsidR="005C2D1F" w:rsidRPr="0035784E" w:rsidRDefault="005C2D1F" w:rsidP="007626B2">
      <w:pPr>
        <w:spacing w:line="480" w:lineRule="auto"/>
        <w:jc w:val="both"/>
        <w:rPr>
          <w:sz w:val="24"/>
          <w:szCs w:val="24"/>
          <w:lang w:val="en-US"/>
        </w:rPr>
      </w:pPr>
      <w:r w:rsidRPr="0035784E">
        <w:rPr>
          <w:sz w:val="24"/>
          <w:szCs w:val="24"/>
          <w:lang w:val="en-US"/>
        </w:rPr>
        <w:lastRenderedPageBreak/>
        <w:t xml:space="preserve">All count matrices were processed with Seurat using </w:t>
      </w:r>
      <w:r w:rsidRPr="0035784E">
        <w:rPr>
          <w:i/>
          <w:iCs/>
          <w:sz w:val="24"/>
          <w:szCs w:val="24"/>
          <w:lang w:val="en-US"/>
        </w:rPr>
        <w:t>CreateSeuratObject</w:t>
      </w:r>
      <w:r w:rsidRPr="0035784E">
        <w:rPr>
          <w:sz w:val="24"/>
          <w:szCs w:val="24"/>
          <w:lang w:val="en-US"/>
        </w:rPr>
        <w:t xml:space="preserve"> function (</w:t>
      </w:r>
      <w:r w:rsidRPr="0035784E">
        <w:rPr>
          <w:i/>
          <w:iCs/>
          <w:sz w:val="24"/>
          <w:szCs w:val="24"/>
          <w:lang w:val="en-US"/>
        </w:rPr>
        <w:t>min.cells = 3, min.features = 200</w:t>
      </w:r>
      <w:r w:rsidRPr="0035784E">
        <w:rPr>
          <w:sz w:val="24"/>
          <w:szCs w:val="24"/>
          <w:lang w:val="en-US"/>
        </w:rPr>
        <w:t>): further filtering was performed during QC step, by filtering cells less than 700 genes (</w:t>
      </w:r>
      <w:r w:rsidRPr="0035784E">
        <w:rPr>
          <w:i/>
          <w:iCs/>
          <w:sz w:val="24"/>
          <w:szCs w:val="24"/>
          <w:lang w:val="en-US"/>
        </w:rPr>
        <w:t>nFeature_RNA &gt; 700</w:t>
      </w:r>
      <w:r w:rsidRPr="0035784E">
        <w:rPr>
          <w:sz w:val="24"/>
          <w:szCs w:val="24"/>
          <w:lang w:val="en-US"/>
        </w:rPr>
        <w:t>) and outliers with over 10,000 UMIs were removed (</w:t>
      </w:r>
      <w:r w:rsidRPr="0035784E">
        <w:rPr>
          <w:i/>
          <w:iCs/>
          <w:sz w:val="24"/>
          <w:szCs w:val="24"/>
          <w:lang w:val="en-US"/>
        </w:rPr>
        <w:t>nCount_RNA &lt; 10,000</w:t>
      </w:r>
      <w:r w:rsidRPr="0035784E">
        <w:rPr>
          <w:sz w:val="24"/>
          <w:szCs w:val="24"/>
          <w:lang w:val="en-US"/>
        </w:rPr>
        <w:t xml:space="preserve">). Next, filtered matrices were merged (ncells = 27,448) and normalization was performed using </w:t>
      </w:r>
      <w:r w:rsidRPr="0035784E">
        <w:rPr>
          <w:i/>
          <w:iCs/>
          <w:sz w:val="24"/>
          <w:szCs w:val="24"/>
          <w:lang w:val="en-US"/>
        </w:rPr>
        <w:t>SCTransform</w:t>
      </w:r>
      <w:r w:rsidRPr="0035784E">
        <w:rPr>
          <w:sz w:val="24"/>
          <w:szCs w:val="24"/>
        </w:rPr>
        <w:fldChar w:fldCharType="begin"/>
      </w:r>
      <w:r w:rsidRPr="0035784E">
        <w:rPr>
          <w:sz w:val="24"/>
          <w:szCs w:val="24"/>
          <w:lang w:val="en-US"/>
        </w:rPr>
        <w:instrText xml:space="preserve"> ADDIN EN.CITE &lt;EndNote&gt;&lt;Cite&gt;&lt;Author&gt;Hafemeister&lt;/Author&gt;&lt;Year&gt;2019&lt;/Year&gt;&lt;RecNum&gt;4&lt;/RecNum&gt;&lt;DisplayText&gt;(2)&lt;/DisplayText&gt;&lt;record&gt;&lt;rec-number&gt;4&lt;/rec-number&gt;&lt;foreign-keys&gt;&lt;key app="EN" db-id="f52e9we5ha5tv9eereq55ae5wwz0wwtpraea" timestamp="1620149868"&gt;4&lt;/key&gt;&lt;/foreign-keys&gt;&lt;ref-type name="Journal Article"&gt;17&lt;/ref-type&gt;&lt;contributors&gt;&lt;authors&gt;&lt;author&gt;Hafemeister, C.&lt;/author&gt;&lt;author&gt;Satija, R.&lt;/author&gt;&lt;/authors&gt;&lt;/contributors&gt;&lt;auth-address&gt;New York Genome Center, 101 6th Ave, New York, 10013, NY, USA. christoph.hafemeister@nyu.edu.&amp;#xD;New York Genome Center, 101 6th Ave, New York, 10013, NY, USA. rsatija@nygenome.org.&amp;#xD;Center for Genomics and Systems Biology, New York University, 12 Waverly Pl, New York, 10003, NY, USA. rsatija@nygenome.org.&lt;/auth-address&gt;&lt;titles&gt;&lt;title&gt;Normalization and variance stabilization of single-cell RNA-seq data using regularized negative binomial regression&lt;/title&gt;&lt;secondary-title&gt;Genome Biol&lt;/secondary-title&gt;&lt;/titles&gt;&lt;periodical&gt;&lt;full-title&gt;Genome Biol&lt;/full-title&gt;&lt;/periodical&gt;&lt;pages&gt;296&lt;/pages&gt;&lt;volume&gt;20&lt;/volume&gt;&lt;number&gt;1&lt;/number&gt;&lt;edition&gt;2019/12/25&lt;/edition&gt;&lt;keywords&gt;&lt;keyword&gt;Humans&lt;/keyword&gt;&lt;keyword&gt;Regression Analysis&lt;/keyword&gt;&lt;keyword&gt;*Sequence Analysis, RNA&lt;/keyword&gt;&lt;keyword&gt;*Single-Cell Analysis&lt;/keyword&gt;&lt;keyword&gt;*Software&lt;/keyword&gt;&lt;keyword&gt;*Normalization&lt;/keyword&gt;&lt;keyword&gt;*Single-cell RNA-seq&lt;/keyword&gt;&lt;/keywords&gt;&lt;dates&gt;&lt;year&gt;2019&lt;/year&gt;&lt;pub-dates&gt;&lt;date&gt;Dec 23&lt;/date&gt;&lt;/pub-dates&gt;&lt;/dates&gt;&lt;isbn&gt;1474-760X (Electronic)&amp;#xD;1474-7596 (Linking)&lt;/isbn&gt;&lt;accession-num&gt;31870423&lt;/accession-num&gt;&lt;urls&gt;&lt;related-urls&gt;&lt;url&gt;https://www.ncbi.nlm.nih.gov/pubmed/31870423&lt;/url&gt;&lt;/related-urls&gt;&lt;/urls&gt;&lt;custom2&gt;PMC6927181&lt;/custom2&gt;&lt;electronic-resource-num&gt;10.1186/s13059-019-1874-1&lt;/electronic-resource-num&gt;&lt;/record&gt;&lt;/Cite&gt;&lt;/EndNote&gt;</w:instrText>
      </w:r>
      <w:r w:rsidRPr="0035784E">
        <w:rPr>
          <w:sz w:val="24"/>
          <w:szCs w:val="24"/>
        </w:rPr>
        <w:fldChar w:fldCharType="separate"/>
      </w:r>
      <w:r w:rsidRPr="0035784E">
        <w:rPr>
          <w:noProof/>
          <w:sz w:val="24"/>
          <w:szCs w:val="24"/>
          <w:lang w:val="en-US"/>
        </w:rPr>
        <w:t>(2)</w:t>
      </w:r>
      <w:r w:rsidRPr="0035784E">
        <w:rPr>
          <w:sz w:val="24"/>
          <w:szCs w:val="24"/>
        </w:rPr>
        <w:fldChar w:fldCharType="end"/>
      </w:r>
      <w:r w:rsidRPr="0035784E">
        <w:rPr>
          <w:sz w:val="24"/>
          <w:szCs w:val="24"/>
          <w:lang w:val="en-US"/>
        </w:rPr>
        <w:t xml:space="preserve">, regressing out cell cycle and the overexpressed </w:t>
      </w:r>
      <w:r w:rsidRPr="0035784E">
        <w:rPr>
          <w:i/>
          <w:iCs/>
          <w:sz w:val="24"/>
          <w:szCs w:val="24"/>
          <w:lang w:val="en-US"/>
        </w:rPr>
        <w:t>Malat1</w:t>
      </w:r>
      <w:r w:rsidRPr="0035784E">
        <w:rPr>
          <w:sz w:val="24"/>
          <w:szCs w:val="24"/>
          <w:lang w:val="en-US"/>
        </w:rPr>
        <w:t xml:space="preserve"> gene (</w:t>
      </w:r>
      <w:r w:rsidRPr="0035784E">
        <w:rPr>
          <w:i/>
          <w:iCs/>
          <w:sz w:val="24"/>
          <w:szCs w:val="24"/>
          <w:lang w:val="en-US"/>
        </w:rPr>
        <w:t>vars.to.regress = c(“malat”,”S.Score”,”G2M.Score”</w:t>
      </w:r>
      <w:r w:rsidRPr="0035784E">
        <w:rPr>
          <w:sz w:val="24"/>
          <w:szCs w:val="24"/>
          <w:lang w:val="en-US"/>
        </w:rPr>
        <w:t>) in the process. After PCs were computed (</w:t>
      </w:r>
      <w:r w:rsidRPr="0035784E">
        <w:rPr>
          <w:i/>
          <w:iCs/>
          <w:sz w:val="24"/>
          <w:szCs w:val="24"/>
          <w:lang w:val="en-US"/>
        </w:rPr>
        <w:t>RunPCA</w:t>
      </w:r>
      <w:r w:rsidRPr="0035784E">
        <w:rPr>
          <w:sz w:val="24"/>
          <w:szCs w:val="24"/>
          <w:lang w:val="en-US"/>
        </w:rPr>
        <w:t>), UMAP was generated with the first 30 PCs (</w:t>
      </w:r>
      <w:r w:rsidRPr="0035784E">
        <w:rPr>
          <w:i/>
          <w:iCs/>
          <w:sz w:val="24"/>
          <w:szCs w:val="24"/>
          <w:lang w:val="en-US"/>
        </w:rPr>
        <w:t>RunUMAP</w:t>
      </w:r>
      <w:r w:rsidRPr="0035784E">
        <w:rPr>
          <w:sz w:val="24"/>
          <w:szCs w:val="24"/>
          <w:lang w:val="en-US"/>
        </w:rPr>
        <w:t>). Clustering and cell type identification was conducted using cNMF</w:t>
      </w:r>
      <w:r w:rsidRPr="0035784E">
        <w:rPr>
          <w:sz w:val="24"/>
          <w:szCs w:val="24"/>
        </w:rPr>
        <w:fldChar w:fldCharType="begin"/>
      </w:r>
      <w:r w:rsidRPr="0035784E">
        <w:rPr>
          <w:sz w:val="24"/>
          <w:szCs w:val="24"/>
          <w:lang w:val="en-US"/>
        </w:rPr>
        <w:instrText xml:space="preserve"> ADDIN EN.CITE &lt;EndNote&gt;&lt;Cite&gt;&lt;Author&gt;Kotliar&lt;/Author&gt;&lt;Year&gt;2019&lt;/Year&gt;&lt;RecNum&gt;127&lt;/RecNum&gt;&lt;DisplayText&gt;(3)&lt;/DisplayText&gt;&lt;record&gt;&lt;rec-number&gt;127&lt;/rec-number&gt;&lt;foreign-keys&gt;&lt;key app="EN" db-id="f52e9we5ha5tv9eereq55ae5wwz0wwtpraea" timestamp="1662660373"&gt;127&lt;/key&gt;&lt;/foreign-keys&gt;&lt;ref-type name="Journal Article"&gt;17&lt;/ref-type&gt;&lt;contributors&gt;&lt;authors&gt;&lt;author&gt;Kotliar, Dylan&lt;/author&gt;&lt;author&gt;Veres, Adrian&lt;/author&gt;&lt;author&gt;Nagy, M. Aurel&lt;/author&gt;&lt;author&gt;Tabrizi, Shervin&lt;/author&gt;&lt;author&gt;Hodis, Eran&lt;/author&gt;&lt;author&gt;Melton, Douglas A.&lt;/author&gt;&lt;author&gt;Sabeti, Pardis C.&lt;/author&gt;&lt;/authors&gt;&lt;secondary-authors&gt;&lt;author&gt;Valencia, Alfonso&lt;/author&gt;&lt;author&gt;Barkai, Naama&lt;/author&gt;&lt;author&gt;Mereu, Elisabetta&lt;/author&gt;&lt;author&gt;Göttgens, Berthold&lt;/author&gt;&lt;/secondary-authors&gt;&lt;/contributors&gt;&lt;titles&gt;&lt;title&gt;Identifying gene expression programs of cell-type identity and cellular activity with single-cell RNA-Seq&lt;/title&gt;&lt;secondary-title&gt;eLife&lt;/secondary-title&gt;&lt;/titles&gt;&lt;periodical&gt;&lt;full-title&gt;Elife&lt;/full-title&gt;&lt;/periodical&gt;&lt;pages&gt;e43803&lt;/pages&gt;&lt;volume&gt;8&lt;/volume&gt;&lt;keywords&gt;&lt;keyword&gt;gene expression programs&lt;/keyword&gt;&lt;keyword&gt;single-cell Rna-Seq&lt;/keyword&gt;&lt;keyword&gt;matrix factorization&lt;/keyword&gt;&lt;keyword&gt;visual cortex&lt;/keyword&gt;&lt;keyword&gt;brain organoids&lt;/keyword&gt;&lt;keyword&gt;synaptogenesis&lt;/keyword&gt;&lt;/keywords&gt;&lt;dates&gt;&lt;year&gt;2019&lt;/year&gt;&lt;pub-dates&gt;&lt;date&gt;2019/07/08&lt;/date&gt;&lt;/pub-dates&gt;&lt;/dates&gt;&lt;publisher&gt;eLife Sciences Publications, Ltd&lt;/publisher&gt;&lt;isbn&gt;2050-084X&lt;/isbn&gt;&lt;urls&gt;&lt;related-urls&gt;&lt;url&gt;https://doi.org/10.7554/eLife.43803&lt;/url&gt;&lt;/related-urls&gt;&lt;/urls&gt;&lt;custom1&gt;eLife 2019;8:e43803&lt;/custom1&gt;&lt;electronic-resource-num&gt;10.7554/eLife.43803&lt;/electronic-resource-num&gt;&lt;/record&gt;&lt;/Cite&gt;&lt;/EndNote&gt;</w:instrText>
      </w:r>
      <w:r w:rsidRPr="0035784E">
        <w:rPr>
          <w:sz w:val="24"/>
          <w:szCs w:val="24"/>
        </w:rPr>
        <w:fldChar w:fldCharType="separate"/>
      </w:r>
      <w:r w:rsidRPr="0035784E">
        <w:rPr>
          <w:noProof/>
          <w:sz w:val="24"/>
          <w:szCs w:val="24"/>
          <w:lang w:val="en-US"/>
        </w:rPr>
        <w:t>(3)</w:t>
      </w:r>
      <w:r w:rsidRPr="0035784E">
        <w:rPr>
          <w:sz w:val="24"/>
          <w:szCs w:val="24"/>
        </w:rPr>
        <w:fldChar w:fldCharType="end"/>
      </w:r>
      <w:r w:rsidRPr="0035784E">
        <w:rPr>
          <w:sz w:val="24"/>
          <w:szCs w:val="24"/>
          <w:lang w:val="en-US"/>
        </w:rPr>
        <w:t xml:space="preserve">: briefly, a total of 10 gene expression programs (GEPs) were produced, and a "usage" matrix was created to indicate the extent to which each GEP contributes to a cell's identity. Each cell was assigned a discrete cluster identity based on the highest usage score obtained. Differentially expressed genes were then computed using </w:t>
      </w:r>
      <w:r w:rsidRPr="0035784E">
        <w:rPr>
          <w:i/>
          <w:iCs/>
          <w:sz w:val="24"/>
          <w:szCs w:val="24"/>
          <w:lang w:val="en-US"/>
        </w:rPr>
        <w:t>FindAllMarkers</w:t>
      </w:r>
      <w:r w:rsidRPr="0035784E">
        <w:rPr>
          <w:sz w:val="24"/>
          <w:szCs w:val="24"/>
          <w:lang w:val="en-US"/>
        </w:rPr>
        <w:t xml:space="preserve"> (</w:t>
      </w:r>
      <w:r w:rsidRPr="0035784E">
        <w:rPr>
          <w:i/>
          <w:iCs/>
          <w:sz w:val="24"/>
          <w:szCs w:val="24"/>
          <w:lang w:val="en-US"/>
        </w:rPr>
        <w:t>test.use = “LM”</w:t>
      </w:r>
      <w:r w:rsidRPr="0035784E">
        <w:rPr>
          <w:sz w:val="24"/>
          <w:szCs w:val="24"/>
          <w:lang w:val="en-US"/>
        </w:rPr>
        <w:t xml:space="preserve">, </w:t>
      </w:r>
      <w:r w:rsidRPr="0035784E">
        <w:rPr>
          <w:i/>
          <w:iCs/>
          <w:sz w:val="24"/>
          <w:szCs w:val="24"/>
          <w:lang w:val="en-US"/>
        </w:rPr>
        <w:t>latent.vars = “nCount_RNA”</w:t>
      </w:r>
      <w:r w:rsidRPr="0035784E">
        <w:rPr>
          <w:sz w:val="24"/>
          <w:szCs w:val="24"/>
          <w:lang w:val="en-US"/>
        </w:rPr>
        <w:t>), and the annotations of each cluster was done by cross-referencing their top expressed genes with established markers from literature. </w:t>
      </w:r>
    </w:p>
    <w:p w14:paraId="1EF65FDA" w14:textId="56C5B039" w:rsidR="005C2D1F" w:rsidRPr="0035784E" w:rsidRDefault="005C2D1F" w:rsidP="007626B2">
      <w:pPr>
        <w:spacing w:line="480" w:lineRule="auto"/>
        <w:jc w:val="both"/>
        <w:rPr>
          <w:sz w:val="24"/>
          <w:szCs w:val="24"/>
          <w:lang w:val="en-US"/>
        </w:rPr>
      </w:pPr>
      <w:r w:rsidRPr="0035784E">
        <w:rPr>
          <w:sz w:val="24"/>
          <w:szCs w:val="24"/>
          <w:lang w:val="en-US"/>
        </w:rPr>
        <w:t xml:space="preserve">Gene expression program 8 had canonic ZG markers such as </w:t>
      </w:r>
      <w:r w:rsidRPr="0035784E">
        <w:rPr>
          <w:i/>
          <w:iCs/>
          <w:sz w:val="24"/>
          <w:szCs w:val="24"/>
          <w:lang w:val="en-US"/>
        </w:rPr>
        <w:t>Dab2</w:t>
      </w:r>
      <w:r w:rsidRPr="0035784E">
        <w:rPr>
          <w:sz w:val="24"/>
          <w:szCs w:val="24"/>
          <w:lang w:val="en-US"/>
        </w:rPr>
        <w:t xml:space="preserve"> (Disabled homolog 2), </w:t>
      </w:r>
      <w:r w:rsidRPr="0035784E">
        <w:rPr>
          <w:i/>
          <w:iCs/>
          <w:sz w:val="24"/>
          <w:szCs w:val="24"/>
          <w:lang w:val="en-US"/>
        </w:rPr>
        <w:t>Cacnb2</w:t>
      </w:r>
      <w:r w:rsidRPr="0035784E">
        <w:rPr>
          <w:sz w:val="24"/>
          <w:szCs w:val="24"/>
          <w:lang w:val="en-US"/>
        </w:rPr>
        <w:t xml:space="preserve"> (Calcium voltage-gated channel auxiliary subunit beta 2), </w:t>
      </w:r>
      <w:r w:rsidRPr="0035784E">
        <w:rPr>
          <w:i/>
          <w:iCs/>
          <w:sz w:val="24"/>
          <w:szCs w:val="24"/>
          <w:lang w:val="en-US"/>
        </w:rPr>
        <w:t>Agtr1b</w:t>
      </w:r>
      <w:r w:rsidRPr="0035784E">
        <w:rPr>
          <w:sz w:val="24"/>
          <w:szCs w:val="24"/>
          <w:lang w:val="en-US"/>
        </w:rPr>
        <w:t xml:space="preserve"> (Angiotensin II receptor, type 1b) and </w:t>
      </w:r>
      <w:r w:rsidRPr="0035784E">
        <w:rPr>
          <w:i/>
          <w:iCs/>
          <w:sz w:val="24"/>
          <w:szCs w:val="24"/>
          <w:lang w:val="en-US"/>
        </w:rPr>
        <w:t>Agtr1a</w:t>
      </w:r>
      <w:r w:rsidRPr="0035784E">
        <w:rPr>
          <w:sz w:val="24"/>
          <w:szCs w:val="24"/>
          <w:lang w:val="en-US"/>
        </w:rPr>
        <w:t xml:space="preserve"> (Angiotensin II receptor, type 1b), therefore we identified cells with a high GEP 8 score as ZG. Using the subset() function, we extracted 6589 ZG cells.</w:t>
      </w:r>
    </w:p>
    <w:p w14:paraId="79065358" w14:textId="477F6911" w:rsidR="00403D02" w:rsidRPr="0035784E" w:rsidRDefault="00403D02" w:rsidP="007626B2">
      <w:pPr>
        <w:spacing w:line="480" w:lineRule="auto"/>
        <w:jc w:val="both"/>
        <w:rPr>
          <w:b/>
          <w:sz w:val="24"/>
          <w:szCs w:val="24"/>
          <w:lang w:val="en-US"/>
        </w:rPr>
      </w:pPr>
      <w:r w:rsidRPr="0035784E">
        <w:rPr>
          <w:b/>
          <w:sz w:val="24"/>
          <w:szCs w:val="24"/>
          <w:lang w:val="en-US"/>
        </w:rPr>
        <w:t>Superfusion of adrenal glands</w:t>
      </w:r>
    </w:p>
    <w:p w14:paraId="4BEEE2BA" w14:textId="1C934A76" w:rsidR="00C32F1A" w:rsidRPr="0035784E" w:rsidRDefault="00C32F1A" w:rsidP="007626B2">
      <w:pPr>
        <w:spacing w:line="480" w:lineRule="auto"/>
        <w:jc w:val="both"/>
        <w:rPr>
          <w:sz w:val="24"/>
          <w:szCs w:val="24"/>
          <w:lang w:val="en-US"/>
        </w:rPr>
      </w:pPr>
      <w:r w:rsidRPr="0035784E">
        <w:rPr>
          <w:sz w:val="24"/>
          <w:szCs w:val="24"/>
          <w:lang w:val="en-US"/>
        </w:rPr>
        <w:t>Whole a</w:t>
      </w:r>
      <w:r w:rsidR="008D5737" w:rsidRPr="0035784E">
        <w:rPr>
          <w:sz w:val="24"/>
          <w:szCs w:val="24"/>
          <w:lang w:val="en-US"/>
        </w:rPr>
        <w:t xml:space="preserve">drenal glands were cut </w:t>
      </w:r>
      <w:r w:rsidR="001C34D3" w:rsidRPr="0035784E">
        <w:rPr>
          <w:sz w:val="24"/>
          <w:szCs w:val="24"/>
          <w:lang w:val="en-US"/>
        </w:rPr>
        <w:t xml:space="preserve">by hand </w:t>
      </w:r>
      <w:r w:rsidR="008D5737" w:rsidRPr="0035784E">
        <w:rPr>
          <w:sz w:val="24"/>
          <w:szCs w:val="24"/>
          <w:lang w:val="en-US"/>
        </w:rPr>
        <w:t xml:space="preserve">into four </w:t>
      </w:r>
      <w:r w:rsidR="001C34D3" w:rsidRPr="0035784E">
        <w:rPr>
          <w:sz w:val="24"/>
          <w:szCs w:val="24"/>
          <w:lang w:val="en-US"/>
        </w:rPr>
        <w:t xml:space="preserve">equally sized </w:t>
      </w:r>
      <w:r w:rsidR="008D5737" w:rsidRPr="0035784E">
        <w:rPr>
          <w:sz w:val="24"/>
          <w:szCs w:val="24"/>
          <w:lang w:val="en-US"/>
        </w:rPr>
        <w:t>pieces and superfused</w:t>
      </w:r>
      <w:r w:rsidRPr="0035784E">
        <w:rPr>
          <w:sz w:val="24"/>
          <w:szCs w:val="24"/>
          <w:lang w:val="en-US"/>
        </w:rPr>
        <w:t xml:space="preserve"> </w:t>
      </w:r>
      <w:r w:rsidR="008D5737" w:rsidRPr="0035784E">
        <w:rPr>
          <w:sz w:val="24"/>
          <w:szCs w:val="24"/>
          <w:lang w:val="en-US"/>
        </w:rPr>
        <w:t xml:space="preserve">with </w:t>
      </w:r>
      <w:r w:rsidR="008B31FB" w:rsidRPr="0035784E">
        <w:rPr>
          <w:sz w:val="24"/>
          <w:szCs w:val="24"/>
          <w:lang w:val="en-US"/>
        </w:rPr>
        <w:t>bicarbonate-buffered saline (</w:t>
      </w:r>
      <w:r w:rsidR="00403D02" w:rsidRPr="0035784E">
        <w:rPr>
          <w:sz w:val="24"/>
          <w:szCs w:val="24"/>
          <w:lang w:val="en-US"/>
        </w:rPr>
        <w:t>100 mmol/l NaCl, 2 mmol/l KCl, 26 mmol/l NaHCO</w:t>
      </w:r>
      <w:r w:rsidR="00403D02" w:rsidRPr="0035784E">
        <w:rPr>
          <w:sz w:val="24"/>
          <w:szCs w:val="24"/>
          <w:vertAlign w:val="subscript"/>
          <w:lang w:val="en-US"/>
        </w:rPr>
        <w:t>3</w:t>
      </w:r>
      <w:r w:rsidR="00403D02" w:rsidRPr="0035784E">
        <w:rPr>
          <w:sz w:val="24"/>
          <w:szCs w:val="24"/>
          <w:lang w:val="en-US"/>
        </w:rPr>
        <w:t xml:space="preserve">, </w:t>
      </w:r>
      <w:r w:rsidR="008D5737" w:rsidRPr="0035784E">
        <w:rPr>
          <w:sz w:val="24"/>
          <w:szCs w:val="24"/>
          <w:lang w:val="en-US"/>
        </w:rPr>
        <w:t>1</w:t>
      </w:r>
      <w:r w:rsidR="00403D02" w:rsidRPr="0035784E">
        <w:rPr>
          <w:sz w:val="24"/>
          <w:szCs w:val="24"/>
          <w:lang w:val="en-US"/>
        </w:rPr>
        <w:t xml:space="preserve"> mmol/l NaGluconate</w:t>
      </w:r>
      <w:r w:rsidR="008D5737" w:rsidRPr="0035784E">
        <w:rPr>
          <w:sz w:val="24"/>
          <w:szCs w:val="24"/>
          <w:lang w:val="en-US"/>
        </w:rPr>
        <w:t>, 2 mmol/l KGluconate</w:t>
      </w:r>
      <w:r w:rsidR="00403D02" w:rsidRPr="0035784E">
        <w:rPr>
          <w:sz w:val="24"/>
          <w:szCs w:val="24"/>
          <w:lang w:val="en-US"/>
        </w:rPr>
        <w:t>, 2 mmol/l CaCl</w:t>
      </w:r>
      <w:r w:rsidR="00403D02" w:rsidRPr="0035784E">
        <w:rPr>
          <w:sz w:val="24"/>
          <w:szCs w:val="24"/>
          <w:vertAlign w:val="subscript"/>
          <w:lang w:val="en-US"/>
        </w:rPr>
        <w:t>2</w:t>
      </w:r>
      <w:r w:rsidR="00403D02" w:rsidRPr="0035784E">
        <w:rPr>
          <w:sz w:val="24"/>
          <w:szCs w:val="24"/>
          <w:lang w:val="en-US"/>
        </w:rPr>
        <w:t>, 1 mmol/l MgCl</w:t>
      </w:r>
      <w:r w:rsidR="00403D02" w:rsidRPr="0035784E">
        <w:rPr>
          <w:sz w:val="24"/>
          <w:szCs w:val="24"/>
          <w:vertAlign w:val="subscript"/>
          <w:lang w:val="en-US"/>
        </w:rPr>
        <w:t>2</w:t>
      </w:r>
      <w:r w:rsidR="00403D02" w:rsidRPr="0035784E">
        <w:rPr>
          <w:sz w:val="24"/>
          <w:szCs w:val="24"/>
          <w:lang w:val="en-US"/>
        </w:rPr>
        <w:t>, 10 mmol/l D-glucose, 10 mmol/l HEPES</w:t>
      </w:r>
      <w:r w:rsidR="008B31FB" w:rsidRPr="0035784E">
        <w:rPr>
          <w:sz w:val="24"/>
          <w:szCs w:val="24"/>
          <w:lang w:val="en-US"/>
        </w:rPr>
        <w:t xml:space="preserve">) containing </w:t>
      </w:r>
      <w:r w:rsidR="008D5737" w:rsidRPr="0035784E">
        <w:rPr>
          <w:sz w:val="24"/>
          <w:szCs w:val="24"/>
          <w:lang w:val="en-US"/>
        </w:rPr>
        <w:t>1 nmol/l Ang II</w:t>
      </w:r>
      <w:r w:rsidRPr="0035784E">
        <w:rPr>
          <w:sz w:val="24"/>
          <w:szCs w:val="24"/>
          <w:lang w:val="en-US"/>
        </w:rPr>
        <w:t xml:space="preserve"> at a constant flow rate (1 ml/min)</w:t>
      </w:r>
      <w:r w:rsidR="008D5737" w:rsidRPr="0035784E">
        <w:rPr>
          <w:sz w:val="24"/>
          <w:szCs w:val="24"/>
          <w:lang w:val="en-US"/>
        </w:rPr>
        <w:t>.</w:t>
      </w:r>
      <w:r w:rsidR="008B31FB" w:rsidRPr="0035784E">
        <w:rPr>
          <w:sz w:val="24"/>
          <w:szCs w:val="24"/>
          <w:lang w:val="en-US"/>
        </w:rPr>
        <w:t xml:space="preserve"> Solutions were supplemented with inh</w:t>
      </w:r>
      <w:bookmarkStart w:id="0" w:name="_GoBack"/>
      <w:bookmarkEnd w:id="0"/>
      <w:r w:rsidR="008B31FB" w:rsidRPr="0035784E">
        <w:rPr>
          <w:sz w:val="24"/>
          <w:szCs w:val="24"/>
          <w:lang w:val="en-US"/>
        </w:rPr>
        <w:t xml:space="preserve">ibitors (5 µmol/l TTA-P2, 300 nmol/l Isradipine). For control measurements, inhibitors were not added.  Solutions were continuously </w:t>
      </w:r>
      <w:r w:rsidR="008B31FB" w:rsidRPr="0035784E">
        <w:rPr>
          <w:rFonts w:cstheme="minorHAnsi"/>
          <w:sz w:val="24"/>
          <w:szCs w:val="24"/>
          <w:lang w:val="en-US"/>
        </w:rPr>
        <w:t>gassed with carbogen</w:t>
      </w:r>
      <w:r w:rsidR="008B31FB" w:rsidRPr="0035784E">
        <w:rPr>
          <w:sz w:val="24"/>
          <w:szCs w:val="24"/>
          <w:lang w:val="en-US"/>
        </w:rPr>
        <w:t>.</w:t>
      </w:r>
      <w:r w:rsidRPr="0035784E">
        <w:rPr>
          <w:sz w:val="24"/>
          <w:szCs w:val="24"/>
          <w:lang w:val="en-US"/>
        </w:rPr>
        <w:t xml:space="preserve"> After 105 minutes</w:t>
      </w:r>
      <w:r w:rsidR="002A6996" w:rsidRPr="0035784E">
        <w:rPr>
          <w:sz w:val="24"/>
          <w:szCs w:val="24"/>
          <w:lang w:val="en-US"/>
        </w:rPr>
        <w:t>,</w:t>
      </w:r>
      <w:r w:rsidRPr="0035784E">
        <w:rPr>
          <w:sz w:val="24"/>
          <w:szCs w:val="24"/>
          <w:lang w:val="en-US"/>
        </w:rPr>
        <w:t xml:space="preserve"> 1 ml of the perfusate was collected </w:t>
      </w:r>
      <w:r w:rsidR="002A6996" w:rsidRPr="0035784E">
        <w:rPr>
          <w:sz w:val="24"/>
          <w:szCs w:val="24"/>
          <w:lang w:val="en-US"/>
        </w:rPr>
        <w:t xml:space="preserve">and stored at - 20 °C until further analysis. </w:t>
      </w:r>
      <w:r w:rsidRPr="0035784E">
        <w:rPr>
          <w:sz w:val="24"/>
          <w:szCs w:val="24"/>
          <w:lang w:val="en-US"/>
        </w:rPr>
        <w:t>Aldosterone concentrations were measured by ELISA (</w:t>
      </w:r>
      <w:r w:rsidR="00CF3E79" w:rsidRPr="0035784E">
        <w:rPr>
          <w:sz w:val="24"/>
          <w:szCs w:val="24"/>
          <w:lang w:val="en-US"/>
        </w:rPr>
        <w:t>EIA-5298, DRG Instruments GmbH</w:t>
      </w:r>
      <w:r w:rsidRPr="0035784E">
        <w:rPr>
          <w:sz w:val="24"/>
          <w:szCs w:val="24"/>
          <w:lang w:val="en-US"/>
        </w:rPr>
        <w:t>) according to the manufacturers’ instructions.</w:t>
      </w:r>
    </w:p>
    <w:p w14:paraId="23B4738C" w14:textId="6A76001A" w:rsidR="00403D02" w:rsidRPr="0035784E" w:rsidRDefault="00C32F1A" w:rsidP="007626B2">
      <w:pPr>
        <w:spacing w:line="480" w:lineRule="auto"/>
        <w:jc w:val="both"/>
        <w:rPr>
          <w:b/>
          <w:sz w:val="24"/>
          <w:szCs w:val="24"/>
          <w:lang w:val="en-US"/>
        </w:rPr>
      </w:pPr>
      <w:r w:rsidRPr="0035784E">
        <w:rPr>
          <w:sz w:val="24"/>
          <w:szCs w:val="24"/>
          <w:lang w:val="en-US"/>
        </w:rPr>
        <w:t xml:space="preserve"> </w:t>
      </w:r>
      <w:r w:rsidR="00403D02" w:rsidRPr="0035784E">
        <w:rPr>
          <w:b/>
          <w:sz w:val="24"/>
          <w:szCs w:val="24"/>
          <w:lang w:val="en-US"/>
        </w:rPr>
        <w:t>ACTH and corticosterone measurements</w:t>
      </w:r>
    </w:p>
    <w:p w14:paraId="64831DF3" w14:textId="6E5AE33E" w:rsidR="00403D02" w:rsidRPr="0035784E" w:rsidRDefault="00DD47C8" w:rsidP="007626B2">
      <w:pPr>
        <w:spacing w:line="480" w:lineRule="auto"/>
        <w:jc w:val="both"/>
        <w:rPr>
          <w:sz w:val="24"/>
          <w:szCs w:val="24"/>
          <w:lang w:val="en-US"/>
        </w:rPr>
      </w:pPr>
      <w:r w:rsidRPr="0035784E">
        <w:rPr>
          <w:sz w:val="24"/>
          <w:szCs w:val="24"/>
          <w:lang w:val="en-US"/>
        </w:rPr>
        <w:t>For the collection of blood</w:t>
      </w:r>
      <w:r w:rsidR="00987C48" w:rsidRPr="0035784E">
        <w:rPr>
          <w:sz w:val="24"/>
          <w:szCs w:val="24"/>
          <w:lang w:val="en-US"/>
        </w:rPr>
        <w:t>,</w:t>
      </w:r>
      <w:r w:rsidRPr="0035784E">
        <w:rPr>
          <w:sz w:val="24"/>
          <w:szCs w:val="24"/>
          <w:lang w:val="en-US"/>
        </w:rPr>
        <w:t xml:space="preserve"> </w:t>
      </w:r>
      <w:r w:rsidRPr="0035784E">
        <w:rPr>
          <w:rFonts w:cstheme="minorHAnsi"/>
          <w:sz w:val="24"/>
          <w:szCs w:val="24"/>
          <w:lang w:val="en-US"/>
        </w:rPr>
        <w:t>mice were anesthetized using isoflurane (400 µL as open drop in a 2-l beaker) and euthanized by decapitation. The blood was collected in Li-Heparin tubes</w:t>
      </w:r>
      <w:r w:rsidR="002A6996" w:rsidRPr="0035784E">
        <w:rPr>
          <w:rFonts w:cstheme="minorHAnsi"/>
          <w:sz w:val="24"/>
          <w:szCs w:val="24"/>
          <w:lang w:val="en-US"/>
        </w:rPr>
        <w:t xml:space="preserve"> (</w:t>
      </w:r>
      <w:r w:rsidR="007352B3" w:rsidRPr="0035784E">
        <w:rPr>
          <w:rFonts w:cstheme="minorHAnsi"/>
          <w:sz w:val="24"/>
          <w:szCs w:val="24"/>
          <w:lang w:val="en-US"/>
        </w:rPr>
        <w:t>Microtainer, Becton Dickinson</w:t>
      </w:r>
      <w:r w:rsidR="002A6996" w:rsidRPr="0035784E">
        <w:rPr>
          <w:rFonts w:cstheme="minorHAnsi"/>
          <w:sz w:val="24"/>
          <w:szCs w:val="24"/>
          <w:lang w:val="en-US"/>
        </w:rPr>
        <w:t>)</w:t>
      </w:r>
      <w:r w:rsidRPr="0035784E">
        <w:rPr>
          <w:rFonts w:cstheme="minorHAnsi"/>
          <w:sz w:val="24"/>
          <w:szCs w:val="24"/>
          <w:lang w:val="en-US"/>
        </w:rPr>
        <w:t xml:space="preserve">. </w:t>
      </w:r>
      <w:r w:rsidRPr="0035784E">
        <w:rPr>
          <w:sz w:val="24"/>
          <w:szCs w:val="24"/>
          <w:lang w:val="en-US"/>
        </w:rPr>
        <w:t>Blood samples were centrifuged (10 min, 2000g, 4 °C), and the supernatant (plasma) was stored at - 20 °C until further analysis.</w:t>
      </w:r>
      <w:r w:rsidR="007352B3" w:rsidRPr="0035784E">
        <w:rPr>
          <w:sz w:val="24"/>
          <w:szCs w:val="24"/>
          <w:lang w:val="en-US"/>
        </w:rPr>
        <w:t xml:space="preserve"> </w:t>
      </w:r>
      <w:r w:rsidR="008738F7" w:rsidRPr="0035784E">
        <w:rPr>
          <w:sz w:val="24"/>
          <w:szCs w:val="24"/>
          <w:lang w:val="en-US"/>
        </w:rPr>
        <w:t>Old samples from</w:t>
      </w:r>
      <w:r w:rsidR="008738F7" w:rsidRPr="0035784E">
        <w:rPr>
          <w:sz w:val="24"/>
          <w:szCs w:val="24"/>
          <w:lang w:val="en-US"/>
        </w:rPr>
        <w:fldChar w:fldCharType="begin"/>
      </w:r>
      <w:r w:rsidR="008738F7" w:rsidRPr="0035784E">
        <w:rPr>
          <w:sz w:val="24"/>
          <w:szCs w:val="24"/>
          <w:lang w:val="en-US"/>
        </w:rPr>
        <w:instrText xml:space="preserve"> ADDIN ZOTERO_ITEM CSL_CITATION {"citationID":"Ksx0IVWT","properties":{"formattedCitation":"\\super 1\\nosupersub{}","plainCitation":"1","noteIndex":0},"citationItems":[{"id":1540,"uris":["http://zotero.org/users/261697/items/A3C3LZUL"],"itemData":{"id":1540,"type":"article-journal","abstract":"Author Information\nEric Seidela,b,c,d, Julia Schewea,b,c,d, Junhui Zhange, Hoang An Dinha,b,c, Sofia K. Forslundb,f,g,h, Lajos Markób,f,g, Nicole Hellmiga,b,c, Jörg Petersi, Dominik N. Mullerb,f,g, Richard P. Liftone,j,1, Timothy Nottolik, Gabriel Stöltinga,b,c, and Ute I. Scholla,b,c,d,1aDepartment of Nephrology, Charité–Universitätsmedizin Berlin, 10115 Berlin, Germany;bBerlin Institute of Health at Charité–Universitätsmedizin Berlin, 10117 Berlin, Germany;cCenter for Regenerative Therapies, Berlin Institute of Health at Charité–Universitätsmedizin Berlin, 13353 Berlin, Germany;dDepartment of Nephrology, School of Medicine, Heinrich-Heine Universität Düsseldorf, 40225 Düsseldorf, Germany;eDepartment of Genetics, Yale University School of Medicine, New Haven, CT 06519;fMax Delbruck Center for Molecular Medicine, Helmholtz Association of German Research Centers, 13125 Berlin, Germany;gExperimental and Clinical Research Center, Max Delbruck Center for Molecular Medicine, Charité-Universitätsmedizin Berlin, 13125 Berlin, Germany;hDZHK (German Centre for Cardiovascular Research), Partner Site Berlin, 13019 Berlin, Germany;iDepartment of Physiology, Universitätsmedizin Greifswald, 17475 Greifswald, Germany;jLaboratory of Human Genetics and Genomics, The Rockefeller University, New York, NY 10065;kSection of Comparative Medicine, Yale Genome Editing Center, Yale University School of Medicine, New Haven, CT 06519Contributed by Richard P. Lifton, March 22, 2021 (sent for review July 15, 2020; reviewed by Celso E. Gomez-Sanchez and Tracy-Ann Williams)\nFootnotes</w:instrText>
      </w:r>
      <w:r w:rsidR="008738F7" w:rsidRPr="0035784E">
        <w:rPr>
          <w:rFonts w:ascii="Cambria Math" w:hAnsi="Cambria Math" w:cs="Cambria Math"/>
          <w:sz w:val="24"/>
          <w:szCs w:val="24"/>
          <w:lang w:val="en-US"/>
        </w:rPr>
        <w:instrText>↵</w:instrText>
      </w:r>
      <w:r w:rsidR="008738F7" w:rsidRPr="0035784E">
        <w:rPr>
          <w:sz w:val="24"/>
          <w:szCs w:val="24"/>
          <w:lang w:val="en-US"/>
        </w:rPr>
        <w:instrText xml:space="preserve">1To whom correspondence may be addressed. Email: rickl@rockefeller.edu or ute.scholl@charite.de.Author contributions: E.S., J.S., R.P.L., T.N., G.S., and U.I.S. conceived the study; T.N. generated the mouse model; E.S., J.S., and J.Z. performed genotyping and mouse phenotyping; E.S., J.S., N.H., and G.S. performed and analyzed aldosterone measurements, real-time PCRs, stainings and electrolyte measurements; S.K.F., L.M., D.N.M., and G.S. analyzed blood pressure recordings; H.A.D. and G.S. performed and analyzed calcium imaging; J.P. contributed renin measurements; R.P.L., D.N.M., G.S., and U.I.S. acquired funding; U.I.S. oversaw data generation, analysis and visualization; E.S., S.K.F., G.S., and U.I.S. generated figures and legends; and U.I.S. wrote the initial draft of the manuscript, with all authors contributing to the final version.Reviewers: C.E.G.-S., University of Mississippi Medical Center; and T.-A.W., Università degli Studi di Torino.The authors declare no competing interest.This article contains supporting information online at https://www.pnas.org/lookup/suppl/doi:10.1073/pnas.2014876118/-/DCSupplemental.\nGain-of-function mutations in the CACNA1H gene (encoding the T-type calcium channel CaV3.2) cause autosomal-dominant familial hyperaldosteronism type IV (FH-IV) and early-onset hypertension in humans. We used CRISPR/Cas9 to generate Cacna1hM1560V/+ knockin mice as a model of the most common FH-IV mutation, along with corresponding knockout mice (Cacna1h−/−). Adrenal morphology of both Cacna1hM1560V/+ and Cacna1h−/− mice was normal. Cacna1hM1560V/+ mice had elevated aldosterone:renin ratios (a screening parameter for primary aldosteronism). Their adrenal Cyp11b2 (aldosterone synthase) expression was increased and remained elevated on a high-salt diet (relative autonomy, characteristic of primary aldosteronism), but plasma aldosterone was only elevated in male animals. The systolic blood pressure of Cacna1hM1560V/+ mice was 8 mmHg higher than in wild-type littermates and remained elevated on a high-salt diet. Cacna1h−/− mice had elevated renal Ren1 (renin-1) expression but normal adrenal Cyp11b2 levels, suggesting that in the absence of CaV3.2, stimulation of the renin-angiotensin system activates alternative calcium entry pathways to maintain normal aldosterone production. On a cellular level, Cacna1hM1560V/+ adrenal slices showed increased baseline and peak intracellular calcium concentrations in the zona glomerulosa compared to controls, but the frequency of calcium spikes did not rise. We conclude that FH-IV, on a molecular level, is caused by elevated intracellular Ca2+ concentrations as a signal for aldosterone production in adrenal glomerulosa cells. We demonstrate that a germline Cacna1h gain-of-function mutation is sufficient to cause mild primary aldosteronism, whereas loss of CaV3.2 channel function can be compensated for in a chronic setting.","container-title":"Proceedings of the National Academy of Sciences","DOI":"10/gjsgmt","ISSN":"0027-8424, 1091-6490","issue":"17","journalAbbreviation":"PNAS","language":"en","license":"Copyright © 2021 the Author(s). Published by PNAS.. https://creativecommons.org/licenses/by-nc-nd/4.0/This open access article is distributed under Creative Commons Attribution-NonCommercial-NoDerivatives License 4.0 (CC BY-NC-ND).","note":"ISBN: 9782014876116\npublisher: National Academy of Sciences\nsection: Biological Sciences\nPMID: 33879608","source":"www.pnas.org","title":"Enhanced Ca2+ signaling, mild primary aldosteronism, and hypertension in a familial hyperaldosteronism mouse model (Cacna1hM1560V/+)","URL":"https://www.pnas.org/content/118/17/e2014876118","volume":"118","author":[{"family":"Seidel","given":"Eric"},{"family":"Schewe","given":"Julia"},{"family":"Zhang","given":"Junhui"},{"family":"Dinh","given":"Hoang An"},{"family":"Forslund","given":"Sofia K."},{"family":"Markó","given":"Lajos"},{"family":"Hellmig","given":"Nicole"},{"family":"Peters","given":"Jörg"},{"family":"Muller","given":"Dominik N."},{"family":"Lifton","given":"Richard P."},{"family":"Nottoli","given":"Timothy"},{"family":"Stölting","given":"Gabriel"},{"family":"Scholl","given":"Ute I."}],"accessed":{"date-parts":[["2021",4,24]]},"issued":{"date-parts":[["2021",4,27]]}}}],"schema":"https://github.com/citation-style-language/schema/raw/master/csl-citation.json"} </w:instrText>
      </w:r>
      <w:r w:rsidR="008738F7" w:rsidRPr="0035784E">
        <w:rPr>
          <w:sz w:val="24"/>
          <w:szCs w:val="24"/>
          <w:lang w:val="en-US"/>
        </w:rPr>
        <w:fldChar w:fldCharType="separate"/>
      </w:r>
      <w:r w:rsidR="008738F7" w:rsidRPr="0035784E">
        <w:rPr>
          <w:rFonts w:ascii="Calibri" w:cs="Calibri"/>
          <w:sz w:val="24"/>
          <w:szCs w:val="24"/>
          <w:vertAlign w:val="superscript"/>
          <w:lang w:val="en-US"/>
        </w:rPr>
        <w:t>1</w:t>
      </w:r>
      <w:r w:rsidR="008738F7" w:rsidRPr="0035784E">
        <w:rPr>
          <w:sz w:val="24"/>
          <w:szCs w:val="24"/>
          <w:lang w:val="en-US"/>
        </w:rPr>
        <w:fldChar w:fldCharType="end"/>
      </w:r>
      <w:r w:rsidR="008738F7" w:rsidRPr="0035784E">
        <w:rPr>
          <w:sz w:val="24"/>
          <w:szCs w:val="24"/>
          <w:lang w:val="en-US"/>
        </w:rPr>
        <w:t xml:space="preserve"> </w:t>
      </w:r>
      <w:r w:rsidR="00953B5E" w:rsidRPr="0035784E">
        <w:rPr>
          <w:sz w:val="24"/>
          <w:szCs w:val="24"/>
          <w:lang w:val="en-US"/>
        </w:rPr>
        <w:t xml:space="preserve">were collected as described. </w:t>
      </w:r>
      <w:r w:rsidR="000117EC" w:rsidRPr="0035784E">
        <w:rPr>
          <w:sz w:val="24"/>
          <w:szCs w:val="24"/>
          <w:lang w:val="en-US"/>
        </w:rPr>
        <w:t xml:space="preserve">ACTH </w:t>
      </w:r>
      <w:r w:rsidR="003766E9" w:rsidRPr="0035784E">
        <w:rPr>
          <w:sz w:val="24"/>
          <w:szCs w:val="24"/>
          <w:lang w:val="en-US"/>
        </w:rPr>
        <w:t>(</w:t>
      </w:r>
      <w:r w:rsidR="00090F54" w:rsidRPr="0035784E">
        <w:rPr>
          <w:sz w:val="24"/>
          <w:szCs w:val="24"/>
          <w:lang w:val="en-US"/>
        </w:rPr>
        <w:t>ab263880, abcam) and corticosterone (</w:t>
      </w:r>
      <w:r w:rsidR="00B9226F" w:rsidRPr="0035784E">
        <w:rPr>
          <w:sz w:val="24"/>
          <w:szCs w:val="24"/>
          <w:lang w:val="en-US"/>
        </w:rPr>
        <w:t xml:space="preserve">EIA-4164, DRG Instruments GmbH) </w:t>
      </w:r>
      <w:r w:rsidR="00090F54" w:rsidRPr="0035784E">
        <w:rPr>
          <w:sz w:val="24"/>
          <w:szCs w:val="24"/>
          <w:lang w:val="en-US"/>
        </w:rPr>
        <w:t>were</w:t>
      </w:r>
      <w:r w:rsidR="00B9226F" w:rsidRPr="0035784E">
        <w:rPr>
          <w:sz w:val="24"/>
          <w:szCs w:val="24"/>
          <w:lang w:val="en-US"/>
        </w:rPr>
        <w:t xml:space="preserve"> measured by ELISA according to the manufacturers’ instructions.</w:t>
      </w:r>
    </w:p>
    <w:p w14:paraId="6CC7E843" w14:textId="77777777" w:rsidR="005C2D1F" w:rsidRPr="0035784E" w:rsidRDefault="005C2D1F" w:rsidP="007626B2">
      <w:pPr>
        <w:spacing w:line="480" w:lineRule="auto"/>
        <w:jc w:val="both"/>
        <w:rPr>
          <w:sz w:val="24"/>
          <w:szCs w:val="24"/>
          <w:lang w:val="en-US"/>
        </w:rPr>
      </w:pPr>
    </w:p>
    <w:p w14:paraId="4C2649C6" w14:textId="77777777" w:rsidR="005C2D1F" w:rsidRPr="0035784E" w:rsidRDefault="005C2D1F" w:rsidP="007626B2">
      <w:pPr>
        <w:spacing w:line="480" w:lineRule="auto"/>
        <w:jc w:val="both"/>
        <w:rPr>
          <w:rFonts w:cstheme="minorHAnsi"/>
          <w:bCs/>
          <w:sz w:val="24"/>
          <w:szCs w:val="24"/>
          <w:lang w:val="en-US"/>
        </w:rPr>
      </w:pPr>
      <w:r w:rsidRPr="0035784E">
        <w:rPr>
          <w:rFonts w:cstheme="minorHAnsi"/>
          <w:b/>
          <w:bCs/>
          <w:sz w:val="24"/>
          <w:szCs w:val="24"/>
          <w:lang w:val="en-US"/>
        </w:rPr>
        <w:t>Statistics</w:t>
      </w:r>
    </w:p>
    <w:p w14:paraId="73E91F72" w14:textId="77777777" w:rsidR="005C2D1F" w:rsidRPr="0035784E" w:rsidRDefault="005C2D1F" w:rsidP="007626B2">
      <w:pPr>
        <w:spacing w:line="480" w:lineRule="auto"/>
        <w:jc w:val="both"/>
        <w:rPr>
          <w:rFonts w:cstheme="minorHAnsi"/>
          <w:bCs/>
          <w:sz w:val="24"/>
          <w:szCs w:val="24"/>
          <w:lang w:val="en-US"/>
        </w:rPr>
      </w:pPr>
      <w:r w:rsidRPr="0035784E">
        <w:rPr>
          <w:rFonts w:cstheme="minorHAnsi"/>
          <w:bCs/>
          <w:sz w:val="24"/>
          <w:szCs w:val="24"/>
          <w:lang w:val="en-US"/>
        </w:rPr>
        <w:t xml:space="preserve">All P-values (except for the differential expression analysis) are results from a likelihood ratio test of the linear mixed models and are indicated as follows: ns, P ≥ 0.05; *, &lt;0.05; **, P&lt;0.01; ***, P&lt;0.001. Statistical mixed model analysis was performed in R (4.2.1) using the glmmTMB package (version 1.1.5). Normality of the data was assured visually using quartile-quartile plots and inspection of residuals after fitting. If data was not normally distributed, a diverse set of distributions was tested using DHARMa (version 0.4.6), and either the log-Tweedie or log-Gamma distribution was chosen for further analysis using glmmTMB. Individual recordings </w:t>
      </w:r>
      <w:r w:rsidRPr="0035784E">
        <w:rPr>
          <w:rFonts w:cstheme="minorHAnsi"/>
          <w:bCs/>
          <w:sz w:val="24"/>
          <w:szCs w:val="24"/>
          <w:lang w:val="en-US"/>
        </w:rPr>
        <w:lastRenderedPageBreak/>
        <w:t>were treated as random effect. All error bars and bands show 95% confidence interval of the mean value.</w:t>
      </w:r>
    </w:p>
    <w:p w14:paraId="7401A060" w14:textId="79A0911D" w:rsidR="005C2D1F" w:rsidRPr="0035784E" w:rsidRDefault="005C2D1F" w:rsidP="007626B2">
      <w:pPr>
        <w:spacing w:line="480" w:lineRule="auto"/>
        <w:jc w:val="both"/>
        <w:rPr>
          <w:rFonts w:cstheme="minorHAnsi"/>
          <w:bCs/>
          <w:sz w:val="24"/>
          <w:szCs w:val="24"/>
          <w:lang w:val="en-US"/>
        </w:rPr>
      </w:pPr>
      <w:r w:rsidRPr="0035784E">
        <w:rPr>
          <w:rFonts w:cstheme="minorHAnsi"/>
          <w:bCs/>
          <w:sz w:val="24"/>
          <w:szCs w:val="24"/>
          <w:lang w:val="en-US"/>
        </w:rPr>
        <w:t xml:space="preserve">For differential expression analysis, reads obtained by RNA sequencing were normalized and differentially analyzed using the DESeq2 package (version 1.38.3). Genes were considered as significantly regulated with the chosen threshold criteria of a 2-fold change (log2-transformed fold change ± 1) and a P-value lower than 0.05 (adjusted by Benjamini–Hochberg procedure for multiple comparisons). </w:t>
      </w:r>
    </w:p>
    <w:p w14:paraId="1FEBF2C8" w14:textId="44BE1F76" w:rsidR="005C2D1F" w:rsidRPr="0035784E" w:rsidRDefault="005C2D1F" w:rsidP="007626B2">
      <w:pPr>
        <w:spacing w:line="480" w:lineRule="auto"/>
        <w:jc w:val="both"/>
        <w:rPr>
          <w:rFonts w:cstheme="minorHAnsi"/>
          <w:bCs/>
          <w:sz w:val="24"/>
          <w:szCs w:val="24"/>
          <w:lang w:val="en-US"/>
        </w:rPr>
      </w:pPr>
    </w:p>
    <w:p w14:paraId="4CC9DC7D" w14:textId="3CA9AD04" w:rsidR="005C2D1F" w:rsidRDefault="005C2D1F" w:rsidP="007626B2">
      <w:pPr>
        <w:spacing w:line="480" w:lineRule="auto"/>
        <w:jc w:val="both"/>
        <w:rPr>
          <w:rFonts w:cstheme="minorHAnsi"/>
          <w:bCs/>
          <w:sz w:val="24"/>
          <w:szCs w:val="24"/>
          <w:lang w:val="en-US"/>
        </w:rPr>
      </w:pPr>
      <w:r w:rsidRPr="0035784E">
        <w:rPr>
          <w:rFonts w:cstheme="minorHAnsi"/>
          <w:bCs/>
          <w:sz w:val="24"/>
          <w:szCs w:val="24"/>
          <w:lang w:val="en-US"/>
        </w:rPr>
        <w:t>If not otherwise mentioned, larger and smaller spots in figures</w:t>
      </w:r>
      <w:r w:rsidRPr="0035784E">
        <w:rPr>
          <w:sz w:val="24"/>
          <w:szCs w:val="24"/>
          <w:lang w:val="en-US"/>
        </w:rPr>
        <w:t xml:space="preserve"> </w:t>
      </w:r>
      <w:r w:rsidRPr="0035784E">
        <w:rPr>
          <w:rFonts w:cstheme="minorHAnsi"/>
          <w:bCs/>
          <w:sz w:val="24"/>
          <w:szCs w:val="24"/>
          <w:lang w:val="en-US"/>
        </w:rPr>
        <w:t xml:space="preserve">represent mean individual values per slice and cell, respectively. The mean of all mean values per slice are shown as superimposed large white circles ± 95% confidence interval (error bars, CI). Shades areas </w:t>
      </w:r>
      <w:r w:rsidR="00431A47" w:rsidRPr="0035784E">
        <w:rPr>
          <w:rFonts w:cstheme="minorHAnsi"/>
          <w:bCs/>
          <w:sz w:val="24"/>
          <w:szCs w:val="24"/>
          <w:lang w:val="en-US"/>
        </w:rPr>
        <w:t xml:space="preserve">and </w:t>
      </w:r>
      <w:r w:rsidRPr="0035784E">
        <w:rPr>
          <w:rFonts w:cstheme="minorHAnsi"/>
          <w:bCs/>
          <w:sz w:val="24"/>
          <w:szCs w:val="24"/>
          <w:lang w:val="en-US"/>
        </w:rPr>
        <w:t>superimposed larger circ</w:t>
      </w:r>
      <w:r w:rsidR="007626A1" w:rsidRPr="0035784E">
        <w:rPr>
          <w:rFonts w:cstheme="minorHAnsi"/>
          <w:bCs/>
          <w:sz w:val="24"/>
          <w:szCs w:val="24"/>
          <w:lang w:val="en-US"/>
        </w:rPr>
        <w:t>l</w:t>
      </w:r>
      <w:r w:rsidRPr="0035784E">
        <w:rPr>
          <w:rFonts w:cstheme="minorHAnsi"/>
          <w:bCs/>
          <w:sz w:val="24"/>
          <w:szCs w:val="24"/>
          <w:lang w:val="en-US"/>
        </w:rPr>
        <w:t>es represent error bands indicating ± 95% CI</w:t>
      </w:r>
      <w:r w:rsidR="00431A47" w:rsidRPr="0035784E">
        <w:rPr>
          <w:rFonts w:cstheme="minorHAnsi"/>
          <w:bCs/>
          <w:sz w:val="24"/>
          <w:szCs w:val="24"/>
          <w:lang w:val="en-US"/>
        </w:rPr>
        <w:t xml:space="preserve"> and </w:t>
      </w:r>
      <w:r w:rsidR="007626A1" w:rsidRPr="0035784E">
        <w:rPr>
          <w:rFonts w:cstheme="minorHAnsi"/>
          <w:bCs/>
          <w:sz w:val="24"/>
          <w:szCs w:val="24"/>
          <w:lang w:val="en-US"/>
        </w:rPr>
        <w:t>mean values of cells</w:t>
      </w:r>
      <w:r w:rsidR="00431A47" w:rsidRPr="0035784E">
        <w:rPr>
          <w:rFonts w:cstheme="minorHAnsi"/>
          <w:bCs/>
          <w:sz w:val="24"/>
          <w:szCs w:val="24"/>
          <w:lang w:val="en-US"/>
        </w:rPr>
        <w:t>, respectively</w:t>
      </w:r>
      <w:r w:rsidRPr="0035784E">
        <w:rPr>
          <w:rFonts w:cstheme="minorHAnsi"/>
          <w:bCs/>
          <w:sz w:val="24"/>
          <w:szCs w:val="24"/>
          <w:lang w:val="en-US"/>
        </w:rPr>
        <w:t xml:space="preserve"> (Fig. 1D, 1E, </w:t>
      </w:r>
      <w:r w:rsidR="007626A1" w:rsidRPr="0035784E">
        <w:rPr>
          <w:rFonts w:cstheme="minorHAnsi"/>
          <w:bCs/>
          <w:sz w:val="24"/>
          <w:szCs w:val="24"/>
          <w:lang w:val="en-US"/>
        </w:rPr>
        <w:t>3E, 4C, 5B, 5D)</w:t>
      </w:r>
      <w:r w:rsidRPr="0035784E">
        <w:rPr>
          <w:rFonts w:cstheme="minorHAnsi"/>
          <w:bCs/>
          <w:sz w:val="24"/>
          <w:szCs w:val="24"/>
          <w:lang w:val="en-US"/>
        </w:rPr>
        <w:t>. Confidence intervals were calculated from a bootstrap resampling.</w:t>
      </w:r>
    </w:p>
    <w:p w14:paraId="3EF5B37E" w14:textId="77777777" w:rsidR="0035784E" w:rsidRDefault="0035784E" w:rsidP="007626B2">
      <w:pPr>
        <w:spacing w:line="480" w:lineRule="auto"/>
        <w:jc w:val="both"/>
        <w:rPr>
          <w:rFonts w:cstheme="minorHAnsi"/>
          <w:bCs/>
          <w:sz w:val="24"/>
          <w:szCs w:val="24"/>
          <w:lang w:val="en-US"/>
        </w:rPr>
      </w:pPr>
    </w:p>
    <w:p w14:paraId="0B9D9CCC" w14:textId="77777777" w:rsidR="0035784E" w:rsidRDefault="0035784E" w:rsidP="007626B2">
      <w:pPr>
        <w:spacing w:line="480" w:lineRule="auto"/>
        <w:rPr>
          <w:rFonts w:cstheme="minorHAnsi"/>
          <w:bCs/>
          <w:sz w:val="24"/>
          <w:szCs w:val="24"/>
          <w:lang w:val="en-US"/>
        </w:rPr>
      </w:pPr>
      <w:r>
        <w:rPr>
          <w:rFonts w:cstheme="minorHAnsi"/>
          <w:bCs/>
          <w:sz w:val="24"/>
          <w:szCs w:val="24"/>
          <w:lang w:val="en-US"/>
        </w:rPr>
        <w:br w:type="page"/>
      </w:r>
    </w:p>
    <w:p w14:paraId="3894FFAC" w14:textId="77777777" w:rsidR="0035784E" w:rsidRPr="0035784E" w:rsidRDefault="0035784E" w:rsidP="007626B2">
      <w:pPr>
        <w:spacing w:after="0" w:line="480" w:lineRule="auto"/>
        <w:jc w:val="both"/>
        <w:rPr>
          <w:rFonts w:eastAsiaTheme="majorEastAsia" w:cstheme="minorHAnsi"/>
          <w:b/>
          <w:sz w:val="24"/>
          <w:szCs w:val="24"/>
          <w:lang w:val="en-GB"/>
        </w:rPr>
      </w:pPr>
      <w:r w:rsidRPr="0035784E">
        <w:rPr>
          <w:rFonts w:eastAsiaTheme="majorEastAsia" w:cstheme="minorHAnsi"/>
          <w:b/>
          <w:sz w:val="24"/>
          <w:szCs w:val="24"/>
          <w:lang w:val="en-GB"/>
        </w:rPr>
        <w:t>Supplementary References</w:t>
      </w:r>
    </w:p>
    <w:p w14:paraId="472140DA" w14:textId="77777777" w:rsidR="0035784E" w:rsidRPr="0035784E" w:rsidRDefault="0035784E" w:rsidP="007626B2">
      <w:pPr>
        <w:spacing w:after="0" w:line="480" w:lineRule="auto"/>
        <w:jc w:val="both"/>
        <w:rPr>
          <w:rFonts w:eastAsiaTheme="majorEastAsia" w:cstheme="minorHAnsi"/>
          <w:sz w:val="24"/>
          <w:szCs w:val="24"/>
          <w:lang w:val="en-GB"/>
        </w:rPr>
      </w:pPr>
    </w:p>
    <w:p w14:paraId="61C1BD17" w14:textId="77777777" w:rsidR="0035784E" w:rsidRPr="0035784E" w:rsidRDefault="0035784E" w:rsidP="007626B2">
      <w:pPr>
        <w:widowControl w:val="0"/>
        <w:autoSpaceDE w:val="0"/>
        <w:autoSpaceDN w:val="0"/>
        <w:adjustRightInd w:val="0"/>
        <w:spacing w:line="480" w:lineRule="auto"/>
        <w:rPr>
          <w:rFonts w:ascii="Calibri" w:hAnsi="Calibri" w:cs="Calibri"/>
          <w:sz w:val="24"/>
          <w:szCs w:val="24"/>
          <w:lang w:val="en-US"/>
        </w:rPr>
      </w:pPr>
      <w:r w:rsidRPr="0035784E">
        <w:rPr>
          <w:rFonts w:eastAsiaTheme="majorEastAsia" w:cstheme="minorHAnsi"/>
          <w:sz w:val="24"/>
          <w:szCs w:val="24"/>
          <w:lang w:val="en-GB"/>
        </w:rPr>
        <w:fldChar w:fldCharType="begin"/>
      </w:r>
      <w:r w:rsidRPr="0035784E">
        <w:rPr>
          <w:rFonts w:eastAsiaTheme="majorEastAsia" w:cstheme="minorHAnsi"/>
          <w:sz w:val="24"/>
          <w:szCs w:val="24"/>
          <w:lang w:val="en-GB"/>
        </w:rPr>
        <w:instrText xml:space="preserve"> ADDIN ZOTERO_BIBL {"uncited":[],"omitted":[],"custom":[]} CSL_BIBLIOGRAPHY </w:instrText>
      </w:r>
      <w:r w:rsidRPr="0035784E">
        <w:rPr>
          <w:rFonts w:eastAsiaTheme="majorEastAsia" w:cstheme="minorHAnsi"/>
          <w:sz w:val="24"/>
          <w:szCs w:val="24"/>
          <w:lang w:val="en-GB"/>
        </w:rPr>
        <w:fldChar w:fldCharType="separate"/>
      </w:r>
      <w:r w:rsidRPr="0035784E">
        <w:rPr>
          <w:rFonts w:ascii="Calibri" w:hAnsi="Calibri" w:cs="Calibri"/>
          <w:sz w:val="24"/>
          <w:szCs w:val="24"/>
          <w:lang w:val="en-GB"/>
        </w:rPr>
        <w:t xml:space="preserve">1. </w:t>
      </w:r>
      <w:r w:rsidRPr="0035784E">
        <w:rPr>
          <w:rFonts w:ascii="Calibri" w:hAnsi="Calibri" w:cs="Calibri"/>
          <w:sz w:val="24"/>
          <w:szCs w:val="24"/>
          <w:lang w:val="en-GB"/>
        </w:rPr>
        <w:tab/>
        <w:t xml:space="preserve">Seidel E, Schewe J, Zhang J, Dinh HA, Forslund SK, Markó L, Hellmig N, Peters J, Muller DN, Lifton RP, Nottoli T, Stölting G, Scholl UI. </w:t>
      </w:r>
      <w:r w:rsidRPr="0035784E">
        <w:rPr>
          <w:rFonts w:ascii="Calibri" w:hAnsi="Calibri" w:cs="Calibri"/>
          <w:sz w:val="24"/>
          <w:szCs w:val="24"/>
          <w:lang w:val="en-US"/>
        </w:rPr>
        <w:t xml:space="preserve">Enhanced Ca2+ signaling, mild primary aldosteronism, and hypertension in a familial hyperaldosteronism mouse model (Cacna1hM1560V/+). </w:t>
      </w:r>
      <w:r w:rsidRPr="0035784E">
        <w:rPr>
          <w:rFonts w:ascii="Calibri" w:hAnsi="Calibri" w:cs="Calibri"/>
          <w:i/>
          <w:iCs/>
          <w:sz w:val="24"/>
          <w:szCs w:val="24"/>
          <w:lang w:val="en-US"/>
        </w:rPr>
        <w:t>Proceedings of the National Academy of Sciences</w:t>
      </w:r>
      <w:r w:rsidRPr="0035784E">
        <w:rPr>
          <w:rFonts w:ascii="Calibri" w:hAnsi="Calibri" w:cs="Calibri"/>
          <w:sz w:val="24"/>
          <w:szCs w:val="24"/>
          <w:lang w:val="en-US"/>
        </w:rPr>
        <w:t>. 2021;118(17).</w:t>
      </w:r>
    </w:p>
    <w:p w14:paraId="608009A6" w14:textId="77777777" w:rsidR="0035784E" w:rsidRPr="0035784E" w:rsidRDefault="0035784E" w:rsidP="007626B2">
      <w:pPr>
        <w:widowControl w:val="0"/>
        <w:autoSpaceDE w:val="0"/>
        <w:autoSpaceDN w:val="0"/>
        <w:adjustRightInd w:val="0"/>
        <w:spacing w:line="480" w:lineRule="auto"/>
        <w:rPr>
          <w:rFonts w:ascii="Calibri" w:hAnsi="Calibri" w:cs="Calibri"/>
          <w:sz w:val="24"/>
          <w:szCs w:val="24"/>
          <w:lang w:val="en-US"/>
        </w:rPr>
      </w:pPr>
      <w:r w:rsidRPr="0035784E">
        <w:rPr>
          <w:rFonts w:ascii="Calibri" w:hAnsi="Calibri" w:cs="Calibri"/>
          <w:sz w:val="24"/>
          <w:szCs w:val="24"/>
          <w:lang w:val="en-US"/>
        </w:rPr>
        <w:t xml:space="preserve">2. </w:t>
      </w:r>
      <w:r w:rsidRPr="0035784E">
        <w:rPr>
          <w:rFonts w:ascii="Calibri" w:hAnsi="Calibri" w:cs="Calibri"/>
          <w:sz w:val="24"/>
          <w:szCs w:val="24"/>
          <w:lang w:val="en-US"/>
        </w:rPr>
        <w:tab/>
        <w:t xml:space="preserve">Schewe J, Seidel E, Forslund S, Marko L, Peters J, Muller DN, Fahlke C, Stölting G, Scholl U. Elevated aldosterone and blood pressure in a mouse model of familial hyperaldosteronism with ClC-2 mutation. </w:t>
      </w:r>
      <w:r w:rsidRPr="0035784E">
        <w:rPr>
          <w:rFonts w:ascii="Calibri" w:hAnsi="Calibri" w:cs="Calibri"/>
          <w:i/>
          <w:iCs/>
          <w:sz w:val="24"/>
          <w:szCs w:val="24"/>
          <w:lang w:val="en-US"/>
        </w:rPr>
        <w:t>Nature Communications</w:t>
      </w:r>
      <w:r w:rsidRPr="0035784E">
        <w:rPr>
          <w:rFonts w:ascii="Calibri" w:hAnsi="Calibri" w:cs="Calibri"/>
          <w:sz w:val="24"/>
          <w:szCs w:val="24"/>
          <w:lang w:val="en-US"/>
        </w:rPr>
        <w:t>. 2019;10(1):5155.</w:t>
      </w:r>
    </w:p>
    <w:p w14:paraId="2AFF0D88" w14:textId="77777777" w:rsidR="0035784E" w:rsidRPr="0035784E" w:rsidRDefault="0035784E" w:rsidP="007626B2">
      <w:pPr>
        <w:widowControl w:val="0"/>
        <w:autoSpaceDE w:val="0"/>
        <w:autoSpaceDN w:val="0"/>
        <w:adjustRightInd w:val="0"/>
        <w:spacing w:line="480" w:lineRule="auto"/>
        <w:rPr>
          <w:rFonts w:ascii="Calibri" w:hAnsi="Calibri" w:cs="Calibri"/>
          <w:sz w:val="24"/>
          <w:szCs w:val="24"/>
          <w:lang w:val="en-US"/>
        </w:rPr>
      </w:pPr>
      <w:r w:rsidRPr="0035784E">
        <w:rPr>
          <w:rFonts w:ascii="Calibri" w:hAnsi="Calibri" w:cs="Calibri"/>
          <w:sz w:val="24"/>
          <w:szCs w:val="24"/>
          <w:lang w:val="en-US"/>
        </w:rPr>
        <w:t xml:space="preserve">3. </w:t>
      </w:r>
      <w:r w:rsidRPr="0035784E">
        <w:rPr>
          <w:rFonts w:ascii="Calibri" w:hAnsi="Calibri" w:cs="Calibri"/>
          <w:sz w:val="24"/>
          <w:szCs w:val="24"/>
          <w:lang w:val="en-US"/>
        </w:rPr>
        <w:tab/>
        <w:t xml:space="preserve">Patro R, Duggal G, Love MI, Irizarry RA, Kingsford C. Salmon provides fast and bias-aware quantification of transcript expression. </w:t>
      </w:r>
      <w:r w:rsidRPr="0035784E">
        <w:rPr>
          <w:rFonts w:ascii="Calibri" w:hAnsi="Calibri" w:cs="Calibri"/>
          <w:i/>
          <w:iCs/>
          <w:sz w:val="24"/>
          <w:szCs w:val="24"/>
          <w:lang w:val="en-US"/>
        </w:rPr>
        <w:t>Nature Methods</w:t>
      </w:r>
      <w:r w:rsidRPr="0035784E">
        <w:rPr>
          <w:rFonts w:ascii="Calibri" w:hAnsi="Calibri" w:cs="Calibri"/>
          <w:sz w:val="24"/>
          <w:szCs w:val="24"/>
          <w:lang w:val="en-US"/>
        </w:rPr>
        <w:t>. 2017;14(4):417–419.</w:t>
      </w:r>
    </w:p>
    <w:p w14:paraId="15B6E749" w14:textId="77777777" w:rsidR="0035784E" w:rsidRPr="0035784E" w:rsidRDefault="0035784E" w:rsidP="007626B2">
      <w:pPr>
        <w:widowControl w:val="0"/>
        <w:autoSpaceDE w:val="0"/>
        <w:autoSpaceDN w:val="0"/>
        <w:adjustRightInd w:val="0"/>
        <w:spacing w:line="480" w:lineRule="auto"/>
        <w:rPr>
          <w:rFonts w:ascii="Calibri" w:hAnsi="Calibri" w:cs="Calibri"/>
          <w:sz w:val="24"/>
          <w:szCs w:val="24"/>
          <w:lang w:val="en-US"/>
        </w:rPr>
      </w:pPr>
      <w:r w:rsidRPr="0035784E">
        <w:rPr>
          <w:rFonts w:ascii="Calibri" w:hAnsi="Calibri" w:cs="Calibri"/>
          <w:sz w:val="24"/>
          <w:szCs w:val="24"/>
          <w:lang w:val="en-US"/>
        </w:rPr>
        <w:t xml:space="preserve">4. </w:t>
      </w:r>
      <w:r w:rsidRPr="0035784E">
        <w:rPr>
          <w:rFonts w:ascii="Calibri" w:hAnsi="Calibri" w:cs="Calibri"/>
          <w:sz w:val="24"/>
          <w:szCs w:val="24"/>
          <w:lang w:val="en-US"/>
        </w:rPr>
        <w:tab/>
        <w:t xml:space="preserve">Ewels P, Magnusson M, Lundin S, Käller M. MultiQC: summarize analysis results for multiple tools and samples in a single report. </w:t>
      </w:r>
      <w:r w:rsidRPr="0035784E">
        <w:rPr>
          <w:rFonts w:ascii="Calibri" w:hAnsi="Calibri" w:cs="Calibri"/>
          <w:i/>
          <w:iCs/>
          <w:sz w:val="24"/>
          <w:szCs w:val="24"/>
          <w:lang w:val="en-US"/>
        </w:rPr>
        <w:t>Bioinformatics</w:t>
      </w:r>
      <w:r w:rsidRPr="0035784E">
        <w:rPr>
          <w:rFonts w:ascii="Calibri" w:hAnsi="Calibri" w:cs="Calibri"/>
          <w:sz w:val="24"/>
          <w:szCs w:val="24"/>
          <w:lang w:val="en-US"/>
        </w:rPr>
        <w:t>. 2016;32(19):3047–3048.</w:t>
      </w:r>
    </w:p>
    <w:p w14:paraId="24D39CEF" w14:textId="77777777" w:rsidR="0035784E" w:rsidRPr="0035784E" w:rsidRDefault="0035784E" w:rsidP="007626B2">
      <w:pPr>
        <w:widowControl w:val="0"/>
        <w:autoSpaceDE w:val="0"/>
        <w:autoSpaceDN w:val="0"/>
        <w:adjustRightInd w:val="0"/>
        <w:spacing w:line="480" w:lineRule="auto"/>
        <w:rPr>
          <w:rFonts w:ascii="Calibri" w:hAnsi="Calibri" w:cs="Calibri"/>
          <w:sz w:val="24"/>
          <w:szCs w:val="24"/>
          <w:lang w:val="en-US"/>
        </w:rPr>
      </w:pPr>
      <w:r w:rsidRPr="0035784E">
        <w:rPr>
          <w:rFonts w:ascii="Calibri" w:hAnsi="Calibri" w:cs="Calibri"/>
          <w:sz w:val="24"/>
          <w:szCs w:val="24"/>
          <w:lang w:val="en-US"/>
        </w:rPr>
        <w:t xml:space="preserve">5. </w:t>
      </w:r>
      <w:r w:rsidRPr="0035784E">
        <w:rPr>
          <w:rFonts w:ascii="Calibri" w:hAnsi="Calibri" w:cs="Calibri"/>
          <w:sz w:val="24"/>
          <w:szCs w:val="24"/>
          <w:lang w:val="en-US"/>
        </w:rPr>
        <w:tab/>
        <w:t xml:space="preserve">Chen S, Zhou Y, Chen Y, Gu J. fastp: an ultra-fast all-in-one FASTQ preprocessor. </w:t>
      </w:r>
      <w:r w:rsidRPr="0035784E">
        <w:rPr>
          <w:rFonts w:ascii="Calibri" w:hAnsi="Calibri" w:cs="Calibri"/>
          <w:i/>
          <w:iCs/>
          <w:sz w:val="24"/>
          <w:szCs w:val="24"/>
          <w:lang w:val="en-US"/>
        </w:rPr>
        <w:t>Bioinformatics</w:t>
      </w:r>
      <w:r w:rsidRPr="0035784E">
        <w:rPr>
          <w:rFonts w:ascii="Calibri" w:hAnsi="Calibri" w:cs="Calibri"/>
          <w:sz w:val="24"/>
          <w:szCs w:val="24"/>
          <w:lang w:val="en-US"/>
        </w:rPr>
        <w:t>. 2018;34(17):i884–i890.</w:t>
      </w:r>
    </w:p>
    <w:p w14:paraId="65384641" w14:textId="77777777" w:rsidR="0035784E" w:rsidRPr="0035784E" w:rsidRDefault="0035784E" w:rsidP="007626B2">
      <w:pPr>
        <w:widowControl w:val="0"/>
        <w:autoSpaceDE w:val="0"/>
        <w:autoSpaceDN w:val="0"/>
        <w:adjustRightInd w:val="0"/>
        <w:spacing w:line="480" w:lineRule="auto"/>
        <w:rPr>
          <w:rFonts w:ascii="Calibri" w:hAnsi="Calibri" w:cs="Calibri"/>
          <w:sz w:val="24"/>
          <w:szCs w:val="24"/>
          <w:lang w:val="en-US"/>
        </w:rPr>
      </w:pPr>
      <w:r w:rsidRPr="0035784E">
        <w:rPr>
          <w:rFonts w:ascii="Calibri" w:hAnsi="Calibri" w:cs="Calibri"/>
          <w:sz w:val="24"/>
          <w:szCs w:val="24"/>
          <w:lang w:val="en-US"/>
        </w:rPr>
        <w:t xml:space="preserve">6. </w:t>
      </w:r>
      <w:r w:rsidRPr="0035784E">
        <w:rPr>
          <w:rFonts w:ascii="Calibri" w:hAnsi="Calibri" w:cs="Calibri"/>
          <w:sz w:val="24"/>
          <w:szCs w:val="24"/>
          <w:lang w:val="en-US"/>
        </w:rPr>
        <w:tab/>
        <w:t xml:space="preserve">Love MI, Huber W, Anders S. Moderated estimation of fold change and dispersion for RNA-seq data with DESeq2. </w:t>
      </w:r>
      <w:r w:rsidRPr="0035784E">
        <w:rPr>
          <w:rFonts w:ascii="Calibri" w:hAnsi="Calibri" w:cs="Calibri"/>
          <w:i/>
          <w:iCs/>
          <w:sz w:val="24"/>
          <w:szCs w:val="24"/>
          <w:lang w:val="en-US"/>
        </w:rPr>
        <w:t>Genome Biology</w:t>
      </w:r>
      <w:r w:rsidRPr="0035784E">
        <w:rPr>
          <w:rFonts w:ascii="Calibri" w:hAnsi="Calibri" w:cs="Calibri"/>
          <w:sz w:val="24"/>
          <w:szCs w:val="24"/>
          <w:lang w:val="en-US"/>
        </w:rPr>
        <w:t>. 2014;15(12):550.</w:t>
      </w:r>
    </w:p>
    <w:p w14:paraId="3AEC05C1" w14:textId="77777777" w:rsidR="0035784E" w:rsidRPr="0035784E" w:rsidRDefault="0035784E" w:rsidP="007626B2">
      <w:pPr>
        <w:widowControl w:val="0"/>
        <w:autoSpaceDE w:val="0"/>
        <w:autoSpaceDN w:val="0"/>
        <w:adjustRightInd w:val="0"/>
        <w:spacing w:line="480" w:lineRule="auto"/>
        <w:rPr>
          <w:rFonts w:ascii="Calibri" w:hAnsi="Calibri" w:cs="Calibri"/>
          <w:sz w:val="24"/>
          <w:szCs w:val="24"/>
          <w:lang w:val="en-US"/>
        </w:rPr>
      </w:pPr>
      <w:r w:rsidRPr="0035784E">
        <w:rPr>
          <w:rFonts w:ascii="Calibri" w:hAnsi="Calibri" w:cs="Calibri"/>
          <w:sz w:val="24"/>
          <w:szCs w:val="24"/>
          <w:lang w:val="en-US"/>
        </w:rPr>
        <w:t xml:space="preserve">7. </w:t>
      </w:r>
      <w:r w:rsidRPr="0035784E">
        <w:rPr>
          <w:rFonts w:ascii="Calibri" w:hAnsi="Calibri" w:cs="Calibri"/>
          <w:sz w:val="24"/>
          <w:szCs w:val="24"/>
          <w:lang w:val="en-US"/>
        </w:rPr>
        <w:tab/>
        <w:t xml:space="preserve">Zhu A, Ibrahim JG, Love MI. Heavy-tailed prior distributions for sequence count data: removing the noise and preserving large differences. </w:t>
      </w:r>
      <w:r w:rsidRPr="0035784E">
        <w:rPr>
          <w:rFonts w:ascii="Calibri" w:hAnsi="Calibri" w:cs="Calibri"/>
          <w:i/>
          <w:iCs/>
          <w:sz w:val="24"/>
          <w:szCs w:val="24"/>
          <w:lang w:val="en-US"/>
        </w:rPr>
        <w:t>Bioinformatics</w:t>
      </w:r>
      <w:r w:rsidRPr="0035784E">
        <w:rPr>
          <w:rFonts w:ascii="Calibri" w:hAnsi="Calibri" w:cs="Calibri"/>
          <w:sz w:val="24"/>
          <w:szCs w:val="24"/>
          <w:lang w:val="en-US"/>
        </w:rPr>
        <w:t>. 2019;35(12):2084–2092.</w:t>
      </w:r>
    </w:p>
    <w:p w14:paraId="0BA5844C" w14:textId="77777777" w:rsidR="0035784E" w:rsidRPr="0035784E" w:rsidRDefault="0035784E" w:rsidP="007626B2">
      <w:pPr>
        <w:widowControl w:val="0"/>
        <w:autoSpaceDE w:val="0"/>
        <w:autoSpaceDN w:val="0"/>
        <w:adjustRightInd w:val="0"/>
        <w:spacing w:line="480" w:lineRule="auto"/>
        <w:rPr>
          <w:rFonts w:ascii="Calibri" w:hAnsi="Calibri" w:cs="Calibri"/>
          <w:sz w:val="24"/>
          <w:szCs w:val="24"/>
          <w:lang w:val="en-US"/>
        </w:rPr>
      </w:pPr>
      <w:r w:rsidRPr="0035784E">
        <w:rPr>
          <w:rFonts w:ascii="Calibri" w:hAnsi="Calibri" w:cs="Calibri"/>
          <w:sz w:val="24"/>
          <w:szCs w:val="24"/>
          <w:lang w:val="en-US"/>
        </w:rPr>
        <w:t xml:space="preserve">8. </w:t>
      </w:r>
      <w:r w:rsidRPr="0035784E">
        <w:rPr>
          <w:rFonts w:ascii="Calibri" w:hAnsi="Calibri" w:cs="Calibri"/>
          <w:sz w:val="24"/>
          <w:szCs w:val="24"/>
          <w:lang w:val="en-US"/>
        </w:rPr>
        <w:tab/>
        <w:t xml:space="preserve">Ashburner M, Ball CA, Blake JA, Botstein D, Butler H, Cherry JM, Davis AP, Dolinski K, Dwight SS, Eppig JT, Harris MA, Hill DP, Issel-Tarver L, Kasarskis A, Lewis S, et al. Gene Ontology: tool for the unification of biology. </w:t>
      </w:r>
      <w:r w:rsidRPr="0035784E">
        <w:rPr>
          <w:rFonts w:ascii="Calibri" w:hAnsi="Calibri" w:cs="Calibri"/>
          <w:i/>
          <w:iCs/>
          <w:sz w:val="24"/>
          <w:szCs w:val="24"/>
          <w:lang w:val="en-US"/>
        </w:rPr>
        <w:t>Nature Genetics</w:t>
      </w:r>
      <w:r w:rsidRPr="0035784E">
        <w:rPr>
          <w:rFonts w:ascii="Calibri" w:hAnsi="Calibri" w:cs="Calibri"/>
          <w:sz w:val="24"/>
          <w:szCs w:val="24"/>
          <w:lang w:val="en-US"/>
        </w:rPr>
        <w:t>. 2000;25(1):25–29.</w:t>
      </w:r>
    </w:p>
    <w:p w14:paraId="67D12083" w14:textId="77777777" w:rsidR="0035784E" w:rsidRPr="0035784E" w:rsidRDefault="0035784E" w:rsidP="007626B2">
      <w:pPr>
        <w:widowControl w:val="0"/>
        <w:autoSpaceDE w:val="0"/>
        <w:autoSpaceDN w:val="0"/>
        <w:adjustRightInd w:val="0"/>
        <w:spacing w:line="480" w:lineRule="auto"/>
        <w:rPr>
          <w:rFonts w:ascii="Calibri" w:hAnsi="Calibri" w:cs="Calibri"/>
          <w:sz w:val="24"/>
          <w:szCs w:val="24"/>
          <w:lang w:val="en-US"/>
        </w:rPr>
      </w:pPr>
      <w:r w:rsidRPr="0035784E">
        <w:rPr>
          <w:rFonts w:ascii="Calibri" w:hAnsi="Calibri" w:cs="Calibri"/>
          <w:sz w:val="24"/>
          <w:szCs w:val="24"/>
          <w:lang w:val="en-US"/>
        </w:rPr>
        <w:t xml:space="preserve">9. </w:t>
      </w:r>
      <w:r w:rsidRPr="0035784E">
        <w:rPr>
          <w:rFonts w:ascii="Calibri" w:hAnsi="Calibri" w:cs="Calibri"/>
          <w:sz w:val="24"/>
          <w:szCs w:val="24"/>
          <w:lang w:val="en-US"/>
        </w:rPr>
        <w:tab/>
        <w:t xml:space="preserve">Kanehisa M, Goto S. KEGG: Kyoto Encyclopedia of Genes and Genomes. </w:t>
      </w:r>
      <w:r w:rsidRPr="0035784E">
        <w:rPr>
          <w:rFonts w:ascii="Calibri" w:hAnsi="Calibri" w:cs="Calibri"/>
          <w:i/>
          <w:iCs/>
          <w:sz w:val="24"/>
          <w:szCs w:val="24"/>
          <w:lang w:val="en-US"/>
        </w:rPr>
        <w:t>Nucleic Acids Research</w:t>
      </w:r>
      <w:r w:rsidRPr="0035784E">
        <w:rPr>
          <w:rFonts w:ascii="Calibri" w:hAnsi="Calibri" w:cs="Calibri"/>
          <w:sz w:val="24"/>
          <w:szCs w:val="24"/>
          <w:lang w:val="en-US"/>
        </w:rPr>
        <w:t>. 2000;28(1):27–30.</w:t>
      </w:r>
    </w:p>
    <w:p w14:paraId="5CD937AD" w14:textId="77777777" w:rsidR="0035784E" w:rsidRPr="0035784E" w:rsidRDefault="0035784E" w:rsidP="007626B2">
      <w:pPr>
        <w:widowControl w:val="0"/>
        <w:autoSpaceDE w:val="0"/>
        <w:autoSpaceDN w:val="0"/>
        <w:adjustRightInd w:val="0"/>
        <w:spacing w:line="480" w:lineRule="auto"/>
        <w:rPr>
          <w:rFonts w:ascii="Calibri" w:hAnsi="Calibri" w:cs="Calibri"/>
          <w:sz w:val="24"/>
          <w:szCs w:val="24"/>
        </w:rPr>
      </w:pPr>
      <w:r w:rsidRPr="0035784E">
        <w:rPr>
          <w:rFonts w:ascii="Calibri" w:hAnsi="Calibri" w:cs="Calibri"/>
          <w:sz w:val="24"/>
          <w:szCs w:val="24"/>
          <w:lang w:val="en-US"/>
        </w:rPr>
        <w:t xml:space="preserve">10. </w:t>
      </w:r>
      <w:r w:rsidRPr="0035784E">
        <w:rPr>
          <w:rFonts w:ascii="Calibri" w:hAnsi="Calibri" w:cs="Calibri"/>
          <w:sz w:val="24"/>
          <w:szCs w:val="24"/>
          <w:lang w:val="en-US"/>
        </w:rPr>
        <w:tab/>
        <w:t xml:space="preserve">Wu T, Hu E, Xu S, Chen M, Guo P, Dai Z, Feng T, Zhou L, Tang W, Zhan L, Fu X, Liu S, Bo X, Yu G. clusterProfiler 4.0: A universal enrichment tool for interpreting omics data. </w:t>
      </w:r>
      <w:r w:rsidRPr="0035784E">
        <w:rPr>
          <w:rFonts w:ascii="Calibri" w:hAnsi="Calibri" w:cs="Calibri"/>
          <w:i/>
          <w:iCs/>
          <w:sz w:val="24"/>
          <w:szCs w:val="24"/>
        </w:rPr>
        <w:t>The Innovation</w:t>
      </w:r>
      <w:r w:rsidRPr="0035784E">
        <w:rPr>
          <w:rFonts w:ascii="Calibri" w:hAnsi="Calibri" w:cs="Calibri"/>
          <w:sz w:val="24"/>
          <w:szCs w:val="24"/>
        </w:rPr>
        <w:t>. 2021;2(3):100141.</w:t>
      </w:r>
    </w:p>
    <w:p w14:paraId="545F35AA" w14:textId="1439CBE1" w:rsidR="0035784E" w:rsidRPr="0035784E" w:rsidRDefault="0035784E" w:rsidP="007626B2">
      <w:pPr>
        <w:spacing w:line="480" w:lineRule="auto"/>
        <w:jc w:val="both"/>
        <w:rPr>
          <w:rFonts w:cstheme="minorHAnsi"/>
          <w:bCs/>
          <w:sz w:val="24"/>
          <w:szCs w:val="24"/>
          <w:lang w:val="en-US"/>
        </w:rPr>
      </w:pPr>
      <w:r w:rsidRPr="0035784E">
        <w:rPr>
          <w:rFonts w:eastAsiaTheme="majorEastAsia" w:cstheme="minorHAnsi"/>
          <w:sz w:val="24"/>
          <w:szCs w:val="24"/>
          <w:lang w:val="en-GB"/>
        </w:rPr>
        <w:fldChar w:fldCharType="end"/>
      </w:r>
    </w:p>
    <w:p w14:paraId="31F0988C" w14:textId="7D29778C" w:rsidR="00A4364F" w:rsidRPr="005466CD" w:rsidRDefault="00A4364F" w:rsidP="005466CD">
      <w:pPr>
        <w:spacing w:line="240" w:lineRule="auto"/>
        <w:rPr>
          <w:rFonts w:cstheme="minorHAnsi"/>
          <w:bCs/>
          <w:i/>
          <w:iCs/>
          <w:sz w:val="20"/>
          <w:szCs w:val="20"/>
          <w:lang w:val="en-US"/>
        </w:rPr>
      </w:pPr>
    </w:p>
    <w:p w14:paraId="41C15BEE" w14:textId="2AD394A2" w:rsidR="00A4364F" w:rsidRPr="005466CD" w:rsidRDefault="00A4364F" w:rsidP="005466CD">
      <w:pPr>
        <w:spacing w:line="240" w:lineRule="auto"/>
        <w:rPr>
          <w:rFonts w:cstheme="minorHAnsi"/>
          <w:bCs/>
          <w:i/>
          <w:iCs/>
          <w:sz w:val="20"/>
          <w:szCs w:val="20"/>
          <w:lang w:val="en-US"/>
        </w:rPr>
      </w:pPr>
      <w:r w:rsidRPr="005466CD">
        <w:rPr>
          <w:rFonts w:cstheme="minorHAnsi"/>
          <w:bCs/>
          <w:i/>
          <w:iCs/>
          <w:sz w:val="20"/>
          <w:szCs w:val="20"/>
          <w:lang w:val="en-US"/>
        </w:rPr>
        <w:br w:type="page"/>
      </w:r>
    </w:p>
    <w:p w14:paraId="11F9D5C8" w14:textId="77777777" w:rsidR="00A4364F" w:rsidRPr="005466CD" w:rsidRDefault="00A4364F" w:rsidP="005466CD">
      <w:pPr>
        <w:spacing w:line="240" w:lineRule="auto"/>
        <w:rPr>
          <w:rFonts w:cstheme="minorHAnsi"/>
          <w:bCs/>
          <w:i/>
          <w:iCs/>
          <w:sz w:val="20"/>
          <w:szCs w:val="20"/>
          <w:lang w:val="en-US"/>
        </w:rPr>
      </w:pPr>
    </w:p>
    <w:p w14:paraId="36988657" w14:textId="7C847A0F" w:rsidR="00590E54" w:rsidRPr="0035784E" w:rsidRDefault="00590E54"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 xml:space="preserve">Table S1. Calcium bursting parameters (Fig. </w:t>
      </w:r>
      <w:r w:rsidR="00713172" w:rsidRPr="0035784E">
        <w:rPr>
          <w:rFonts w:eastAsiaTheme="majorEastAsia" w:cstheme="minorHAnsi"/>
          <w:b/>
          <w:bCs/>
          <w:sz w:val="24"/>
          <w:szCs w:val="24"/>
          <w:lang w:val="en-GB"/>
        </w:rPr>
        <w:t xml:space="preserve">1 and </w:t>
      </w:r>
      <w:r w:rsidRPr="0035784E">
        <w:rPr>
          <w:rFonts w:eastAsiaTheme="majorEastAsia" w:cstheme="minorHAnsi"/>
          <w:b/>
          <w:bCs/>
          <w:sz w:val="24"/>
          <w:szCs w:val="24"/>
          <w:lang w:val="en-GB"/>
        </w:rPr>
        <w:t>S1)</w:t>
      </w:r>
    </w:p>
    <w:tbl>
      <w:tblPr>
        <w:tblStyle w:val="HellesRaster"/>
        <w:tblW w:w="5000" w:type="pct"/>
        <w:jc w:val="center"/>
        <w:tblLook w:val="04A0" w:firstRow="1" w:lastRow="0" w:firstColumn="1" w:lastColumn="0" w:noHBand="0" w:noVBand="1"/>
      </w:tblPr>
      <w:tblGrid>
        <w:gridCol w:w="1620"/>
        <w:gridCol w:w="885"/>
        <w:gridCol w:w="1157"/>
        <w:gridCol w:w="1200"/>
        <w:gridCol w:w="885"/>
        <w:gridCol w:w="1199"/>
        <w:gridCol w:w="1059"/>
        <w:gridCol w:w="1047"/>
      </w:tblGrid>
      <w:tr w:rsidR="00860A40" w:rsidRPr="0035784E" w14:paraId="63558161" w14:textId="77777777" w:rsidTr="0002412A">
        <w:trPr>
          <w:gridAfter w:val="1"/>
          <w:cnfStyle w:val="100000000000" w:firstRow="1" w:lastRow="0" w:firstColumn="0" w:lastColumn="0" w:oddVBand="0" w:evenVBand="0" w:oddHBand="0" w:evenHBand="0" w:firstRowFirstColumn="0" w:firstRowLastColumn="0" w:lastRowFirstColumn="0" w:lastRowLastColumn="0"/>
          <w:wAfter w:w="620" w:type="pct"/>
          <w:jc w:val="center"/>
        </w:trPr>
        <w:tc>
          <w:tcPr>
            <w:cnfStyle w:val="001000000000" w:firstRow="0" w:lastRow="0" w:firstColumn="1" w:lastColumn="0" w:oddVBand="0" w:evenVBand="0" w:oddHBand="0" w:evenHBand="0" w:firstRowFirstColumn="0" w:firstRowLastColumn="0" w:lastRowFirstColumn="0" w:lastRowLastColumn="0"/>
            <w:tcW w:w="662" w:type="pct"/>
          </w:tcPr>
          <w:p w14:paraId="14668DC7" w14:textId="77777777" w:rsidR="00590E54" w:rsidRPr="0035784E" w:rsidRDefault="00590E54" w:rsidP="005466CD">
            <w:pPr>
              <w:rPr>
                <w:rFonts w:asciiTheme="minorHAnsi" w:hAnsiTheme="minorHAnsi" w:cstheme="minorHAnsi"/>
                <w:sz w:val="24"/>
                <w:szCs w:val="24"/>
              </w:rPr>
            </w:pPr>
          </w:p>
        </w:tc>
        <w:tc>
          <w:tcPr>
            <w:tcW w:w="1917" w:type="pct"/>
            <w:gridSpan w:val="3"/>
          </w:tcPr>
          <w:p w14:paraId="3D59BA6C" w14:textId="77777777" w:rsidR="00590E54" w:rsidRPr="0035784E" w:rsidRDefault="00590E54"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w:t>
            </w:r>
          </w:p>
        </w:tc>
        <w:tc>
          <w:tcPr>
            <w:tcW w:w="1801" w:type="pct"/>
            <w:gridSpan w:val="3"/>
          </w:tcPr>
          <w:p w14:paraId="3651A4BD" w14:textId="77777777" w:rsidR="00590E54" w:rsidRPr="0035784E" w:rsidRDefault="00590E54"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KO</w:t>
            </w:r>
          </w:p>
        </w:tc>
      </w:tr>
      <w:tr w:rsidR="0002412A" w:rsidRPr="0035784E" w14:paraId="0B0AB2E6" w14:textId="77777777" w:rsidTr="007669E5">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662" w:type="pct"/>
          </w:tcPr>
          <w:p w14:paraId="5F0CB1B0" w14:textId="77777777" w:rsidR="00590E54" w:rsidRPr="0035784E" w:rsidRDefault="00590E54" w:rsidP="005466CD">
            <w:pPr>
              <w:rPr>
                <w:rFonts w:asciiTheme="minorHAnsi" w:hAnsiTheme="minorHAnsi" w:cstheme="minorHAnsi"/>
                <w:sz w:val="24"/>
                <w:szCs w:val="24"/>
              </w:rPr>
            </w:pPr>
          </w:p>
        </w:tc>
        <w:tc>
          <w:tcPr>
            <w:tcW w:w="507" w:type="pct"/>
          </w:tcPr>
          <w:p w14:paraId="05098548" w14:textId="77777777" w:rsidR="00590E54" w:rsidRPr="0035784E" w:rsidRDefault="00590E54"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705" w:type="pct"/>
          </w:tcPr>
          <w:p w14:paraId="594AD48D" w14:textId="77777777" w:rsidR="00590E54" w:rsidRPr="0035784E" w:rsidRDefault="00590E54"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(lower limit)</w:t>
            </w:r>
          </w:p>
        </w:tc>
        <w:tc>
          <w:tcPr>
            <w:tcW w:w="705" w:type="pct"/>
          </w:tcPr>
          <w:p w14:paraId="26C9044F" w14:textId="77777777" w:rsidR="00590E54" w:rsidRPr="0035784E" w:rsidRDefault="00590E54"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(upper limit)</w:t>
            </w:r>
          </w:p>
        </w:tc>
        <w:tc>
          <w:tcPr>
            <w:tcW w:w="470" w:type="pct"/>
          </w:tcPr>
          <w:p w14:paraId="08B7116F" w14:textId="77777777" w:rsidR="00590E54" w:rsidRPr="0035784E" w:rsidRDefault="00590E54"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704" w:type="pct"/>
          </w:tcPr>
          <w:p w14:paraId="722494C8" w14:textId="77777777" w:rsidR="00590E54" w:rsidRPr="0035784E" w:rsidRDefault="00590E54"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(lower limit)</w:t>
            </w:r>
          </w:p>
        </w:tc>
        <w:tc>
          <w:tcPr>
            <w:tcW w:w="627" w:type="pct"/>
          </w:tcPr>
          <w:p w14:paraId="006CA51C" w14:textId="77777777" w:rsidR="00590E54" w:rsidRPr="0035784E" w:rsidRDefault="00590E54"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(upper limit)</w:t>
            </w:r>
          </w:p>
        </w:tc>
        <w:tc>
          <w:tcPr>
            <w:tcW w:w="620" w:type="pct"/>
          </w:tcPr>
          <w:p w14:paraId="6306DEBD" w14:textId="77777777" w:rsidR="00590E54" w:rsidRPr="0035784E" w:rsidRDefault="00590E54"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p-value</w:t>
            </w:r>
          </w:p>
        </w:tc>
      </w:tr>
      <w:tr w:rsidR="008E14E8" w:rsidRPr="0035784E" w14:paraId="0B15ABF2" w14:textId="77777777" w:rsidTr="007669E5">
        <w:trPr>
          <w:cnfStyle w:val="000000010000" w:firstRow="0" w:lastRow="0" w:firstColumn="0" w:lastColumn="0" w:oddVBand="0" w:evenVBand="0" w:oddHBand="0" w:evenHBand="1" w:firstRowFirstColumn="0" w:firstRowLastColumn="0" w:lastRowFirstColumn="0" w:lastRowLastColumn="0"/>
          <w:trHeight w:val="737"/>
          <w:jc w:val="center"/>
        </w:trPr>
        <w:tc>
          <w:tcPr>
            <w:cnfStyle w:val="001000000000" w:firstRow="0" w:lastRow="0" w:firstColumn="1" w:lastColumn="0" w:oddVBand="0" w:evenVBand="0" w:oddHBand="0" w:evenHBand="0" w:firstRowFirstColumn="0" w:firstRowLastColumn="0" w:lastRowFirstColumn="0" w:lastRowLastColumn="0"/>
            <w:tcW w:w="662" w:type="pct"/>
          </w:tcPr>
          <w:p w14:paraId="0C3A5ADE" w14:textId="77777777" w:rsidR="00C5583B" w:rsidRPr="0035784E" w:rsidRDefault="00C5583B" w:rsidP="005466CD">
            <w:pPr>
              <w:rPr>
                <w:rFonts w:asciiTheme="minorHAnsi" w:hAnsiTheme="minorHAnsi" w:cstheme="minorHAnsi"/>
                <w:sz w:val="24"/>
                <w:szCs w:val="24"/>
              </w:rPr>
            </w:pPr>
            <w:r w:rsidRPr="0035784E">
              <w:rPr>
                <w:rFonts w:cstheme="minorHAnsi"/>
                <w:sz w:val="24"/>
                <w:szCs w:val="24"/>
              </w:rPr>
              <w:t>Activity (1/s)</w:t>
            </w:r>
          </w:p>
        </w:tc>
        <w:tc>
          <w:tcPr>
            <w:tcW w:w="507" w:type="pct"/>
          </w:tcPr>
          <w:p w14:paraId="35BCBEF5" w14:textId="2BC285C9"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0.494</w:t>
            </w:r>
          </w:p>
        </w:tc>
        <w:tc>
          <w:tcPr>
            <w:tcW w:w="705" w:type="pct"/>
          </w:tcPr>
          <w:p w14:paraId="24F67B59" w14:textId="60932E6F"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0.368</w:t>
            </w:r>
          </w:p>
        </w:tc>
        <w:tc>
          <w:tcPr>
            <w:tcW w:w="705" w:type="pct"/>
          </w:tcPr>
          <w:p w14:paraId="1EE6BD9B" w14:textId="09693DEE"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0.631</w:t>
            </w:r>
          </w:p>
        </w:tc>
        <w:tc>
          <w:tcPr>
            <w:tcW w:w="470" w:type="pct"/>
          </w:tcPr>
          <w:p w14:paraId="1504A699" w14:textId="257992A1"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1.054</w:t>
            </w:r>
          </w:p>
        </w:tc>
        <w:tc>
          <w:tcPr>
            <w:tcW w:w="704" w:type="pct"/>
          </w:tcPr>
          <w:p w14:paraId="6E77F367" w14:textId="43FAE2AF"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0.898</w:t>
            </w:r>
          </w:p>
        </w:tc>
        <w:tc>
          <w:tcPr>
            <w:tcW w:w="627" w:type="pct"/>
          </w:tcPr>
          <w:p w14:paraId="0AC19CA0" w14:textId="0AD73642"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1.220</w:t>
            </w:r>
          </w:p>
        </w:tc>
        <w:tc>
          <w:tcPr>
            <w:tcW w:w="620" w:type="pct"/>
          </w:tcPr>
          <w:p w14:paraId="40A2504F" w14:textId="7D493DEA" w:rsidR="00C5583B" w:rsidRPr="0035784E" w:rsidRDefault="00521464"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0.00</w:t>
            </w:r>
            <w:r w:rsidR="007626ED" w:rsidRPr="0035784E">
              <w:rPr>
                <w:rFonts w:cstheme="minorHAnsi"/>
                <w:sz w:val="24"/>
                <w:szCs w:val="24"/>
              </w:rPr>
              <w:t>3</w:t>
            </w:r>
            <w:r w:rsidR="00C5583B" w:rsidRPr="0035784E">
              <w:rPr>
                <w:rFonts w:cstheme="minorHAnsi"/>
                <w:sz w:val="24"/>
                <w:szCs w:val="24"/>
              </w:rPr>
              <w:t>, *</w:t>
            </w:r>
            <w:r w:rsidR="007626ED" w:rsidRPr="0035784E">
              <w:rPr>
                <w:rFonts w:cstheme="minorHAnsi"/>
                <w:sz w:val="24"/>
                <w:szCs w:val="24"/>
              </w:rPr>
              <w:t>*</w:t>
            </w:r>
          </w:p>
        </w:tc>
      </w:tr>
      <w:tr w:rsidR="0002412A" w:rsidRPr="0035784E" w14:paraId="66E5EBD2" w14:textId="77777777" w:rsidTr="007669E5">
        <w:trPr>
          <w:cnfStyle w:val="000000100000" w:firstRow="0" w:lastRow="0" w:firstColumn="0" w:lastColumn="0" w:oddVBand="0" w:evenVBand="0" w:oddHBand="1" w:evenHBand="0" w:firstRowFirstColumn="0" w:firstRowLastColumn="0" w:lastRowFirstColumn="0" w:lastRowLastColumn="0"/>
          <w:trHeight w:val="737"/>
          <w:jc w:val="center"/>
        </w:trPr>
        <w:tc>
          <w:tcPr>
            <w:cnfStyle w:val="001000000000" w:firstRow="0" w:lastRow="0" w:firstColumn="1" w:lastColumn="0" w:oddVBand="0" w:evenVBand="0" w:oddHBand="0" w:evenHBand="0" w:firstRowFirstColumn="0" w:firstRowLastColumn="0" w:lastRowFirstColumn="0" w:lastRowLastColumn="0"/>
            <w:tcW w:w="662" w:type="pct"/>
          </w:tcPr>
          <w:p w14:paraId="633E4E58" w14:textId="77777777" w:rsidR="00C5583B" w:rsidRPr="0035784E" w:rsidRDefault="00C5583B" w:rsidP="005466CD">
            <w:pPr>
              <w:rPr>
                <w:rFonts w:asciiTheme="minorHAnsi" w:hAnsiTheme="minorHAnsi" w:cstheme="minorHAnsi"/>
                <w:sz w:val="24"/>
                <w:szCs w:val="24"/>
              </w:rPr>
            </w:pPr>
            <w:r w:rsidRPr="0035784E">
              <w:rPr>
                <w:rFonts w:cstheme="minorHAnsi"/>
                <w:sz w:val="24"/>
                <w:szCs w:val="24"/>
              </w:rPr>
              <w:t>Intra-burst frequency (1/s)</w:t>
            </w:r>
          </w:p>
        </w:tc>
        <w:tc>
          <w:tcPr>
            <w:tcW w:w="507" w:type="pct"/>
          </w:tcPr>
          <w:p w14:paraId="68507276" w14:textId="7DD94632"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0.969</w:t>
            </w:r>
          </w:p>
        </w:tc>
        <w:tc>
          <w:tcPr>
            <w:tcW w:w="705" w:type="pct"/>
          </w:tcPr>
          <w:p w14:paraId="714419AB" w14:textId="1366E6AD"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0.777</w:t>
            </w:r>
          </w:p>
        </w:tc>
        <w:tc>
          <w:tcPr>
            <w:tcW w:w="705" w:type="pct"/>
          </w:tcPr>
          <w:p w14:paraId="5C99982D" w14:textId="6DAC2DB9"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1.173</w:t>
            </w:r>
          </w:p>
        </w:tc>
        <w:tc>
          <w:tcPr>
            <w:tcW w:w="470" w:type="pct"/>
          </w:tcPr>
          <w:p w14:paraId="0B6FD549" w14:textId="4CF1E411"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1.343</w:t>
            </w:r>
          </w:p>
        </w:tc>
        <w:tc>
          <w:tcPr>
            <w:tcW w:w="704" w:type="pct"/>
          </w:tcPr>
          <w:p w14:paraId="5C560A50" w14:textId="76C73957"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1.223</w:t>
            </w:r>
          </w:p>
        </w:tc>
        <w:tc>
          <w:tcPr>
            <w:tcW w:w="627" w:type="pct"/>
          </w:tcPr>
          <w:p w14:paraId="6BD69320" w14:textId="53EFA9C1"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1.500</w:t>
            </w:r>
          </w:p>
        </w:tc>
        <w:tc>
          <w:tcPr>
            <w:tcW w:w="620" w:type="pct"/>
          </w:tcPr>
          <w:p w14:paraId="21D71A54" w14:textId="2C50215D" w:rsidR="00C5583B" w:rsidRPr="0035784E" w:rsidRDefault="007626ED"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0.013</w:t>
            </w:r>
            <w:r w:rsidR="00C5583B" w:rsidRPr="0035784E">
              <w:rPr>
                <w:rFonts w:cstheme="minorHAnsi"/>
                <w:sz w:val="24"/>
                <w:szCs w:val="24"/>
              </w:rPr>
              <w:t>, *</w:t>
            </w:r>
          </w:p>
        </w:tc>
      </w:tr>
      <w:tr w:rsidR="008E14E8" w:rsidRPr="0035784E" w14:paraId="3FA42B9A" w14:textId="77777777" w:rsidTr="007669E5">
        <w:trPr>
          <w:cnfStyle w:val="000000010000" w:firstRow="0" w:lastRow="0" w:firstColumn="0" w:lastColumn="0" w:oddVBand="0" w:evenVBand="0" w:oddHBand="0" w:evenHBand="1" w:firstRowFirstColumn="0" w:firstRowLastColumn="0" w:lastRowFirstColumn="0" w:lastRowLastColumn="0"/>
          <w:trHeight w:val="737"/>
          <w:jc w:val="center"/>
        </w:trPr>
        <w:tc>
          <w:tcPr>
            <w:cnfStyle w:val="001000000000" w:firstRow="0" w:lastRow="0" w:firstColumn="1" w:lastColumn="0" w:oddVBand="0" w:evenVBand="0" w:oddHBand="0" w:evenHBand="0" w:firstRowFirstColumn="0" w:firstRowLastColumn="0" w:lastRowFirstColumn="0" w:lastRowLastColumn="0"/>
            <w:tcW w:w="662" w:type="pct"/>
          </w:tcPr>
          <w:p w14:paraId="7C8CB714" w14:textId="19A1958A" w:rsidR="00C5583B" w:rsidRPr="0035784E" w:rsidRDefault="00C5583B" w:rsidP="005466CD">
            <w:pPr>
              <w:rPr>
                <w:rFonts w:asciiTheme="minorHAnsi" w:hAnsiTheme="minorHAnsi" w:cstheme="minorHAnsi"/>
                <w:sz w:val="24"/>
                <w:szCs w:val="24"/>
              </w:rPr>
            </w:pPr>
            <w:r w:rsidRPr="0035784E">
              <w:rPr>
                <w:rFonts w:cstheme="minorHAnsi"/>
                <w:sz w:val="24"/>
                <w:szCs w:val="24"/>
              </w:rPr>
              <w:t>Inter-burst interval (s)</w:t>
            </w:r>
          </w:p>
        </w:tc>
        <w:tc>
          <w:tcPr>
            <w:tcW w:w="507" w:type="pct"/>
          </w:tcPr>
          <w:p w14:paraId="3D586770" w14:textId="66F2915E"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73.823</w:t>
            </w:r>
          </w:p>
        </w:tc>
        <w:tc>
          <w:tcPr>
            <w:tcW w:w="705" w:type="pct"/>
          </w:tcPr>
          <w:p w14:paraId="03850031" w14:textId="02BFB2DF"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58.706</w:t>
            </w:r>
          </w:p>
        </w:tc>
        <w:tc>
          <w:tcPr>
            <w:tcW w:w="705" w:type="pct"/>
          </w:tcPr>
          <w:p w14:paraId="20651CBD" w14:textId="0F3DC1D2"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89.901</w:t>
            </w:r>
          </w:p>
        </w:tc>
        <w:tc>
          <w:tcPr>
            <w:tcW w:w="470" w:type="pct"/>
          </w:tcPr>
          <w:p w14:paraId="620C3655" w14:textId="4F416098"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39.596</w:t>
            </w:r>
          </w:p>
        </w:tc>
        <w:tc>
          <w:tcPr>
            <w:tcW w:w="704" w:type="pct"/>
          </w:tcPr>
          <w:p w14:paraId="098D3326" w14:textId="1A2386C1"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27.559</w:t>
            </w:r>
          </w:p>
        </w:tc>
        <w:tc>
          <w:tcPr>
            <w:tcW w:w="627" w:type="pct"/>
          </w:tcPr>
          <w:p w14:paraId="08EFEB3C" w14:textId="5FF5644A" w:rsidR="00C5583B" w:rsidRPr="0035784E" w:rsidRDefault="00C5583B"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49.615</w:t>
            </w:r>
          </w:p>
        </w:tc>
        <w:tc>
          <w:tcPr>
            <w:tcW w:w="620" w:type="pct"/>
          </w:tcPr>
          <w:p w14:paraId="772019A3" w14:textId="64156457" w:rsidR="00C5583B" w:rsidRPr="0035784E" w:rsidRDefault="002637D9"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0.013, *</w:t>
            </w:r>
          </w:p>
        </w:tc>
      </w:tr>
      <w:tr w:rsidR="0002412A" w:rsidRPr="0035784E" w14:paraId="3F6F6E8A" w14:textId="77777777" w:rsidTr="007669E5">
        <w:trPr>
          <w:cnfStyle w:val="000000100000" w:firstRow="0" w:lastRow="0" w:firstColumn="0" w:lastColumn="0" w:oddVBand="0" w:evenVBand="0" w:oddHBand="1" w:evenHBand="0" w:firstRowFirstColumn="0" w:firstRowLastColumn="0" w:lastRowFirstColumn="0" w:lastRowLastColumn="0"/>
          <w:trHeight w:val="737"/>
          <w:jc w:val="center"/>
        </w:trPr>
        <w:tc>
          <w:tcPr>
            <w:cnfStyle w:val="001000000000" w:firstRow="0" w:lastRow="0" w:firstColumn="1" w:lastColumn="0" w:oddVBand="0" w:evenVBand="0" w:oddHBand="0" w:evenHBand="0" w:firstRowFirstColumn="0" w:firstRowLastColumn="0" w:lastRowFirstColumn="0" w:lastRowLastColumn="0"/>
            <w:tcW w:w="662" w:type="pct"/>
          </w:tcPr>
          <w:p w14:paraId="64A0B63E" w14:textId="495DA4FD" w:rsidR="00C5583B" w:rsidRPr="0035784E" w:rsidRDefault="00C5583B" w:rsidP="005466CD">
            <w:pPr>
              <w:rPr>
                <w:rFonts w:asciiTheme="minorHAnsi" w:hAnsiTheme="minorHAnsi" w:cstheme="minorHAnsi"/>
                <w:sz w:val="24"/>
                <w:szCs w:val="24"/>
              </w:rPr>
            </w:pPr>
            <w:r w:rsidRPr="0035784E">
              <w:rPr>
                <w:rFonts w:cstheme="minorHAnsi"/>
                <w:sz w:val="24"/>
                <w:szCs w:val="24"/>
              </w:rPr>
              <w:t>Burst length (s)</w:t>
            </w:r>
          </w:p>
        </w:tc>
        <w:tc>
          <w:tcPr>
            <w:tcW w:w="507" w:type="pct"/>
          </w:tcPr>
          <w:p w14:paraId="047C4630" w14:textId="288F50C8"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80.718</w:t>
            </w:r>
          </w:p>
        </w:tc>
        <w:tc>
          <w:tcPr>
            <w:tcW w:w="705" w:type="pct"/>
          </w:tcPr>
          <w:p w14:paraId="2E9D54DD" w14:textId="18DB0D64"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72.233</w:t>
            </w:r>
          </w:p>
        </w:tc>
        <w:tc>
          <w:tcPr>
            <w:tcW w:w="705" w:type="pct"/>
          </w:tcPr>
          <w:p w14:paraId="64CD6951" w14:textId="2E5B033E"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88.582</w:t>
            </w:r>
          </w:p>
        </w:tc>
        <w:tc>
          <w:tcPr>
            <w:tcW w:w="470" w:type="pct"/>
          </w:tcPr>
          <w:p w14:paraId="374E29C2" w14:textId="6B668CB5"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69.630</w:t>
            </w:r>
          </w:p>
        </w:tc>
        <w:tc>
          <w:tcPr>
            <w:tcW w:w="704" w:type="pct"/>
          </w:tcPr>
          <w:p w14:paraId="4CA4CF71" w14:textId="0B2121D0"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51.174</w:t>
            </w:r>
          </w:p>
        </w:tc>
        <w:tc>
          <w:tcPr>
            <w:tcW w:w="627" w:type="pct"/>
          </w:tcPr>
          <w:p w14:paraId="69B70554" w14:textId="534B00B1"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96.538</w:t>
            </w:r>
          </w:p>
        </w:tc>
        <w:tc>
          <w:tcPr>
            <w:tcW w:w="620" w:type="pct"/>
          </w:tcPr>
          <w:p w14:paraId="2D545B35" w14:textId="6F96587C" w:rsidR="00C5583B" w:rsidRPr="0035784E" w:rsidRDefault="00C5583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0.</w:t>
            </w:r>
            <w:r w:rsidR="002B1A6D" w:rsidRPr="0035784E">
              <w:rPr>
                <w:rFonts w:cstheme="minorHAnsi"/>
                <w:sz w:val="24"/>
                <w:szCs w:val="24"/>
              </w:rPr>
              <w:t>242</w:t>
            </w:r>
            <w:r w:rsidRPr="0035784E">
              <w:rPr>
                <w:rFonts w:cstheme="minorHAnsi"/>
                <w:sz w:val="24"/>
                <w:szCs w:val="24"/>
              </w:rPr>
              <w:t>,</w:t>
            </w:r>
            <w:r w:rsidR="002B1A6D" w:rsidRPr="0035784E">
              <w:rPr>
                <w:rFonts w:cstheme="minorHAnsi"/>
                <w:sz w:val="24"/>
                <w:szCs w:val="24"/>
              </w:rPr>
              <w:t xml:space="preserve"> ns</w:t>
            </w:r>
            <w:r w:rsidRPr="0035784E">
              <w:rPr>
                <w:rFonts w:cstheme="minorHAnsi"/>
                <w:sz w:val="24"/>
                <w:szCs w:val="24"/>
              </w:rPr>
              <w:t xml:space="preserve"> </w:t>
            </w:r>
          </w:p>
        </w:tc>
      </w:tr>
      <w:tr w:rsidR="00257155" w:rsidRPr="0035784E" w14:paraId="31EF9B9D" w14:textId="77777777" w:rsidTr="007669E5">
        <w:trPr>
          <w:gridAfter w:val="1"/>
          <w:cnfStyle w:val="000000010000" w:firstRow="0" w:lastRow="0" w:firstColumn="0" w:lastColumn="0" w:oddVBand="0" w:evenVBand="0" w:oddHBand="0" w:evenHBand="1" w:firstRowFirstColumn="0" w:firstRowLastColumn="0" w:lastRowFirstColumn="0" w:lastRowLastColumn="0"/>
          <w:wAfter w:w="620" w:type="pct"/>
          <w:trHeight w:val="314"/>
          <w:jc w:val="center"/>
        </w:trPr>
        <w:tc>
          <w:tcPr>
            <w:cnfStyle w:val="001000000000" w:firstRow="0" w:lastRow="0" w:firstColumn="1" w:lastColumn="0" w:oddVBand="0" w:evenVBand="0" w:oddHBand="0" w:evenHBand="0" w:firstRowFirstColumn="0" w:firstRowLastColumn="0" w:lastRowFirstColumn="0" w:lastRowLastColumn="0"/>
            <w:tcW w:w="662" w:type="pct"/>
          </w:tcPr>
          <w:p w14:paraId="71807899" w14:textId="71409964" w:rsidR="00257155" w:rsidRPr="0035784E" w:rsidRDefault="00257155" w:rsidP="005466CD">
            <w:pPr>
              <w:rPr>
                <w:rFonts w:cstheme="minorHAnsi"/>
                <w:sz w:val="24"/>
                <w:szCs w:val="24"/>
              </w:rPr>
            </w:pPr>
            <w:r w:rsidRPr="0035784E">
              <w:rPr>
                <w:rFonts w:cstheme="minorHAnsi"/>
                <w:sz w:val="24"/>
                <w:szCs w:val="24"/>
              </w:rPr>
              <w:t>n(animals)</w:t>
            </w:r>
            <w:r w:rsidR="00541DB7" w:rsidRPr="0035784E">
              <w:rPr>
                <w:rFonts w:cstheme="minorHAnsi"/>
                <w:sz w:val="24"/>
                <w:szCs w:val="24"/>
              </w:rPr>
              <w:t xml:space="preserve"> (male+female)</w:t>
            </w:r>
          </w:p>
        </w:tc>
        <w:tc>
          <w:tcPr>
            <w:tcW w:w="1917" w:type="pct"/>
            <w:gridSpan w:val="3"/>
          </w:tcPr>
          <w:p w14:paraId="0CA294EE" w14:textId="263BF3A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7 (7+0)*</w:t>
            </w:r>
          </w:p>
        </w:tc>
        <w:tc>
          <w:tcPr>
            <w:tcW w:w="1801" w:type="pct"/>
            <w:gridSpan w:val="3"/>
          </w:tcPr>
          <w:p w14:paraId="11457D96" w14:textId="229A1F9F"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5 (3+2)*</w:t>
            </w:r>
          </w:p>
        </w:tc>
      </w:tr>
      <w:tr w:rsidR="007669E5" w:rsidRPr="0035784E" w14:paraId="64D8B31C" w14:textId="77777777" w:rsidTr="007669E5">
        <w:trPr>
          <w:gridAfter w:val="1"/>
          <w:cnfStyle w:val="000000100000" w:firstRow="0" w:lastRow="0" w:firstColumn="0" w:lastColumn="0" w:oddVBand="0" w:evenVBand="0" w:oddHBand="1" w:evenHBand="0" w:firstRowFirstColumn="0" w:firstRowLastColumn="0" w:lastRowFirstColumn="0" w:lastRowLastColumn="0"/>
          <w:wAfter w:w="620" w:type="pct"/>
          <w:trHeight w:val="314"/>
          <w:jc w:val="center"/>
        </w:trPr>
        <w:tc>
          <w:tcPr>
            <w:cnfStyle w:val="001000000000" w:firstRow="0" w:lastRow="0" w:firstColumn="1" w:lastColumn="0" w:oddVBand="0" w:evenVBand="0" w:oddHBand="0" w:evenHBand="0" w:firstRowFirstColumn="0" w:firstRowLastColumn="0" w:lastRowFirstColumn="0" w:lastRowLastColumn="0"/>
            <w:tcW w:w="662" w:type="pct"/>
          </w:tcPr>
          <w:p w14:paraId="57D5A23B" w14:textId="3434B65A" w:rsidR="007669E5" w:rsidRPr="0035784E" w:rsidRDefault="007669E5" w:rsidP="005466CD">
            <w:pPr>
              <w:rPr>
                <w:rFonts w:cstheme="minorHAnsi"/>
                <w:sz w:val="24"/>
                <w:szCs w:val="24"/>
              </w:rPr>
            </w:pPr>
            <w:r w:rsidRPr="0035784E">
              <w:rPr>
                <w:rFonts w:cstheme="minorHAnsi"/>
                <w:sz w:val="24"/>
                <w:szCs w:val="24"/>
              </w:rPr>
              <w:t>n(slices)</w:t>
            </w:r>
          </w:p>
        </w:tc>
        <w:tc>
          <w:tcPr>
            <w:tcW w:w="1917" w:type="pct"/>
            <w:gridSpan w:val="3"/>
          </w:tcPr>
          <w:p w14:paraId="39BD843B" w14:textId="61DD722E" w:rsidR="007669E5" w:rsidRPr="0035784E" w:rsidRDefault="007669E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11</w:t>
            </w:r>
          </w:p>
        </w:tc>
        <w:tc>
          <w:tcPr>
            <w:tcW w:w="1801" w:type="pct"/>
            <w:gridSpan w:val="3"/>
          </w:tcPr>
          <w:p w14:paraId="36869A42" w14:textId="6C3AC188" w:rsidR="007669E5" w:rsidRPr="0035784E" w:rsidRDefault="007669E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7</w:t>
            </w:r>
          </w:p>
        </w:tc>
      </w:tr>
      <w:tr w:rsidR="007669E5" w:rsidRPr="0035784E" w14:paraId="13E75626" w14:textId="77777777" w:rsidTr="007669E5">
        <w:trPr>
          <w:gridAfter w:val="1"/>
          <w:cnfStyle w:val="000000010000" w:firstRow="0" w:lastRow="0" w:firstColumn="0" w:lastColumn="0" w:oddVBand="0" w:evenVBand="0" w:oddHBand="0" w:evenHBand="1" w:firstRowFirstColumn="0" w:firstRowLastColumn="0" w:lastRowFirstColumn="0" w:lastRowLastColumn="0"/>
          <w:wAfter w:w="620" w:type="pct"/>
          <w:trHeight w:val="314"/>
          <w:jc w:val="center"/>
        </w:trPr>
        <w:tc>
          <w:tcPr>
            <w:cnfStyle w:val="001000000000" w:firstRow="0" w:lastRow="0" w:firstColumn="1" w:lastColumn="0" w:oddVBand="0" w:evenVBand="0" w:oddHBand="0" w:evenHBand="0" w:firstRowFirstColumn="0" w:firstRowLastColumn="0" w:lastRowFirstColumn="0" w:lastRowLastColumn="0"/>
            <w:tcW w:w="662" w:type="pct"/>
          </w:tcPr>
          <w:p w14:paraId="1842A985" w14:textId="4CCA2328" w:rsidR="007669E5" w:rsidRPr="0035784E" w:rsidRDefault="007669E5" w:rsidP="005466CD">
            <w:pPr>
              <w:rPr>
                <w:rFonts w:cstheme="minorHAnsi"/>
                <w:sz w:val="24"/>
                <w:szCs w:val="24"/>
              </w:rPr>
            </w:pPr>
            <w:r w:rsidRPr="0035784E">
              <w:rPr>
                <w:rFonts w:cstheme="minorHAnsi"/>
                <w:sz w:val="24"/>
                <w:szCs w:val="24"/>
              </w:rPr>
              <w:t>n(cells)</w:t>
            </w:r>
          </w:p>
        </w:tc>
        <w:tc>
          <w:tcPr>
            <w:tcW w:w="1917" w:type="pct"/>
            <w:gridSpan w:val="3"/>
          </w:tcPr>
          <w:p w14:paraId="506E1960" w14:textId="4A4FA35B" w:rsidR="007669E5" w:rsidRPr="0035784E" w:rsidRDefault="007669E5"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208</w:t>
            </w:r>
          </w:p>
        </w:tc>
        <w:tc>
          <w:tcPr>
            <w:tcW w:w="1801" w:type="pct"/>
            <w:gridSpan w:val="3"/>
          </w:tcPr>
          <w:p w14:paraId="2AD04B59" w14:textId="36B173FF" w:rsidR="007669E5" w:rsidRPr="0035784E" w:rsidRDefault="007669E5" w:rsidP="005466CD">
            <w:pPr>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103</w:t>
            </w:r>
          </w:p>
        </w:tc>
      </w:tr>
    </w:tbl>
    <w:p w14:paraId="2A548E58" w14:textId="48960F4B" w:rsidR="00257155" w:rsidRPr="0035784E" w:rsidRDefault="00257155" w:rsidP="005466CD">
      <w:pPr>
        <w:spacing w:line="240" w:lineRule="auto"/>
        <w:rPr>
          <w:rFonts w:cstheme="minorHAnsi"/>
          <w:bCs/>
          <w:i/>
          <w:iCs/>
          <w:sz w:val="24"/>
          <w:szCs w:val="24"/>
          <w:lang w:val="en-US"/>
        </w:rPr>
      </w:pPr>
      <w:r w:rsidRPr="0035784E">
        <w:rPr>
          <w:rFonts w:cstheme="minorHAnsi"/>
          <w:bCs/>
          <w:sz w:val="24"/>
          <w:szCs w:val="24"/>
          <w:lang w:val="en-US"/>
        </w:rPr>
        <w:t>*: male + female mice</w:t>
      </w:r>
      <w:r w:rsidRPr="0035784E">
        <w:rPr>
          <w:rFonts w:cstheme="minorHAnsi"/>
          <w:bCs/>
          <w:i/>
          <w:iCs/>
          <w:sz w:val="24"/>
          <w:szCs w:val="24"/>
          <w:lang w:val="en-US"/>
        </w:rPr>
        <w:br/>
      </w:r>
    </w:p>
    <w:p w14:paraId="36A74914" w14:textId="77777777" w:rsidR="00590E54" w:rsidRPr="0035784E" w:rsidRDefault="00590E54" w:rsidP="005466CD">
      <w:pPr>
        <w:spacing w:line="240" w:lineRule="auto"/>
        <w:rPr>
          <w:rFonts w:cstheme="minorHAnsi"/>
          <w:sz w:val="24"/>
          <w:szCs w:val="24"/>
          <w:lang w:val="en-US"/>
        </w:rPr>
        <w:sectPr w:rsidR="00590E54" w:rsidRPr="0035784E" w:rsidSect="00CB09F3">
          <w:pgSz w:w="11906" w:h="16838"/>
          <w:pgMar w:top="1417" w:right="1417" w:bottom="1134" w:left="1417" w:header="708" w:footer="708" w:gutter="0"/>
          <w:cols w:space="708"/>
          <w:docGrid w:linePitch="360"/>
        </w:sectPr>
      </w:pPr>
    </w:p>
    <w:p w14:paraId="467CF83C" w14:textId="50FA2FB7" w:rsidR="00590E54" w:rsidRPr="0035784E" w:rsidRDefault="009B3BF1" w:rsidP="005466CD">
      <w:pPr>
        <w:spacing w:line="240" w:lineRule="auto"/>
        <w:rPr>
          <w:rFonts w:cstheme="minorHAnsi"/>
          <w:bCs/>
          <w:sz w:val="24"/>
          <w:szCs w:val="24"/>
          <w:lang w:val="en-US"/>
        </w:rPr>
      </w:pPr>
      <w:r w:rsidRPr="0035784E">
        <w:rPr>
          <w:rFonts w:cstheme="minorHAnsi"/>
          <w:b/>
          <w:i/>
          <w:iCs/>
          <w:sz w:val="24"/>
          <w:szCs w:val="24"/>
          <w:lang w:val="en-US"/>
        </w:rPr>
        <w:t>Supplementary Table</w:t>
      </w:r>
      <w:r w:rsidR="00590E54" w:rsidRPr="0035784E">
        <w:rPr>
          <w:rFonts w:cstheme="minorHAnsi"/>
          <w:b/>
          <w:i/>
          <w:iCs/>
          <w:sz w:val="24"/>
          <w:szCs w:val="24"/>
          <w:lang w:val="en-US"/>
        </w:rPr>
        <w:t xml:space="preserve"> S2. Mean calcium concentration at 100 pmol/l Ang II and indicated K</w:t>
      </w:r>
      <w:r w:rsidR="00590E54" w:rsidRPr="0035784E">
        <w:rPr>
          <w:rFonts w:cstheme="minorHAnsi"/>
          <w:b/>
          <w:i/>
          <w:iCs/>
          <w:sz w:val="24"/>
          <w:szCs w:val="24"/>
          <w:vertAlign w:val="superscript"/>
          <w:lang w:val="en-US"/>
        </w:rPr>
        <w:t xml:space="preserve">+ </w:t>
      </w:r>
      <w:r w:rsidR="00590E54" w:rsidRPr="0035784E">
        <w:rPr>
          <w:rFonts w:cstheme="minorHAnsi"/>
          <w:b/>
          <w:i/>
          <w:iCs/>
          <w:sz w:val="24"/>
          <w:szCs w:val="24"/>
          <w:lang w:val="en-US"/>
        </w:rPr>
        <w:t xml:space="preserve">concentrations </w:t>
      </w:r>
      <w:r w:rsidR="00A96446" w:rsidRPr="0035784E">
        <w:rPr>
          <w:rFonts w:cstheme="minorHAnsi"/>
          <w:b/>
          <w:i/>
          <w:iCs/>
          <w:sz w:val="24"/>
          <w:szCs w:val="24"/>
          <w:lang w:val="en-US"/>
        </w:rPr>
        <w:t xml:space="preserve">in nmol/l </w:t>
      </w:r>
      <w:r w:rsidR="00590E54" w:rsidRPr="0035784E">
        <w:rPr>
          <w:rFonts w:cstheme="minorHAnsi"/>
          <w:b/>
          <w:i/>
          <w:iCs/>
          <w:sz w:val="24"/>
          <w:szCs w:val="24"/>
          <w:lang w:val="en-US"/>
        </w:rPr>
        <w:t>(Fig. 1D).</w:t>
      </w:r>
    </w:p>
    <w:tbl>
      <w:tblPr>
        <w:tblStyle w:val="HellesRaster"/>
        <w:tblpPr w:leftFromText="141" w:rightFromText="141" w:vertAnchor="text" w:horzAnchor="margin" w:tblpY="-2"/>
        <w:tblW w:w="5302" w:type="pct"/>
        <w:tblLayout w:type="fixed"/>
        <w:tblLook w:val="04A0" w:firstRow="1" w:lastRow="0" w:firstColumn="1" w:lastColumn="0" w:noHBand="0" w:noVBand="1"/>
      </w:tblPr>
      <w:tblGrid>
        <w:gridCol w:w="1124"/>
        <w:gridCol w:w="1134"/>
        <w:gridCol w:w="851"/>
        <w:gridCol w:w="709"/>
        <w:gridCol w:w="1134"/>
        <w:gridCol w:w="1275"/>
        <w:gridCol w:w="1276"/>
        <w:gridCol w:w="1134"/>
        <w:gridCol w:w="851"/>
        <w:gridCol w:w="850"/>
        <w:gridCol w:w="1134"/>
        <w:gridCol w:w="1134"/>
        <w:gridCol w:w="1276"/>
        <w:gridCol w:w="1246"/>
      </w:tblGrid>
      <w:tr w:rsidR="008F7930" w:rsidRPr="0035784E" w14:paraId="3437B26E" w14:textId="77777777" w:rsidTr="0007776C">
        <w:trPr>
          <w:gridAfter w:val="1"/>
          <w:cnfStyle w:val="100000000000" w:firstRow="1" w:lastRow="0" w:firstColumn="0" w:lastColumn="0" w:oddVBand="0" w:evenVBand="0" w:oddHBand="0" w:evenHBand="0" w:firstRowFirstColumn="0" w:firstRowLastColumn="0" w:lastRowFirstColumn="0" w:lastRowLastColumn="0"/>
          <w:wAfter w:w="1246" w:type="dxa"/>
          <w:trHeight w:val="442"/>
        </w:trPr>
        <w:tc>
          <w:tcPr>
            <w:cnfStyle w:val="001000000000" w:firstRow="0" w:lastRow="0" w:firstColumn="1" w:lastColumn="0" w:oddVBand="0" w:evenVBand="0" w:oddHBand="0" w:evenHBand="0" w:firstRowFirstColumn="0" w:firstRowLastColumn="0" w:lastRowFirstColumn="0" w:lastRowLastColumn="0"/>
            <w:tcW w:w="1124" w:type="dxa"/>
          </w:tcPr>
          <w:p w14:paraId="434BFBB3" w14:textId="77777777" w:rsidR="00590E54" w:rsidRPr="0035784E" w:rsidRDefault="00590E54" w:rsidP="005466CD">
            <w:pPr>
              <w:rPr>
                <w:rFonts w:asciiTheme="minorHAnsi" w:hAnsiTheme="minorHAnsi" w:cstheme="minorHAnsi"/>
                <w:b w:val="0"/>
                <w:bCs w:val="0"/>
                <w:sz w:val="20"/>
                <w:szCs w:val="20"/>
              </w:rPr>
            </w:pPr>
          </w:p>
        </w:tc>
        <w:tc>
          <w:tcPr>
            <w:tcW w:w="6379" w:type="dxa"/>
            <w:gridSpan w:val="6"/>
          </w:tcPr>
          <w:p w14:paraId="5503DD10" w14:textId="77777777" w:rsidR="00590E54" w:rsidRPr="0035784E" w:rsidRDefault="00590E54"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35784E">
              <w:rPr>
                <w:rFonts w:cstheme="minorHAnsi"/>
                <w:sz w:val="20"/>
                <w:szCs w:val="20"/>
              </w:rPr>
              <w:t>WT</w:t>
            </w:r>
          </w:p>
        </w:tc>
        <w:tc>
          <w:tcPr>
            <w:tcW w:w="6379" w:type="dxa"/>
            <w:gridSpan w:val="6"/>
          </w:tcPr>
          <w:p w14:paraId="1044A341" w14:textId="77777777" w:rsidR="00590E54" w:rsidRPr="0035784E" w:rsidRDefault="00590E54" w:rsidP="005466CD">
            <w:pPr>
              <w:spacing w:after="10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35784E">
              <w:rPr>
                <w:rFonts w:cstheme="minorHAnsi"/>
                <w:sz w:val="20"/>
                <w:szCs w:val="20"/>
              </w:rPr>
              <w:t>KO</w:t>
            </w:r>
          </w:p>
        </w:tc>
      </w:tr>
      <w:tr w:rsidR="00257155" w:rsidRPr="0035784E" w14:paraId="7B63F51C" w14:textId="77777777" w:rsidTr="008F7930">
        <w:trPr>
          <w:cnfStyle w:val="000000100000" w:firstRow="0" w:lastRow="0" w:firstColumn="0" w:lastColumn="0" w:oddVBand="0" w:evenVBand="0" w:oddHBand="1" w:evenHBand="0" w:firstRowFirstColumn="0" w:firstRowLastColumn="0" w:lastRowFirstColumn="0" w:lastRowLastColumn="0"/>
          <w:trHeight w:val="992"/>
        </w:trPr>
        <w:tc>
          <w:tcPr>
            <w:cnfStyle w:val="001000000000" w:firstRow="0" w:lastRow="0" w:firstColumn="1" w:lastColumn="0" w:oddVBand="0" w:evenVBand="0" w:oddHBand="0" w:evenHBand="0" w:firstRowFirstColumn="0" w:firstRowLastColumn="0" w:lastRowFirstColumn="0" w:lastRowLastColumn="0"/>
            <w:tcW w:w="1124" w:type="dxa"/>
          </w:tcPr>
          <w:p w14:paraId="57C4FA2E" w14:textId="1B73F819" w:rsidR="00257155" w:rsidRPr="0035784E" w:rsidRDefault="00257155" w:rsidP="005466CD">
            <w:pPr>
              <w:rPr>
                <w:rFonts w:asciiTheme="minorHAnsi" w:hAnsiTheme="minorHAnsi" w:cstheme="minorHAnsi"/>
                <w:sz w:val="20"/>
                <w:szCs w:val="20"/>
              </w:rPr>
            </w:pPr>
            <w:r w:rsidRPr="0035784E">
              <w:rPr>
                <w:rFonts w:cstheme="minorHAnsi"/>
                <w:sz w:val="20"/>
                <w:szCs w:val="20"/>
              </w:rPr>
              <w:t>K</w:t>
            </w:r>
            <w:r w:rsidRPr="0035784E">
              <w:rPr>
                <w:rFonts w:cstheme="minorHAnsi"/>
                <w:sz w:val="20"/>
                <w:szCs w:val="20"/>
                <w:vertAlign w:val="superscript"/>
              </w:rPr>
              <w:t>+</w:t>
            </w:r>
            <w:r w:rsidRPr="0035784E">
              <w:rPr>
                <w:rFonts w:cstheme="minorHAnsi"/>
                <w:sz w:val="20"/>
                <w:szCs w:val="20"/>
              </w:rPr>
              <w:br/>
              <w:t>(mmol/l)</w:t>
            </w:r>
          </w:p>
        </w:tc>
        <w:tc>
          <w:tcPr>
            <w:tcW w:w="1134" w:type="dxa"/>
          </w:tcPr>
          <w:p w14:paraId="3ABE96D8" w14:textId="59CF107E"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Animals</w:t>
            </w:r>
            <w:r w:rsidRPr="0035784E">
              <w:rPr>
                <w:rFonts w:cstheme="minorHAnsi"/>
                <w:sz w:val="20"/>
                <w:szCs w:val="20"/>
              </w:rPr>
              <w:br/>
              <w:t>(male + female)</w:t>
            </w:r>
          </w:p>
        </w:tc>
        <w:tc>
          <w:tcPr>
            <w:tcW w:w="851" w:type="dxa"/>
          </w:tcPr>
          <w:p w14:paraId="3CADB808"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Slices</w:t>
            </w:r>
          </w:p>
        </w:tc>
        <w:tc>
          <w:tcPr>
            <w:tcW w:w="709" w:type="dxa"/>
          </w:tcPr>
          <w:p w14:paraId="6F79E365"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Cells</w:t>
            </w:r>
          </w:p>
        </w:tc>
        <w:tc>
          <w:tcPr>
            <w:tcW w:w="1134" w:type="dxa"/>
          </w:tcPr>
          <w:p w14:paraId="32158763"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Mean</w:t>
            </w:r>
          </w:p>
        </w:tc>
        <w:tc>
          <w:tcPr>
            <w:tcW w:w="1275" w:type="dxa"/>
          </w:tcPr>
          <w:p w14:paraId="7EF7B7CE"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(lower limit)</w:t>
            </w:r>
          </w:p>
        </w:tc>
        <w:tc>
          <w:tcPr>
            <w:tcW w:w="1276" w:type="dxa"/>
          </w:tcPr>
          <w:p w14:paraId="005347AF"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(upper limit)</w:t>
            </w:r>
          </w:p>
        </w:tc>
        <w:tc>
          <w:tcPr>
            <w:tcW w:w="1134" w:type="dxa"/>
          </w:tcPr>
          <w:p w14:paraId="15F1C324" w14:textId="6011CB95"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Animals (male + female)</w:t>
            </w:r>
          </w:p>
        </w:tc>
        <w:tc>
          <w:tcPr>
            <w:tcW w:w="851" w:type="dxa"/>
          </w:tcPr>
          <w:p w14:paraId="76D80941"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Slices</w:t>
            </w:r>
          </w:p>
        </w:tc>
        <w:tc>
          <w:tcPr>
            <w:tcW w:w="850" w:type="dxa"/>
          </w:tcPr>
          <w:p w14:paraId="58E7EE44"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Cells</w:t>
            </w:r>
          </w:p>
        </w:tc>
        <w:tc>
          <w:tcPr>
            <w:tcW w:w="1134" w:type="dxa"/>
          </w:tcPr>
          <w:p w14:paraId="54AC8915"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Mean</w:t>
            </w:r>
          </w:p>
        </w:tc>
        <w:tc>
          <w:tcPr>
            <w:tcW w:w="1134" w:type="dxa"/>
          </w:tcPr>
          <w:p w14:paraId="7A13D76C"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(lower limit)</w:t>
            </w:r>
          </w:p>
        </w:tc>
        <w:tc>
          <w:tcPr>
            <w:tcW w:w="1276" w:type="dxa"/>
          </w:tcPr>
          <w:p w14:paraId="663C408B"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(upper limit)</w:t>
            </w:r>
          </w:p>
        </w:tc>
        <w:tc>
          <w:tcPr>
            <w:tcW w:w="1246" w:type="dxa"/>
          </w:tcPr>
          <w:p w14:paraId="30850D82" w14:textId="76B867D3"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p-value</w:t>
            </w:r>
          </w:p>
        </w:tc>
      </w:tr>
      <w:tr w:rsidR="00257155" w:rsidRPr="0035784E" w14:paraId="5ABD90CE" w14:textId="77777777" w:rsidTr="008F7930">
        <w:trPr>
          <w:cnfStyle w:val="000000010000" w:firstRow="0" w:lastRow="0" w:firstColumn="0" w:lastColumn="0" w:oddVBand="0" w:evenVBand="0" w:oddHBand="0" w:evenHBand="1"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124" w:type="dxa"/>
          </w:tcPr>
          <w:p w14:paraId="44BF3EEA" w14:textId="1226D4A5" w:rsidR="00257155" w:rsidRPr="0035784E" w:rsidRDefault="00257155" w:rsidP="005466CD">
            <w:pPr>
              <w:rPr>
                <w:rFonts w:asciiTheme="minorHAnsi" w:hAnsiTheme="minorHAnsi" w:cstheme="minorHAnsi"/>
                <w:sz w:val="20"/>
                <w:szCs w:val="20"/>
              </w:rPr>
            </w:pPr>
            <w:r w:rsidRPr="0035784E">
              <w:rPr>
                <w:rFonts w:cstheme="minorHAnsi"/>
                <w:sz w:val="20"/>
                <w:szCs w:val="20"/>
              </w:rPr>
              <w:t>3.0</w:t>
            </w:r>
          </w:p>
        </w:tc>
        <w:tc>
          <w:tcPr>
            <w:tcW w:w="1134" w:type="dxa"/>
          </w:tcPr>
          <w:p w14:paraId="77DD67B4" w14:textId="7F15A91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 (0+3)</w:t>
            </w:r>
          </w:p>
        </w:tc>
        <w:tc>
          <w:tcPr>
            <w:tcW w:w="851" w:type="dxa"/>
          </w:tcPr>
          <w:p w14:paraId="03E05649" w14:textId="7558AB9B"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w:t>
            </w:r>
          </w:p>
        </w:tc>
        <w:tc>
          <w:tcPr>
            <w:tcW w:w="709" w:type="dxa"/>
          </w:tcPr>
          <w:p w14:paraId="505AE597" w14:textId="47B7654F"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57</w:t>
            </w:r>
          </w:p>
        </w:tc>
        <w:tc>
          <w:tcPr>
            <w:tcW w:w="1134" w:type="dxa"/>
          </w:tcPr>
          <w:p w14:paraId="4A26BF1A" w14:textId="3F43271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673.109</w:t>
            </w:r>
          </w:p>
        </w:tc>
        <w:tc>
          <w:tcPr>
            <w:tcW w:w="1275" w:type="dxa"/>
          </w:tcPr>
          <w:p w14:paraId="4B7E1BD7" w14:textId="2481B63F"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640.176</w:t>
            </w:r>
          </w:p>
        </w:tc>
        <w:tc>
          <w:tcPr>
            <w:tcW w:w="1276" w:type="dxa"/>
          </w:tcPr>
          <w:p w14:paraId="3FFEE750" w14:textId="3982B7D5"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705.589</w:t>
            </w:r>
          </w:p>
        </w:tc>
        <w:tc>
          <w:tcPr>
            <w:tcW w:w="1134" w:type="dxa"/>
          </w:tcPr>
          <w:p w14:paraId="30FCCA98" w14:textId="38085A8A"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 (1+6)</w:t>
            </w:r>
          </w:p>
        </w:tc>
        <w:tc>
          <w:tcPr>
            <w:tcW w:w="851" w:type="dxa"/>
          </w:tcPr>
          <w:p w14:paraId="6CF4FD96" w14:textId="50FD39E5"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11</w:t>
            </w:r>
          </w:p>
        </w:tc>
        <w:tc>
          <w:tcPr>
            <w:tcW w:w="850" w:type="dxa"/>
          </w:tcPr>
          <w:p w14:paraId="0DB15191" w14:textId="1DA2E820"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162</w:t>
            </w:r>
          </w:p>
        </w:tc>
        <w:tc>
          <w:tcPr>
            <w:tcW w:w="1134" w:type="dxa"/>
          </w:tcPr>
          <w:p w14:paraId="6692D4B5" w14:textId="15A36155"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645.48</w:t>
            </w:r>
          </w:p>
        </w:tc>
        <w:tc>
          <w:tcPr>
            <w:tcW w:w="1134" w:type="dxa"/>
          </w:tcPr>
          <w:p w14:paraId="29F703F7" w14:textId="2DC90759"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680.019</w:t>
            </w:r>
          </w:p>
        </w:tc>
        <w:tc>
          <w:tcPr>
            <w:tcW w:w="1276" w:type="dxa"/>
          </w:tcPr>
          <w:p w14:paraId="045FD6E7" w14:textId="142BB1A8"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748.391</w:t>
            </w:r>
          </w:p>
        </w:tc>
        <w:tc>
          <w:tcPr>
            <w:tcW w:w="1246" w:type="dxa"/>
          </w:tcPr>
          <w:p w14:paraId="6BC409EC" w14:textId="32701D75"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0.571, ns</w:t>
            </w:r>
          </w:p>
        </w:tc>
      </w:tr>
      <w:tr w:rsidR="00257155" w:rsidRPr="0035784E" w14:paraId="234905BB" w14:textId="77777777" w:rsidTr="0007776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24" w:type="dxa"/>
          </w:tcPr>
          <w:p w14:paraId="3569023B" w14:textId="1574871D" w:rsidR="00257155" w:rsidRPr="0035784E" w:rsidRDefault="00257155" w:rsidP="005466CD">
            <w:pPr>
              <w:rPr>
                <w:rFonts w:asciiTheme="minorHAnsi" w:hAnsiTheme="minorHAnsi" w:cstheme="minorHAnsi"/>
                <w:sz w:val="20"/>
                <w:szCs w:val="20"/>
              </w:rPr>
            </w:pPr>
            <w:r w:rsidRPr="0035784E">
              <w:rPr>
                <w:rFonts w:cstheme="minorHAnsi"/>
                <w:sz w:val="20"/>
                <w:szCs w:val="20"/>
              </w:rPr>
              <w:t>3.5</w:t>
            </w:r>
          </w:p>
        </w:tc>
        <w:tc>
          <w:tcPr>
            <w:tcW w:w="1134" w:type="dxa"/>
          </w:tcPr>
          <w:p w14:paraId="188771A5" w14:textId="3CF3E486"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 (2+2)</w:t>
            </w:r>
          </w:p>
        </w:tc>
        <w:tc>
          <w:tcPr>
            <w:tcW w:w="851" w:type="dxa"/>
          </w:tcPr>
          <w:p w14:paraId="1F1F831C"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6</w:t>
            </w:r>
          </w:p>
        </w:tc>
        <w:tc>
          <w:tcPr>
            <w:tcW w:w="709" w:type="dxa"/>
          </w:tcPr>
          <w:p w14:paraId="16F59D8B"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97</w:t>
            </w:r>
          </w:p>
        </w:tc>
        <w:tc>
          <w:tcPr>
            <w:tcW w:w="1134" w:type="dxa"/>
          </w:tcPr>
          <w:p w14:paraId="67A9A533" w14:textId="17AA79DC"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769.015</w:t>
            </w:r>
          </w:p>
        </w:tc>
        <w:tc>
          <w:tcPr>
            <w:tcW w:w="1275" w:type="dxa"/>
          </w:tcPr>
          <w:p w14:paraId="72338F35" w14:textId="0211B981"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741.215</w:t>
            </w:r>
          </w:p>
        </w:tc>
        <w:tc>
          <w:tcPr>
            <w:tcW w:w="1276" w:type="dxa"/>
          </w:tcPr>
          <w:p w14:paraId="3F09E3DB" w14:textId="7D062F66"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796.764</w:t>
            </w:r>
          </w:p>
        </w:tc>
        <w:tc>
          <w:tcPr>
            <w:tcW w:w="1134" w:type="dxa"/>
          </w:tcPr>
          <w:p w14:paraId="79772F48" w14:textId="3DC16A45"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 (3+2)</w:t>
            </w:r>
          </w:p>
        </w:tc>
        <w:tc>
          <w:tcPr>
            <w:tcW w:w="851" w:type="dxa"/>
          </w:tcPr>
          <w:p w14:paraId="6C5DDE7B" w14:textId="72C41898"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w:t>
            </w:r>
          </w:p>
        </w:tc>
        <w:tc>
          <w:tcPr>
            <w:tcW w:w="850" w:type="dxa"/>
          </w:tcPr>
          <w:p w14:paraId="682D024D" w14:textId="67F078D3"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85</w:t>
            </w:r>
          </w:p>
        </w:tc>
        <w:tc>
          <w:tcPr>
            <w:tcW w:w="1134" w:type="dxa"/>
          </w:tcPr>
          <w:p w14:paraId="21BE3A49" w14:textId="37D9BE9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714.374</w:t>
            </w:r>
          </w:p>
        </w:tc>
        <w:tc>
          <w:tcPr>
            <w:tcW w:w="1134" w:type="dxa"/>
          </w:tcPr>
          <w:p w14:paraId="19CED518" w14:textId="451DCE2A"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782.856</w:t>
            </w:r>
          </w:p>
        </w:tc>
        <w:tc>
          <w:tcPr>
            <w:tcW w:w="1276" w:type="dxa"/>
          </w:tcPr>
          <w:p w14:paraId="2ED1B3A4" w14:textId="237AF0C2"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858.993</w:t>
            </w:r>
          </w:p>
        </w:tc>
        <w:tc>
          <w:tcPr>
            <w:tcW w:w="1246" w:type="dxa"/>
          </w:tcPr>
          <w:p w14:paraId="3DE55DB7" w14:textId="1764EA13"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0.367, ns</w:t>
            </w:r>
          </w:p>
        </w:tc>
      </w:tr>
      <w:tr w:rsidR="00257155" w:rsidRPr="0035784E" w14:paraId="27B2076D" w14:textId="77777777" w:rsidTr="008F7930">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24" w:type="dxa"/>
          </w:tcPr>
          <w:p w14:paraId="436D9F04" w14:textId="111CC2AC" w:rsidR="00257155" w:rsidRPr="0035784E" w:rsidRDefault="00257155" w:rsidP="005466CD">
            <w:pPr>
              <w:rPr>
                <w:rFonts w:asciiTheme="minorHAnsi" w:hAnsiTheme="minorHAnsi" w:cstheme="minorHAnsi"/>
                <w:sz w:val="20"/>
                <w:szCs w:val="20"/>
              </w:rPr>
            </w:pPr>
            <w:r w:rsidRPr="0035784E">
              <w:rPr>
                <w:rFonts w:cstheme="minorHAnsi"/>
                <w:sz w:val="20"/>
                <w:szCs w:val="20"/>
              </w:rPr>
              <w:t>4.0</w:t>
            </w:r>
          </w:p>
        </w:tc>
        <w:tc>
          <w:tcPr>
            <w:tcW w:w="1134" w:type="dxa"/>
          </w:tcPr>
          <w:p w14:paraId="5F7A2C40" w14:textId="622BA3BE"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 (3+1)</w:t>
            </w:r>
          </w:p>
        </w:tc>
        <w:tc>
          <w:tcPr>
            <w:tcW w:w="851" w:type="dxa"/>
          </w:tcPr>
          <w:p w14:paraId="6D007E3F" w14:textId="7777777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w:t>
            </w:r>
          </w:p>
        </w:tc>
        <w:tc>
          <w:tcPr>
            <w:tcW w:w="709" w:type="dxa"/>
          </w:tcPr>
          <w:p w14:paraId="46F81F69" w14:textId="7777777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89</w:t>
            </w:r>
          </w:p>
        </w:tc>
        <w:tc>
          <w:tcPr>
            <w:tcW w:w="1134" w:type="dxa"/>
          </w:tcPr>
          <w:p w14:paraId="37D9E7F8" w14:textId="76376F1B"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826.939</w:t>
            </w:r>
          </w:p>
        </w:tc>
        <w:tc>
          <w:tcPr>
            <w:tcW w:w="1275" w:type="dxa"/>
          </w:tcPr>
          <w:p w14:paraId="3DA4F35B" w14:textId="47AE4430"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802.065</w:t>
            </w:r>
          </w:p>
        </w:tc>
        <w:tc>
          <w:tcPr>
            <w:tcW w:w="1276" w:type="dxa"/>
          </w:tcPr>
          <w:p w14:paraId="7C18B0DD" w14:textId="037AB62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852.085</w:t>
            </w:r>
          </w:p>
        </w:tc>
        <w:tc>
          <w:tcPr>
            <w:tcW w:w="1134" w:type="dxa"/>
          </w:tcPr>
          <w:p w14:paraId="5A460113" w14:textId="4133877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 (1+5)</w:t>
            </w:r>
          </w:p>
        </w:tc>
        <w:tc>
          <w:tcPr>
            <w:tcW w:w="851" w:type="dxa"/>
          </w:tcPr>
          <w:p w14:paraId="4AA41A3B" w14:textId="3BD6AFF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12</w:t>
            </w:r>
          </w:p>
        </w:tc>
        <w:tc>
          <w:tcPr>
            <w:tcW w:w="850" w:type="dxa"/>
          </w:tcPr>
          <w:p w14:paraId="148F2B98" w14:textId="36293740"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102</w:t>
            </w:r>
          </w:p>
        </w:tc>
        <w:tc>
          <w:tcPr>
            <w:tcW w:w="1134" w:type="dxa"/>
          </w:tcPr>
          <w:p w14:paraId="538817BF" w14:textId="37716FFD"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821.389</w:t>
            </w:r>
          </w:p>
        </w:tc>
        <w:tc>
          <w:tcPr>
            <w:tcW w:w="1134" w:type="dxa"/>
          </w:tcPr>
          <w:p w14:paraId="2703D6B3" w14:textId="42FD4B2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740.414</w:t>
            </w:r>
          </w:p>
        </w:tc>
        <w:tc>
          <w:tcPr>
            <w:tcW w:w="1276" w:type="dxa"/>
          </w:tcPr>
          <w:p w14:paraId="59506279" w14:textId="0A38D35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829.582</w:t>
            </w:r>
          </w:p>
        </w:tc>
        <w:tc>
          <w:tcPr>
            <w:tcW w:w="1246" w:type="dxa"/>
          </w:tcPr>
          <w:p w14:paraId="7BDEA6CD" w14:textId="6EC8316B"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0.848, ns</w:t>
            </w:r>
          </w:p>
        </w:tc>
      </w:tr>
      <w:tr w:rsidR="00257155" w:rsidRPr="0035784E" w14:paraId="2FA862A8" w14:textId="77777777" w:rsidTr="0007776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24" w:type="dxa"/>
          </w:tcPr>
          <w:p w14:paraId="73D3AB4C" w14:textId="0B484693" w:rsidR="00257155" w:rsidRPr="0035784E" w:rsidRDefault="00257155" w:rsidP="005466CD">
            <w:pPr>
              <w:rPr>
                <w:rFonts w:asciiTheme="minorHAnsi" w:hAnsiTheme="minorHAnsi" w:cstheme="minorHAnsi"/>
                <w:sz w:val="20"/>
                <w:szCs w:val="20"/>
              </w:rPr>
            </w:pPr>
            <w:r w:rsidRPr="0035784E">
              <w:rPr>
                <w:rFonts w:cstheme="minorHAnsi"/>
                <w:sz w:val="20"/>
                <w:szCs w:val="20"/>
              </w:rPr>
              <w:t>4.5</w:t>
            </w:r>
          </w:p>
        </w:tc>
        <w:tc>
          <w:tcPr>
            <w:tcW w:w="1134" w:type="dxa"/>
          </w:tcPr>
          <w:p w14:paraId="1A5F867C" w14:textId="06ED92D2"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 (1+3)</w:t>
            </w:r>
          </w:p>
        </w:tc>
        <w:tc>
          <w:tcPr>
            <w:tcW w:w="851" w:type="dxa"/>
          </w:tcPr>
          <w:p w14:paraId="5DB710E5"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6</w:t>
            </w:r>
          </w:p>
        </w:tc>
        <w:tc>
          <w:tcPr>
            <w:tcW w:w="709" w:type="dxa"/>
          </w:tcPr>
          <w:p w14:paraId="531016D4"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120</w:t>
            </w:r>
          </w:p>
        </w:tc>
        <w:tc>
          <w:tcPr>
            <w:tcW w:w="1134" w:type="dxa"/>
          </w:tcPr>
          <w:p w14:paraId="2B48A39A" w14:textId="282D7058"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835.522</w:t>
            </w:r>
          </w:p>
        </w:tc>
        <w:tc>
          <w:tcPr>
            <w:tcW w:w="1275" w:type="dxa"/>
          </w:tcPr>
          <w:p w14:paraId="1CB90398" w14:textId="723BB935"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805.055</w:t>
            </w:r>
          </w:p>
        </w:tc>
        <w:tc>
          <w:tcPr>
            <w:tcW w:w="1276" w:type="dxa"/>
          </w:tcPr>
          <w:p w14:paraId="00CB9DFD" w14:textId="783D0CE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866.717</w:t>
            </w:r>
          </w:p>
        </w:tc>
        <w:tc>
          <w:tcPr>
            <w:tcW w:w="1134" w:type="dxa"/>
          </w:tcPr>
          <w:p w14:paraId="1E789621" w14:textId="6851CE5E"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 (1+4)</w:t>
            </w:r>
          </w:p>
        </w:tc>
        <w:tc>
          <w:tcPr>
            <w:tcW w:w="851" w:type="dxa"/>
          </w:tcPr>
          <w:p w14:paraId="132431B4" w14:textId="79C1D2D6"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6</w:t>
            </w:r>
          </w:p>
        </w:tc>
        <w:tc>
          <w:tcPr>
            <w:tcW w:w="850" w:type="dxa"/>
          </w:tcPr>
          <w:p w14:paraId="6E9390D4" w14:textId="1BC24266"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73</w:t>
            </w:r>
          </w:p>
        </w:tc>
        <w:tc>
          <w:tcPr>
            <w:tcW w:w="1134" w:type="dxa"/>
          </w:tcPr>
          <w:p w14:paraId="2E2813AF" w14:textId="15E1FB2E"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784.304</w:t>
            </w:r>
          </w:p>
        </w:tc>
        <w:tc>
          <w:tcPr>
            <w:tcW w:w="1134" w:type="dxa"/>
          </w:tcPr>
          <w:p w14:paraId="5287E9C7" w14:textId="0F191AE9"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868.558</w:t>
            </w:r>
          </w:p>
        </w:tc>
        <w:tc>
          <w:tcPr>
            <w:tcW w:w="1276" w:type="dxa"/>
          </w:tcPr>
          <w:p w14:paraId="432062E4" w14:textId="512A15F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936.949</w:t>
            </w:r>
          </w:p>
        </w:tc>
        <w:tc>
          <w:tcPr>
            <w:tcW w:w="1246" w:type="dxa"/>
          </w:tcPr>
          <w:p w14:paraId="4C7E985F" w14:textId="08A05E24"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0.521, ns</w:t>
            </w:r>
          </w:p>
        </w:tc>
      </w:tr>
      <w:tr w:rsidR="00257155" w:rsidRPr="0035784E" w14:paraId="786A3539" w14:textId="77777777" w:rsidTr="008F7930">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24" w:type="dxa"/>
          </w:tcPr>
          <w:p w14:paraId="69DDA151" w14:textId="4D92825F" w:rsidR="00257155" w:rsidRPr="0035784E" w:rsidRDefault="00257155" w:rsidP="005466CD">
            <w:pPr>
              <w:rPr>
                <w:rFonts w:asciiTheme="minorHAnsi" w:hAnsiTheme="minorHAnsi" w:cstheme="minorHAnsi"/>
                <w:sz w:val="20"/>
                <w:szCs w:val="20"/>
              </w:rPr>
            </w:pPr>
            <w:r w:rsidRPr="0035784E">
              <w:rPr>
                <w:rFonts w:cstheme="minorHAnsi"/>
                <w:sz w:val="20"/>
                <w:szCs w:val="20"/>
              </w:rPr>
              <w:t>5.0</w:t>
            </w:r>
          </w:p>
        </w:tc>
        <w:tc>
          <w:tcPr>
            <w:tcW w:w="1134" w:type="dxa"/>
          </w:tcPr>
          <w:p w14:paraId="76829BE8" w14:textId="49C74A72"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 (2+2)</w:t>
            </w:r>
          </w:p>
        </w:tc>
        <w:tc>
          <w:tcPr>
            <w:tcW w:w="851" w:type="dxa"/>
          </w:tcPr>
          <w:p w14:paraId="0BA3FA50" w14:textId="7777777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w:t>
            </w:r>
          </w:p>
        </w:tc>
        <w:tc>
          <w:tcPr>
            <w:tcW w:w="709" w:type="dxa"/>
          </w:tcPr>
          <w:p w14:paraId="2CC67940" w14:textId="7777777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81</w:t>
            </w:r>
          </w:p>
        </w:tc>
        <w:tc>
          <w:tcPr>
            <w:tcW w:w="1134" w:type="dxa"/>
          </w:tcPr>
          <w:p w14:paraId="552649D7" w14:textId="0765340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937.409</w:t>
            </w:r>
          </w:p>
        </w:tc>
        <w:tc>
          <w:tcPr>
            <w:tcW w:w="1275" w:type="dxa"/>
          </w:tcPr>
          <w:p w14:paraId="38EBA2C9" w14:textId="50898FCA"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893.847</w:t>
            </w:r>
          </w:p>
        </w:tc>
        <w:tc>
          <w:tcPr>
            <w:tcW w:w="1276" w:type="dxa"/>
          </w:tcPr>
          <w:p w14:paraId="42D0BF27" w14:textId="485E0868"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982.227</w:t>
            </w:r>
          </w:p>
        </w:tc>
        <w:tc>
          <w:tcPr>
            <w:tcW w:w="1134" w:type="dxa"/>
          </w:tcPr>
          <w:p w14:paraId="5D42159B" w14:textId="784C8CF3"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5 (1+4)</w:t>
            </w:r>
          </w:p>
        </w:tc>
        <w:tc>
          <w:tcPr>
            <w:tcW w:w="851" w:type="dxa"/>
          </w:tcPr>
          <w:p w14:paraId="4B43BE5D" w14:textId="62A3C0F3"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w:t>
            </w:r>
          </w:p>
        </w:tc>
        <w:tc>
          <w:tcPr>
            <w:tcW w:w="850" w:type="dxa"/>
          </w:tcPr>
          <w:p w14:paraId="00EAD493" w14:textId="3F2E142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91</w:t>
            </w:r>
          </w:p>
        </w:tc>
        <w:tc>
          <w:tcPr>
            <w:tcW w:w="1134" w:type="dxa"/>
          </w:tcPr>
          <w:p w14:paraId="4BE9B643" w14:textId="196DC50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902.708</w:t>
            </w:r>
          </w:p>
        </w:tc>
        <w:tc>
          <w:tcPr>
            <w:tcW w:w="1134" w:type="dxa"/>
          </w:tcPr>
          <w:p w14:paraId="6001FE48" w14:textId="413E7308"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839.545</w:t>
            </w:r>
          </w:p>
        </w:tc>
        <w:tc>
          <w:tcPr>
            <w:tcW w:w="1276" w:type="dxa"/>
          </w:tcPr>
          <w:p w14:paraId="47850292" w14:textId="13CFCB95"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903.299</w:t>
            </w:r>
          </w:p>
        </w:tc>
        <w:tc>
          <w:tcPr>
            <w:tcW w:w="1246" w:type="dxa"/>
          </w:tcPr>
          <w:p w14:paraId="54C082E4" w14:textId="32F073AD"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0.374, ns</w:t>
            </w:r>
          </w:p>
        </w:tc>
      </w:tr>
      <w:tr w:rsidR="00257155" w:rsidRPr="0035784E" w14:paraId="103E6BC7" w14:textId="77777777" w:rsidTr="008F7930">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124" w:type="dxa"/>
          </w:tcPr>
          <w:p w14:paraId="1D88C817" w14:textId="2AD47099" w:rsidR="00257155" w:rsidRPr="0035784E" w:rsidRDefault="00257155" w:rsidP="005466CD">
            <w:pPr>
              <w:rPr>
                <w:rFonts w:asciiTheme="minorHAnsi" w:hAnsiTheme="minorHAnsi" w:cstheme="minorHAnsi"/>
                <w:sz w:val="20"/>
                <w:szCs w:val="20"/>
              </w:rPr>
            </w:pPr>
            <w:r w:rsidRPr="0035784E">
              <w:rPr>
                <w:rFonts w:cstheme="minorHAnsi"/>
                <w:sz w:val="20"/>
                <w:szCs w:val="20"/>
              </w:rPr>
              <w:t>5.5</w:t>
            </w:r>
          </w:p>
        </w:tc>
        <w:tc>
          <w:tcPr>
            <w:tcW w:w="1134" w:type="dxa"/>
          </w:tcPr>
          <w:p w14:paraId="2370E1EA" w14:textId="2DD5E1E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3 (1+2)</w:t>
            </w:r>
          </w:p>
        </w:tc>
        <w:tc>
          <w:tcPr>
            <w:tcW w:w="851" w:type="dxa"/>
          </w:tcPr>
          <w:p w14:paraId="3C979364"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6</w:t>
            </w:r>
          </w:p>
        </w:tc>
        <w:tc>
          <w:tcPr>
            <w:tcW w:w="709" w:type="dxa"/>
          </w:tcPr>
          <w:p w14:paraId="1DFE44D0"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52</w:t>
            </w:r>
          </w:p>
        </w:tc>
        <w:tc>
          <w:tcPr>
            <w:tcW w:w="1134" w:type="dxa"/>
          </w:tcPr>
          <w:p w14:paraId="3EA29F1A" w14:textId="2998703B"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930.973</w:t>
            </w:r>
          </w:p>
        </w:tc>
        <w:tc>
          <w:tcPr>
            <w:tcW w:w="1275" w:type="dxa"/>
          </w:tcPr>
          <w:p w14:paraId="7FBE837B" w14:textId="58165369"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871.769</w:t>
            </w:r>
          </w:p>
        </w:tc>
        <w:tc>
          <w:tcPr>
            <w:tcW w:w="1276" w:type="dxa"/>
          </w:tcPr>
          <w:p w14:paraId="4AC6FA1F" w14:textId="6B8AC406"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990.086</w:t>
            </w:r>
          </w:p>
        </w:tc>
        <w:tc>
          <w:tcPr>
            <w:tcW w:w="1134" w:type="dxa"/>
          </w:tcPr>
          <w:p w14:paraId="4E765B97" w14:textId="3E0DE561"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 (3+2)</w:t>
            </w:r>
          </w:p>
        </w:tc>
        <w:tc>
          <w:tcPr>
            <w:tcW w:w="851" w:type="dxa"/>
          </w:tcPr>
          <w:p w14:paraId="2DA49203" w14:textId="1D27DC75"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w:t>
            </w:r>
          </w:p>
        </w:tc>
        <w:tc>
          <w:tcPr>
            <w:tcW w:w="850" w:type="dxa"/>
          </w:tcPr>
          <w:p w14:paraId="1D8254FC" w14:textId="1D413F96"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99</w:t>
            </w:r>
          </w:p>
        </w:tc>
        <w:tc>
          <w:tcPr>
            <w:tcW w:w="1134" w:type="dxa"/>
          </w:tcPr>
          <w:p w14:paraId="2C02FD7F" w14:textId="232BF1DD"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870.952</w:t>
            </w:r>
          </w:p>
        </w:tc>
        <w:tc>
          <w:tcPr>
            <w:tcW w:w="1134" w:type="dxa"/>
          </w:tcPr>
          <w:p w14:paraId="09C3C296" w14:textId="546A8B82"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863.787</w:t>
            </w:r>
          </w:p>
        </w:tc>
        <w:tc>
          <w:tcPr>
            <w:tcW w:w="1276" w:type="dxa"/>
          </w:tcPr>
          <w:p w14:paraId="360CB8FA" w14:textId="1676CB60"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991.088</w:t>
            </w:r>
          </w:p>
        </w:tc>
        <w:tc>
          <w:tcPr>
            <w:tcW w:w="1246" w:type="dxa"/>
          </w:tcPr>
          <w:p w14:paraId="21212969" w14:textId="685548BD"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0.556, ns</w:t>
            </w:r>
          </w:p>
        </w:tc>
      </w:tr>
      <w:tr w:rsidR="00257155" w:rsidRPr="0035784E" w14:paraId="1484499E" w14:textId="77777777" w:rsidTr="008F7930">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24" w:type="dxa"/>
          </w:tcPr>
          <w:p w14:paraId="45B96179" w14:textId="038033F1" w:rsidR="00257155" w:rsidRPr="0035784E" w:rsidRDefault="00257155" w:rsidP="005466CD">
            <w:pPr>
              <w:rPr>
                <w:rFonts w:asciiTheme="minorHAnsi" w:hAnsiTheme="minorHAnsi" w:cstheme="minorHAnsi"/>
                <w:sz w:val="20"/>
                <w:szCs w:val="20"/>
              </w:rPr>
            </w:pPr>
            <w:r w:rsidRPr="0035784E">
              <w:rPr>
                <w:rFonts w:cstheme="minorHAnsi"/>
                <w:sz w:val="20"/>
                <w:szCs w:val="20"/>
              </w:rPr>
              <w:t>6.0</w:t>
            </w:r>
          </w:p>
        </w:tc>
        <w:tc>
          <w:tcPr>
            <w:tcW w:w="1134" w:type="dxa"/>
          </w:tcPr>
          <w:p w14:paraId="73DD30ED" w14:textId="4A8FC2FA"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 (2+1)</w:t>
            </w:r>
          </w:p>
        </w:tc>
        <w:tc>
          <w:tcPr>
            <w:tcW w:w="851" w:type="dxa"/>
          </w:tcPr>
          <w:p w14:paraId="07AAE95D" w14:textId="7777777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w:t>
            </w:r>
          </w:p>
        </w:tc>
        <w:tc>
          <w:tcPr>
            <w:tcW w:w="709" w:type="dxa"/>
          </w:tcPr>
          <w:p w14:paraId="42C7529A" w14:textId="7777777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88</w:t>
            </w:r>
          </w:p>
        </w:tc>
        <w:tc>
          <w:tcPr>
            <w:tcW w:w="1134" w:type="dxa"/>
          </w:tcPr>
          <w:p w14:paraId="73B8B229" w14:textId="339B506A"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1049.245</w:t>
            </w:r>
          </w:p>
        </w:tc>
        <w:tc>
          <w:tcPr>
            <w:tcW w:w="1275" w:type="dxa"/>
          </w:tcPr>
          <w:p w14:paraId="0F97D565" w14:textId="6868B0C5"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997.559</w:t>
            </w:r>
          </w:p>
        </w:tc>
        <w:tc>
          <w:tcPr>
            <w:tcW w:w="1276" w:type="dxa"/>
          </w:tcPr>
          <w:p w14:paraId="4EE238F7" w14:textId="13527399"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1103.995</w:t>
            </w:r>
          </w:p>
        </w:tc>
        <w:tc>
          <w:tcPr>
            <w:tcW w:w="1134" w:type="dxa"/>
          </w:tcPr>
          <w:p w14:paraId="57B03B30" w14:textId="58AC0C1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 (1+2)</w:t>
            </w:r>
          </w:p>
        </w:tc>
        <w:tc>
          <w:tcPr>
            <w:tcW w:w="851" w:type="dxa"/>
          </w:tcPr>
          <w:p w14:paraId="1EDB8A04" w14:textId="1B8676B9"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5</w:t>
            </w:r>
          </w:p>
        </w:tc>
        <w:tc>
          <w:tcPr>
            <w:tcW w:w="850" w:type="dxa"/>
          </w:tcPr>
          <w:p w14:paraId="674A6C4E" w14:textId="10855A92"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59</w:t>
            </w:r>
          </w:p>
        </w:tc>
        <w:tc>
          <w:tcPr>
            <w:tcW w:w="1134" w:type="dxa"/>
          </w:tcPr>
          <w:p w14:paraId="2D29D6A9" w14:textId="67EA62BB"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924.61</w:t>
            </w:r>
          </w:p>
        </w:tc>
        <w:tc>
          <w:tcPr>
            <w:tcW w:w="1134" w:type="dxa"/>
          </w:tcPr>
          <w:p w14:paraId="391CE192" w14:textId="2C801419"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680.019</w:t>
            </w:r>
          </w:p>
        </w:tc>
        <w:tc>
          <w:tcPr>
            <w:tcW w:w="1276" w:type="dxa"/>
          </w:tcPr>
          <w:p w14:paraId="24065F27" w14:textId="488FD401"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748.391</w:t>
            </w:r>
          </w:p>
        </w:tc>
        <w:tc>
          <w:tcPr>
            <w:tcW w:w="1246" w:type="dxa"/>
          </w:tcPr>
          <w:p w14:paraId="237D2F17" w14:textId="4995663E"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0.316, ns</w:t>
            </w:r>
          </w:p>
        </w:tc>
      </w:tr>
    </w:tbl>
    <w:p w14:paraId="0F699C10" w14:textId="040252A9" w:rsidR="00B70B0A" w:rsidRPr="0035784E" w:rsidRDefault="00B70B0A" w:rsidP="005466CD">
      <w:pPr>
        <w:spacing w:line="240" w:lineRule="auto"/>
        <w:rPr>
          <w:rFonts w:cstheme="minorHAnsi"/>
          <w:b/>
          <w:i/>
          <w:iCs/>
          <w:sz w:val="24"/>
          <w:szCs w:val="24"/>
          <w:lang w:val="en-US"/>
        </w:rPr>
      </w:pPr>
    </w:p>
    <w:p w14:paraId="2B9C1852" w14:textId="73DBA991" w:rsidR="0035784E" w:rsidRDefault="0035784E">
      <w:pPr>
        <w:rPr>
          <w:rFonts w:cstheme="minorHAnsi"/>
          <w:b/>
          <w:i/>
          <w:iCs/>
          <w:sz w:val="24"/>
          <w:szCs w:val="24"/>
          <w:lang w:val="en-US"/>
        </w:rPr>
      </w:pPr>
      <w:r>
        <w:rPr>
          <w:rFonts w:cstheme="minorHAnsi"/>
          <w:b/>
          <w:i/>
          <w:iCs/>
          <w:sz w:val="24"/>
          <w:szCs w:val="24"/>
          <w:lang w:val="en-US"/>
        </w:rPr>
        <w:br w:type="page"/>
      </w:r>
    </w:p>
    <w:p w14:paraId="1D2214A0" w14:textId="4DBEEAC5" w:rsidR="00590E54" w:rsidRPr="0035784E" w:rsidRDefault="009B3BF1" w:rsidP="005466CD">
      <w:pPr>
        <w:spacing w:line="240" w:lineRule="auto"/>
        <w:jc w:val="both"/>
        <w:rPr>
          <w:rFonts w:cstheme="minorHAnsi"/>
          <w:b/>
          <w:i/>
          <w:iCs/>
          <w:sz w:val="24"/>
          <w:szCs w:val="24"/>
          <w:lang w:val="en-US"/>
        </w:rPr>
      </w:pPr>
      <w:r w:rsidRPr="0035784E">
        <w:rPr>
          <w:rFonts w:cstheme="minorHAnsi"/>
          <w:b/>
          <w:i/>
          <w:iCs/>
          <w:sz w:val="24"/>
          <w:szCs w:val="24"/>
          <w:lang w:val="en-US"/>
        </w:rPr>
        <w:t>Supplementary Table</w:t>
      </w:r>
      <w:r w:rsidR="00590E54" w:rsidRPr="0035784E">
        <w:rPr>
          <w:rFonts w:cstheme="minorHAnsi"/>
          <w:b/>
          <w:i/>
          <w:iCs/>
          <w:sz w:val="24"/>
          <w:szCs w:val="24"/>
          <w:lang w:val="en-US"/>
        </w:rPr>
        <w:t xml:space="preserve"> S3. Mean calcium concentration at 4 mmol/l K</w:t>
      </w:r>
      <w:r w:rsidR="00590E54" w:rsidRPr="0035784E">
        <w:rPr>
          <w:rFonts w:cstheme="minorHAnsi"/>
          <w:b/>
          <w:i/>
          <w:iCs/>
          <w:sz w:val="24"/>
          <w:szCs w:val="24"/>
          <w:vertAlign w:val="superscript"/>
          <w:lang w:val="en-US"/>
        </w:rPr>
        <w:t>+</w:t>
      </w:r>
      <w:r w:rsidR="00590E54" w:rsidRPr="0035784E">
        <w:rPr>
          <w:rFonts w:cstheme="minorHAnsi"/>
          <w:b/>
          <w:i/>
          <w:iCs/>
          <w:sz w:val="24"/>
          <w:szCs w:val="24"/>
          <w:lang w:val="en-US"/>
        </w:rPr>
        <w:t xml:space="preserve"> and indicated Ang II concentrations </w:t>
      </w:r>
      <w:r w:rsidR="00A96446" w:rsidRPr="0035784E">
        <w:rPr>
          <w:rFonts w:cstheme="minorHAnsi"/>
          <w:b/>
          <w:i/>
          <w:iCs/>
          <w:sz w:val="24"/>
          <w:szCs w:val="24"/>
          <w:lang w:val="en-US"/>
        </w:rPr>
        <w:t>in nmol/l</w:t>
      </w:r>
      <w:r w:rsidR="003E58C8" w:rsidRPr="0035784E">
        <w:rPr>
          <w:rFonts w:cstheme="minorHAnsi"/>
          <w:b/>
          <w:i/>
          <w:iCs/>
          <w:sz w:val="24"/>
          <w:szCs w:val="24"/>
          <w:lang w:val="en-US"/>
        </w:rPr>
        <w:t xml:space="preserve"> </w:t>
      </w:r>
      <w:r w:rsidR="00590E54" w:rsidRPr="0035784E">
        <w:rPr>
          <w:rFonts w:cstheme="minorHAnsi"/>
          <w:b/>
          <w:i/>
          <w:iCs/>
          <w:sz w:val="24"/>
          <w:szCs w:val="24"/>
          <w:lang w:val="en-US"/>
        </w:rPr>
        <w:t>(Fig. 1E).</w:t>
      </w:r>
    </w:p>
    <w:tbl>
      <w:tblPr>
        <w:tblStyle w:val="HellesRaster"/>
        <w:tblW w:w="5313" w:type="pct"/>
        <w:tblLayout w:type="fixed"/>
        <w:tblLook w:val="04A0" w:firstRow="1" w:lastRow="0" w:firstColumn="1" w:lastColumn="0" w:noHBand="0" w:noVBand="1"/>
      </w:tblPr>
      <w:tblGrid>
        <w:gridCol w:w="1126"/>
        <w:gridCol w:w="1134"/>
        <w:gridCol w:w="849"/>
        <w:gridCol w:w="709"/>
        <w:gridCol w:w="1134"/>
        <w:gridCol w:w="1276"/>
        <w:gridCol w:w="1276"/>
        <w:gridCol w:w="1134"/>
        <w:gridCol w:w="855"/>
        <w:gridCol w:w="846"/>
        <w:gridCol w:w="1134"/>
        <w:gridCol w:w="1134"/>
        <w:gridCol w:w="1276"/>
        <w:gridCol w:w="1276"/>
      </w:tblGrid>
      <w:tr w:rsidR="00B01937" w:rsidRPr="0035784E" w14:paraId="0FBAC7A6" w14:textId="77777777" w:rsidTr="0007776C">
        <w:trPr>
          <w:gridAfter w:val="1"/>
          <w:cnfStyle w:val="100000000000" w:firstRow="1" w:lastRow="0" w:firstColumn="0" w:lastColumn="0" w:oddVBand="0" w:evenVBand="0" w:oddHBand="0" w:evenHBand="0" w:firstRowFirstColumn="0" w:firstRowLastColumn="0" w:lastRowFirstColumn="0" w:lastRowLastColumn="0"/>
          <w:wAfter w:w="421" w:type="pct"/>
          <w:trHeight w:val="284"/>
        </w:trPr>
        <w:tc>
          <w:tcPr>
            <w:cnfStyle w:val="001000000000" w:firstRow="0" w:lastRow="0" w:firstColumn="1" w:lastColumn="0" w:oddVBand="0" w:evenVBand="0" w:oddHBand="0" w:evenHBand="0" w:firstRowFirstColumn="0" w:firstRowLastColumn="0" w:lastRowFirstColumn="0" w:lastRowLastColumn="0"/>
            <w:tcW w:w="371" w:type="pct"/>
          </w:tcPr>
          <w:p w14:paraId="3F7DED2E" w14:textId="77777777" w:rsidR="00590E54" w:rsidRPr="0035784E" w:rsidRDefault="00590E54" w:rsidP="005466CD">
            <w:pPr>
              <w:rPr>
                <w:rFonts w:asciiTheme="minorHAnsi" w:hAnsiTheme="minorHAnsi" w:cstheme="minorHAnsi"/>
                <w:b w:val="0"/>
                <w:bCs w:val="0"/>
                <w:sz w:val="20"/>
                <w:szCs w:val="20"/>
              </w:rPr>
            </w:pPr>
          </w:p>
        </w:tc>
        <w:tc>
          <w:tcPr>
            <w:tcW w:w="2104" w:type="pct"/>
            <w:gridSpan w:val="6"/>
          </w:tcPr>
          <w:p w14:paraId="5D00DA3F" w14:textId="77777777" w:rsidR="00590E54" w:rsidRPr="0035784E" w:rsidRDefault="00590E54"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35784E">
              <w:rPr>
                <w:rFonts w:cstheme="minorHAnsi"/>
                <w:sz w:val="20"/>
                <w:szCs w:val="20"/>
              </w:rPr>
              <w:t>WT</w:t>
            </w:r>
          </w:p>
        </w:tc>
        <w:tc>
          <w:tcPr>
            <w:tcW w:w="2104" w:type="pct"/>
            <w:gridSpan w:val="6"/>
          </w:tcPr>
          <w:p w14:paraId="04C1893E" w14:textId="77777777" w:rsidR="00590E54" w:rsidRPr="0035784E" w:rsidRDefault="00590E54" w:rsidP="005466CD">
            <w:pPr>
              <w:spacing w:after="10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35784E">
              <w:rPr>
                <w:rFonts w:cstheme="minorHAnsi"/>
                <w:sz w:val="20"/>
                <w:szCs w:val="20"/>
              </w:rPr>
              <w:t>KO</w:t>
            </w:r>
          </w:p>
        </w:tc>
      </w:tr>
      <w:tr w:rsidR="00257155" w:rsidRPr="0035784E" w14:paraId="30CBB323" w14:textId="77777777" w:rsidTr="0007776C">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371" w:type="pct"/>
          </w:tcPr>
          <w:p w14:paraId="0B89E0A8" w14:textId="673026C5" w:rsidR="00257155" w:rsidRPr="0035784E" w:rsidRDefault="00257155" w:rsidP="005466CD">
            <w:pPr>
              <w:rPr>
                <w:rFonts w:asciiTheme="minorHAnsi" w:hAnsiTheme="minorHAnsi" w:cstheme="minorHAnsi"/>
                <w:sz w:val="20"/>
                <w:szCs w:val="20"/>
              </w:rPr>
            </w:pPr>
            <w:r w:rsidRPr="0035784E">
              <w:rPr>
                <w:rFonts w:cstheme="minorHAnsi"/>
                <w:sz w:val="20"/>
                <w:szCs w:val="20"/>
              </w:rPr>
              <w:t>Ang II</w:t>
            </w:r>
            <w:r w:rsidRPr="0035784E">
              <w:rPr>
                <w:rFonts w:cstheme="minorHAnsi"/>
                <w:sz w:val="20"/>
                <w:szCs w:val="20"/>
              </w:rPr>
              <w:br/>
              <w:t>(pmol/l)</w:t>
            </w:r>
          </w:p>
        </w:tc>
        <w:tc>
          <w:tcPr>
            <w:tcW w:w="374" w:type="pct"/>
          </w:tcPr>
          <w:p w14:paraId="437C4D18" w14:textId="55F3EC6F"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Animals</w:t>
            </w:r>
            <w:r w:rsidRPr="0035784E">
              <w:rPr>
                <w:rFonts w:cstheme="minorHAnsi"/>
                <w:sz w:val="20"/>
                <w:szCs w:val="20"/>
              </w:rPr>
              <w:br/>
              <w:t>(male + female)</w:t>
            </w:r>
          </w:p>
        </w:tc>
        <w:tc>
          <w:tcPr>
            <w:tcW w:w="280" w:type="pct"/>
          </w:tcPr>
          <w:p w14:paraId="12A6772D"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Slices</w:t>
            </w:r>
          </w:p>
        </w:tc>
        <w:tc>
          <w:tcPr>
            <w:tcW w:w="234" w:type="pct"/>
          </w:tcPr>
          <w:p w14:paraId="1736AA94"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Cells</w:t>
            </w:r>
          </w:p>
        </w:tc>
        <w:tc>
          <w:tcPr>
            <w:tcW w:w="374" w:type="pct"/>
          </w:tcPr>
          <w:p w14:paraId="273AB035"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Mean</w:t>
            </w:r>
          </w:p>
        </w:tc>
        <w:tc>
          <w:tcPr>
            <w:tcW w:w="421" w:type="pct"/>
          </w:tcPr>
          <w:p w14:paraId="11869CD3"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(lower limit)</w:t>
            </w:r>
          </w:p>
        </w:tc>
        <w:tc>
          <w:tcPr>
            <w:tcW w:w="421" w:type="pct"/>
          </w:tcPr>
          <w:p w14:paraId="743B0DA3"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(upper limit)</w:t>
            </w:r>
          </w:p>
        </w:tc>
        <w:tc>
          <w:tcPr>
            <w:tcW w:w="374" w:type="pct"/>
          </w:tcPr>
          <w:p w14:paraId="18870EE4" w14:textId="59E8E4BA"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Animals</w:t>
            </w:r>
            <w:r w:rsidRPr="0035784E">
              <w:rPr>
                <w:rFonts w:cstheme="minorHAnsi"/>
                <w:sz w:val="20"/>
                <w:szCs w:val="20"/>
              </w:rPr>
              <w:br/>
              <w:t>(male + female)</w:t>
            </w:r>
          </w:p>
        </w:tc>
        <w:tc>
          <w:tcPr>
            <w:tcW w:w="282" w:type="pct"/>
          </w:tcPr>
          <w:p w14:paraId="1053113B"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Slices</w:t>
            </w:r>
          </w:p>
        </w:tc>
        <w:tc>
          <w:tcPr>
            <w:tcW w:w="279" w:type="pct"/>
          </w:tcPr>
          <w:p w14:paraId="5DC8B416"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Cells</w:t>
            </w:r>
          </w:p>
        </w:tc>
        <w:tc>
          <w:tcPr>
            <w:tcW w:w="374" w:type="pct"/>
          </w:tcPr>
          <w:p w14:paraId="77B19DE9"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Mean</w:t>
            </w:r>
          </w:p>
        </w:tc>
        <w:tc>
          <w:tcPr>
            <w:tcW w:w="374" w:type="pct"/>
          </w:tcPr>
          <w:p w14:paraId="7403DF63"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(lower limit)</w:t>
            </w:r>
          </w:p>
        </w:tc>
        <w:tc>
          <w:tcPr>
            <w:tcW w:w="421" w:type="pct"/>
          </w:tcPr>
          <w:p w14:paraId="539DE0F5" w14:textId="77777777"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(upper limit)</w:t>
            </w:r>
          </w:p>
        </w:tc>
        <w:tc>
          <w:tcPr>
            <w:tcW w:w="421" w:type="pct"/>
          </w:tcPr>
          <w:p w14:paraId="6ACC0AEA" w14:textId="1E315FAD" w:rsidR="00257155" w:rsidRPr="0035784E" w:rsidRDefault="00257155" w:rsidP="005466CD">
            <w:pPr>
              <w:spacing w:after="100"/>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p-value</w:t>
            </w:r>
          </w:p>
        </w:tc>
      </w:tr>
      <w:tr w:rsidR="00257155" w:rsidRPr="0035784E" w14:paraId="4BF23B9F" w14:textId="77777777" w:rsidTr="0007776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371" w:type="pct"/>
          </w:tcPr>
          <w:p w14:paraId="11A41092" w14:textId="0316D68C" w:rsidR="00257155" w:rsidRPr="0035784E" w:rsidRDefault="00257155" w:rsidP="005466CD">
            <w:pPr>
              <w:rPr>
                <w:rFonts w:asciiTheme="minorHAnsi" w:hAnsiTheme="minorHAnsi" w:cstheme="minorHAnsi"/>
                <w:sz w:val="20"/>
                <w:szCs w:val="20"/>
              </w:rPr>
            </w:pPr>
            <w:r w:rsidRPr="0035784E">
              <w:rPr>
                <w:rFonts w:cstheme="minorHAnsi"/>
                <w:sz w:val="20"/>
                <w:szCs w:val="20"/>
              </w:rPr>
              <w:t>20</w:t>
            </w:r>
          </w:p>
        </w:tc>
        <w:tc>
          <w:tcPr>
            <w:tcW w:w="374" w:type="pct"/>
          </w:tcPr>
          <w:p w14:paraId="5E1C761F" w14:textId="7DABF580"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 (5+3)</w:t>
            </w:r>
          </w:p>
        </w:tc>
        <w:tc>
          <w:tcPr>
            <w:tcW w:w="280" w:type="pct"/>
          </w:tcPr>
          <w:p w14:paraId="04EC6F3D" w14:textId="35DC8F4F"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w:t>
            </w:r>
          </w:p>
        </w:tc>
        <w:tc>
          <w:tcPr>
            <w:tcW w:w="234" w:type="pct"/>
          </w:tcPr>
          <w:p w14:paraId="7D7420D1" w14:textId="7A69D1F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116</w:t>
            </w:r>
          </w:p>
        </w:tc>
        <w:tc>
          <w:tcPr>
            <w:tcW w:w="374" w:type="pct"/>
          </w:tcPr>
          <w:p w14:paraId="6B1BF1D3" w14:textId="7C6F550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744.666</w:t>
            </w:r>
          </w:p>
        </w:tc>
        <w:tc>
          <w:tcPr>
            <w:tcW w:w="421" w:type="pct"/>
          </w:tcPr>
          <w:p w14:paraId="2A192E41" w14:textId="09BB01DA"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714.61</w:t>
            </w:r>
          </w:p>
        </w:tc>
        <w:tc>
          <w:tcPr>
            <w:tcW w:w="421" w:type="pct"/>
          </w:tcPr>
          <w:p w14:paraId="23103E2B" w14:textId="78706F05"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778.21</w:t>
            </w:r>
          </w:p>
        </w:tc>
        <w:tc>
          <w:tcPr>
            <w:tcW w:w="374" w:type="pct"/>
          </w:tcPr>
          <w:p w14:paraId="412DC732" w14:textId="2AE86BA9"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 (3+5)</w:t>
            </w:r>
          </w:p>
        </w:tc>
        <w:tc>
          <w:tcPr>
            <w:tcW w:w="282" w:type="pct"/>
          </w:tcPr>
          <w:p w14:paraId="143F9F42" w14:textId="0D7C4851"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w:t>
            </w:r>
          </w:p>
        </w:tc>
        <w:tc>
          <w:tcPr>
            <w:tcW w:w="279" w:type="pct"/>
          </w:tcPr>
          <w:p w14:paraId="67CD7580" w14:textId="390BAF3C"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96</w:t>
            </w:r>
          </w:p>
        </w:tc>
        <w:tc>
          <w:tcPr>
            <w:tcW w:w="374" w:type="pct"/>
          </w:tcPr>
          <w:p w14:paraId="50219720" w14:textId="08AA9960"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720.323</w:t>
            </w:r>
          </w:p>
        </w:tc>
        <w:tc>
          <w:tcPr>
            <w:tcW w:w="374" w:type="pct"/>
          </w:tcPr>
          <w:p w14:paraId="33AF887C" w14:textId="1C4090DA"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689.729</w:t>
            </w:r>
          </w:p>
        </w:tc>
        <w:tc>
          <w:tcPr>
            <w:tcW w:w="421" w:type="pct"/>
          </w:tcPr>
          <w:p w14:paraId="7013B910" w14:textId="59B816E0"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750.844</w:t>
            </w:r>
          </w:p>
        </w:tc>
        <w:tc>
          <w:tcPr>
            <w:tcW w:w="421" w:type="pct"/>
          </w:tcPr>
          <w:p w14:paraId="3FAF879C" w14:textId="6915C441"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0.259, ns</w:t>
            </w:r>
          </w:p>
        </w:tc>
      </w:tr>
      <w:tr w:rsidR="00257155" w:rsidRPr="0035784E" w14:paraId="77E90049" w14:textId="77777777" w:rsidTr="0007776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371" w:type="pct"/>
          </w:tcPr>
          <w:p w14:paraId="26E61556" w14:textId="7000C86C" w:rsidR="00257155" w:rsidRPr="0035784E" w:rsidRDefault="00257155" w:rsidP="005466CD">
            <w:pPr>
              <w:rPr>
                <w:rFonts w:asciiTheme="minorHAnsi" w:hAnsiTheme="minorHAnsi" w:cstheme="minorHAnsi"/>
                <w:sz w:val="20"/>
                <w:szCs w:val="20"/>
              </w:rPr>
            </w:pPr>
            <w:r w:rsidRPr="0035784E">
              <w:rPr>
                <w:rFonts w:cstheme="minorHAnsi"/>
                <w:sz w:val="20"/>
                <w:szCs w:val="20"/>
              </w:rPr>
              <w:t>50</w:t>
            </w:r>
          </w:p>
        </w:tc>
        <w:tc>
          <w:tcPr>
            <w:tcW w:w="374" w:type="pct"/>
          </w:tcPr>
          <w:p w14:paraId="63CD3E29" w14:textId="26E745B2"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 (3+4)</w:t>
            </w:r>
          </w:p>
        </w:tc>
        <w:tc>
          <w:tcPr>
            <w:tcW w:w="280" w:type="pct"/>
          </w:tcPr>
          <w:p w14:paraId="53D69465" w14:textId="66880236"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10</w:t>
            </w:r>
          </w:p>
        </w:tc>
        <w:tc>
          <w:tcPr>
            <w:tcW w:w="234" w:type="pct"/>
          </w:tcPr>
          <w:p w14:paraId="6A07B6F0" w14:textId="3B787A5A"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127</w:t>
            </w:r>
          </w:p>
        </w:tc>
        <w:tc>
          <w:tcPr>
            <w:tcW w:w="374" w:type="pct"/>
          </w:tcPr>
          <w:p w14:paraId="450203A2" w14:textId="27063C82"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737.938</w:t>
            </w:r>
          </w:p>
        </w:tc>
        <w:tc>
          <w:tcPr>
            <w:tcW w:w="421" w:type="pct"/>
          </w:tcPr>
          <w:p w14:paraId="79522DA6" w14:textId="491DA862"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708.891</w:t>
            </w:r>
          </w:p>
        </w:tc>
        <w:tc>
          <w:tcPr>
            <w:tcW w:w="421" w:type="pct"/>
          </w:tcPr>
          <w:p w14:paraId="60AE244D" w14:textId="7F92FB83"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768.572</w:t>
            </w:r>
          </w:p>
        </w:tc>
        <w:tc>
          <w:tcPr>
            <w:tcW w:w="374" w:type="pct"/>
          </w:tcPr>
          <w:p w14:paraId="13B38680" w14:textId="3BD5D13C"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 (3+2)</w:t>
            </w:r>
          </w:p>
        </w:tc>
        <w:tc>
          <w:tcPr>
            <w:tcW w:w="282" w:type="pct"/>
          </w:tcPr>
          <w:p w14:paraId="693B9EE2" w14:textId="59452572"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w:t>
            </w:r>
          </w:p>
        </w:tc>
        <w:tc>
          <w:tcPr>
            <w:tcW w:w="279" w:type="pct"/>
          </w:tcPr>
          <w:p w14:paraId="2F4B41C2" w14:textId="27E67F39"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53</w:t>
            </w:r>
          </w:p>
        </w:tc>
        <w:tc>
          <w:tcPr>
            <w:tcW w:w="374" w:type="pct"/>
          </w:tcPr>
          <w:p w14:paraId="75267A67" w14:textId="389ED081"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678.321</w:t>
            </w:r>
          </w:p>
        </w:tc>
        <w:tc>
          <w:tcPr>
            <w:tcW w:w="374" w:type="pct"/>
          </w:tcPr>
          <w:p w14:paraId="6032B3D5" w14:textId="43B81858"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629.572</w:t>
            </w:r>
          </w:p>
        </w:tc>
        <w:tc>
          <w:tcPr>
            <w:tcW w:w="421" w:type="pct"/>
          </w:tcPr>
          <w:p w14:paraId="1429DA4F" w14:textId="375912F1"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728.491</w:t>
            </w:r>
          </w:p>
        </w:tc>
        <w:tc>
          <w:tcPr>
            <w:tcW w:w="421" w:type="pct"/>
          </w:tcPr>
          <w:p w14:paraId="24A8B9B4" w14:textId="052B7A55"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0.766, ns</w:t>
            </w:r>
          </w:p>
        </w:tc>
      </w:tr>
      <w:tr w:rsidR="00257155" w:rsidRPr="0035784E" w14:paraId="5ABBFA93" w14:textId="77777777" w:rsidTr="0007776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371" w:type="pct"/>
          </w:tcPr>
          <w:p w14:paraId="40BCDED0" w14:textId="2DD951FF" w:rsidR="00257155" w:rsidRPr="0035784E" w:rsidRDefault="00257155" w:rsidP="005466CD">
            <w:pPr>
              <w:rPr>
                <w:rFonts w:asciiTheme="minorHAnsi" w:hAnsiTheme="minorHAnsi" w:cstheme="minorHAnsi"/>
                <w:sz w:val="20"/>
                <w:szCs w:val="20"/>
              </w:rPr>
            </w:pPr>
            <w:r w:rsidRPr="0035784E">
              <w:rPr>
                <w:rFonts w:cstheme="minorHAnsi"/>
                <w:sz w:val="20"/>
                <w:szCs w:val="20"/>
              </w:rPr>
              <w:t>70</w:t>
            </w:r>
          </w:p>
        </w:tc>
        <w:tc>
          <w:tcPr>
            <w:tcW w:w="374" w:type="pct"/>
          </w:tcPr>
          <w:p w14:paraId="28BCB9CA" w14:textId="17064E28"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 (5+2)</w:t>
            </w:r>
          </w:p>
        </w:tc>
        <w:tc>
          <w:tcPr>
            <w:tcW w:w="280" w:type="pct"/>
          </w:tcPr>
          <w:p w14:paraId="6B304742" w14:textId="11287BEE"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13</w:t>
            </w:r>
          </w:p>
        </w:tc>
        <w:tc>
          <w:tcPr>
            <w:tcW w:w="234" w:type="pct"/>
          </w:tcPr>
          <w:p w14:paraId="362A96C1" w14:textId="24AE92C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173</w:t>
            </w:r>
          </w:p>
        </w:tc>
        <w:tc>
          <w:tcPr>
            <w:tcW w:w="374" w:type="pct"/>
          </w:tcPr>
          <w:p w14:paraId="1AE6339F" w14:textId="646BA41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812.12</w:t>
            </w:r>
          </w:p>
        </w:tc>
        <w:tc>
          <w:tcPr>
            <w:tcW w:w="421" w:type="pct"/>
          </w:tcPr>
          <w:p w14:paraId="0C571582" w14:textId="7998EE2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787.717</w:t>
            </w:r>
          </w:p>
        </w:tc>
        <w:tc>
          <w:tcPr>
            <w:tcW w:w="421" w:type="pct"/>
          </w:tcPr>
          <w:p w14:paraId="03E0DF4B" w14:textId="5C189220"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836.24</w:t>
            </w:r>
          </w:p>
        </w:tc>
        <w:tc>
          <w:tcPr>
            <w:tcW w:w="374" w:type="pct"/>
          </w:tcPr>
          <w:p w14:paraId="64E2E329" w14:textId="7177DD90"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 (4+3)</w:t>
            </w:r>
          </w:p>
        </w:tc>
        <w:tc>
          <w:tcPr>
            <w:tcW w:w="282" w:type="pct"/>
          </w:tcPr>
          <w:p w14:paraId="6F318E75" w14:textId="3E4D402A"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12</w:t>
            </w:r>
          </w:p>
        </w:tc>
        <w:tc>
          <w:tcPr>
            <w:tcW w:w="279" w:type="pct"/>
          </w:tcPr>
          <w:p w14:paraId="5B33144A" w14:textId="657BAB1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94</w:t>
            </w:r>
          </w:p>
        </w:tc>
        <w:tc>
          <w:tcPr>
            <w:tcW w:w="374" w:type="pct"/>
          </w:tcPr>
          <w:p w14:paraId="519E4967" w14:textId="176A7CC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815.891</w:t>
            </w:r>
          </w:p>
        </w:tc>
        <w:tc>
          <w:tcPr>
            <w:tcW w:w="374" w:type="pct"/>
          </w:tcPr>
          <w:p w14:paraId="4072CB2F" w14:textId="0AC1129E"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783.031</w:t>
            </w:r>
          </w:p>
        </w:tc>
        <w:tc>
          <w:tcPr>
            <w:tcW w:w="421" w:type="pct"/>
          </w:tcPr>
          <w:p w14:paraId="0EE9B0F4" w14:textId="3AF8711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850.125</w:t>
            </w:r>
          </w:p>
        </w:tc>
        <w:tc>
          <w:tcPr>
            <w:tcW w:w="421" w:type="pct"/>
          </w:tcPr>
          <w:p w14:paraId="3636432E" w14:textId="488B94D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0.749, ns</w:t>
            </w:r>
          </w:p>
        </w:tc>
      </w:tr>
      <w:tr w:rsidR="00257155" w:rsidRPr="0035784E" w14:paraId="58F79BE5" w14:textId="77777777" w:rsidTr="0007776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371" w:type="pct"/>
          </w:tcPr>
          <w:p w14:paraId="7888C273" w14:textId="621130D7" w:rsidR="00257155" w:rsidRPr="0035784E" w:rsidRDefault="00257155" w:rsidP="005466CD">
            <w:pPr>
              <w:rPr>
                <w:rFonts w:asciiTheme="minorHAnsi" w:hAnsiTheme="minorHAnsi" w:cstheme="minorHAnsi"/>
                <w:sz w:val="20"/>
                <w:szCs w:val="20"/>
              </w:rPr>
            </w:pPr>
            <w:r w:rsidRPr="0035784E">
              <w:rPr>
                <w:rFonts w:cstheme="minorHAnsi"/>
                <w:sz w:val="20"/>
                <w:szCs w:val="20"/>
              </w:rPr>
              <w:t>100</w:t>
            </w:r>
          </w:p>
        </w:tc>
        <w:tc>
          <w:tcPr>
            <w:tcW w:w="374" w:type="pct"/>
          </w:tcPr>
          <w:p w14:paraId="3198A8F1" w14:textId="2514E32B"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 (4+1)</w:t>
            </w:r>
          </w:p>
        </w:tc>
        <w:tc>
          <w:tcPr>
            <w:tcW w:w="280" w:type="pct"/>
          </w:tcPr>
          <w:p w14:paraId="4896066F" w14:textId="0FC46CC6"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12</w:t>
            </w:r>
          </w:p>
        </w:tc>
        <w:tc>
          <w:tcPr>
            <w:tcW w:w="234" w:type="pct"/>
          </w:tcPr>
          <w:p w14:paraId="3E81A4D8" w14:textId="7A236D55"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85</w:t>
            </w:r>
          </w:p>
        </w:tc>
        <w:tc>
          <w:tcPr>
            <w:tcW w:w="374" w:type="pct"/>
          </w:tcPr>
          <w:p w14:paraId="0E9DC81D" w14:textId="5F86D755"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871.254</w:t>
            </w:r>
          </w:p>
        </w:tc>
        <w:tc>
          <w:tcPr>
            <w:tcW w:w="421" w:type="pct"/>
          </w:tcPr>
          <w:p w14:paraId="5612CB9D" w14:textId="14187BBA"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839.655</w:t>
            </w:r>
          </w:p>
        </w:tc>
        <w:tc>
          <w:tcPr>
            <w:tcW w:w="421" w:type="pct"/>
          </w:tcPr>
          <w:p w14:paraId="2A1A2007" w14:textId="52C897F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904.306</w:t>
            </w:r>
          </w:p>
        </w:tc>
        <w:tc>
          <w:tcPr>
            <w:tcW w:w="374" w:type="pct"/>
          </w:tcPr>
          <w:p w14:paraId="474B65CA" w14:textId="0DB207F3"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 (3+5)</w:t>
            </w:r>
          </w:p>
        </w:tc>
        <w:tc>
          <w:tcPr>
            <w:tcW w:w="282" w:type="pct"/>
          </w:tcPr>
          <w:p w14:paraId="328CC788" w14:textId="72F4419E"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16</w:t>
            </w:r>
          </w:p>
        </w:tc>
        <w:tc>
          <w:tcPr>
            <w:tcW w:w="279" w:type="pct"/>
          </w:tcPr>
          <w:p w14:paraId="5DCF7B61" w14:textId="584B8696"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119</w:t>
            </w:r>
          </w:p>
        </w:tc>
        <w:tc>
          <w:tcPr>
            <w:tcW w:w="374" w:type="pct"/>
          </w:tcPr>
          <w:p w14:paraId="7BBD234F" w14:textId="41EC46DD"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807.653</w:t>
            </w:r>
          </w:p>
        </w:tc>
        <w:tc>
          <w:tcPr>
            <w:tcW w:w="374" w:type="pct"/>
          </w:tcPr>
          <w:p w14:paraId="22007D32" w14:textId="5703CE5B"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774.643</w:t>
            </w:r>
          </w:p>
        </w:tc>
        <w:tc>
          <w:tcPr>
            <w:tcW w:w="421" w:type="pct"/>
          </w:tcPr>
          <w:p w14:paraId="07CFA56F" w14:textId="63BA3190"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841.156</w:t>
            </w:r>
          </w:p>
        </w:tc>
        <w:tc>
          <w:tcPr>
            <w:tcW w:w="421" w:type="pct"/>
          </w:tcPr>
          <w:p w14:paraId="440A44A1" w14:textId="436703FF"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0.363, ns</w:t>
            </w:r>
          </w:p>
        </w:tc>
      </w:tr>
      <w:tr w:rsidR="00257155" w:rsidRPr="0035784E" w14:paraId="547C46EF" w14:textId="77777777" w:rsidTr="0007776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371" w:type="pct"/>
          </w:tcPr>
          <w:p w14:paraId="2E247E01" w14:textId="1E2D1ABA" w:rsidR="00257155" w:rsidRPr="0035784E" w:rsidRDefault="00257155" w:rsidP="005466CD">
            <w:pPr>
              <w:rPr>
                <w:rFonts w:asciiTheme="minorHAnsi" w:hAnsiTheme="minorHAnsi" w:cstheme="minorHAnsi"/>
                <w:sz w:val="20"/>
                <w:szCs w:val="20"/>
              </w:rPr>
            </w:pPr>
            <w:r w:rsidRPr="0035784E">
              <w:rPr>
                <w:rFonts w:cstheme="minorHAnsi"/>
                <w:sz w:val="20"/>
                <w:szCs w:val="20"/>
              </w:rPr>
              <w:t>200</w:t>
            </w:r>
          </w:p>
        </w:tc>
        <w:tc>
          <w:tcPr>
            <w:tcW w:w="374" w:type="pct"/>
          </w:tcPr>
          <w:p w14:paraId="4902AFB9" w14:textId="303DC8B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 (5+4)</w:t>
            </w:r>
          </w:p>
        </w:tc>
        <w:tc>
          <w:tcPr>
            <w:tcW w:w="280" w:type="pct"/>
          </w:tcPr>
          <w:p w14:paraId="071C315D" w14:textId="49D6CA0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w:t>
            </w:r>
          </w:p>
        </w:tc>
        <w:tc>
          <w:tcPr>
            <w:tcW w:w="234" w:type="pct"/>
          </w:tcPr>
          <w:p w14:paraId="5F9E7880" w14:textId="41B9479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131</w:t>
            </w:r>
          </w:p>
        </w:tc>
        <w:tc>
          <w:tcPr>
            <w:tcW w:w="374" w:type="pct"/>
          </w:tcPr>
          <w:p w14:paraId="5D81BDC9" w14:textId="2D3DBBFB"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880.731</w:t>
            </w:r>
          </w:p>
        </w:tc>
        <w:tc>
          <w:tcPr>
            <w:tcW w:w="421" w:type="pct"/>
          </w:tcPr>
          <w:p w14:paraId="555AA874" w14:textId="784CE653"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848.105</w:t>
            </w:r>
          </w:p>
        </w:tc>
        <w:tc>
          <w:tcPr>
            <w:tcW w:w="421" w:type="pct"/>
          </w:tcPr>
          <w:p w14:paraId="11FD3B37" w14:textId="60E4964B"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913.548</w:t>
            </w:r>
          </w:p>
        </w:tc>
        <w:tc>
          <w:tcPr>
            <w:tcW w:w="374" w:type="pct"/>
          </w:tcPr>
          <w:p w14:paraId="3AD574FD" w14:textId="2FDFDEAC"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11 (3+8)</w:t>
            </w:r>
          </w:p>
        </w:tc>
        <w:tc>
          <w:tcPr>
            <w:tcW w:w="282" w:type="pct"/>
          </w:tcPr>
          <w:p w14:paraId="29F5D6BE" w14:textId="6CF34FFF"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16</w:t>
            </w:r>
          </w:p>
        </w:tc>
        <w:tc>
          <w:tcPr>
            <w:tcW w:w="279" w:type="pct"/>
          </w:tcPr>
          <w:p w14:paraId="573BFFC7" w14:textId="69706110"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172</w:t>
            </w:r>
          </w:p>
        </w:tc>
        <w:tc>
          <w:tcPr>
            <w:tcW w:w="374" w:type="pct"/>
          </w:tcPr>
          <w:p w14:paraId="33D05D72" w14:textId="2F1468AE"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841.667</w:t>
            </w:r>
          </w:p>
        </w:tc>
        <w:tc>
          <w:tcPr>
            <w:tcW w:w="374" w:type="pct"/>
          </w:tcPr>
          <w:p w14:paraId="5B9DA452" w14:textId="13B26692"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810.604</w:t>
            </w:r>
          </w:p>
        </w:tc>
        <w:tc>
          <w:tcPr>
            <w:tcW w:w="421" w:type="pct"/>
          </w:tcPr>
          <w:p w14:paraId="49B5C9AF" w14:textId="3AAE3C67"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872.044</w:t>
            </w:r>
          </w:p>
        </w:tc>
        <w:tc>
          <w:tcPr>
            <w:tcW w:w="421" w:type="pct"/>
          </w:tcPr>
          <w:p w14:paraId="5E072DFE" w14:textId="2F139AF9"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0.296, ns</w:t>
            </w:r>
          </w:p>
        </w:tc>
      </w:tr>
      <w:tr w:rsidR="00257155" w:rsidRPr="0035784E" w14:paraId="1AC6FDE1" w14:textId="77777777" w:rsidTr="0007776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371" w:type="pct"/>
          </w:tcPr>
          <w:p w14:paraId="3EBA1A9D" w14:textId="5A7E01B0" w:rsidR="00257155" w:rsidRPr="0035784E" w:rsidRDefault="00257155" w:rsidP="005466CD">
            <w:pPr>
              <w:rPr>
                <w:rFonts w:asciiTheme="minorHAnsi" w:hAnsiTheme="minorHAnsi" w:cstheme="minorHAnsi"/>
                <w:sz w:val="20"/>
                <w:szCs w:val="20"/>
              </w:rPr>
            </w:pPr>
            <w:r w:rsidRPr="0035784E">
              <w:rPr>
                <w:rFonts w:cstheme="minorHAnsi"/>
                <w:sz w:val="20"/>
                <w:szCs w:val="20"/>
              </w:rPr>
              <w:t>300</w:t>
            </w:r>
          </w:p>
        </w:tc>
        <w:tc>
          <w:tcPr>
            <w:tcW w:w="374" w:type="pct"/>
          </w:tcPr>
          <w:p w14:paraId="049BC012" w14:textId="1EBA5F85"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 (4+4)</w:t>
            </w:r>
          </w:p>
        </w:tc>
        <w:tc>
          <w:tcPr>
            <w:tcW w:w="280" w:type="pct"/>
          </w:tcPr>
          <w:p w14:paraId="66242D81" w14:textId="16F87F91"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14</w:t>
            </w:r>
          </w:p>
        </w:tc>
        <w:tc>
          <w:tcPr>
            <w:tcW w:w="234" w:type="pct"/>
          </w:tcPr>
          <w:p w14:paraId="14F2AC32" w14:textId="11D8B97F"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103</w:t>
            </w:r>
          </w:p>
        </w:tc>
        <w:tc>
          <w:tcPr>
            <w:tcW w:w="374" w:type="pct"/>
          </w:tcPr>
          <w:p w14:paraId="3CC4B715" w14:textId="73C7256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903.257</w:t>
            </w:r>
          </w:p>
        </w:tc>
        <w:tc>
          <w:tcPr>
            <w:tcW w:w="421" w:type="pct"/>
          </w:tcPr>
          <w:p w14:paraId="61B06DF4" w14:textId="5F9A4F1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874.88</w:t>
            </w:r>
          </w:p>
        </w:tc>
        <w:tc>
          <w:tcPr>
            <w:tcW w:w="421" w:type="pct"/>
          </w:tcPr>
          <w:p w14:paraId="487714DD" w14:textId="624BB1BE"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932.768</w:t>
            </w:r>
          </w:p>
        </w:tc>
        <w:tc>
          <w:tcPr>
            <w:tcW w:w="374" w:type="pct"/>
          </w:tcPr>
          <w:p w14:paraId="1B68395B" w14:textId="3402A18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 (3+6)</w:t>
            </w:r>
          </w:p>
        </w:tc>
        <w:tc>
          <w:tcPr>
            <w:tcW w:w="282" w:type="pct"/>
          </w:tcPr>
          <w:p w14:paraId="086D0E16" w14:textId="583D0D40"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13</w:t>
            </w:r>
          </w:p>
        </w:tc>
        <w:tc>
          <w:tcPr>
            <w:tcW w:w="279" w:type="pct"/>
          </w:tcPr>
          <w:p w14:paraId="5AC2140B" w14:textId="2EFBA8BD"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140</w:t>
            </w:r>
          </w:p>
        </w:tc>
        <w:tc>
          <w:tcPr>
            <w:tcW w:w="374" w:type="pct"/>
          </w:tcPr>
          <w:p w14:paraId="6287D0B9"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867.233</w:t>
            </w:r>
          </w:p>
        </w:tc>
        <w:tc>
          <w:tcPr>
            <w:tcW w:w="374" w:type="pct"/>
          </w:tcPr>
          <w:p w14:paraId="0F5F242C"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835.629</w:t>
            </w:r>
          </w:p>
        </w:tc>
        <w:tc>
          <w:tcPr>
            <w:tcW w:w="421" w:type="pct"/>
          </w:tcPr>
          <w:p w14:paraId="4FFB7317" w14:textId="77777777"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900.215</w:t>
            </w:r>
          </w:p>
        </w:tc>
        <w:tc>
          <w:tcPr>
            <w:tcW w:w="421" w:type="pct"/>
          </w:tcPr>
          <w:p w14:paraId="7C7B21A7" w14:textId="7172C1B4" w:rsidR="00257155" w:rsidRPr="0035784E" w:rsidRDefault="00257155"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0.175, ns</w:t>
            </w:r>
          </w:p>
        </w:tc>
      </w:tr>
      <w:tr w:rsidR="00257155" w:rsidRPr="0035784E" w14:paraId="7CB1E15A" w14:textId="77777777" w:rsidTr="0007776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371" w:type="pct"/>
          </w:tcPr>
          <w:p w14:paraId="5F065E1A" w14:textId="12F58EC4" w:rsidR="00257155" w:rsidRPr="0035784E" w:rsidRDefault="00257155" w:rsidP="005466CD">
            <w:pPr>
              <w:rPr>
                <w:rFonts w:asciiTheme="minorHAnsi" w:hAnsiTheme="minorHAnsi" w:cstheme="minorHAnsi"/>
                <w:sz w:val="20"/>
                <w:szCs w:val="20"/>
              </w:rPr>
            </w:pPr>
            <w:r w:rsidRPr="0035784E">
              <w:rPr>
                <w:rFonts w:cstheme="minorHAnsi"/>
                <w:sz w:val="20"/>
                <w:szCs w:val="20"/>
              </w:rPr>
              <w:t>500</w:t>
            </w:r>
          </w:p>
        </w:tc>
        <w:tc>
          <w:tcPr>
            <w:tcW w:w="374" w:type="pct"/>
          </w:tcPr>
          <w:p w14:paraId="12550296" w14:textId="69B656A5"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 (5+2)</w:t>
            </w:r>
          </w:p>
        </w:tc>
        <w:tc>
          <w:tcPr>
            <w:tcW w:w="280" w:type="pct"/>
          </w:tcPr>
          <w:p w14:paraId="6250E0A0" w14:textId="3339A98A"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w:t>
            </w:r>
          </w:p>
        </w:tc>
        <w:tc>
          <w:tcPr>
            <w:tcW w:w="234" w:type="pct"/>
          </w:tcPr>
          <w:p w14:paraId="53C63370" w14:textId="6A4EED86"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155</w:t>
            </w:r>
          </w:p>
        </w:tc>
        <w:tc>
          <w:tcPr>
            <w:tcW w:w="374" w:type="pct"/>
          </w:tcPr>
          <w:p w14:paraId="75B03D4E" w14:textId="0F32E414"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867.103</w:t>
            </w:r>
          </w:p>
        </w:tc>
        <w:tc>
          <w:tcPr>
            <w:tcW w:w="421" w:type="pct"/>
          </w:tcPr>
          <w:p w14:paraId="052CCF94" w14:textId="123EE979"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836.186</w:t>
            </w:r>
          </w:p>
        </w:tc>
        <w:tc>
          <w:tcPr>
            <w:tcW w:w="421" w:type="pct"/>
          </w:tcPr>
          <w:p w14:paraId="23240628" w14:textId="4B7E2D72"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898.888</w:t>
            </w:r>
          </w:p>
        </w:tc>
        <w:tc>
          <w:tcPr>
            <w:tcW w:w="374" w:type="pct"/>
          </w:tcPr>
          <w:p w14:paraId="380CF882" w14:textId="415847F8"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10 (6+4)</w:t>
            </w:r>
          </w:p>
        </w:tc>
        <w:tc>
          <w:tcPr>
            <w:tcW w:w="282" w:type="pct"/>
          </w:tcPr>
          <w:p w14:paraId="64A6741B" w14:textId="5F744099"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14</w:t>
            </w:r>
          </w:p>
        </w:tc>
        <w:tc>
          <w:tcPr>
            <w:tcW w:w="279" w:type="pct"/>
          </w:tcPr>
          <w:p w14:paraId="60C12AB0" w14:textId="24ED8982"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159</w:t>
            </w:r>
          </w:p>
        </w:tc>
        <w:tc>
          <w:tcPr>
            <w:tcW w:w="374" w:type="pct"/>
          </w:tcPr>
          <w:p w14:paraId="6D8F9DF1" w14:textId="40530881"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821.247</w:t>
            </w:r>
          </w:p>
        </w:tc>
        <w:tc>
          <w:tcPr>
            <w:tcW w:w="374" w:type="pct"/>
          </w:tcPr>
          <w:p w14:paraId="39AB17FE" w14:textId="79856348"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789.112</w:t>
            </w:r>
          </w:p>
        </w:tc>
        <w:tc>
          <w:tcPr>
            <w:tcW w:w="421" w:type="pct"/>
          </w:tcPr>
          <w:p w14:paraId="73C44569" w14:textId="271B1F7B"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855.352</w:t>
            </w:r>
          </w:p>
        </w:tc>
        <w:tc>
          <w:tcPr>
            <w:tcW w:w="421" w:type="pct"/>
          </w:tcPr>
          <w:p w14:paraId="4BA7BAB0" w14:textId="06E4CF68"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0.496, ns</w:t>
            </w:r>
          </w:p>
        </w:tc>
      </w:tr>
    </w:tbl>
    <w:p w14:paraId="6343297F" w14:textId="77777777" w:rsidR="00590E54" w:rsidRPr="0035784E" w:rsidRDefault="00590E54" w:rsidP="005466CD">
      <w:pPr>
        <w:spacing w:line="240" w:lineRule="auto"/>
        <w:jc w:val="both"/>
        <w:rPr>
          <w:rFonts w:cstheme="minorHAnsi"/>
          <w:sz w:val="24"/>
          <w:szCs w:val="24"/>
          <w:lang w:val="en-US"/>
        </w:rPr>
        <w:sectPr w:rsidR="00590E54" w:rsidRPr="0035784E" w:rsidSect="00590E54">
          <w:pgSz w:w="16838" w:h="11906" w:orient="landscape"/>
          <w:pgMar w:top="1418" w:right="1418" w:bottom="1418" w:left="1134" w:header="709" w:footer="709" w:gutter="0"/>
          <w:cols w:space="708"/>
          <w:docGrid w:linePitch="360"/>
        </w:sectPr>
      </w:pPr>
    </w:p>
    <w:p w14:paraId="0BA94413" w14:textId="58C3D31F" w:rsidR="00101752"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101752" w:rsidRPr="0035784E">
        <w:rPr>
          <w:rFonts w:eastAsiaTheme="majorEastAsia" w:cstheme="minorHAnsi"/>
          <w:b/>
          <w:bCs/>
          <w:sz w:val="24"/>
          <w:szCs w:val="24"/>
          <w:lang w:val="en-GB"/>
        </w:rPr>
        <w:t xml:space="preserve"> S4. Normalized log</w:t>
      </w:r>
      <w:r w:rsidR="00101752" w:rsidRPr="0035784E">
        <w:rPr>
          <w:rFonts w:eastAsiaTheme="majorEastAsia" w:cstheme="minorHAnsi"/>
          <w:b/>
          <w:bCs/>
          <w:sz w:val="24"/>
          <w:szCs w:val="24"/>
          <w:vertAlign w:val="subscript"/>
          <w:lang w:val="en-GB"/>
        </w:rPr>
        <w:t>2</w:t>
      </w:r>
      <w:r w:rsidR="00101752" w:rsidRPr="0035784E">
        <w:rPr>
          <w:rFonts w:eastAsiaTheme="majorEastAsia" w:cstheme="minorHAnsi"/>
          <w:b/>
          <w:bCs/>
          <w:sz w:val="24"/>
          <w:szCs w:val="24"/>
          <w:lang w:val="en-GB"/>
        </w:rPr>
        <w:t xml:space="preserve"> transformed read counts, the log</w:t>
      </w:r>
      <w:r w:rsidR="00101752" w:rsidRPr="0035784E">
        <w:rPr>
          <w:rFonts w:eastAsiaTheme="majorEastAsia" w:cstheme="minorHAnsi"/>
          <w:b/>
          <w:bCs/>
          <w:sz w:val="24"/>
          <w:szCs w:val="24"/>
          <w:vertAlign w:val="subscript"/>
          <w:lang w:val="en-GB"/>
        </w:rPr>
        <w:t>2</w:t>
      </w:r>
      <w:r w:rsidR="00101752" w:rsidRPr="0035784E">
        <w:rPr>
          <w:rFonts w:eastAsiaTheme="majorEastAsia" w:cstheme="minorHAnsi"/>
          <w:b/>
          <w:bCs/>
          <w:sz w:val="24"/>
          <w:szCs w:val="24"/>
          <w:lang w:val="en-GB"/>
        </w:rPr>
        <w:t xml:space="preserve"> transformed fold-change and P-values of voltage-gated calcium channel transcripts detected in WT and KO samples (Fig. 2A)</w:t>
      </w:r>
    </w:p>
    <w:tbl>
      <w:tblPr>
        <w:tblStyle w:val="HellesRaster"/>
        <w:tblW w:w="14591" w:type="dxa"/>
        <w:tblLook w:val="0480" w:firstRow="0" w:lastRow="0" w:firstColumn="1" w:lastColumn="0" w:noHBand="0" w:noVBand="1"/>
      </w:tblPr>
      <w:tblGrid>
        <w:gridCol w:w="1109"/>
        <w:gridCol w:w="916"/>
        <w:gridCol w:w="916"/>
        <w:gridCol w:w="916"/>
        <w:gridCol w:w="825"/>
        <w:gridCol w:w="752"/>
        <w:gridCol w:w="752"/>
        <w:gridCol w:w="686"/>
        <w:gridCol w:w="752"/>
        <w:gridCol w:w="916"/>
        <w:gridCol w:w="752"/>
        <w:gridCol w:w="916"/>
        <w:gridCol w:w="916"/>
        <w:gridCol w:w="686"/>
        <w:gridCol w:w="1027"/>
        <w:gridCol w:w="874"/>
        <w:gridCol w:w="880"/>
      </w:tblGrid>
      <w:tr w:rsidR="00844C36" w:rsidRPr="0035784E" w14:paraId="48D14A4C" w14:textId="77777777" w:rsidTr="00C61D2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vMerge w:val="restart"/>
            <w:shd w:val="clear" w:color="auto" w:fill="FFFFFF" w:themeFill="background1"/>
            <w:noWrap/>
            <w:hideMark/>
          </w:tcPr>
          <w:p w14:paraId="77A5385C" w14:textId="2E64E1B1" w:rsidR="00844C36" w:rsidRPr="0035784E" w:rsidRDefault="00844C36" w:rsidP="005466CD">
            <w:pPr>
              <w:jc w:val="center"/>
              <w:rPr>
                <w:rFonts w:asciiTheme="minorHAnsi" w:eastAsia="Times New Roman" w:hAnsiTheme="minorHAnsi" w:cstheme="minorHAnsi"/>
                <w:color w:val="000000"/>
                <w:sz w:val="20"/>
                <w:szCs w:val="20"/>
              </w:rPr>
            </w:pPr>
            <w:r w:rsidRPr="0035784E">
              <w:rPr>
                <w:rFonts w:eastAsia="Times New Roman" w:cstheme="minorHAnsi"/>
                <w:color w:val="000000"/>
                <w:sz w:val="20"/>
                <w:szCs w:val="20"/>
              </w:rPr>
              <w:t> </w:t>
            </w:r>
          </w:p>
        </w:tc>
        <w:tc>
          <w:tcPr>
            <w:tcW w:w="5763" w:type="dxa"/>
            <w:gridSpan w:val="7"/>
            <w:shd w:val="clear" w:color="auto" w:fill="FFFFFF" w:themeFill="background1"/>
            <w:noWrap/>
          </w:tcPr>
          <w:p w14:paraId="187008C0" w14:textId="77777777" w:rsidR="00844C36" w:rsidRPr="0035784E" w:rsidRDefault="00844C36"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WT</w:t>
            </w:r>
          </w:p>
        </w:tc>
        <w:tc>
          <w:tcPr>
            <w:tcW w:w="4938" w:type="dxa"/>
            <w:gridSpan w:val="6"/>
            <w:shd w:val="clear" w:color="auto" w:fill="FFFFFF" w:themeFill="background1"/>
          </w:tcPr>
          <w:p w14:paraId="1D0C73CF" w14:textId="77777777" w:rsidR="00844C36" w:rsidRPr="0035784E" w:rsidRDefault="00844C36"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KO</w:t>
            </w:r>
          </w:p>
        </w:tc>
        <w:tc>
          <w:tcPr>
            <w:tcW w:w="2781" w:type="dxa"/>
            <w:gridSpan w:val="3"/>
            <w:shd w:val="clear" w:color="auto" w:fill="FFFFFF" w:themeFill="background1"/>
          </w:tcPr>
          <w:p w14:paraId="01C39FAC" w14:textId="77777777" w:rsidR="00844C36" w:rsidRPr="0035784E" w:rsidRDefault="00844C36"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Differential expression</w:t>
            </w:r>
          </w:p>
        </w:tc>
      </w:tr>
      <w:tr w:rsidR="00844C36" w:rsidRPr="0035784E" w14:paraId="07E8A65E" w14:textId="77777777" w:rsidTr="00C00F5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vMerge/>
            <w:tcBorders>
              <w:bottom w:val="single" w:sz="18" w:space="0" w:color="auto"/>
            </w:tcBorders>
            <w:noWrap/>
          </w:tcPr>
          <w:p w14:paraId="201C2406" w14:textId="63AC68FD" w:rsidR="00844C36" w:rsidRPr="0035784E" w:rsidRDefault="00844C36" w:rsidP="005466CD">
            <w:pPr>
              <w:jc w:val="center"/>
              <w:rPr>
                <w:rFonts w:eastAsia="Times New Roman" w:cstheme="minorHAnsi"/>
                <w:color w:val="000000"/>
                <w:sz w:val="20"/>
                <w:szCs w:val="20"/>
              </w:rPr>
            </w:pPr>
          </w:p>
        </w:tc>
        <w:tc>
          <w:tcPr>
            <w:tcW w:w="916" w:type="dxa"/>
            <w:tcBorders>
              <w:bottom w:val="single" w:sz="18" w:space="0" w:color="auto"/>
            </w:tcBorders>
            <w:noWrap/>
          </w:tcPr>
          <w:p w14:paraId="729EBF8F" w14:textId="2D3AB7F4"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 xml:space="preserve">S1 </w:t>
            </w:r>
            <w:r w:rsidRPr="0035784E">
              <w:rPr>
                <w:rFonts w:eastAsia="Times New Roman" w:cstheme="minorHAnsi"/>
                <w:b/>
                <w:color w:val="000000"/>
                <w:sz w:val="20"/>
                <w:szCs w:val="20"/>
              </w:rPr>
              <w:br/>
              <w:t>(female)</w:t>
            </w:r>
          </w:p>
        </w:tc>
        <w:tc>
          <w:tcPr>
            <w:tcW w:w="916" w:type="dxa"/>
            <w:tcBorders>
              <w:bottom w:val="single" w:sz="18" w:space="0" w:color="auto"/>
            </w:tcBorders>
            <w:noWrap/>
          </w:tcPr>
          <w:p w14:paraId="352C0691"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S2</w:t>
            </w:r>
          </w:p>
          <w:p w14:paraId="4F27D8CB" w14:textId="7504B360"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(female)</w:t>
            </w:r>
          </w:p>
        </w:tc>
        <w:tc>
          <w:tcPr>
            <w:tcW w:w="916" w:type="dxa"/>
            <w:tcBorders>
              <w:bottom w:val="single" w:sz="18" w:space="0" w:color="auto"/>
            </w:tcBorders>
            <w:noWrap/>
          </w:tcPr>
          <w:p w14:paraId="6B192C99"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S3</w:t>
            </w:r>
          </w:p>
          <w:p w14:paraId="46B4C9B9" w14:textId="5686DF31"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(female)</w:t>
            </w:r>
          </w:p>
        </w:tc>
        <w:tc>
          <w:tcPr>
            <w:tcW w:w="825" w:type="dxa"/>
            <w:tcBorders>
              <w:bottom w:val="single" w:sz="18" w:space="0" w:color="auto"/>
            </w:tcBorders>
            <w:noWrap/>
          </w:tcPr>
          <w:p w14:paraId="4AA9EDD9"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S4</w:t>
            </w:r>
          </w:p>
          <w:p w14:paraId="20ABA037" w14:textId="061877E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(male)</w:t>
            </w:r>
          </w:p>
        </w:tc>
        <w:tc>
          <w:tcPr>
            <w:tcW w:w="752" w:type="dxa"/>
            <w:tcBorders>
              <w:bottom w:val="single" w:sz="18" w:space="0" w:color="auto"/>
            </w:tcBorders>
            <w:noWrap/>
          </w:tcPr>
          <w:p w14:paraId="7A00D503"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S5</w:t>
            </w:r>
          </w:p>
          <w:p w14:paraId="732E27EF" w14:textId="0CF8DCEA"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(male)</w:t>
            </w:r>
          </w:p>
        </w:tc>
        <w:tc>
          <w:tcPr>
            <w:tcW w:w="752" w:type="dxa"/>
            <w:tcBorders>
              <w:bottom w:val="single" w:sz="18" w:space="0" w:color="auto"/>
            </w:tcBorders>
            <w:noWrap/>
          </w:tcPr>
          <w:p w14:paraId="1E8AEBEE"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S6</w:t>
            </w:r>
          </w:p>
          <w:p w14:paraId="4CBEE061" w14:textId="5289D42A"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(male)</w:t>
            </w:r>
          </w:p>
        </w:tc>
        <w:tc>
          <w:tcPr>
            <w:tcW w:w="686" w:type="dxa"/>
            <w:tcBorders>
              <w:bottom w:val="single" w:sz="18" w:space="0" w:color="auto"/>
            </w:tcBorders>
            <w:noWrap/>
          </w:tcPr>
          <w:p w14:paraId="51B2BA16" w14:textId="04CB4F6C"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mean</w:t>
            </w:r>
          </w:p>
        </w:tc>
        <w:tc>
          <w:tcPr>
            <w:tcW w:w="752" w:type="dxa"/>
            <w:tcBorders>
              <w:bottom w:val="single" w:sz="18" w:space="0" w:color="auto"/>
            </w:tcBorders>
          </w:tcPr>
          <w:p w14:paraId="0A90EB07"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S7</w:t>
            </w:r>
          </w:p>
          <w:p w14:paraId="5099B775" w14:textId="74952430"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(male)</w:t>
            </w:r>
          </w:p>
        </w:tc>
        <w:tc>
          <w:tcPr>
            <w:tcW w:w="916" w:type="dxa"/>
            <w:tcBorders>
              <w:bottom w:val="single" w:sz="18" w:space="0" w:color="auto"/>
            </w:tcBorders>
          </w:tcPr>
          <w:p w14:paraId="6D862354"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S8</w:t>
            </w:r>
          </w:p>
          <w:p w14:paraId="341FD8B3" w14:textId="4E063C8F"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(female)</w:t>
            </w:r>
          </w:p>
        </w:tc>
        <w:tc>
          <w:tcPr>
            <w:tcW w:w="752" w:type="dxa"/>
            <w:tcBorders>
              <w:bottom w:val="single" w:sz="18" w:space="0" w:color="auto"/>
            </w:tcBorders>
          </w:tcPr>
          <w:p w14:paraId="2F797120"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S9</w:t>
            </w:r>
          </w:p>
          <w:p w14:paraId="44C912A9" w14:textId="60F5958A"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(male)</w:t>
            </w:r>
          </w:p>
        </w:tc>
        <w:tc>
          <w:tcPr>
            <w:tcW w:w="916" w:type="dxa"/>
            <w:tcBorders>
              <w:bottom w:val="single" w:sz="18" w:space="0" w:color="auto"/>
            </w:tcBorders>
          </w:tcPr>
          <w:p w14:paraId="0F1CDD84"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S10</w:t>
            </w:r>
          </w:p>
          <w:p w14:paraId="70DDA9BE" w14:textId="616AC1A8"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(female)</w:t>
            </w:r>
          </w:p>
        </w:tc>
        <w:tc>
          <w:tcPr>
            <w:tcW w:w="916" w:type="dxa"/>
            <w:tcBorders>
              <w:bottom w:val="single" w:sz="18" w:space="0" w:color="auto"/>
            </w:tcBorders>
          </w:tcPr>
          <w:p w14:paraId="6992AF49"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S11</w:t>
            </w:r>
          </w:p>
          <w:p w14:paraId="02C5E1C0" w14:textId="3B5B6A3F"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(female)</w:t>
            </w:r>
          </w:p>
        </w:tc>
        <w:tc>
          <w:tcPr>
            <w:tcW w:w="686" w:type="dxa"/>
            <w:tcBorders>
              <w:bottom w:val="single" w:sz="18" w:space="0" w:color="auto"/>
            </w:tcBorders>
          </w:tcPr>
          <w:p w14:paraId="7C7242CF"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mean</w:t>
            </w:r>
          </w:p>
        </w:tc>
        <w:tc>
          <w:tcPr>
            <w:tcW w:w="1027" w:type="dxa"/>
            <w:tcBorders>
              <w:bottom w:val="single" w:sz="18" w:space="0" w:color="auto"/>
            </w:tcBorders>
          </w:tcPr>
          <w:p w14:paraId="467A0B05"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Log</w:t>
            </w:r>
            <w:r w:rsidRPr="0035784E">
              <w:rPr>
                <w:rFonts w:eastAsia="Times New Roman" w:cstheme="minorHAnsi"/>
                <w:b/>
                <w:color w:val="000000"/>
                <w:sz w:val="20"/>
                <w:szCs w:val="20"/>
                <w:vertAlign w:val="subscript"/>
              </w:rPr>
              <w:t>2</w:t>
            </w:r>
            <w:r w:rsidRPr="0035784E">
              <w:rPr>
                <w:rFonts w:eastAsia="Times New Roman" w:cstheme="minorHAnsi"/>
                <w:b/>
                <w:color w:val="000000"/>
                <w:sz w:val="20"/>
                <w:szCs w:val="20"/>
              </w:rPr>
              <w:t xml:space="preserve"> fold-change</w:t>
            </w:r>
          </w:p>
        </w:tc>
        <w:tc>
          <w:tcPr>
            <w:tcW w:w="874" w:type="dxa"/>
            <w:tcBorders>
              <w:bottom w:val="single" w:sz="18" w:space="0" w:color="auto"/>
            </w:tcBorders>
          </w:tcPr>
          <w:p w14:paraId="5305871F"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P-value</w:t>
            </w:r>
          </w:p>
        </w:tc>
        <w:tc>
          <w:tcPr>
            <w:tcW w:w="880" w:type="dxa"/>
            <w:tcBorders>
              <w:bottom w:val="single" w:sz="18" w:space="0" w:color="auto"/>
            </w:tcBorders>
          </w:tcPr>
          <w:p w14:paraId="161D94F8" w14:textId="77777777" w:rsidR="00844C36" w:rsidRPr="0035784E" w:rsidRDefault="00844C3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0"/>
                <w:szCs w:val="20"/>
              </w:rPr>
            </w:pPr>
            <w:r w:rsidRPr="0035784E">
              <w:rPr>
                <w:rFonts w:eastAsia="Times New Roman" w:cstheme="minorHAnsi"/>
                <w:b/>
                <w:color w:val="000000"/>
                <w:sz w:val="20"/>
                <w:szCs w:val="20"/>
              </w:rPr>
              <w:t>P</w:t>
            </w:r>
            <w:r w:rsidRPr="0035784E">
              <w:rPr>
                <w:rFonts w:eastAsia="Times New Roman" w:cstheme="minorHAnsi"/>
                <w:b/>
                <w:color w:val="000000"/>
                <w:sz w:val="20"/>
                <w:szCs w:val="20"/>
                <w:vertAlign w:val="subscript"/>
              </w:rPr>
              <w:t>adj</w:t>
            </w:r>
            <w:r w:rsidRPr="0035784E">
              <w:rPr>
                <w:rFonts w:eastAsia="Times New Roman" w:cstheme="minorHAnsi"/>
                <w:b/>
                <w:color w:val="000000"/>
                <w:sz w:val="20"/>
                <w:szCs w:val="20"/>
              </w:rPr>
              <w:t>-value</w:t>
            </w:r>
          </w:p>
        </w:tc>
      </w:tr>
      <w:tr w:rsidR="0035784E" w:rsidRPr="0035784E" w14:paraId="3B9FD1AA" w14:textId="77777777" w:rsidTr="00C00F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tcBorders>
              <w:top w:val="single" w:sz="18" w:space="0" w:color="auto"/>
            </w:tcBorders>
            <w:noWrap/>
            <w:hideMark/>
          </w:tcPr>
          <w:p w14:paraId="03432770" w14:textId="48B2B0B6" w:rsidR="00C61D2E" w:rsidRPr="0035784E" w:rsidRDefault="00C61D2E" w:rsidP="005466CD">
            <w:pPr>
              <w:jc w:val="center"/>
              <w:rPr>
                <w:rFonts w:ascii="Calibri" w:hAnsi="Calibri" w:cs="Calibri"/>
                <w:i/>
                <w:sz w:val="20"/>
                <w:szCs w:val="20"/>
              </w:rPr>
            </w:pPr>
            <w:r w:rsidRPr="0035784E">
              <w:rPr>
                <w:rFonts w:ascii="Calibri" w:hAnsi="Calibri" w:cs="Calibri"/>
                <w:bCs w:val="0"/>
                <w:i/>
                <w:sz w:val="20"/>
                <w:szCs w:val="20"/>
              </w:rPr>
              <w:t>Cacna1a</w:t>
            </w:r>
          </w:p>
        </w:tc>
        <w:tc>
          <w:tcPr>
            <w:tcW w:w="916" w:type="dxa"/>
            <w:tcBorders>
              <w:top w:val="single" w:sz="18" w:space="0" w:color="auto"/>
            </w:tcBorders>
            <w:noWrap/>
            <w:vAlign w:val="bottom"/>
          </w:tcPr>
          <w:p w14:paraId="424CAB82"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5.43</w:t>
            </w:r>
          </w:p>
        </w:tc>
        <w:tc>
          <w:tcPr>
            <w:tcW w:w="916" w:type="dxa"/>
            <w:tcBorders>
              <w:top w:val="single" w:sz="18" w:space="0" w:color="auto"/>
            </w:tcBorders>
            <w:noWrap/>
            <w:vAlign w:val="bottom"/>
          </w:tcPr>
          <w:p w14:paraId="125C806F"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6.85</w:t>
            </w:r>
          </w:p>
        </w:tc>
        <w:tc>
          <w:tcPr>
            <w:tcW w:w="916" w:type="dxa"/>
            <w:tcBorders>
              <w:top w:val="single" w:sz="18" w:space="0" w:color="auto"/>
            </w:tcBorders>
            <w:noWrap/>
            <w:vAlign w:val="bottom"/>
          </w:tcPr>
          <w:p w14:paraId="01B7E384" w14:textId="7600A45A"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5.14</w:t>
            </w:r>
          </w:p>
        </w:tc>
        <w:tc>
          <w:tcPr>
            <w:tcW w:w="825" w:type="dxa"/>
            <w:tcBorders>
              <w:top w:val="single" w:sz="18" w:space="0" w:color="auto"/>
            </w:tcBorders>
            <w:noWrap/>
            <w:vAlign w:val="bottom"/>
          </w:tcPr>
          <w:p w14:paraId="069FF37B" w14:textId="427D52BC"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5.52</w:t>
            </w:r>
          </w:p>
        </w:tc>
        <w:tc>
          <w:tcPr>
            <w:tcW w:w="752" w:type="dxa"/>
            <w:tcBorders>
              <w:top w:val="single" w:sz="18" w:space="0" w:color="auto"/>
            </w:tcBorders>
            <w:noWrap/>
            <w:vAlign w:val="bottom"/>
          </w:tcPr>
          <w:p w14:paraId="414C75D3"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6.85</w:t>
            </w:r>
          </w:p>
        </w:tc>
        <w:tc>
          <w:tcPr>
            <w:tcW w:w="752" w:type="dxa"/>
            <w:tcBorders>
              <w:top w:val="single" w:sz="18" w:space="0" w:color="auto"/>
            </w:tcBorders>
            <w:noWrap/>
            <w:vAlign w:val="bottom"/>
          </w:tcPr>
          <w:p w14:paraId="2D50FCB5"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6.37</w:t>
            </w:r>
          </w:p>
        </w:tc>
        <w:tc>
          <w:tcPr>
            <w:tcW w:w="686" w:type="dxa"/>
            <w:tcBorders>
              <w:top w:val="single" w:sz="18" w:space="0" w:color="auto"/>
            </w:tcBorders>
            <w:noWrap/>
            <w:vAlign w:val="bottom"/>
          </w:tcPr>
          <w:p w14:paraId="16FB66E0"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6.03</w:t>
            </w:r>
          </w:p>
        </w:tc>
        <w:tc>
          <w:tcPr>
            <w:tcW w:w="752" w:type="dxa"/>
            <w:tcBorders>
              <w:top w:val="single" w:sz="18" w:space="0" w:color="auto"/>
            </w:tcBorders>
            <w:vAlign w:val="bottom"/>
          </w:tcPr>
          <w:p w14:paraId="45A65EEA"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5.12</w:t>
            </w:r>
          </w:p>
        </w:tc>
        <w:tc>
          <w:tcPr>
            <w:tcW w:w="916" w:type="dxa"/>
            <w:tcBorders>
              <w:top w:val="single" w:sz="18" w:space="0" w:color="auto"/>
            </w:tcBorders>
            <w:vAlign w:val="bottom"/>
          </w:tcPr>
          <w:p w14:paraId="1A94120C"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4.97</w:t>
            </w:r>
          </w:p>
        </w:tc>
        <w:tc>
          <w:tcPr>
            <w:tcW w:w="752" w:type="dxa"/>
            <w:tcBorders>
              <w:top w:val="single" w:sz="18" w:space="0" w:color="auto"/>
            </w:tcBorders>
            <w:vAlign w:val="bottom"/>
          </w:tcPr>
          <w:p w14:paraId="3D85246F"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6.59</w:t>
            </w:r>
          </w:p>
        </w:tc>
        <w:tc>
          <w:tcPr>
            <w:tcW w:w="916" w:type="dxa"/>
            <w:tcBorders>
              <w:top w:val="single" w:sz="18" w:space="0" w:color="auto"/>
            </w:tcBorders>
            <w:vAlign w:val="bottom"/>
          </w:tcPr>
          <w:p w14:paraId="37D39A81"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5.43</w:t>
            </w:r>
          </w:p>
        </w:tc>
        <w:tc>
          <w:tcPr>
            <w:tcW w:w="916" w:type="dxa"/>
            <w:tcBorders>
              <w:top w:val="single" w:sz="18" w:space="0" w:color="auto"/>
            </w:tcBorders>
            <w:vAlign w:val="bottom"/>
          </w:tcPr>
          <w:p w14:paraId="4BDB1B15"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5.38</w:t>
            </w:r>
          </w:p>
        </w:tc>
        <w:tc>
          <w:tcPr>
            <w:tcW w:w="686" w:type="dxa"/>
            <w:tcBorders>
              <w:top w:val="single" w:sz="18" w:space="0" w:color="auto"/>
            </w:tcBorders>
            <w:vAlign w:val="bottom"/>
          </w:tcPr>
          <w:p w14:paraId="2FAAD4C3"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5.50</w:t>
            </w:r>
          </w:p>
        </w:tc>
        <w:tc>
          <w:tcPr>
            <w:tcW w:w="1027" w:type="dxa"/>
            <w:tcBorders>
              <w:top w:val="single" w:sz="18" w:space="0" w:color="auto"/>
            </w:tcBorders>
            <w:vAlign w:val="bottom"/>
          </w:tcPr>
          <w:p w14:paraId="47B11867" w14:textId="37E52C25"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-0.014</w:t>
            </w:r>
          </w:p>
        </w:tc>
        <w:tc>
          <w:tcPr>
            <w:tcW w:w="874" w:type="dxa"/>
            <w:tcBorders>
              <w:top w:val="single" w:sz="18" w:space="0" w:color="auto"/>
            </w:tcBorders>
            <w:vAlign w:val="bottom"/>
          </w:tcPr>
          <w:p w14:paraId="7001FFE8"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0.164</w:t>
            </w:r>
          </w:p>
        </w:tc>
        <w:tc>
          <w:tcPr>
            <w:tcW w:w="880" w:type="dxa"/>
            <w:tcBorders>
              <w:top w:val="single" w:sz="18" w:space="0" w:color="auto"/>
            </w:tcBorders>
            <w:vAlign w:val="bottom"/>
          </w:tcPr>
          <w:p w14:paraId="17C354FB" w14:textId="37093208"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0.66</w:t>
            </w:r>
          </w:p>
        </w:tc>
      </w:tr>
      <w:tr w:rsidR="00C61D2E" w:rsidRPr="0035784E" w14:paraId="56FAB1A6" w14:textId="77777777" w:rsidTr="00C00F5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hideMark/>
          </w:tcPr>
          <w:p w14:paraId="7D3B2E3C" w14:textId="4CA5B429"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Cacna1b</w:t>
            </w:r>
          </w:p>
        </w:tc>
        <w:tc>
          <w:tcPr>
            <w:tcW w:w="916" w:type="dxa"/>
            <w:noWrap/>
            <w:vAlign w:val="bottom"/>
          </w:tcPr>
          <w:p w14:paraId="6269BEF0"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5.45</w:t>
            </w:r>
          </w:p>
        </w:tc>
        <w:tc>
          <w:tcPr>
            <w:tcW w:w="916" w:type="dxa"/>
            <w:noWrap/>
            <w:vAlign w:val="bottom"/>
          </w:tcPr>
          <w:p w14:paraId="0DCEE2DE"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4.33</w:t>
            </w:r>
          </w:p>
        </w:tc>
        <w:tc>
          <w:tcPr>
            <w:tcW w:w="916" w:type="dxa"/>
            <w:noWrap/>
            <w:vAlign w:val="bottom"/>
          </w:tcPr>
          <w:p w14:paraId="54E224C8" w14:textId="5E5AD2D5"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5.30</w:t>
            </w:r>
          </w:p>
        </w:tc>
        <w:tc>
          <w:tcPr>
            <w:tcW w:w="825" w:type="dxa"/>
            <w:noWrap/>
            <w:vAlign w:val="bottom"/>
          </w:tcPr>
          <w:p w14:paraId="02A9E719" w14:textId="5CDBD215"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6.94</w:t>
            </w:r>
          </w:p>
        </w:tc>
        <w:tc>
          <w:tcPr>
            <w:tcW w:w="752" w:type="dxa"/>
            <w:noWrap/>
            <w:vAlign w:val="bottom"/>
          </w:tcPr>
          <w:p w14:paraId="4B1366C6"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6.23</w:t>
            </w:r>
          </w:p>
        </w:tc>
        <w:tc>
          <w:tcPr>
            <w:tcW w:w="752" w:type="dxa"/>
            <w:noWrap/>
            <w:vAlign w:val="bottom"/>
          </w:tcPr>
          <w:p w14:paraId="425A98B7"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6.31</w:t>
            </w:r>
          </w:p>
        </w:tc>
        <w:tc>
          <w:tcPr>
            <w:tcW w:w="686" w:type="dxa"/>
            <w:noWrap/>
            <w:vAlign w:val="bottom"/>
          </w:tcPr>
          <w:p w14:paraId="28A18CB5"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5.76</w:t>
            </w:r>
          </w:p>
        </w:tc>
        <w:tc>
          <w:tcPr>
            <w:tcW w:w="752" w:type="dxa"/>
            <w:vAlign w:val="bottom"/>
          </w:tcPr>
          <w:p w14:paraId="589FC8A1"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6.32</w:t>
            </w:r>
          </w:p>
        </w:tc>
        <w:tc>
          <w:tcPr>
            <w:tcW w:w="916" w:type="dxa"/>
            <w:vAlign w:val="bottom"/>
          </w:tcPr>
          <w:p w14:paraId="04E0B045"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5.88</w:t>
            </w:r>
          </w:p>
        </w:tc>
        <w:tc>
          <w:tcPr>
            <w:tcW w:w="752" w:type="dxa"/>
            <w:vAlign w:val="bottom"/>
          </w:tcPr>
          <w:p w14:paraId="3AD6EA22"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6.15</w:t>
            </w:r>
          </w:p>
        </w:tc>
        <w:tc>
          <w:tcPr>
            <w:tcW w:w="916" w:type="dxa"/>
            <w:vAlign w:val="bottom"/>
          </w:tcPr>
          <w:p w14:paraId="61E0F47D"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5.63</w:t>
            </w:r>
          </w:p>
        </w:tc>
        <w:tc>
          <w:tcPr>
            <w:tcW w:w="916" w:type="dxa"/>
            <w:vAlign w:val="bottom"/>
          </w:tcPr>
          <w:p w14:paraId="0E104CF5"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6.15</w:t>
            </w:r>
          </w:p>
        </w:tc>
        <w:tc>
          <w:tcPr>
            <w:tcW w:w="686" w:type="dxa"/>
            <w:vAlign w:val="bottom"/>
          </w:tcPr>
          <w:p w14:paraId="22651BE9"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6.03</w:t>
            </w:r>
          </w:p>
        </w:tc>
        <w:tc>
          <w:tcPr>
            <w:tcW w:w="1027" w:type="dxa"/>
            <w:vAlign w:val="bottom"/>
          </w:tcPr>
          <w:p w14:paraId="1BEC895F" w14:textId="10DBED1C"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w:t>
            </w:r>
            <w:r w:rsidR="00C00F53" w:rsidRPr="0035784E">
              <w:rPr>
                <w:rFonts w:ascii="Calibri" w:hAnsi="Calibri" w:cs="Calibri"/>
                <w:color w:val="000000"/>
                <w:sz w:val="20"/>
                <w:szCs w:val="20"/>
              </w:rPr>
              <w:t>002</w:t>
            </w:r>
          </w:p>
        </w:tc>
        <w:tc>
          <w:tcPr>
            <w:tcW w:w="874" w:type="dxa"/>
            <w:vAlign w:val="bottom"/>
          </w:tcPr>
          <w:p w14:paraId="5C5EBF2D"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0.876</w:t>
            </w:r>
          </w:p>
        </w:tc>
        <w:tc>
          <w:tcPr>
            <w:tcW w:w="880" w:type="dxa"/>
            <w:vAlign w:val="bottom"/>
          </w:tcPr>
          <w:p w14:paraId="39D90DFF" w14:textId="215D984B"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0.985</w:t>
            </w:r>
          </w:p>
        </w:tc>
      </w:tr>
      <w:tr w:rsidR="0035784E" w:rsidRPr="0035784E" w14:paraId="46ABFFD5" w14:textId="77777777" w:rsidTr="00C00F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hideMark/>
          </w:tcPr>
          <w:p w14:paraId="6A7E081E" w14:textId="330A1159"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Cacna1c</w:t>
            </w:r>
          </w:p>
        </w:tc>
        <w:tc>
          <w:tcPr>
            <w:tcW w:w="916" w:type="dxa"/>
            <w:noWrap/>
            <w:vAlign w:val="bottom"/>
          </w:tcPr>
          <w:p w14:paraId="000A4670"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12.02</w:t>
            </w:r>
          </w:p>
        </w:tc>
        <w:tc>
          <w:tcPr>
            <w:tcW w:w="916" w:type="dxa"/>
            <w:noWrap/>
            <w:vAlign w:val="bottom"/>
          </w:tcPr>
          <w:p w14:paraId="253CDA81"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11.83</w:t>
            </w:r>
          </w:p>
        </w:tc>
        <w:tc>
          <w:tcPr>
            <w:tcW w:w="916" w:type="dxa"/>
            <w:noWrap/>
            <w:vAlign w:val="bottom"/>
          </w:tcPr>
          <w:p w14:paraId="2A9759F6" w14:textId="7487541E"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11.54</w:t>
            </w:r>
          </w:p>
        </w:tc>
        <w:tc>
          <w:tcPr>
            <w:tcW w:w="825" w:type="dxa"/>
            <w:noWrap/>
            <w:vAlign w:val="bottom"/>
          </w:tcPr>
          <w:p w14:paraId="0B630458" w14:textId="78175D05"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11.73</w:t>
            </w:r>
          </w:p>
        </w:tc>
        <w:tc>
          <w:tcPr>
            <w:tcW w:w="752" w:type="dxa"/>
            <w:noWrap/>
            <w:vAlign w:val="bottom"/>
          </w:tcPr>
          <w:p w14:paraId="70AA4C81"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11.96</w:t>
            </w:r>
          </w:p>
        </w:tc>
        <w:tc>
          <w:tcPr>
            <w:tcW w:w="752" w:type="dxa"/>
            <w:noWrap/>
            <w:vAlign w:val="bottom"/>
          </w:tcPr>
          <w:p w14:paraId="5045D4F8"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11.87</w:t>
            </w:r>
          </w:p>
        </w:tc>
        <w:tc>
          <w:tcPr>
            <w:tcW w:w="686" w:type="dxa"/>
            <w:noWrap/>
            <w:vAlign w:val="bottom"/>
          </w:tcPr>
          <w:p w14:paraId="2207FB59"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11.83</w:t>
            </w:r>
          </w:p>
        </w:tc>
        <w:tc>
          <w:tcPr>
            <w:tcW w:w="752" w:type="dxa"/>
            <w:vAlign w:val="bottom"/>
          </w:tcPr>
          <w:p w14:paraId="2742433A"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11.79</w:t>
            </w:r>
          </w:p>
        </w:tc>
        <w:tc>
          <w:tcPr>
            <w:tcW w:w="916" w:type="dxa"/>
            <w:vAlign w:val="bottom"/>
          </w:tcPr>
          <w:p w14:paraId="3419BCE5"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12.05</w:t>
            </w:r>
          </w:p>
        </w:tc>
        <w:tc>
          <w:tcPr>
            <w:tcW w:w="752" w:type="dxa"/>
            <w:vAlign w:val="bottom"/>
          </w:tcPr>
          <w:p w14:paraId="5A707934"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11.87</w:t>
            </w:r>
          </w:p>
        </w:tc>
        <w:tc>
          <w:tcPr>
            <w:tcW w:w="916" w:type="dxa"/>
            <w:vAlign w:val="bottom"/>
          </w:tcPr>
          <w:p w14:paraId="27E69BD4"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11.94</w:t>
            </w:r>
          </w:p>
        </w:tc>
        <w:tc>
          <w:tcPr>
            <w:tcW w:w="916" w:type="dxa"/>
            <w:vAlign w:val="bottom"/>
          </w:tcPr>
          <w:p w14:paraId="54F4E8FC"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12.04</w:t>
            </w:r>
          </w:p>
        </w:tc>
        <w:tc>
          <w:tcPr>
            <w:tcW w:w="686" w:type="dxa"/>
            <w:vAlign w:val="bottom"/>
          </w:tcPr>
          <w:p w14:paraId="529AE4A3"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11.94</w:t>
            </w:r>
          </w:p>
        </w:tc>
        <w:tc>
          <w:tcPr>
            <w:tcW w:w="1027" w:type="dxa"/>
            <w:vAlign w:val="bottom"/>
          </w:tcPr>
          <w:p w14:paraId="1B4219EF" w14:textId="1E58F03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w:t>
            </w:r>
            <w:r w:rsidR="00C00F53" w:rsidRPr="0035784E">
              <w:rPr>
                <w:rFonts w:ascii="Calibri" w:hAnsi="Calibri" w:cs="Calibri"/>
                <w:color w:val="000000"/>
                <w:sz w:val="20"/>
                <w:szCs w:val="20"/>
              </w:rPr>
              <w:t>037</w:t>
            </w:r>
          </w:p>
        </w:tc>
        <w:tc>
          <w:tcPr>
            <w:tcW w:w="874" w:type="dxa"/>
            <w:vAlign w:val="bottom"/>
          </w:tcPr>
          <w:p w14:paraId="51E99BB2"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0.268</w:t>
            </w:r>
          </w:p>
        </w:tc>
        <w:tc>
          <w:tcPr>
            <w:tcW w:w="880" w:type="dxa"/>
            <w:vAlign w:val="bottom"/>
          </w:tcPr>
          <w:p w14:paraId="0A06EC82" w14:textId="101D1F01"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0.771</w:t>
            </w:r>
          </w:p>
        </w:tc>
      </w:tr>
      <w:tr w:rsidR="00C61D2E" w:rsidRPr="0035784E" w14:paraId="5F375375" w14:textId="77777777" w:rsidTr="00C00F5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hideMark/>
          </w:tcPr>
          <w:p w14:paraId="4F826898" w14:textId="67F795E6"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Cacna1d</w:t>
            </w:r>
          </w:p>
        </w:tc>
        <w:tc>
          <w:tcPr>
            <w:tcW w:w="916" w:type="dxa"/>
            <w:noWrap/>
            <w:vAlign w:val="bottom"/>
          </w:tcPr>
          <w:p w14:paraId="58F35D5E"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7.66</w:t>
            </w:r>
          </w:p>
        </w:tc>
        <w:tc>
          <w:tcPr>
            <w:tcW w:w="916" w:type="dxa"/>
            <w:noWrap/>
            <w:vAlign w:val="bottom"/>
          </w:tcPr>
          <w:p w14:paraId="0B51CA4D"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7.46</w:t>
            </w:r>
          </w:p>
        </w:tc>
        <w:tc>
          <w:tcPr>
            <w:tcW w:w="916" w:type="dxa"/>
            <w:noWrap/>
            <w:vAlign w:val="bottom"/>
          </w:tcPr>
          <w:p w14:paraId="5BCA95B5" w14:textId="1CD86AC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7.91</w:t>
            </w:r>
          </w:p>
        </w:tc>
        <w:tc>
          <w:tcPr>
            <w:tcW w:w="825" w:type="dxa"/>
            <w:noWrap/>
            <w:vAlign w:val="bottom"/>
          </w:tcPr>
          <w:p w14:paraId="05DE2144" w14:textId="33589083"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8.84</w:t>
            </w:r>
          </w:p>
        </w:tc>
        <w:tc>
          <w:tcPr>
            <w:tcW w:w="752" w:type="dxa"/>
            <w:noWrap/>
            <w:vAlign w:val="bottom"/>
          </w:tcPr>
          <w:p w14:paraId="35AEDF62"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9.18</w:t>
            </w:r>
          </w:p>
        </w:tc>
        <w:tc>
          <w:tcPr>
            <w:tcW w:w="752" w:type="dxa"/>
            <w:noWrap/>
            <w:vAlign w:val="bottom"/>
          </w:tcPr>
          <w:p w14:paraId="10BC767D"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8.81</w:t>
            </w:r>
          </w:p>
        </w:tc>
        <w:tc>
          <w:tcPr>
            <w:tcW w:w="686" w:type="dxa"/>
            <w:noWrap/>
            <w:vAlign w:val="bottom"/>
          </w:tcPr>
          <w:p w14:paraId="291A629E"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8.31</w:t>
            </w:r>
          </w:p>
        </w:tc>
        <w:tc>
          <w:tcPr>
            <w:tcW w:w="752" w:type="dxa"/>
            <w:vAlign w:val="bottom"/>
          </w:tcPr>
          <w:p w14:paraId="74460CA1"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8.81</w:t>
            </w:r>
          </w:p>
        </w:tc>
        <w:tc>
          <w:tcPr>
            <w:tcW w:w="916" w:type="dxa"/>
            <w:vAlign w:val="bottom"/>
          </w:tcPr>
          <w:p w14:paraId="3E5F7666"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8.46</w:t>
            </w:r>
          </w:p>
        </w:tc>
        <w:tc>
          <w:tcPr>
            <w:tcW w:w="752" w:type="dxa"/>
            <w:vAlign w:val="bottom"/>
          </w:tcPr>
          <w:p w14:paraId="6F4DEEE9"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8.79</w:t>
            </w:r>
          </w:p>
        </w:tc>
        <w:tc>
          <w:tcPr>
            <w:tcW w:w="916" w:type="dxa"/>
            <w:vAlign w:val="bottom"/>
          </w:tcPr>
          <w:p w14:paraId="1BD341E7"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8.35</w:t>
            </w:r>
          </w:p>
        </w:tc>
        <w:tc>
          <w:tcPr>
            <w:tcW w:w="916" w:type="dxa"/>
            <w:vAlign w:val="bottom"/>
          </w:tcPr>
          <w:p w14:paraId="12940C12"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8.08</w:t>
            </w:r>
          </w:p>
        </w:tc>
        <w:tc>
          <w:tcPr>
            <w:tcW w:w="686" w:type="dxa"/>
            <w:vAlign w:val="bottom"/>
          </w:tcPr>
          <w:p w14:paraId="549FB726"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8.50</w:t>
            </w:r>
          </w:p>
        </w:tc>
        <w:tc>
          <w:tcPr>
            <w:tcW w:w="1027" w:type="dxa"/>
            <w:vAlign w:val="bottom"/>
          </w:tcPr>
          <w:p w14:paraId="0E4217E1" w14:textId="111EA531"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w:t>
            </w:r>
            <w:r w:rsidR="00C00F53" w:rsidRPr="0035784E">
              <w:rPr>
                <w:rFonts w:ascii="Calibri" w:hAnsi="Calibri" w:cs="Calibri"/>
                <w:color w:val="000000"/>
                <w:sz w:val="20"/>
                <w:szCs w:val="20"/>
              </w:rPr>
              <w:t>003</w:t>
            </w:r>
          </w:p>
        </w:tc>
        <w:tc>
          <w:tcPr>
            <w:tcW w:w="874" w:type="dxa"/>
            <w:vAlign w:val="bottom"/>
          </w:tcPr>
          <w:p w14:paraId="189ADBDF"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0.818</w:t>
            </w:r>
          </w:p>
        </w:tc>
        <w:tc>
          <w:tcPr>
            <w:tcW w:w="880" w:type="dxa"/>
            <w:vAlign w:val="bottom"/>
          </w:tcPr>
          <w:p w14:paraId="07F1B848" w14:textId="27333505"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0.976</w:t>
            </w:r>
          </w:p>
        </w:tc>
      </w:tr>
      <w:tr w:rsidR="0035784E" w:rsidRPr="0035784E" w14:paraId="159F26E7" w14:textId="77777777" w:rsidTr="00C00F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tcBorders>
              <w:bottom w:val="single" w:sz="4" w:space="0" w:color="auto"/>
            </w:tcBorders>
            <w:noWrap/>
            <w:hideMark/>
          </w:tcPr>
          <w:p w14:paraId="68899D46" w14:textId="1137EC59" w:rsidR="00C00F53" w:rsidRPr="0035784E" w:rsidRDefault="00C00F53" w:rsidP="005466CD">
            <w:pPr>
              <w:jc w:val="center"/>
              <w:rPr>
                <w:rFonts w:ascii="Calibri" w:hAnsi="Calibri" w:cs="Calibri"/>
                <w:bCs w:val="0"/>
                <w:i/>
                <w:sz w:val="20"/>
                <w:szCs w:val="20"/>
              </w:rPr>
            </w:pPr>
            <w:r w:rsidRPr="0035784E">
              <w:rPr>
                <w:rFonts w:ascii="Calibri" w:hAnsi="Calibri" w:cs="Calibri"/>
                <w:bCs w:val="0"/>
                <w:i/>
                <w:sz w:val="20"/>
                <w:szCs w:val="20"/>
              </w:rPr>
              <w:t>Cacna1e</w:t>
            </w:r>
          </w:p>
        </w:tc>
        <w:tc>
          <w:tcPr>
            <w:tcW w:w="916" w:type="dxa"/>
            <w:tcBorders>
              <w:bottom w:val="single" w:sz="4" w:space="0" w:color="auto"/>
            </w:tcBorders>
            <w:noWrap/>
            <w:vAlign w:val="bottom"/>
          </w:tcPr>
          <w:p w14:paraId="0263643E"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3.14</w:t>
            </w:r>
          </w:p>
        </w:tc>
        <w:tc>
          <w:tcPr>
            <w:tcW w:w="916" w:type="dxa"/>
            <w:tcBorders>
              <w:bottom w:val="single" w:sz="4" w:space="0" w:color="auto"/>
            </w:tcBorders>
            <w:noWrap/>
            <w:vAlign w:val="bottom"/>
          </w:tcPr>
          <w:p w14:paraId="3A0961E2"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1.76</w:t>
            </w:r>
          </w:p>
        </w:tc>
        <w:tc>
          <w:tcPr>
            <w:tcW w:w="916" w:type="dxa"/>
            <w:tcBorders>
              <w:bottom w:val="single" w:sz="4" w:space="0" w:color="auto"/>
            </w:tcBorders>
            <w:noWrap/>
            <w:vAlign w:val="bottom"/>
          </w:tcPr>
          <w:p w14:paraId="14FD0043" w14:textId="4E1FE45D"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3.32</w:t>
            </w:r>
          </w:p>
        </w:tc>
        <w:tc>
          <w:tcPr>
            <w:tcW w:w="825" w:type="dxa"/>
            <w:tcBorders>
              <w:bottom w:val="single" w:sz="4" w:space="0" w:color="auto"/>
            </w:tcBorders>
            <w:noWrap/>
            <w:vAlign w:val="bottom"/>
          </w:tcPr>
          <w:p w14:paraId="48FFB6B2" w14:textId="67ACC9A1"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2.89</w:t>
            </w:r>
          </w:p>
        </w:tc>
        <w:tc>
          <w:tcPr>
            <w:tcW w:w="752" w:type="dxa"/>
            <w:tcBorders>
              <w:bottom w:val="single" w:sz="4" w:space="0" w:color="auto"/>
            </w:tcBorders>
            <w:noWrap/>
            <w:vAlign w:val="bottom"/>
          </w:tcPr>
          <w:p w14:paraId="1510B8E3"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4.75</w:t>
            </w:r>
          </w:p>
        </w:tc>
        <w:tc>
          <w:tcPr>
            <w:tcW w:w="752" w:type="dxa"/>
            <w:tcBorders>
              <w:bottom w:val="single" w:sz="4" w:space="0" w:color="auto"/>
            </w:tcBorders>
            <w:noWrap/>
            <w:vAlign w:val="bottom"/>
          </w:tcPr>
          <w:p w14:paraId="3D91975C"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3.45</w:t>
            </w:r>
          </w:p>
        </w:tc>
        <w:tc>
          <w:tcPr>
            <w:tcW w:w="686" w:type="dxa"/>
            <w:tcBorders>
              <w:bottom w:val="single" w:sz="4" w:space="0" w:color="auto"/>
            </w:tcBorders>
            <w:noWrap/>
            <w:vAlign w:val="bottom"/>
          </w:tcPr>
          <w:p w14:paraId="1568756C"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3.22</w:t>
            </w:r>
          </w:p>
        </w:tc>
        <w:tc>
          <w:tcPr>
            <w:tcW w:w="752" w:type="dxa"/>
            <w:tcBorders>
              <w:bottom w:val="single" w:sz="4" w:space="0" w:color="auto"/>
            </w:tcBorders>
            <w:vAlign w:val="bottom"/>
          </w:tcPr>
          <w:p w14:paraId="636D7145"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3.73</w:t>
            </w:r>
          </w:p>
        </w:tc>
        <w:tc>
          <w:tcPr>
            <w:tcW w:w="916" w:type="dxa"/>
            <w:tcBorders>
              <w:bottom w:val="single" w:sz="4" w:space="0" w:color="auto"/>
            </w:tcBorders>
            <w:vAlign w:val="bottom"/>
          </w:tcPr>
          <w:p w14:paraId="789F5761"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2.50</w:t>
            </w:r>
          </w:p>
        </w:tc>
        <w:tc>
          <w:tcPr>
            <w:tcW w:w="752" w:type="dxa"/>
            <w:tcBorders>
              <w:bottom w:val="single" w:sz="4" w:space="0" w:color="auto"/>
            </w:tcBorders>
            <w:vAlign w:val="bottom"/>
          </w:tcPr>
          <w:p w14:paraId="13E812FC"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3.11</w:t>
            </w:r>
          </w:p>
        </w:tc>
        <w:tc>
          <w:tcPr>
            <w:tcW w:w="916" w:type="dxa"/>
            <w:tcBorders>
              <w:bottom w:val="single" w:sz="4" w:space="0" w:color="auto"/>
            </w:tcBorders>
            <w:vAlign w:val="bottom"/>
          </w:tcPr>
          <w:p w14:paraId="492D1301"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2.75</w:t>
            </w:r>
          </w:p>
        </w:tc>
        <w:tc>
          <w:tcPr>
            <w:tcW w:w="916" w:type="dxa"/>
            <w:tcBorders>
              <w:bottom w:val="single" w:sz="4" w:space="0" w:color="auto"/>
            </w:tcBorders>
            <w:vAlign w:val="bottom"/>
          </w:tcPr>
          <w:p w14:paraId="613EF5D0"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4.40</w:t>
            </w:r>
          </w:p>
        </w:tc>
        <w:tc>
          <w:tcPr>
            <w:tcW w:w="686" w:type="dxa"/>
            <w:tcBorders>
              <w:bottom w:val="single" w:sz="4" w:space="0" w:color="auto"/>
            </w:tcBorders>
            <w:vAlign w:val="bottom"/>
          </w:tcPr>
          <w:p w14:paraId="47690E58"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3.30</w:t>
            </w:r>
          </w:p>
        </w:tc>
        <w:tc>
          <w:tcPr>
            <w:tcW w:w="1027" w:type="dxa"/>
            <w:tcBorders>
              <w:bottom w:val="single" w:sz="4" w:space="0" w:color="auto"/>
            </w:tcBorders>
            <w:vAlign w:val="bottom"/>
          </w:tcPr>
          <w:p w14:paraId="24582162" w14:textId="56FBA6E1"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-7.2x10</w:t>
            </w:r>
            <w:r w:rsidRPr="0035784E">
              <w:rPr>
                <w:rFonts w:ascii="Calibri" w:hAnsi="Calibri" w:cs="Calibri"/>
                <w:color w:val="000000"/>
                <w:sz w:val="20"/>
                <w:szCs w:val="20"/>
                <w:vertAlign w:val="superscript"/>
              </w:rPr>
              <w:t>-5</w:t>
            </w:r>
          </w:p>
        </w:tc>
        <w:tc>
          <w:tcPr>
            <w:tcW w:w="874" w:type="dxa"/>
            <w:tcBorders>
              <w:bottom w:val="single" w:sz="4" w:space="0" w:color="auto"/>
            </w:tcBorders>
            <w:vAlign w:val="bottom"/>
          </w:tcPr>
          <w:p w14:paraId="64057727"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0.991</w:t>
            </w:r>
          </w:p>
        </w:tc>
        <w:tc>
          <w:tcPr>
            <w:tcW w:w="880" w:type="dxa"/>
            <w:tcBorders>
              <w:bottom w:val="single" w:sz="4" w:space="0" w:color="auto"/>
            </w:tcBorders>
          </w:tcPr>
          <w:p w14:paraId="40B9091B" w14:textId="20936FA6"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w:t>
            </w:r>
          </w:p>
        </w:tc>
      </w:tr>
      <w:tr w:rsidR="00C00F53" w:rsidRPr="0035784E" w14:paraId="72E09C24" w14:textId="77777777" w:rsidTr="00C00F5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tcBorders>
              <w:top w:val="single" w:sz="4" w:space="0" w:color="auto"/>
              <w:bottom w:val="single" w:sz="4" w:space="0" w:color="auto"/>
            </w:tcBorders>
            <w:noWrap/>
            <w:hideMark/>
          </w:tcPr>
          <w:p w14:paraId="15A43A72" w14:textId="04AA5913" w:rsidR="00C00F53" w:rsidRPr="0035784E" w:rsidRDefault="00C00F53" w:rsidP="005466CD">
            <w:pPr>
              <w:jc w:val="center"/>
              <w:rPr>
                <w:rFonts w:ascii="Calibri" w:hAnsi="Calibri" w:cs="Calibri"/>
                <w:bCs w:val="0"/>
                <w:i/>
                <w:sz w:val="20"/>
                <w:szCs w:val="20"/>
              </w:rPr>
            </w:pPr>
            <w:r w:rsidRPr="0035784E">
              <w:rPr>
                <w:rFonts w:ascii="Calibri" w:hAnsi="Calibri" w:cs="Calibri"/>
                <w:bCs w:val="0"/>
                <w:i/>
                <w:sz w:val="20"/>
                <w:szCs w:val="20"/>
              </w:rPr>
              <w:t>Cacna1f</w:t>
            </w:r>
          </w:p>
        </w:tc>
        <w:tc>
          <w:tcPr>
            <w:tcW w:w="916" w:type="dxa"/>
            <w:tcBorders>
              <w:top w:val="single" w:sz="4" w:space="0" w:color="auto"/>
              <w:bottom w:val="single" w:sz="4" w:space="0" w:color="auto"/>
            </w:tcBorders>
            <w:noWrap/>
            <w:vAlign w:val="bottom"/>
          </w:tcPr>
          <w:p w14:paraId="5862E8AD"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0.76</w:t>
            </w:r>
          </w:p>
        </w:tc>
        <w:tc>
          <w:tcPr>
            <w:tcW w:w="916" w:type="dxa"/>
            <w:tcBorders>
              <w:top w:val="single" w:sz="4" w:space="0" w:color="auto"/>
              <w:bottom w:val="single" w:sz="4" w:space="0" w:color="auto"/>
            </w:tcBorders>
            <w:noWrap/>
            <w:vAlign w:val="bottom"/>
          </w:tcPr>
          <w:p w14:paraId="658516B4"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3.59</w:t>
            </w:r>
          </w:p>
        </w:tc>
        <w:tc>
          <w:tcPr>
            <w:tcW w:w="916" w:type="dxa"/>
            <w:tcBorders>
              <w:top w:val="single" w:sz="4" w:space="0" w:color="auto"/>
              <w:bottom w:val="single" w:sz="4" w:space="0" w:color="auto"/>
            </w:tcBorders>
            <w:noWrap/>
            <w:vAlign w:val="bottom"/>
          </w:tcPr>
          <w:p w14:paraId="3DC4D9C6" w14:textId="6D13A949"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0.00</w:t>
            </w:r>
          </w:p>
        </w:tc>
        <w:tc>
          <w:tcPr>
            <w:tcW w:w="825" w:type="dxa"/>
            <w:tcBorders>
              <w:top w:val="single" w:sz="4" w:space="0" w:color="auto"/>
              <w:bottom w:val="single" w:sz="4" w:space="0" w:color="auto"/>
            </w:tcBorders>
            <w:noWrap/>
            <w:vAlign w:val="bottom"/>
          </w:tcPr>
          <w:p w14:paraId="43E3475D" w14:textId="6AC00FBC"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-0.87</w:t>
            </w:r>
          </w:p>
        </w:tc>
        <w:tc>
          <w:tcPr>
            <w:tcW w:w="752" w:type="dxa"/>
            <w:tcBorders>
              <w:top w:val="single" w:sz="4" w:space="0" w:color="auto"/>
              <w:bottom w:val="single" w:sz="4" w:space="0" w:color="auto"/>
            </w:tcBorders>
            <w:noWrap/>
            <w:vAlign w:val="bottom"/>
          </w:tcPr>
          <w:p w14:paraId="01358ABD"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0.12</w:t>
            </w:r>
          </w:p>
        </w:tc>
        <w:tc>
          <w:tcPr>
            <w:tcW w:w="752" w:type="dxa"/>
            <w:tcBorders>
              <w:top w:val="single" w:sz="4" w:space="0" w:color="auto"/>
              <w:bottom w:val="single" w:sz="4" w:space="0" w:color="auto"/>
            </w:tcBorders>
            <w:noWrap/>
            <w:vAlign w:val="bottom"/>
          </w:tcPr>
          <w:p w14:paraId="7E1820DD"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1.03</w:t>
            </w:r>
          </w:p>
        </w:tc>
        <w:tc>
          <w:tcPr>
            <w:tcW w:w="686" w:type="dxa"/>
            <w:tcBorders>
              <w:top w:val="single" w:sz="4" w:space="0" w:color="auto"/>
              <w:bottom w:val="single" w:sz="4" w:space="0" w:color="auto"/>
            </w:tcBorders>
            <w:noWrap/>
            <w:vAlign w:val="bottom"/>
          </w:tcPr>
          <w:p w14:paraId="7EB1C4EE"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0.77</w:t>
            </w:r>
          </w:p>
        </w:tc>
        <w:tc>
          <w:tcPr>
            <w:tcW w:w="752" w:type="dxa"/>
            <w:tcBorders>
              <w:top w:val="single" w:sz="4" w:space="0" w:color="auto"/>
              <w:bottom w:val="single" w:sz="4" w:space="0" w:color="auto"/>
            </w:tcBorders>
            <w:vAlign w:val="bottom"/>
          </w:tcPr>
          <w:p w14:paraId="04DCD394"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2.43</w:t>
            </w:r>
          </w:p>
        </w:tc>
        <w:tc>
          <w:tcPr>
            <w:tcW w:w="916" w:type="dxa"/>
            <w:tcBorders>
              <w:top w:val="single" w:sz="4" w:space="0" w:color="auto"/>
              <w:bottom w:val="single" w:sz="4" w:space="0" w:color="auto"/>
            </w:tcBorders>
            <w:vAlign w:val="bottom"/>
          </w:tcPr>
          <w:p w14:paraId="26AD84A6"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1.27</w:t>
            </w:r>
          </w:p>
        </w:tc>
        <w:tc>
          <w:tcPr>
            <w:tcW w:w="752" w:type="dxa"/>
            <w:tcBorders>
              <w:top w:val="single" w:sz="4" w:space="0" w:color="auto"/>
              <w:bottom w:val="single" w:sz="4" w:space="0" w:color="auto"/>
            </w:tcBorders>
            <w:vAlign w:val="bottom"/>
          </w:tcPr>
          <w:p w14:paraId="69C68A67"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0.00</w:t>
            </w:r>
          </w:p>
        </w:tc>
        <w:tc>
          <w:tcPr>
            <w:tcW w:w="916" w:type="dxa"/>
            <w:tcBorders>
              <w:top w:val="single" w:sz="4" w:space="0" w:color="auto"/>
              <w:bottom w:val="single" w:sz="4" w:space="0" w:color="auto"/>
            </w:tcBorders>
            <w:vAlign w:val="bottom"/>
          </w:tcPr>
          <w:p w14:paraId="00B870CE"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1.04</w:t>
            </w:r>
          </w:p>
        </w:tc>
        <w:tc>
          <w:tcPr>
            <w:tcW w:w="916" w:type="dxa"/>
            <w:tcBorders>
              <w:top w:val="single" w:sz="4" w:space="0" w:color="auto"/>
              <w:bottom w:val="single" w:sz="4" w:space="0" w:color="auto"/>
            </w:tcBorders>
            <w:vAlign w:val="bottom"/>
          </w:tcPr>
          <w:p w14:paraId="3ECC4B14"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-0.03</w:t>
            </w:r>
          </w:p>
        </w:tc>
        <w:tc>
          <w:tcPr>
            <w:tcW w:w="686" w:type="dxa"/>
            <w:tcBorders>
              <w:top w:val="single" w:sz="4" w:space="0" w:color="auto"/>
              <w:bottom w:val="single" w:sz="4" w:space="0" w:color="auto"/>
            </w:tcBorders>
            <w:vAlign w:val="bottom"/>
          </w:tcPr>
          <w:p w14:paraId="3E69199B"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0.94</w:t>
            </w:r>
          </w:p>
        </w:tc>
        <w:tc>
          <w:tcPr>
            <w:tcW w:w="1027" w:type="dxa"/>
            <w:tcBorders>
              <w:top w:val="single" w:sz="4" w:space="0" w:color="auto"/>
              <w:bottom w:val="single" w:sz="4" w:space="0" w:color="auto"/>
            </w:tcBorders>
            <w:vAlign w:val="bottom"/>
          </w:tcPr>
          <w:p w14:paraId="61081E5B" w14:textId="4421C733"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-7.4x10</w:t>
            </w:r>
            <w:r w:rsidRPr="0035784E">
              <w:rPr>
                <w:rFonts w:ascii="Calibri" w:hAnsi="Calibri" w:cs="Calibri"/>
                <w:color w:val="000000"/>
                <w:sz w:val="20"/>
                <w:szCs w:val="20"/>
                <w:vertAlign w:val="superscript"/>
              </w:rPr>
              <w:t>-4</w:t>
            </w:r>
          </w:p>
        </w:tc>
        <w:tc>
          <w:tcPr>
            <w:tcW w:w="874" w:type="dxa"/>
            <w:tcBorders>
              <w:top w:val="single" w:sz="4" w:space="0" w:color="auto"/>
              <w:bottom w:val="single" w:sz="4" w:space="0" w:color="auto"/>
            </w:tcBorders>
            <w:vAlign w:val="bottom"/>
          </w:tcPr>
          <w:p w14:paraId="0F817B1A" w14:textId="77777777"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0.835</w:t>
            </w:r>
          </w:p>
        </w:tc>
        <w:tc>
          <w:tcPr>
            <w:tcW w:w="880" w:type="dxa"/>
            <w:tcBorders>
              <w:top w:val="single" w:sz="4" w:space="0" w:color="auto"/>
              <w:bottom w:val="single" w:sz="4" w:space="0" w:color="auto"/>
            </w:tcBorders>
          </w:tcPr>
          <w:p w14:paraId="755C5974" w14:textId="532F05F3" w:rsidR="00C00F53" w:rsidRPr="0035784E" w:rsidRDefault="00C00F53"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 xml:space="preserve">#      </w:t>
            </w:r>
          </w:p>
        </w:tc>
      </w:tr>
      <w:tr w:rsidR="0035784E" w:rsidRPr="0035784E" w14:paraId="6D324FD8" w14:textId="77777777" w:rsidTr="00C00F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tcBorders>
              <w:top w:val="single" w:sz="4" w:space="0" w:color="auto"/>
            </w:tcBorders>
            <w:noWrap/>
            <w:hideMark/>
          </w:tcPr>
          <w:p w14:paraId="2DD30B96" w14:textId="0D34F340" w:rsidR="00C00F53" w:rsidRPr="0035784E" w:rsidRDefault="00C00F53" w:rsidP="005466CD">
            <w:pPr>
              <w:jc w:val="center"/>
              <w:rPr>
                <w:rFonts w:ascii="Calibri" w:hAnsi="Calibri" w:cs="Calibri"/>
                <w:bCs w:val="0"/>
                <w:i/>
                <w:sz w:val="20"/>
                <w:szCs w:val="20"/>
              </w:rPr>
            </w:pPr>
            <w:r w:rsidRPr="0035784E">
              <w:rPr>
                <w:rFonts w:ascii="Calibri" w:hAnsi="Calibri" w:cs="Calibri"/>
                <w:bCs w:val="0"/>
                <w:i/>
                <w:sz w:val="20"/>
                <w:szCs w:val="20"/>
              </w:rPr>
              <w:t>Cacna1g</w:t>
            </w:r>
          </w:p>
        </w:tc>
        <w:tc>
          <w:tcPr>
            <w:tcW w:w="916" w:type="dxa"/>
            <w:tcBorders>
              <w:top w:val="single" w:sz="4" w:space="0" w:color="auto"/>
            </w:tcBorders>
            <w:noWrap/>
            <w:vAlign w:val="bottom"/>
          </w:tcPr>
          <w:p w14:paraId="147052BC"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5.15</w:t>
            </w:r>
          </w:p>
        </w:tc>
        <w:tc>
          <w:tcPr>
            <w:tcW w:w="916" w:type="dxa"/>
            <w:tcBorders>
              <w:top w:val="single" w:sz="4" w:space="0" w:color="auto"/>
            </w:tcBorders>
            <w:noWrap/>
            <w:vAlign w:val="bottom"/>
          </w:tcPr>
          <w:p w14:paraId="3422B696"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4.44</w:t>
            </w:r>
          </w:p>
        </w:tc>
        <w:tc>
          <w:tcPr>
            <w:tcW w:w="916" w:type="dxa"/>
            <w:tcBorders>
              <w:top w:val="single" w:sz="4" w:space="0" w:color="auto"/>
            </w:tcBorders>
            <w:noWrap/>
            <w:vAlign w:val="bottom"/>
          </w:tcPr>
          <w:p w14:paraId="32C36C7D" w14:textId="3C6531EC"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3.94</w:t>
            </w:r>
          </w:p>
        </w:tc>
        <w:tc>
          <w:tcPr>
            <w:tcW w:w="825" w:type="dxa"/>
            <w:tcBorders>
              <w:top w:val="single" w:sz="4" w:space="0" w:color="auto"/>
            </w:tcBorders>
            <w:noWrap/>
            <w:vAlign w:val="bottom"/>
          </w:tcPr>
          <w:p w14:paraId="0E25C2A4" w14:textId="65288EDD"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4.59</w:t>
            </w:r>
          </w:p>
        </w:tc>
        <w:tc>
          <w:tcPr>
            <w:tcW w:w="752" w:type="dxa"/>
            <w:tcBorders>
              <w:top w:val="single" w:sz="4" w:space="0" w:color="auto"/>
            </w:tcBorders>
            <w:noWrap/>
            <w:vAlign w:val="bottom"/>
          </w:tcPr>
          <w:p w14:paraId="59A8CF24"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4.12</w:t>
            </w:r>
          </w:p>
        </w:tc>
        <w:tc>
          <w:tcPr>
            <w:tcW w:w="752" w:type="dxa"/>
            <w:tcBorders>
              <w:top w:val="single" w:sz="4" w:space="0" w:color="auto"/>
            </w:tcBorders>
            <w:noWrap/>
            <w:vAlign w:val="bottom"/>
          </w:tcPr>
          <w:p w14:paraId="3C1F6F72"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4.07</w:t>
            </w:r>
          </w:p>
        </w:tc>
        <w:tc>
          <w:tcPr>
            <w:tcW w:w="686" w:type="dxa"/>
            <w:tcBorders>
              <w:top w:val="single" w:sz="4" w:space="0" w:color="auto"/>
            </w:tcBorders>
            <w:noWrap/>
            <w:vAlign w:val="bottom"/>
          </w:tcPr>
          <w:p w14:paraId="1D033A50"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4.38</w:t>
            </w:r>
          </w:p>
        </w:tc>
        <w:tc>
          <w:tcPr>
            <w:tcW w:w="752" w:type="dxa"/>
            <w:tcBorders>
              <w:top w:val="single" w:sz="4" w:space="0" w:color="auto"/>
            </w:tcBorders>
            <w:vAlign w:val="bottom"/>
          </w:tcPr>
          <w:p w14:paraId="1FE0D6FF"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6.41</w:t>
            </w:r>
          </w:p>
        </w:tc>
        <w:tc>
          <w:tcPr>
            <w:tcW w:w="916" w:type="dxa"/>
            <w:tcBorders>
              <w:top w:val="single" w:sz="4" w:space="0" w:color="auto"/>
            </w:tcBorders>
            <w:vAlign w:val="bottom"/>
          </w:tcPr>
          <w:p w14:paraId="0FA4B681"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4.33</w:t>
            </w:r>
          </w:p>
        </w:tc>
        <w:tc>
          <w:tcPr>
            <w:tcW w:w="752" w:type="dxa"/>
            <w:tcBorders>
              <w:top w:val="single" w:sz="4" w:space="0" w:color="auto"/>
            </w:tcBorders>
            <w:vAlign w:val="bottom"/>
          </w:tcPr>
          <w:p w14:paraId="3CFA1960"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3.85</w:t>
            </w:r>
          </w:p>
        </w:tc>
        <w:tc>
          <w:tcPr>
            <w:tcW w:w="916" w:type="dxa"/>
            <w:tcBorders>
              <w:top w:val="single" w:sz="4" w:space="0" w:color="auto"/>
            </w:tcBorders>
            <w:vAlign w:val="bottom"/>
          </w:tcPr>
          <w:p w14:paraId="61AC5FA6"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4.30</w:t>
            </w:r>
          </w:p>
        </w:tc>
        <w:tc>
          <w:tcPr>
            <w:tcW w:w="916" w:type="dxa"/>
            <w:tcBorders>
              <w:top w:val="single" w:sz="4" w:space="0" w:color="auto"/>
            </w:tcBorders>
            <w:vAlign w:val="bottom"/>
          </w:tcPr>
          <w:p w14:paraId="2CDE5319"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3.72</w:t>
            </w:r>
          </w:p>
        </w:tc>
        <w:tc>
          <w:tcPr>
            <w:tcW w:w="686" w:type="dxa"/>
            <w:tcBorders>
              <w:top w:val="single" w:sz="4" w:space="0" w:color="auto"/>
            </w:tcBorders>
            <w:vAlign w:val="bottom"/>
          </w:tcPr>
          <w:p w14:paraId="6826C038"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4.52</w:t>
            </w:r>
          </w:p>
        </w:tc>
        <w:tc>
          <w:tcPr>
            <w:tcW w:w="1027" w:type="dxa"/>
            <w:tcBorders>
              <w:top w:val="single" w:sz="4" w:space="0" w:color="auto"/>
            </w:tcBorders>
            <w:vAlign w:val="bottom"/>
          </w:tcPr>
          <w:p w14:paraId="31A911E4" w14:textId="74625A09"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0.006</w:t>
            </w:r>
          </w:p>
        </w:tc>
        <w:tc>
          <w:tcPr>
            <w:tcW w:w="874" w:type="dxa"/>
            <w:tcBorders>
              <w:top w:val="single" w:sz="4" w:space="0" w:color="auto"/>
            </w:tcBorders>
            <w:vAlign w:val="bottom"/>
          </w:tcPr>
          <w:p w14:paraId="3E2020BC" w14:textId="77777777"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0.492</w:t>
            </w:r>
          </w:p>
        </w:tc>
        <w:tc>
          <w:tcPr>
            <w:tcW w:w="880" w:type="dxa"/>
            <w:tcBorders>
              <w:top w:val="single" w:sz="4" w:space="0" w:color="auto"/>
            </w:tcBorders>
          </w:tcPr>
          <w:p w14:paraId="71949C05" w14:textId="539AC60D" w:rsidR="00C00F53" w:rsidRPr="0035784E" w:rsidRDefault="00C00F53"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0.887</w:t>
            </w:r>
          </w:p>
        </w:tc>
      </w:tr>
      <w:tr w:rsidR="00C61D2E" w:rsidRPr="0035784E" w14:paraId="75E5EDFF" w14:textId="77777777" w:rsidTr="00C00F5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hideMark/>
          </w:tcPr>
          <w:p w14:paraId="3E2DFE31" w14:textId="65C020F7"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Cacna1h</w:t>
            </w:r>
          </w:p>
        </w:tc>
        <w:tc>
          <w:tcPr>
            <w:tcW w:w="916" w:type="dxa"/>
            <w:noWrap/>
            <w:vAlign w:val="bottom"/>
          </w:tcPr>
          <w:p w14:paraId="057D66DC"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11.62</w:t>
            </w:r>
          </w:p>
        </w:tc>
        <w:tc>
          <w:tcPr>
            <w:tcW w:w="916" w:type="dxa"/>
            <w:noWrap/>
            <w:vAlign w:val="bottom"/>
          </w:tcPr>
          <w:p w14:paraId="36DFBD38"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11.53</w:t>
            </w:r>
          </w:p>
        </w:tc>
        <w:tc>
          <w:tcPr>
            <w:tcW w:w="916" w:type="dxa"/>
            <w:noWrap/>
            <w:vAlign w:val="bottom"/>
          </w:tcPr>
          <w:p w14:paraId="406AE922" w14:textId="52717895"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11.48</w:t>
            </w:r>
          </w:p>
        </w:tc>
        <w:tc>
          <w:tcPr>
            <w:tcW w:w="825" w:type="dxa"/>
            <w:noWrap/>
            <w:vAlign w:val="bottom"/>
          </w:tcPr>
          <w:p w14:paraId="607E8462" w14:textId="5FFD9FE1"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12.23</w:t>
            </w:r>
          </w:p>
        </w:tc>
        <w:tc>
          <w:tcPr>
            <w:tcW w:w="752" w:type="dxa"/>
            <w:noWrap/>
            <w:vAlign w:val="bottom"/>
          </w:tcPr>
          <w:p w14:paraId="70A984EE"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10.86</w:t>
            </w:r>
          </w:p>
        </w:tc>
        <w:tc>
          <w:tcPr>
            <w:tcW w:w="752" w:type="dxa"/>
            <w:noWrap/>
            <w:vAlign w:val="bottom"/>
          </w:tcPr>
          <w:p w14:paraId="325D9CCB"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11.95</w:t>
            </w:r>
          </w:p>
        </w:tc>
        <w:tc>
          <w:tcPr>
            <w:tcW w:w="686" w:type="dxa"/>
            <w:noWrap/>
            <w:vAlign w:val="bottom"/>
          </w:tcPr>
          <w:p w14:paraId="4C54D4D0"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11.61</w:t>
            </w:r>
          </w:p>
        </w:tc>
        <w:tc>
          <w:tcPr>
            <w:tcW w:w="752" w:type="dxa"/>
            <w:vAlign w:val="bottom"/>
          </w:tcPr>
          <w:p w14:paraId="6D750AD3"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10.84</w:t>
            </w:r>
          </w:p>
        </w:tc>
        <w:tc>
          <w:tcPr>
            <w:tcW w:w="916" w:type="dxa"/>
            <w:vAlign w:val="bottom"/>
          </w:tcPr>
          <w:p w14:paraId="3E2D23A2"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9.84</w:t>
            </w:r>
          </w:p>
        </w:tc>
        <w:tc>
          <w:tcPr>
            <w:tcW w:w="752" w:type="dxa"/>
            <w:vAlign w:val="bottom"/>
          </w:tcPr>
          <w:p w14:paraId="64BCD5BE"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10.43</w:t>
            </w:r>
          </w:p>
        </w:tc>
        <w:tc>
          <w:tcPr>
            <w:tcW w:w="916" w:type="dxa"/>
            <w:vAlign w:val="bottom"/>
          </w:tcPr>
          <w:p w14:paraId="3B60B656"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9.64</w:t>
            </w:r>
          </w:p>
        </w:tc>
        <w:tc>
          <w:tcPr>
            <w:tcW w:w="916" w:type="dxa"/>
            <w:vAlign w:val="bottom"/>
          </w:tcPr>
          <w:p w14:paraId="083FD2B1"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10.08</w:t>
            </w:r>
          </w:p>
        </w:tc>
        <w:tc>
          <w:tcPr>
            <w:tcW w:w="686" w:type="dxa"/>
            <w:vAlign w:val="bottom"/>
          </w:tcPr>
          <w:p w14:paraId="138294CA"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10.16</w:t>
            </w:r>
          </w:p>
        </w:tc>
        <w:tc>
          <w:tcPr>
            <w:tcW w:w="1027" w:type="dxa"/>
            <w:vAlign w:val="bottom"/>
          </w:tcPr>
          <w:p w14:paraId="1392BD9C" w14:textId="7F5DFAC8"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w:t>
            </w:r>
            <w:r w:rsidR="00C00F53" w:rsidRPr="0035784E">
              <w:rPr>
                <w:rFonts w:ascii="Calibri" w:hAnsi="Calibri" w:cs="Calibri"/>
                <w:color w:val="000000"/>
                <w:sz w:val="20"/>
                <w:szCs w:val="20"/>
              </w:rPr>
              <w:t>348</w:t>
            </w:r>
          </w:p>
        </w:tc>
        <w:tc>
          <w:tcPr>
            <w:tcW w:w="874" w:type="dxa"/>
            <w:vAlign w:val="bottom"/>
          </w:tcPr>
          <w:p w14:paraId="7F80D44C" w14:textId="6FACFEF6"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1.1x10</w:t>
            </w:r>
            <w:r w:rsidRPr="0035784E">
              <w:rPr>
                <w:rFonts w:ascii="Calibri" w:hAnsi="Calibri" w:cs="Calibri"/>
                <w:color w:val="000000"/>
                <w:sz w:val="20"/>
                <w:szCs w:val="20"/>
                <w:vertAlign w:val="superscript"/>
              </w:rPr>
              <w:t>-8</w:t>
            </w:r>
          </w:p>
        </w:tc>
        <w:tc>
          <w:tcPr>
            <w:tcW w:w="880" w:type="dxa"/>
            <w:vAlign w:val="bottom"/>
          </w:tcPr>
          <w:p w14:paraId="0C5D6485" w14:textId="072D0908"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3.9x10</w:t>
            </w:r>
            <w:r w:rsidRPr="0035784E">
              <w:rPr>
                <w:rFonts w:ascii="Calibri" w:hAnsi="Calibri" w:cs="Calibri"/>
                <w:color w:val="000000"/>
                <w:sz w:val="20"/>
                <w:szCs w:val="20"/>
                <w:vertAlign w:val="superscript"/>
              </w:rPr>
              <w:t>-5</w:t>
            </w:r>
          </w:p>
        </w:tc>
      </w:tr>
      <w:tr w:rsidR="0035784E" w:rsidRPr="0035784E" w14:paraId="7B92CDAB" w14:textId="77777777" w:rsidTr="00C00F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hideMark/>
          </w:tcPr>
          <w:p w14:paraId="10E84BDF" w14:textId="2BA87A2E"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Cacna1i</w:t>
            </w:r>
          </w:p>
        </w:tc>
        <w:tc>
          <w:tcPr>
            <w:tcW w:w="916" w:type="dxa"/>
            <w:noWrap/>
            <w:vAlign w:val="bottom"/>
          </w:tcPr>
          <w:p w14:paraId="3AB363C8"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3.50</w:t>
            </w:r>
          </w:p>
        </w:tc>
        <w:tc>
          <w:tcPr>
            <w:tcW w:w="916" w:type="dxa"/>
            <w:noWrap/>
            <w:vAlign w:val="bottom"/>
          </w:tcPr>
          <w:p w14:paraId="0F07CB39"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4.96</w:t>
            </w:r>
          </w:p>
        </w:tc>
        <w:tc>
          <w:tcPr>
            <w:tcW w:w="916" w:type="dxa"/>
            <w:noWrap/>
            <w:vAlign w:val="bottom"/>
          </w:tcPr>
          <w:p w14:paraId="390BFBD6" w14:textId="3B7E486D"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4.80</w:t>
            </w:r>
          </w:p>
        </w:tc>
        <w:tc>
          <w:tcPr>
            <w:tcW w:w="825" w:type="dxa"/>
            <w:noWrap/>
            <w:vAlign w:val="bottom"/>
          </w:tcPr>
          <w:p w14:paraId="1BC90814" w14:textId="1FEB74A6"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4.61</w:t>
            </w:r>
          </w:p>
        </w:tc>
        <w:tc>
          <w:tcPr>
            <w:tcW w:w="752" w:type="dxa"/>
            <w:noWrap/>
            <w:vAlign w:val="bottom"/>
          </w:tcPr>
          <w:p w14:paraId="0A4797BF"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4.87</w:t>
            </w:r>
          </w:p>
        </w:tc>
        <w:tc>
          <w:tcPr>
            <w:tcW w:w="752" w:type="dxa"/>
            <w:noWrap/>
            <w:vAlign w:val="bottom"/>
          </w:tcPr>
          <w:p w14:paraId="779541DE"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3.95</w:t>
            </w:r>
          </w:p>
        </w:tc>
        <w:tc>
          <w:tcPr>
            <w:tcW w:w="686" w:type="dxa"/>
            <w:noWrap/>
            <w:vAlign w:val="bottom"/>
          </w:tcPr>
          <w:p w14:paraId="340CC66E"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4.45</w:t>
            </w:r>
          </w:p>
        </w:tc>
        <w:tc>
          <w:tcPr>
            <w:tcW w:w="752" w:type="dxa"/>
            <w:vAlign w:val="bottom"/>
          </w:tcPr>
          <w:p w14:paraId="69252946"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5.30</w:t>
            </w:r>
          </w:p>
        </w:tc>
        <w:tc>
          <w:tcPr>
            <w:tcW w:w="916" w:type="dxa"/>
            <w:vAlign w:val="bottom"/>
          </w:tcPr>
          <w:p w14:paraId="51AD4EED"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5.71</w:t>
            </w:r>
          </w:p>
        </w:tc>
        <w:tc>
          <w:tcPr>
            <w:tcW w:w="752" w:type="dxa"/>
            <w:vAlign w:val="bottom"/>
          </w:tcPr>
          <w:p w14:paraId="00B9B48A"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4.14</w:t>
            </w:r>
          </w:p>
        </w:tc>
        <w:tc>
          <w:tcPr>
            <w:tcW w:w="916" w:type="dxa"/>
            <w:vAlign w:val="bottom"/>
          </w:tcPr>
          <w:p w14:paraId="6F4FCED2"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4.22</w:t>
            </w:r>
          </w:p>
        </w:tc>
        <w:tc>
          <w:tcPr>
            <w:tcW w:w="916" w:type="dxa"/>
            <w:vAlign w:val="bottom"/>
          </w:tcPr>
          <w:p w14:paraId="63BE5370"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3.58</w:t>
            </w:r>
          </w:p>
        </w:tc>
        <w:tc>
          <w:tcPr>
            <w:tcW w:w="686" w:type="dxa"/>
            <w:vAlign w:val="bottom"/>
          </w:tcPr>
          <w:p w14:paraId="1793CC87"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4.59</w:t>
            </w:r>
          </w:p>
        </w:tc>
        <w:tc>
          <w:tcPr>
            <w:tcW w:w="1027" w:type="dxa"/>
            <w:vAlign w:val="bottom"/>
          </w:tcPr>
          <w:p w14:paraId="1C1A0C8B" w14:textId="4347751F"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w:t>
            </w:r>
            <w:r w:rsidR="00C00F53" w:rsidRPr="0035784E">
              <w:rPr>
                <w:rFonts w:ascii="Calibri" w:hAnsi="Calibri" w:cs="Calibri"/>
                <w:color w:val="000000"/>
                <w:sz w:val="20"/>
                <w:szCs w:val="20"/>
              </w:rPr>
              <w:t>005</w:t>
            </w:r>
          </w:p>
        </w:tc>
        <w:tc>
          <w:tcPr>
            <w:tcW w:w="874" w:type="dxa"/>
            <w:vAlign w:val="bottom"/>
          </w:tcPr>
          <w:p w14:paraId="2E5FFE7F"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0.593</w:t>
            </w:r>
          </w:p>
        </w:tc>
        <w:tc>
          <w:tcPr>
            <w:tcW w:w="880" w:type="dxa"/>
            <w:vAlign w:val="bottom"/>
          </w:tcPr>
          <w:p w14:paraId="33B32B59" w14:textId="7E32D6AF"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0.92</w:t>
            </w:r>
          </w:p>
        </w:tc>
      </w:tr>
      <w:tr w:rsidR="00C61D2E" w:rsidRPr="0035784E" w14:paraId="0235D58F" w14:textId="77777777" w:rsidTr="00C00F5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hideMark/>
          </w:tcPr>
          <w:p w14:paraId="49E91F3E" w14:textId="502C327B"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Cacna2d1</w:t>
            </w:r>
          </w:p>
        </w:tc>
        <w:tc>
          <w:tcPr>
            <w:tcW w:w="916" w:type="dxa"/>
            <w:noWrap/>
            <w:vAlign w:val="bottom"/>
          </w:tcPr>
          <w:p w14:paraId="0F606CC3"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12.84</w:t>
            </w:r>
          </w:p>
        </w:tc>
        <w:tc>
          <w:tcPr>
            <w:tcW w:w="916" w:type="dxa"/>
            <w:noWrap/>
            <w:vAlign w:val="bottom"/>
          </w:tcPr>
          <w:p w14:paraId="01392326"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12.40</w:t>
            </w:r>
          </w:p>
        </w:tc>
        <w:tc>
          <w:tcPr>
            <w:tcW w:w="916" w:type="dxa"/>
            <w:noWrap/>
            <w:vAlign w:val="bottom"/>
          </w:tcPr>
          <w:p w14:paraId="08062606" w14:textId="71DDE26B"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12.59</w:t>
            </w:r>
          </w:p>
        </w:tc>
        <w:tc>
          <w:tcPr>
            <w:tcW w:w="825" w:type="dxa"/>
            <w:noWrap/>
            <w:vAlign w:val="bottom"/>
          </w:tcPr>
          <w:p w14:paraId="6EED7704" w14:textId="26E6CC16"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12.79</w:t>
            </w:r>
          </w:p>
        </w:tc>
        <w:tc>
          <w:tcPr>
            <w:tcW w:w="752" w:type="dxa"/>
            <w:noWrap/>
            <w:vAlign w:val="bottom"/>
          </w:tcPr>
          <w:p w14:paraId="26FBBAB2"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13.19</w:t>
            </w:r>
          </w:p>
        </w:tc>
        <w:tc>
          <w:tcPr>
            <w:tcW w:w="752" w:type="dxa"/>
            <w:noWrap/>
            <w:vAlign w:val="bottom"/>
          </w:tcPr>
          <w:p w14:paraId="2235FFA1"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12.85</w:t>
            </w:r>
          </w:p>
        </w:tc>
        <w:tc>
          <w:tcPr>
            <w:tcW w:w="686" w:type="dxa"/>
            <w:noWrap/>
            <w:vAlign w:val="bottom"/>
          </w:tcPr>
          <w:p w14:paraId="0C9C897A"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12.78</w:t>
            </w:r>
          </w:p>
        </w:tc>
        <w:tc>
          <w:tcPr>
            <w:tcW w:w="752" w:type="dxa"/>
            <w:vAlign w:val="bottom"/>
          </w:tcPr>
          <w:p w14:paraId="6C52B375"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13.22</w:t>
            </w:r>
          </w:p>
        </w:tc>
        <w:tc>
          <w:tcPr>
            <w:tcW w:w="916" w:type="dxa"/>
            <w:vAlign w:val="bottom"/>
          </w:tcPr>
          <w:p w14:paraId="3BBB7ACD"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13.08</w:t>
            </w:r>
          </w:p>
        </w:tc>
        <w:tc>
          <w:tcPr>
            <w:tcW w:w="752" w:type="dxa"/>
            <w:vAlign w:val="bottom"/>
          </w:tcPr>
          <w:p w14:paraId="2262E883"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13.24</w:t>
            </w:r>
          </w:p>
        </w:tc>
        <w:tc>
          <w:tcPr>
            <w:tcW w:w="916" w:type="dxa"/>
            <w:vAlign w:val="bottom"/>
          </w:tcPr>
          <w:p w14:paraId="477E9B7E"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13.05</w:t>
            </w:r>
          </w:p>
        </w:tc>
        <w:tc>
          <w:tcPr>
            <w:tcW w:w="916" w:type="dxa"/>
            <w:vAlign w:val="bottom"/>
          </w:tcPr>
          <w:p w14:paraId="5F200990"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13.16</w:t>
            </w:r>
          </w:p>
        </w:tc>
        <w:tc>
          <w:tcPr>
            <w:tcW w:w="686" w:type="dxa"/>
            <w:vAlign w:val="bottom"/>
          </w:tcPr>
          <w:p w14:paraId="6B1BBC84"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13.15</w:t>
            </w:r>
          </w:p>
        </w:tc>
        <w:tc>
          <w:tcPr>
            <w:tcW w:w="1027" w:type="dxa"/>
            <w:vAlign w:val="bottom"/>
          </w:tcPr>
          <w:p w14:paraId="221C00AD" w14:textId="18CB7675"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w:t>
            </w:r>
            <w:r w:rsidR="00C00F53" w:rsidRPr="0035784E">
              <w:rPr>
                <w:rFonts w:ascii="Calibri" w:hAnsi="Calibri" w:cs="Calibri"/>
                <w:color w:val="000000"/>
                <w:sz w:val="20"/>
                <w:szCs w:val="20"/>
              </w:rPr>
              <w:t>239</w:t>
            </w:r>
          </w:p>
        </w:tc>
        <w:tc>
          <w:tcPr>
            <w:tcW w:w="874" w:type="dxa"/>
            <w:vAlign w:val="bottom"/>
          </w:tcPr>
          <w:p w14:paraId="2752B5E8"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0.005</w:t>
            </w:r>
          </w:p>
        </w:tc>
        <w:tc>
          <w:tcPr>
            <w:tcW w:w="880" w:type="dxa"/>
            <w:vAlign w:val="bottom"/>
          </w:tcPr>
          <w:p w14:paraId="2B193C94" w14:textId="5D1F2CBA"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0.155</w:t>
            </w:r>
          </w:p>
        </w:tc>
      </w:tr>
      <w:tr w:rsidR="0035784E" w:rsidRPr="0035784E" w14:paraId="172A6EE4" w14:textId="77777777" w:rsidTr="00C00F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tcPr>
          <w:p w14:paraId="664E6F9E" w14:textId="3BDD55B6"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Cacna2d2</w:t>
            </w:r>
          </w:p>
        </w:tc>
        <w:tc>
          <w:tcPr>
            <w:tcW w:w="916" w:type="dxa"/>
            <w:noWrap/>
            <w:vAlign w:val="bottom"/>
          </w:tcPr>
          <w:p w14:paraId="6A1CE1BB"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5.89</w:t>
            </w:r>
          </w:p>
        </w:tc>
        <w:tc>
          <w:tcPr>
            <w:tcW w:w="916" w:type="dxa"/>
            <w:noWrap/>
            <w:vAlign w:val="bottom"/>
          </w:tcPr>
          <w:p w14:paraId="710CB1E6"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5.75</w:t>
            </w:r>
          </w:p>
        </w:tc>
        <w:tc>
          <w:tcPr>
            <w:tcW w:w="916" w:type="dxa"/>
            <w:noWrap/>
            <w:vAlign w:val="bottom"/>
          </w:tcPr>
          <w:p w14:paraId="0F11C523" w14:textId="1816AC42"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5.50</w:t>
            </w:r>
          </w:p>
        </w:tc>
        <w:tc>
          <w:tcPr>
            <w:tcW w:w="825" w:type="dxa"/>
            <w:noWrap/>
            <w:vAlign w:val="bottom"/>
          </w:tcPr>
          <w:p w14:paraId="37C47781" w14:textId="7F30424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6.53</w:t>
            </w:r>
          </w:p>
        </w:tc>
        <w:tc>
          <w:tcPr>
            <w:tcW w:w="752" w:type="dxa"/>
            <w:noWrap/>
            <w:vAlign w:val="bottom"/>
          </w:tcPr>
          <w:p w14:paraId="072954A7"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6.33</w:t>
            </w:r>
          </w:p>
        </w:tc>
        <w:tc>
          <w:tcPr>
            <w:tcW w:w="752" w:type="dxa"/>
            <w:noWrap/>
            <w:vAlign w:val="bottom"/>
          </w:tcPr>
          <w:p w14:paraId="57A13467"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5.51</w:t>
            </w:r>
          </w:p>
        </w:tc>
        <w:tc>
          <w:tcPr>
            <w:tcW w:w="686" w:type="dxa"/>
            <w:noWrap/>
            <w:vAlign w:val="bottom"/>
          </w:tcPr>
          <w:p w14:paraId="5E6433ED"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5.92</w:t>
            </w:r>
          </w:p>
        </w:tc>
        <w:tc>
          <w:tcPr>
            <w:tcW w:w="752" w:type="dxa"/>
            <w:vAlign w:val="bottom"/>
          </w:tcPr>
          <w:p w14:paraId="4528E323"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5.79</w:t>
            </w:r>
          </w:p>
        </w:tc>
        <w:tc>
          <w:tcPr>
            <w:tcW w:w="916" w:type="dxa"/>
            <w:vAlign w:val="bottom"/>
          </w:tcPr>
          <w:p w14:paraId="4C9E9FF6"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6.89</w:t>
            </w:r>
          </w:p>
        </w:tc>
        <w:tc>
          <w:tcPr>
            <w:tcW w:w="752" w:type="dxa"/>
            <w:vAlign w:val="bottom"/>
          </w:tcPr>
          <w:p w14:paraId="7C6B8FEF"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6.01</w:t>
            </w:r>
          </w:p>
        </w:tc>
        <w:tc>
          <w:tcPr>
            <w:tcW w:w="916" w:type="dxa"/>
            <w:vAlign w:val="bottom"/>
          </w:tcPr>
          <w:p w14:paraId="457DAF6C"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5.73</w:t>
            </w:r>
          </w:p>
        </w:tc>
        <w:tc>
          <w:tcPr>
            <w:tcW w:w="916" w:type="dxa"/>
            <w:vAlign w:val="bottom"/>
          </w:tcPr>
          <w:p w14:paraId="01BF95C9"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5.80</w:t>
            </w:r>
          </w:p>
        </w:tc>
        <w:tc>
          <w:tcPr>
            <w:tcW w:w="686" w:type="dxa"/>
            <w:vAlign w:val="bottom"/>
          </w:tcPr>
          <w:p w14:paraId="2DE1E170"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6.04</w:t>
            </w:r>
          </w:p>
        </w:tc>
        <w:tc>
          <w:tcPr>
            <w:tcW w:w="1027" w:type="dxa"/>
            <w:vAlign w:val="bottom"/>
          </w:tcPr>
          <w:p w14:paraId="4D925FFA" w14:textId="2D272EAF"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w:t>
            </w:r>
            <w:r w:rsidR="00C00F53" w:rsidRPr="0035784E">
              <w:rPr>
                <w:rFonts w:ascii="Calibri" w:hAnsi="Calibri" w:cs="Calibri"/>
                <w:color w:val="000000"/>
                <w:sz w:val="20"/>
                <w:szCs w:val="20"/>
              </w:rPr>
              <w:t>006</w:t>
            </w:r>
          </w:p>
        </w:tc>
        <w:tc>
          <w:tcPr>
            <w:tcW w:w="874" w:type="dxa"/>
            <w:vAlign w:val="bottom"/>
          </w:tcPr>
          <w:p w14:paraId="0378E5F2"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0.644</w:t>
            </w:r>
          </w:p>
        </w:tc>
        <w:tc>
          <w:tcPr>
            <w:tcW w:w="880" w:type="dxa"/>
            <w:vAlign w:val="bottom"/>
          </w:tcPr>
          <w:p w14:paraId="501A2C83" w14:textId="0CD2FF14"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0.938</w:t>
            </w:r>
          </w:p>
        </w:tc>
      </w:tr>
      <w:tr w:rsidR="00C61D2E" w:rsidRPr="0035784E" w14:paraId="3A4C7B4E" w14:textId="77777777" w:rsidTr="00C00F5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tcPr>
          <w:p w14:paraId="51ECD760" w14:textId="4036128B"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Cacnb1</w:t>
            </w:r>
          </w:p>
        </w:tc>
        <w:tc>
          <w:tcPr>
            <w:tcW w:w="916" w:type="dxa"/>
            <w:noWrap/>
            <w:vAlign w:val="bottom"/>
          </w:tcPr>
          <w:p w14:paraId="060F60B6"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6.22</w:t>
            </w:r>
          </w:p>
        </w:tc>
        <w:tc>
          <w:tcPr>
            <w:tcW w:w="916" w:type="dxa"/>
            <w:noWrap/>
            <w:vAlign w:val="bottom"/>
          </w:tcPr>
          <w:p w14:paraId="16FDC9A3"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6.35</w:t>
            </w:r>
          </w:p>
        </w:tc>
        <w:tc>
          <w:tcPr>
            <w:tcW w:w="916" w:type="dxa"/>
            <w:noWrap/>
            <w:vAlign w:val="bottom"/>
          </w:tcPr>
          <w:p w14:paraId="212D2970" w14:textId="47667C3C"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6.13</w:t>
            </w:r>
          </w:p>
        </w:tc>
        <w:tc>
          <w:tcPr>
            <w:tcW w:w="825" w:type="dxa"/>
            <w:noWrap/>
            <w:vAlign w:val="bottom"/>
          </w:tcPr>
          <w:p w14:paraId="5C9B8281" w14:textId="796B9946"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6.75</w:t>
            </w:r>
          </w:p>
        </w:tc>
        <w:tc>
          <w:tcPr>
            <w:tcW w:w="752" w:type="dxa"/>
            <w:noWrap/>
            <w:vAlign w:val="bottom"/>
          </w:tcPr>
          <w:p w14:paraId="54EA8061"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6.20</w:t>
            </w:r>
          </w:p>
        </w:tc>
        <w:tc>
          <w:tcPr>
            <w:tcW w:w="752" w:type="dxa"/>
            <w:noWrap/>
            <w:vAlign w:val="bottom"/>
          </w:tcPr>
          <w:p w14:paraId="434BEA32"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6.43</w:t>
            </w:r>
          </w:p>
        </w:tc>
        <w:tc>
          <w:tcPr>
            <w:tcW w:w="686" w:type="dxa"/>
            <w:noWrap/>
            <w:vAlign w:val="bottom"/>
          </w:tcPr>
          <w:p w14:paraId="52645BA7"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6.35</w:t>
            </w:r>
          </w:p>
        </w:tc>
        <w:tc>
          <w:tcPr>
            <w:tcW w:w="752" w:type="dxa"/>
            <w:vAlign w:val="bottom"/>
          </w:tcPr>
          <w:p w14:paraId="6F1CE730"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6.15</w:t>
            </w:r>
          </w:p>
        </w:tc>
        <w:tc>
          <w:tcPr>
            <w:tcW w:w="916" w:type="dxa"/>
            <w:vAlign w:val="bottom"/>
          </w:tcPr>
          <w:p w14:paraId="42DE0E41"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5.62</w:t>
            </w:r>
          </w:p>
        </w:tc>
        <w:tc>
          <w:tcPr>
            <w:tcW w:w="752" w:type="dxa"/>
            <w:vAlign w:val="bottom"/>
          </w:tcPr>
          <w:p w14:paraId="5BD5AA27"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6.71</w:t>
            </w:r>
          </w:p>
        </w:tc>
        <w:tc>
          <w:tcPr>
            <w:tcW w:w="916" w:type="dxa"/>
            <w:vAlign w:val="bottom"/>
          </w:tcPr>
          <w:p w14:paraId="2EED9281"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6.17</w:t>
            </w:r>
          </w:p>
        </w:tc>
        <w:tc>
          <w:tcPr>
            <w:tcW w:w="916" w:type="dxa"/>
            <w:vAlign w:val="bottom"/>
          </w:tcPr>
          <w:p w14:paraId="6B1A2DC3"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6.18</w:t>
            </w:r>
          </w:p>
        </w:tc>
        <w:tc>
          <w:tcPr>
            <w:tcW w:w="686" w:type="dxa"/>
            <w:vAlign w:val="bottom"/>
          </w:tcPr>
          <w:p w14:paraId="665A75F1"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6.17</w:t>
            </w:r>
          </w:p>
        </w:tc>
        <w:tc>
          <w:tcPr>
            <w:tcW w:w="1027" w:type="dxa"/>
            <w:vAlign w:val="bottom"/>
          </w:tcPr>
          <w:p w14:paraId="376B922A" w14:textId="11374064"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w:t>
            </w:r>
            <w:r w:rsidR="00C00F53" w:rsidRPr="0035784E">
              <w:rPr>
                <w:rFonts w:ascii="Calibri" w:hAnsi="Calibri" w:cs="Calibri"/>
                <w:color w:val="000000"/>
                <w:sz w:val="20"/>
                <w:szCs w:val="20"/>
              </w:rPr>
              <w:t>012</w:t>
            </w:r>
          </w:p>
        </w:tc>
        <w:tc>
          <w:tcPr>
            <w:tcW w:w="874" w:type="dxa"/>
            <w:vAlign w:val="bottom"/>
          </w:tcPr>
          <w:p w14:paraId="34D33983"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0.420</w:t>
            </w:r>
          </w:p>
        </w:tc>
        <w:tc>
          <w:tcPr>
            <w:tcW w:w="880" w:type="dxa"/>
            <w:vAlign w:val="bottom"/>
          </w:tcPr>
          <w:p w14:paraId="265231C8" w14:textId="4EE338FF"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0.855</w:t>
            </w:r>
          </w:p>
        </w:tc>
      </w:tr>
      <w:tr w:rsidR="0035784E" w:rsidRPr="0035784E" w14:paraId="7CA66D10" w14:textId="77777777" w:rsidTr="00C00F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tcPr>
          <w:p w14:paraId="23233B46" w14:textId="736ADF74"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Cacnb2</w:t>
            </w:r>
          </w:p>
        </w:tc>
        <w:tc>
          <w:tcPr>
            <w:tcW w:w="916" w:type="dxa"/>
            <w:noWrap/>
            <w:vAlign w:val="bottom"/>
          </w:tcPr>
          <w:p w14:paraId="19A5C167"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10.55</w:t>
            </w:r>
          </w:p>
        </w:tc>
        <w:tc>
          <w:tcPr>
            <w:tcW w:w="916" w:type="dxa"/>
            <w:noWrap/>
            <w:vAlign w:val="bottom"/>
          </w:tcPr>
          <w:p w14:paraId="06F93F26"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10.71</w:t>
            </w:r>
          </w:p>
        </w:tc>
        <w:tc>
          <w:tcPr>
            <w:tcW w:w="916" w:type="dxa"/>
            <w:noWrap/>
            <w:vAlign w:val="bottom"/>
          </w:tcPr>
          <w:p w14:paraId="22F84729" w14:textId="6DFBCAA2"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10.65</w:t>
            </w:r>
          </w:p>
        </w:tc>
        <w:tc>
          <w:tcPr>
            <w:tcW w:w="825" w:type="dxa"/>
            <w:noWrap/>
            <w:vAlign w:val="bottom"/>
          </w:tcPr>
          <w:p w14:paraId="29CEA5C5" w14:textId="2FE3F975"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10.48</w:t>
            </w:r>
          </w:p>
        </w:tc>
        <w:tc>
          <w:tcPr>
            <w:tcW w:w="752" w:type="dxa"/>
            <w:noWrap/>
            <w:vAlign w:val="bottom"/>
          </w:tcPr>
          <w:p w14:paraId="77BA410B"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10.48</w:t>
            </w:r>
          </w:p>
        </w:tc>
        <w:tc>
          <w:tcPr>
            <w:tcW w:w="752" w:type="dxa"/>
            <w:noWrap/>
            <w:vAlign w:val="bottom"/>
          </w:tcPr>
          <w:p w14:paraId="3F5E31F7"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10.41</w:t>
            </w:r>
          </w:p>
        </w:tc>
        <w:tc>
          <w:tcPr>
            <w:tcW w:w="686" w:type="dxa"/>
            <w:noWrap/>
            <w:vAlign w:val="bottom"/>
          </w:tcPr>
          <w:p w14:paraId="1BAFAB06"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10.55</w:t>
            </w:r>
          </w:p>
        </w:tc>
        <w:tc>
          <w:tcPr>
            <w:tcW w:w="752" w:type="dxa"/>
            <w:vAlign w:val="bottom"/>
          </w:tcPr>
          <w:p w14:paraId="3D40B3EF"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10.18</w:t>
            </w:r>
          </w:p>
        </w:tc>
        <w:tc>
          <w:tcPr>
            <w:tcW w:w="916" w:type="dxa"/>
            <w:vAlign w:val="bottom"/>
          </w:tcPr>
          <w:p w14:paraId="7643BED9"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10.37</w:t>
            </w:r>
          </w:p>
        </w:tc>
        <w:tc>
          <w:tcPr>
            <w:tcW w:w="752" w:type="dxa"/>
            <w:vAlign w:val="bottom"/>
          </w:tcPr>
          <w:p w14:paraId="1FFD81AC"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9.99</w:t>
            </w:r>
          </w:p>
        </w:tc>
        <w:tc>
          <w:tcPr>
            <w:tcW w:w="916" w:type="dxa"/>
            <w:vAlign w:val="bottom"/>
          </w:tcPr>
          <w:p w14:paraId="5B645A41"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10.35</w:t>
            </w:r>
          </w:p>
        </w:tc>
        <w:tc>
          <w:tcPr>
            <w:tcW w:w="916" w:type="dxa"/>
            <w:vAlign w:val="bottom"/>
          </w:tcPr>
          <w:p w14:paraId="33E7675A"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10.54</w:t>
            </w:r>
          </w:p>
        </w:tc>
        <w:tc>
          <w:tcPr>
            <w:tcW w:w="686" w:type="dxa"/>
            <w:vAlign w:val="bottom"/>
          </w:tcPr>
          <w:p w14:paraId="4F74A536"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10.28</w:t>
            </w:r>
          </w:p>
        </w:tc>
        <w:tc>
          <w:tcPr>
            <w:tcW w:w="1027" w:type="dxa"/>
            <w:vAlign w:val="bottom"/>
          </w:tcPr>
          <w:p w14:paraId="48F2E754" w14:textId="3A4CBF98"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w:t>
            </w:r>
            <w:r w:rsidR="00C00F53" w:rsidRPr="0035784E">
              <w:rPr>
                <w:rFonts w:ascii="Calibri" w:hAnsi="Calibri" w:cs="Calibri"/>
                <w:color w:val="000000"/>
                <w:sz w:val="20"/>
                <w:szCs w:val="20"/>
              </w:rPr>
              <w:t>139</w:t>
            </w:r>
          </w:p>
        </w:tc>
        <w:tc>
          <w:tcPr>
            <w:tcW w:w="874" w:type="dxa"/>
            <w:vAlign w:val="bottom"/>
          </w:tcPr>
          <w:p w14:paraId="29A14BC5"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0.018</w:t>
            </w:r>
          </w:p>
        </w:tc>
        <w:tc>
          <w:tcPr>
            <w:tcW w:w="880" w:type="dxa"/>
            <w:vAlign w:val="bottom"/>
          </w:tcPr>
          <w:p w14:paraId="2BE49EA2" w14:textId="5007C7F1"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0.269</w:t>
            </w:r>
          </w:p>
        </w:tc>
      </w:tr>
      <w:tr w:rsidR="00C61D2E" w:rsidRPr="0035784E" w14:paraId="33E4185A" w14:textId="77777777" w:rsidTr="00C00F5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tcPr>
          <w:p w14:paraId="17B2F234" w14:textId="0A695CE5"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Cacnb3</w:t>
            </w:r>
          </w:p>
        </w:tc>
        <w:tc>
          <w:tcPr>
            <w:tcW w:w="916" w:type="dxa"/>
            <w:noWrap/>
            <w:vAlign w:val="bottom"/>
          </w:tcPr>
          <w:p w14:paraId="4702843D"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8.03</w:t>
            </w:r>
          </w:p>
        </w:tc>
        <w:tc>
          <w:tcPr>
            <w:tcW w:w="916" w:type="dxa"/>
            <w:noWrap/>
            <w:vAlign w:val="bottom"/>
          </w:tcPr>
          <w:p w14:paraId="4697FFB6"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7.79</w:t>
            </w:r>
          </w:p>
        </w:tc>
        <w:tc>
          <w:tcPr>
            <w:tcW w:w="916" w:type="dxa"/>
            <w:noWrap/>
            <w:vAlign w:val="bottom"/>
          </w:tcPr>
          <w:p w14:paraId="5039C401"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7.98</w:t>
            </w:r>
          </w:p>
        </w:tc>
        <w:tc>
          <w:tcPr>
            <w:tcW w:w="825" w:type="dxa"/>
            <w:noWrap/>
            <w:vAlign w:val="bottom"/>
          </w:tcPr>
          <w:p w14:paraId="532140DD"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7.97</w:t>
            </w:r>
          </w:p>
        </w:tc>
        <w:tc>
          <w:tcPr>
            <w:tcW w:w="752" w:type="dxa"/>
            <w:noWrap/>
            <w:vAlign w:val="bottom"/>
          </w:tcPr>
          <w:p w14:paraId="3DC24AB5"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7.68</w:t>
            </w:r>
          </w:p>
        </w:tc>
        <w:tc>
          <w:tcPr>
            <w:tcW w:w="752" w:type="dxa"/>
            <w:noWrap/>
            <w:vAlign w:val="bottom"/>
          </w:tcPr>
          <w:p w14:paraId="61B8D539"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7.70</w:t>
            </w:r>
          </w:p>
        </w:tc>
        <w:tc>
          <w:tcPr>
            <w:tcW w:w="686" w:type="dxa"/>
            <w:noWrap/>
            <w:vAlign w:val="bottom"/>
          </w:tcPr>
          <w:p w14:paraId="0AD8D2E3"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7.86</w:t>
            </w:r>
          </w:p>
        </w:tc>
        <w:tc>
          <w:tcPr>
            <w:tcW w:w="752" w:type="dxa"/>
            <w:vAlign w:val="bottom"/>
          </w:tcPr>
          <w:p w14:paraId="3B1F0683"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7.97</w:t>
            </w:r>
          </w:p>
        </w:tc>
        <w:tc>
          <w:tcPr>
            <w:tcW w:w="916" w:type="dxa"/>
            <w:vAlign w:val="bottom"/>
          </w:tcPr>
          <w:p w14:paraId="3049A456"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7.69</w:t>
            </w:r>
          </w:p>
        </w:tc>
        <w:tc>
          <w:tcPr>
            <w:tcW w:w="752" w:type="dxa"/>
            <w:vAlign w:val="bottom"/>
          </w:tcPr>
          <w:p w14:paraId="14323B6E"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7.72</w:t>
            </w:r>
          </w:p>
        </w:tc>
        <w:tc>
          <w:tcPr>
            <w:tcW w:w="916" w:type="dxa"/>
            <w:vAlign w:val="bottom"/>
          </w:tcPr>
          <w:p w14:paraId="661EA9AD"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7.47</w:t>
            </w:r>
          </w:p>
        </w:tc>
        <w:tc>
          <w:tcPr>
            <w:tcW w:w="916" w:type="dxa"/>
            <w:vAlign w:val="bottom"/>
          </w:tcPr>
          <w:p w14:paraId="41602CF6"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7.61</w:t>
            </w:r>
          </w:p>
        </w:tc>
        <w:tc>
          <w:tcPr>
            <w:tcW w:w="686" w:type="dxa"/>
            <w:vAlign w:val="bottom"/>
          </w:tcPr>
          <w:p w14:paraId="21A9AE6A"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7.69</w:t>
            </w:r>
          </w:p>
        </w:tc>
        <w:tc>
          <w:tcPr>
            <w:tcW w:w="1027" w:type="dxa"/>
            <w:vAlign w:val="bottom"/>
          </w:tcPr>
          <w:p w14:paraId="0594D235" w14:textId="703EAF8A"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w:t>
            </w:r>
            <w:r w:rsidR="00C00F53" w:rsidRPr="0035784E">
              <w:rPr>
                <w:rFonts w:ascii="Calibri" w:hAnsi="Calibri" w:cs="Calibri"/>
                <w:color w:val="000000"/>
                <w:sz w:val="20"/>
                <w:szCs w:val="20"/>
              </w:rPr>
              <w:t>045</w:t>
            </w:r>
          </w:p>
        </w:tc>
        <w:tc>
          <w:tcPr>
            <w:tcW w:w="874" w:type="dxa"/>
            <w:vAlign w:val="bottom"/>
          </w:tcPr>
          <w:p w14:paraId="3950E97C" w14:textId="77777777"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0.159</w:t>
            </w:r>
          </w:p>
        </w:tc>
        <w:tc>
          <w:tcPr>
            <w:tcW w:w="880" w:type="dxa"/>
            <w:vAlign w:val="bottom"/>
          </w:tcPr>
          <w:p w14:paraId="701A16A8" w14:textId="25C11FC2" w:rsidR="00C61D2E" w:rsidRPr="0035784E" w:rsidRDefault="00C61D2E"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0.653</w:t>
            </w:r>
          </w:p>
        </w:tc>
      </w:tr>
      <w:tr w:rsidR="0035784E" w:rsidRPr="0035784E" w14:paraId="647149FD" w14:textId="77777777" w:rsidTr="00C00F5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09" w:type="dxa"/>
            <w:noWrap/>
          </w:tcPr>
          <w:p w14:paraId="50870F22" w14:textId="23E62350" w:rsidR="00C61D2E" w:rsidRPr="0035784E" w:rsidRDefault="00C61D2E" w:rsidP="005466CD">
            <w:pPr>
              <w:jc w:val="center"/>
              <w:rPr>
                <w:rFonts w:ascii="Calibri" w:hAnsi="Calibri" w:cs="Calibri"/>
                <w:bCs w:val="0"/>
                <w:i/>
                <w:sz w:val="20"/>
                <w:szCs w:val="20"/>
              </w:rPr>
            </w:pPr>
            <w:r w:rsidRPr="0035784E">
              <w:rPr>
                <w:rFonts w:ascii="Calibri" w:hAnsi="Calibri" w:cs="Calibri"/>
                <w:bCs w:val="0"/>
                <w:i/>
                <w:sz w:val="20"/>
                <w:szCs w:val="20"/>
              </w:rPr>
              <w:t>Cacnb4</w:t>
            </w:r>
          </w:p>
        </w:tc>
        <w:tc>
          <w:tcPr>
            <w:tcW w:w="916" w:type="dxa"/>
            <w:noWrap/>
            <w:vAlign w:val="bottom"/>
          </w:tcPr>
          <w:p w14:paraId="685C6E68"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1.87</w:t>
            </w:r>
          </w:p>
        </w:tc>
        <w:tc>
          <w:tcPr>
            <w:tcW w:w="916" w:type="dxa"/>
            <w:noWrap/>
            <w:vAlign w:val="bottom"/>
          </w:tcPr>
          <w:p w14:paraId="3D046A91"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2.29</w:t>
            </w:r>
          </w:p>
        </w:tc>
        <w:tc>
          <w:tcPr>
            <w:tcW w:w="916" w:type="dxa"/>
            <w:noWrap/>
            <w:vAlign w:val="bottom"/>
          </w:tcPr>
          <w:p w14:paraId="6D790DE5"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5.99</w:t>
            </w:r>
          </w:p>
        </w:tc>
        <w:tc>
          <w:tcPr>
            <w:tcW w:w="825" w:type="dxa"/>
            <w:noWrap/>
            <w:vAlign w:val="bottom"/>
          </w:tcPr>
          <w:p w14:paraId="5817067F"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3.60</w:t>
            </w:r>
          </w:p>
        </w:tc>
        <w:tc>
          <w:tcPr>
            <w:tcW w:w="752" w:type="dxa"/>
            <w:noWrap/>
            <w:vAlign w:val="bottom"/>
          </w:tcPr>
          <w:p w14:paraId="06611D2B"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3.75</w:t>
            </w:r>
          </w:p>
        </w:tc>
        <w:tc>
          <w:tcPr>
            <w:tcW w:w="752" w:type="dxa"/>
            <w:noWrap/>
            <w:vAlign w:val="bottom"/>
          </w:tcPr>
          <w:p w14:paraId="56A8A4BB"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5.30</w:t>
            </w:r>
          </w:p>
        </w:tc>
        <w:tc>
          <w:tcPr>
            <w:tcW w:w="686" w:type="dxa"/>
            <w:noWrap/>
            <w:vAlign w:val="bottom"/>
          </w:tcPr>
          <w:p w14:paraId="1EC476EC"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3.80</w:t>
            </w:r>
          </w:p>
        </w:tc>
        <w:tc>
          <w:tcPr>
            <w:tcW w:w="752" w:type="dxa"/>
            <w:vAlign w:val="bottom"/>
          </w:tcPr>
          <w:p w14:paraId="7212FF2B"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4.69</w:t>
            </w:r>
          </w:p>
        </w:tc>
        <w:tc>
          <w:tcPr>
            <w:tcW w:w="916" w:type="dxa"/>
            <w:vAlign w:val="bottom"/>
          </w:tcPr>
          <w:p w14:paraId="5DD400BE"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2.75</w:t>
            </w:r>
          </w:p>
        </w:tc>
        <w:tc>
          <w:tcPr>
            <w:tcW w:w="752" w:type="dxa"/>
            <w:vAlign w:val="bottom"/>
          </w:tcPr>
          <w:p w14:paraId="292D570F"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3.26</w:t>
            </w:r>
          </w:p>
        </w:tc>
        <w:tc>
          <w:tcPr>
            <w:tcW w:w="916" w:type="dxa"/>
            <w:vAlign w:val="bottom"/>
          </w:tcPr>
          <w:p w14:paraId="4B71B2B7"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3.36</w:t>
            </w:r>
          </w:p>
        </w:tc>
        <w:tc>
          <w:tcPr>
            <w:tcW w:w="916" w:type="dxa"/>
            <w:vAlign w:val="bottom"/>
          </w:tcPr>
          <w:p w14:paraId="63E1EF45"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2.63</w:t>
            </w:r>
          </w:p>
        </w:tc>
        <w:tc>
          <w:tcPr>
            <w:tcW w:w="686" w:type="dxa"/>
            <w:vAlign w:val="bottom"/>
          </w:tcPr>
          <w:p w14:paraId="6DA50D45"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3.34</w:t>
            </w:r>
          </w:p>
        </w:tc>
        <w:tc>
          <w:tcPr>
            <w:tcW w:w="1027" w:type="dxa"/>
            <w:vAlign w:val="bottom"/>
          </w:tcPr>
          <w:p w14:paraId="6FFAFCC9" w14:textId="591261FD"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w:t>
            </w:r>
            <w:r w:rsidR="00C00F53" w:rsidRPr="0035784E">
              <w:rPr>
                <w:rFonts w:ascii="Calibri" w:hAnsi="Calibri" w:cs="Calibri"/>
                <w:color w:val="000000"/>
                <w:sz w:val="20"/>
                <w:szCs w:val="20"/>
              </w:rPr>
              <w:t>008</w:t>
            </w:r>
          </w:p>
        </w:tc>
        <w:tc>
          <w:tcPr>
            <w:tcW w:w="874" w:type="dxa"/>
            <w:vAlign w:val="bottom"/>
          </w:tcPr>
          <w:p w14:paraId="0AC09A71" w14:textId="77777777"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0.166</w:t>
            </w:r>
          </w:p>
        </w:tc>
        <w:tc>
          <w:tcPr>
            <w:tcW w:w="880" w:type="dxa"/>
            <w:vAlign w:val="bottom"/>
          </w:tcPr>
          <w:p w14:paraId="19F1986D" w14:textId="55E7B4C8" w:rsidR="00C61D2E" w:rsidRPr="0035784E" w:rsidRDefault="00C61D2E"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35784E">
              <w:rPr>
                <w:rFonts w:ascii="Calibri" w:hAnsi="Calibri" w:cs="Calibri"/>
                <w:color w:val="000000"/>
                <w:sz w:val="20"/>
                <w:szCs w:val="20"/>
              </w:rPr>
              <w:t>0.663</w:t>
            </w:r>
          </w:p>
        </w:tc>
      </w:tr>
    </w:tbl>
    <w:p w14:paraId="0D95BC69" w14:textId="77777777" w:rsidR="00101752" w:rsidRPr="0035784E" w:rsidRDefault="00101752" w:rsidP="005466CD">
      <w:pPr>
        <w:spacing w:line="240" w:lineRule="auto"/>
        <w:rPr>
          <w:rFonts w:eastAsiaTheme="majorEastAsia" w:cstheme="minorHAnsi"/>
          <w:bCs/>
          <w:sz w:val="20"/>
          <w:szCs w:val="20"/>
          <w:lang w:val="en-GB"/>
        </w:rPr>
      </w:pPr>
    </w:p>
    <w:p w14:paraId="26A2E990" w14:textId="3811C655" w:rsidR="00C00F53" w:rsidRPr="0035784E" w:rsidRDefault="00101752" w:rsidP="005466CD">
      <w:pPr>
        <w:spacing w:after="0" w:line="240" w:lineRule="auto"/>
        <w:rPr>
          <w:rFonts w:eastAsiaTheme="majorEastAsia" w:cstheme="minorHAnsi"/>
          <w:bCs/>
          <w:sz w:val="24"/>
          <w:szCs w:val="24"/>
          <w:lang w:val="en-GB"/>
        </w:rPr>
      </w:pPr>
      <w:r w:rsidRPr="0035784E">
        <w:rPr>
          <w:rFonts w:eastAsiaTheme="majorEastAsia" w:cstheme="minorHAnsi"/>
          <w:bCs/>
          <w:sz w:val="24"/>
          <w:szCs w:val="24"/>
          <w:lang w:val="en-GB"/>
        </w:rPr>
        <w:t>P-values were adjusted for the comparison of 15 genes using Bonferroni procedure. S1-S11 indicates Sample 1-11.</w:t>
      </w:r>
      <w:r w:rsidR="00C00F53" w:rsidRPr="0035784E">
        <w:rPr>
          <w:rFonts w:eastAsiaTheme="majorEastAsia" w:cstheme="minorHAnsi"/>
          <w:bCs/>
          <w:sz w:val="24"/>
          <w:szCs w:val="24"/>
          <w:lang w:val="en-GB"/>
        </w:rPr>
        <w:t xml:space="preserve"> #: Low mean normalized count</w:t>
      </w:r>
    </w:p>
    <w:p w14:paraId="6FF40FE2" w14:textId="4137E2E1" w:rsidR="00C02174" w:rsidRPr="0035784E" w:rsidRDefault="00D51637" w:rsidP="005466CD">
      <w:pPr>
        <w:spacing w:line="240" w:lineRule="auto"/>
        <w:rPr>
          <w:rFonts w:eastAsiaTheme="majorEastAsia" w:cstheme="minorHAnsi"/>
          <w:bCs/>
          <w:sz w:val="24"/>
          <w:szCs w:val="24"/>
          <w:lang w:val="en-GB"/>
        </w:rPr>
      </w:pPr>
      <w:r w:rsidRPr="0035784E">
        <w:rPr>
          <w:rFonts w:eastAsiaTheme="majorEastAsia" w:cstheme="minorHAnsi"/>
          <w:bCs/>
          <w:sz w:val="24"/>
          <w:szCs w:val="24"/>
          <w:lang w:val="en-GB"/>
        </w:rPr>
        <w:t xml:space="preserve"> </w:t>
      </w:r>
    </w:p>
    <w:p w14:paraId="471AAC64" w14:textId="77777777" w:rsidR="00C02174" w:rsidRPr="0035784E" w:rsidRDefault="00C02174" w:rsidP="005466CD">
      <w:pPr>
        <w:spacing w:line="240" w:lineRule="auto"/>
        <w:rPr>
          <w:rFonts w:eastAsiaTheme="majorEastAsia" w:cstheme="minorHAnsi"/>
          <w:bCs/>
          <w:sz w:val="24"/>
          <w:szCs w:val="24"/>
          <w:lang w:val="en-GB"/>
        </w:rPr>
        <w:sectPr w:rsidR="00C02174" w:rsidRPr="0035784E" w:rsidSect="00C02174">
          <w:pgSz w:w="16838" w:h="11906" w:orient="landscape"/>
          <w:pgMar w:top="1418" w:right="1418" w:bottom="1418" w:left="1134" w:header="709" w:footer="709" w:gutter="0"/>
          <w:cols w:space="708"/>
          <w:docGrid w:linePitch="360"/>
        </w:sectPr>
      </w:pPr>
    </w:p>
    <w:p w14:paraId="524B48C5" w14:textId="39A30E05" w:rsidR="00E2380C" w:rsidRPr="0035784E" w:rsidRDefault="00F77BD5"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 S</w:t>
      </w:r>
      <w:r w:rsidR="00164C8E" w:rsidRPr="0035784E">
        <w:rPr>
          <w:rFonts w:eastAsiaTheme="majorEastAsia" w:cstheme="minorHAnsi"/>
          <w:b/>
          <w:bCs/>
          <w:sz w:val="24"/>
          <w:szCs w:val="24"/>
          <w:lang w:val="en-GB"/>
        </w:rPr>
        <w:t>5</w:t>
      </w:r>
      <w:r w:rsidRPr="0035784E">
        <w:rPr>
          <w:rFonts w:eastAsiaTheme="majorEastAsia" w:cstheme="minorHAnsi"/>
          <w:b/>
          <w:bCs/>
          <w:sz w:val="24"/>
          <w:szCs w:val="24"/>
          <w:lang w:val="en-GB"/>
        </w:rPr>
        <w:t>. The log</w:t>
      </w:r>
      <w:r w:rsidRPr="0035784E">
        <w:rPr>
          <w:rFonts w:eastAsiaTheme="majorEastAsia" w:cstheme="minorHAnsi"/>
          <w:b/>
          <w:bCs/>
          <w:sz w:val="24"/>
          <w:szCs w:val="24"/>
          <w:vertAlign w:val="subscript"/>
          <w:lang w:val="en-GB"/>
        </w:rPr>
        <w:t>2</w:t>
      </w:r>
      <w:r w:rsidRPr="0035784E">
        <w:rPr>
          <w:rFonts w:eastAsiaTheme="majorEastAsia" w:cstheme="minorHAnsi"/>
          <w:b/>
          <w:bCs/>
          <w:sz w:val="24"/>
          <w:szCs w:val="24"/>
          <w:lang w:val="en-GB"/>
        </w:rPr>
        <w:t xml:space="preserve"> transformed fold-change and </w:t>
      </w:r>
      <w:r w:rsidR="00FC4B0D" w:rsidRPr="0035784E">
        <w:rPr>
          <w:rFonts w:eastAsiaTheme="majorEastAsia" w:cstheme="minorHAnsi"/>
          <w:b/>
          <w:bCs/>
          <w:sz w:val="24"/>
          <w:szCs w:val="24"/>
          <w:lang w:val="en-GB"/>
        </w:rPr>
        <w:t>p</w:t>
      </w:r>
      <w:r w:rsidRPr="0035784E">
        <w:rPr>
          <w:rFonts w:eastAsiaTheme="majorEastAsia" w:cstheme="minorHAnsi"/>
          <w:b/>
          <w:bCs/>
          <w:sz w:val="24"/>
          <w:szCs w:val="24"/>
          <w:lang w:val="en-GB"/>
        </w:rPr>
        <w:t>-values</w:t>
      </w:r>
      <w:r w:rsidR="00FC4B0D" w:rsidRPr="0035784E">
        <w:rPr>
          <w:rFonts w:eastAsiaTheme="majorEastAsia" w:cstheme="minorHAnsi"/>
          <w:b/>
          <w:bCs/>
          <w:sz w:val="24"/>
          <w:szCs w:val="24"/>
          <w:lang w:val="en-GB"/>
        </w:rPr>
        <w:t xml:space="preserve"> (</w:t>
      </w:r>
      <w:r w:rsidR="00FC4B0D" w:rsidRPr="0035784E">
        <w:rPr>
          <w:rFonts w:cstheme="minorHAnsi"/>
          <w:b/>
          <w:iCs/>
          <w:sz w:val="24"/>
          <w:szCs w:val="24"/>
          <w:lang w:val="en-US"/>
        </w:rPr>
        <w:t>corrected for multiple testing</w:t>
      </w:r>
      <w:r w:rsidR="00FC4B0D" w:rsidRPr="0035784E">
        <w:rPr>
          <w:rFonts w:eastAsiaTheme="majorEastAsia" w:cstheme="minorHAnsi"/>
          <w:b/>
          <w:bCs/>
          <w:sz w:val="24"/>
          <w:szCs w:val="24"/>
          <w:lang w:val="en-GB"/>
        </w:rPr>
        <w:t>)</w:t>
      </w:r>
      <w:r w:rsidRPr="0035784E">
        <w:rPr>
          <w:rFonts w:eastAsiaTheme="majorEastAsia" w:cstheme="minorHAnsi"/>
          <w:b/>
          <w:bCs/>
          <w:sz w:val="24"/>
          <w:szCs w:val="24"/>
          <w:lang w:val="en-GB"/>
        </w:rPr>
        <w:t xml:space="preserve"> of voltage-gated calcium channel transcripts detected in</w:t>
      </w:r>
      <w:r w:rsidR="00FD1934" w:rsidRPr="0035784E">
        <w:rPr>
          <w:rFonts w:eastAsiaTheme="majorEastAsia" w:cstheme="minorHAnsi"/>
          <w:b/>
          <w:bCs/>
          <w:sz w:val="24"/>
          <w:szCs w:val="24"/>
          <w:lang w:val="en-GB"/>
        </w:rPr>
        <w:t xml:space="preserve"> </w:t>
      </w:r>
      <w:r w:rsidRPr="0035784E">
        <w:rPr>
          <w:rFonts w:eastAsiaTheme="majorEastAsia" w:cstheme="minorHAnsi"/>
          <w:b/>
          <w:bCs/>
          <w:sz w:val="24"/>
          <w:szCs w:val="24"/>
          <w:lang w:val="en-GB"/>
        </w:rPr>
        <w:t>samples</w:t>
      </w:r>
      <w:r w:rsidR="00267BC4" w:rsidRPr="0035784E">
        <w:rPr>
          <w:rFonts w:eastAsiaTheme="majorEastAsia" w:cstheme="minorHAnsi"/>
          <w:b/>
          <w:bCs/>
          <w:sz w:val="24"/>
          <w:szCs w:val="24"/>
          <w:lang w:val="en-GB"/>
        </w:rPr>
        <w:t xml:space="preserve"> of </w:t>
      </w:r>
      <w:r w:rsidR="00623857" w:rsidRPr="0035784E">
        <w:rPr>
          <w:rFonts w:eastAsiaTheme="majorEastAsia" w:cstheme="minorHAnsi"/>
          <w:b/>
          <w:bCs/>
          <w:sz w:val="24"/>
          <w:szCs w:val="24"/>
          <w:lang w:val="en-GB"/>
        </w:rPr>
        <w:t>female WT and KO mice</w:t>
      </w:r>
      <w:r w:rsidR="00844C36" w:rsidRPr="0035784E">
        <w:rPr>
          <w:rFonts w:eastAsiaTheme="majorEastAsia" w:cstheme="minorHAnsi"/>
          <w:b/>
          <w:bCs/>
          <w:sz w:val="24"/>
          <w:szCs w:val="24"/>
          <w:lang w:val="en-GB"/>
        </w:rPr>
        <w:t xml:space="preserve"> </w:t>
      </w:r>
      <w:r w:rsidR="00844C36" w:rsidRPr="0035784E">
        <w:rPr>
          <w:b/>
          <w:iCs/>
          <w:sz w:val="24"/>
          <w:szCs w:val="24"/>
          <w:lang w:val="en-US"/>
        </w:rPr>
        <w:t>(n</w:t>
      </w:r>
      <w:r w:rsidR="00844C36" w:rsidRPr="0035784E">
        <w:rPr>
          <w:b/>
          <w:iCs/>
          <w:sz w:val="24"/>
          <w:szCs w:val="24"/>
          <w:vertAlign w:val="subscript"/>
          <w:lang w:val="en-US"/>
        </w:rPr>
        <w:t>animals,WT, female</w:t>
      </w:r>
      <w:r w:rsidR="00844C36" w:rsidRPr="0035784E">
        <w:rPr>
          <w:b/>
          <w:iCs/>
          <w:sz w:val="24"/>
          <w:szCs w:val="24"/>
          <w:lang w:val="en-US"/>
        </w:rPr>
        <w:t xml:space="preserve"> = 3, n</w:t>
      </w:r>
      <w:r w:rsidR="00844C36" w:rsidRPr="0035784E">
        <w:rPr>
          <w:b/>
          <w:iCs/>
          <w:sz w:val="24"/>
          <w:szCs w:val="24"/>
          <w:vertAlign w:val="subscript"/>
          <w:lang w:val="en-US"/>
        </w:rPr>
        <w:t>animals,KO,female</w:t>
      </w:r>
      <w:r w:rsidR="00844C36" w:rsidRPr="0035784E">
        <w:rPr>
          <w:b/>
          <w:iCs/>
          <w:sz w:val="24"/>
          <w:szCs w:val="24"/>
          <w:lang w:val="en-US"/>
        </w:rPr>
        <w:t xml:space="preserve"> = 3</w:t>
      </w:r>
      <w:r w:rsidR="009D1ACF" w:rsidRPr="0035784E">
        <w:rPr>
          <w:b/>
          <w:iCs/>
          <w:sz w:val="24"/>
          <w:szCs w:val="24"/>
          <w:lang w:val="en-US"/>
        </w:rPr>
        <w:t xml:space="preserve">; </w:t>
      </w:r>
      <w:r w:rsidR="00E345BC" w:rsidRPr="0035784E">
        <w:rPr>
          <w:b/>
          <w:iCs/>
          <w:sz w:val="24"/>
          <w:szCs w:val="24"/>
          <w:lang w:val="en-US"/>
        </w:rPr>
        <w:t>no shrinkage of LFC values applied due to low number of samples</w:t>
      </w:r>
      <w:r w:rsidR="00844C36" w:rsidRPr="0035784E">
        <w:rPr>
          <w:b/>
          <w:iCs/>
          <w:sz w:val="24"/>
          <w:szCs w:val="24"/>
          <w:lang w:val="en-US"/>
        </w:rPr>
        <w:t>)</w:t>
      </w:r>
      <w:r w:rsidRPr="0035784E">
        <w:rPr>
          <w:rFonts w:eastAsiaTheme="majorEastAsia" w:cstheme="minorHAnsi"/>
          <w:b/>
          <w:bCs/>
          <w:sz w:val="24"/>
          <w:szCs w:val="24"/>
          <w:lang w:val="en-GB"/>
        </w:rPr>
        <w:t>.</w:t>
      </w:r>
    </w:p>
    <w:tbl>
      <w:tblPr>
        <w:tblStyle w:val="HellesRaster"/>
        <w:tblW w:w="0" w:type="auto"/>
        <w:tblLook w:val="0480" w:firstRow="0" w:lastRow="0" w:firstColumn="1" w:lastColumn="0" w:noHBand="0" w:noVBand="1"/>
      </w:tblPr>
      <w:tblGrid>
        <w:gridCol w:w="1190"/>
        <w:gridCol w:w="1873"/>
        <w:gridCol w:w="1376"/>
      </w:tblGrid>
      <w:tr w:rsidR="00B31896" w:rsidRPr="0035784E" w14:paraId="7AD1A7CE"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Merge w:val="restart"/>
            <w:shd w:val="clear" w:color="auto" w:fill="FFFFFF" w:themeFill="background1"/>
            <w:noWrap/>
            <w:hideMark/>
          </w:tcPr>
          <w:p w14:paraId="48755AB0" w14:textId="77777777" w:rsidR="00B31896" w:rsidRPr="0035784E" w:rsidRDefault="00B31896" w:rsidP="005466CD">
            <w:pPr>
              <w:jc w:val="center"/>
              <w:rPr>
                <w:rFonts w:asciiTheme="minorHAnsi" w:eastAsia="Times New Roman" w:hAnsiTheme="minorHAnsi" w:cstheme="minorHAnsi"/>
                <w:color w:val="000000"/>
                <w:sz w:val="24"/>
                <w:szCs w:val="24"/>
              </w:rPr>
            </w:pPr>
          </w:p>
        </w:tc>
        <w:tc>
          <w:tcPr>
            <w:tcW w:w="0" w:type="auto"/>
            <w:gridSpan w:val="2"/>
            <w:shd w:val="clear" w:color="auto" w:fill="FFFFFF" w:themeFill="background1"/>
          </w:tcPr>
          <w:p w14:paraId="5924FB83" w14:textId="77777777" w:rsidR="00B31896" w:rsidRPr="0035784E" w:rsidRDefault="00B31896"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color w:val="000000"/>
                <w:sz w:val="24"/>
                <w:szCs w:val="24"/>
              </w:rPr>
            </w:pPr>
            <w:r w:rsidRPr="0035784E">
              <w:rPr>
                <w:rFonts w:eastAsia="Times New Roman" w:cstheme="minorHAnsi"/>
                <w:b/>
                <w:color w:val="000000"/>
                <w:sz w:val="24"/>
                <w:szCs w:val="24"/>
              </w:rPr>
              <w:t>Differential expression</w:t>
            </w:r>
          </w:p>
        </w:tc>
      </w:tr>
      <w:tr w:rsidR="00B31896" w:rsidRPr="0035784E" w14:paraId="1C1BAC7B"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Merge/>
            <w:tcBorders>
              <w:bottom w:val="single" w:sz="18" w:space="0" w:color="auto"/>
            </w:tcBorders>
            <w:noWrap/>
          </w:tcPr>
          <w:p w14:paraId="581F7428" w14:textId="77777777" w:rsidR="00B31896" w:rsidRPr="0035784E" w:rsidRDefault="00B31896" w:rsidP="005466CD">
            <w:pPr>
              <w:jc w:val="center"/>
              <w:rPr>
                <w:rFonts w:eastAsia="Times New Roman" w:cstheme="minorHAnsi"/>
                <w:color w:val="000000"/>
                <w:sz w:val="24"/>
                <w:szCs w:val="24"/>
              </w:rPr>
            </w:pPr>
          </w:p>
        </w:tc>
        <w:tc>
          <w:tcPr>
            <w:tcW w:w="0" w:type="auto"/>
            <w:tcBorders>
              <w:bottom w:val="single" w:sz="18" w:space="0" w:color="auto"/>
            </w:tcBorders>
          </w:tcPr>
          <w:p w14:paraId="49B81924" w14:textId="77777777" w:rsidR="00B31896" w:rsidRPr="0035784E" w:rsidRDefault="00B3189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4"/>
                <w:szCs w:val="24"/>
              </w:rPr>
            </w:pPr>
            <w:r w:rsidRPr="0035784E">
              <w:rPr>
                <w:rFonts w:eastAsia="Times New Roman" w:cstheme="minorHAnsi"/>
                <w:b/>
                <w:color w:val="000000"/>
                <w:sz w:val="24"/>
                <w:szCs w:val="24"/>
              </w:rPr>
              <w:t>Log</w:t>
            </w:r>
            <w:r w:rsidRPr="0035784E">
              <w:rPr>
                <w:rFonts w:eastAsia="Times New Roman" w:cstheme="minorHAnsi"/>
                <w:b/>
                <w:color w:val="000000"/>
                <w:sz w:val="24"/>
                <w:szCs w:val="24"/>
                <w:vertAlign w:val="subscript"/>
              </w:rPr>
              <w:t>2</w:t>
            </w:r>
            <w:r w:rsidRPr="0035784E">
              <w:rPr>
                <w:rFonts w:eastAsia="Times New Roman" w:cstheme="minorHAnsi"/>
                <w:b/>
                <w:color w:val="000000"/>
                <w:sz w:val="24"/>
                <w:szCs w:val="24"/>
              </w:rPr>
              <w:t xml:space="preserve"> fold-change</w:t>
            </w:r>
          </w:p>
        </w:tc>
        <w:tc>
          <w:tcPr>
            <w:tcW w:w="0" w:type="auto"/>
            <w:tcBorders>
              <w:bottom w:val="single" w:sz="18" w:space="0" w:color="auto"/>
            </w:tcBorders>
          </w:tcPr>
          <w:p w14:paraId="36A96886" w14:textId="77777777" w:rsidR="00B31896" w:rsidRPr="0035784E" w:rsidRDefault="00B3189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4"/>
                <w:szCs w:val="24"/>
              </w:rPr>
            </w:pPr>
            <w:r w:rsidRPr="0035784E">
              <w:rPr>
                <w:rFonts w:eastAsia="Times New Roman" w:cstheme="minorHAnsi"/>
                <w:b/>
                <w:color w:val="000000"/>
                <w:sz w:val="24"/>
                <w:szCs w:val="24"/>
              </w:rPr>
              <w:t>p-value</w:t>
            </w:r>
          </w:p>
        </w:tc>
      </w:tr>
      <w:tr w:rsidR="00541DEA" w:rsidRPr="0035784E" w14:paraId="4C55F8B4"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top w:val="single" w:sz="18" w:space="0" w:color="auto"/>
            </w:tcBorders>
            <w:noWrap/>
            <w:hideMark/>
          </w:tcPr>
          <w:p w14:paraId="6CB4AF51" w14:textId="2AE0DBBB"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Cacna1a</w:t>
            </w:r>
          </w:p>
        </w:tc>
        <w:tc>
          <w:tcPr>
            <w:tcW w:w="0" w:type="auto"/>
            <w:tcBorders>
              <w:top w:val="single" w:sz="18" w:space="0" w:color="auto"/>
            </w:tcBorders>
            <w:vAlign w:val="bottom"/>
          </w:tcPr>
          <w:p w14:paraId="6AB69EF3" w14:textId="7E9B2A41"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-0.704</w:t>
            </w:r>
          </w:p>
        </w:tc>
        <w:tc>
          <w:tcPr>
            <w:tcW w:w="0" w:type="auto"/>
            <w:tcBorders>
              <w:top w:val="single" w:sz="18" w:space="0" w:color="auto"/>
            </w:tcBorders>
            <w:vAlign w:val="bottom"/>
          </w:tcPr>
          <w:p w14:paraId="7AFCB919" w14:textId="117E3201"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0.39</w:t>
            </w:r>
            <w:r w:rsidR="00E82444" w:rsidRPr="0035784E">
              <w:rPr>
                <w:rFonts w:ascii="Calibri" w:hAnsi="Calibri" w:cs="Calibri"/>
                <w:color w:val="000000"/>
                <w:sz w:val="24"/>
                <w:szCs w:val="24"/>
              </w:rPr>
              <w:t>8</w:t>
            </w:r>
          </w:p>
        </w:tc>
      </w:tr>
      <w:tr w:rsidR="00541DEA" w:rsidRPr="0035784E" w14:paraId="1B146079"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1932FEB7" w14:textId="126C619C"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Cacna1b</w:t>
            </w:r>
          </w:p>
        </w:tc>
        <w:tc>
          <w:tcPr>
            <w:tcW w:w="0" w:type="auto"/>
            <w:vAlign w:val="bottom"/>
          </w:tcPr>
          <w:p w14:paraId="5462667B" w14:textId="1D27D420"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0.799</w:t>
            </w:r>
          </w:p>
        </w:tc>
        <w:tc>
          <w:tcPr>
            <w:tcW w:w="0" w:type="auto"/>
            <w:vAlign w:val="bottom"/>
          </w:tcPr>
          <w:p w14:paraId="5E0258C5" w14:textId="3F7C7847"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0.23</w:t>
            </w:r>
            <w:r w:rsidR="00E82444" w:rsidRPr="0035784E">
              <w:rPr>
                <w:rFonts w:ascii="Calibri" w:hAnsi="Calibri" w:cs="Calibri"/>
                <w:color w:val="000000"/>
                <w:sz w:val="24"/>
                <w:szCs w:val="24"/>
              </w:rPr>
              <w:t>2</w:t>
            </w:r>
          </w:p>
        </w:tc>
      </w:tr>
      <w:tr w:rsidR="00541DEA" w:rsidRPr="0035784E" w14:paraId="6E260E11"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77C5D2CD" w14:textId="0E4F83CC"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Cacna1c</w:t>
            </w:r>
          </w:p>
        </w:tc>
        <w:tc>
          <w:tcPr>
            <w:tcW w:w="0" w:type="auto"/>
            <w:vAlign w:val="bottom"/>
          </w:tcPr>
          <w:p w14:paraId="7B35024C" w14:textId="0306577D"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0.201</w:t>
            </w:r>
          </w:p>
        </w:tc>
        <w:tc>
          <w:tcPr>
            <w:tcW w:w="0" w:type="auto"/>
            <w:vAlign w:val="bottom"/>
          </w:tcPr>
          <w:p w14:paraId="3BA61951" w14:textId="416E0F76" w:rsidR="00541DEA"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0.348</w:t>
            </w:r>
          </w:p>
        </w:tc>
      </w:tr>
      <w:tr w:rsidR="00541DEA" w:rsidRPr="0035784E" w14:paraId="12A04B56"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44F6939E" w14:textId="7B56B802"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Cacna1d</w:t>
            </w:r>
          </w:p>
        </w:tc>
        <w:tc>
          <w:tcPr>
            <w:tcW w:w="0" w:type="auto"/>
            <w:vAlign w:val="bottom"/>
          </w:tcPr>
          <w:p w14:paraId="4289EE8A" w14:textId="1839EE99"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0.620</w:t>
            </w:r>
          </w:p>
        </w:tc>
        <w:tc>
          <w:tcPr>
            <w:tcW w:w="0" w:type="auto"/>
            <w:vAlign w:val="bottom"/>
          </w:tcPr>
          <w:p w14:paraId="4090EB51" w14:textId="78632767" w:rsidR="00541DEA" w:rsidRPr="0035784E" w:rsidRDefault="00E8244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0.018</w:t>
            </w:r>
          </w:p>
        </w:tc>
      </w:tr>
      <w:tr w:rsidR="00541DEA" w:rsidRPr="0035784E" w14:paraId="0AE0DCD3"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auto"/>
            </w:tcBorders>
            <w:noWrap/>
            <w:hideMark/>
          </w:tcPr>
          <w:p w14:paraId="2A76CB9B" w14:textId="7EE6DC12"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Cacna1e</w:t>
            </w:r>
          </w:p>
        </w:tc>
        <w:tc>
          <w:tcPr>
            <w:tcW w:w="0" w:type="auto"/>
            <w:tcBorders>
              <w:bottom w:val="single" w:sz="4" w:space="0" w:color="auto"/>
            </w:tcBorders>
            <w:vAlign w:val="bottom"/>
          </w:tcPr>
          <w:p w14:paraId="2A6DB6FA" w14:textId="1E0FA100"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0.597</w:t>
            </w:r>
          </w:p>
        </w:tc>
        <w:tc>
          <w:tcPr>
            <w:tcW w:w="0" w:type="auto"/>
            <w:tcBorders>
              <w:bottom w:val="single" w:sz="4" w:space="0" w:color="auto"/>
            </w:tcBorders>
            <w:vAlign w:val="bottom"/>
          </w:tcPr>
          <w:p w14:paraId="4E115B1A" w14:textId="13DCB1B2"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w:t>
            </w:r>
          </w:p>
        </w:tc>
      </w:tr>
      <w:tr w:rsidR="00541DEA" w:rsidRPr="0035784E" w14:paraId="40622CC0"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bottom w:val="single" w:sz="4" w:space="0" w:color="auto"/>
            </w:tcBorders>
            <w:noWrap/>
            <w:hideMark/>
          </w:tcPr>
          <w:p w14:paraId="6F843F19" w14:textId="695827D4"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Cacna1f</w:t>
            </w:r>
          </w:p>
        </w:tc>
        <w:tc>
          <w:tcPr>
            <w:tcW w:w="0" w:type="auto"/>
            <w:tcBorders>
              <w:top w:val="single" w:sz="4" w:space="0" w:color="auto"/>
              <w:bottom w:val="single" w:sz="4" w:space="0" w:color="auto"/>
            </w:tcBorders>
            <w:vAlign w:val="bottom"/>
          </w:tcPr>
          <w:p w14:paraId="3F75A7FB" w14:textId="18C063D6"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-1.219</w:t>
            </w:r>
          </w:p>
        </w:tc>
        <w:tc>
          <w:tcPr>
            <w:tcW w:w="0" w:type="auto"/>
            <w:tcBorders>
              <w:top w:val="single" w:sz="4" w:space="0" w:color="auto"/>
              <w:bottom w:val="single" w:sz="4" w:space="0" w:color="auto"/>
            </w:tcBorders>
            <w:vAlign w:val="bottom"/>
          </w:tcPr>
          <w:p w14:paraId="1FBA1271" w14:textId="1499B3A9"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w:t>
            </w:r>
          </w:p>
        </w:tc>
      </w:tr>
      <w:tr w:rsidR="00541DEA" w:rsidRPr="0035784E" w14:paraId="40A78005"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tcBorders>
            <w:noWrap/>
            <w:hideMark/>
          </w:tcPr>
          <w:p w14:paraId="115BA854" w14:textId="2DA9C555"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Cacna1g</w:t>
            </w:r>
          </w:p>
        </w:tc>
        <w:tc>
          <w:tcPr>
            <w:tcW w:w="0" w:type="auto"/>
            <w:tcBorders>
              <w:top w:val="single" w:sz="4" w:space="0" w:color="auto"/>
            </w:tcBorders>
            <w:vAlign w:val="bottom"/>
          </w:tcPr>
          <w:p w14:paraId="04556B8C" w14:textId="756ADA20"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-0.435</w:t>
            </w:r>
          </w:p>
        </w:tc>
        <w:tc>
          <w:tcPr>
            <w:tcW w:w="0" w:type="auto"/>
            <w:tcBorders>
              <w:top w:val="single" w:sz="4" w:space="0" w:color="auto"/>
            </w:tcBorders>
            <w:vAlign w:val="bottom"/>
          </w:tcPr>
          <w:p w14:paraId="5C0B82D8" w14:textId="678E247F"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w:t>
            </w:r>
          </w:p>
        </w:tc>
      </w:tr>
      <w:tr w:rsidR="00541DEA" w:rsidRPr="0035784E" w14:paraId="5E605EB8"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74E71AB4" w14:textId="1DE04F10"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Cacna1h</w:t>
            </w:r>
          </w:p>
        </w:tc>
        <w:tc>
          <w:tcPr>
            <w:tcW w:w="0" w:type="auto"/>
            <w:vAlign w:val="bottom"/>
          </w:tcPr>
          <w:p w14:paraId="60F851E4" w14:textId="4B5DC536"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-1.683</w:t>
            </w:r>
          </w:p>
        </w:tc>
        <w:tc>
          <w:tcPr>
            <w:tcW w:w="0" w:type="auto"/>
            <w:vAlign w:val="bottom"/>
          </w:tcPr>
          <w:p w14:paraId="316A8440" w14:textId="6D6391E0"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8.</w:t>
            </w:r>
            <w:r w:rsidR="00E82444" w:rsidRPr="0035784E">
              <w:rPr>
                <w:rFonts w:ascii="Calibri" w:hAnsi="Calibri" w:cs="Calibri"/>
                <w:color w:val="000000"/>
                <w:sz w:val="24"/>
                <w:szCs w:val="24"/>
              </w:rPr>
              <w:t>771 x10</w:t>
            </w:r>
            <w:r w:rsidR="00E82444" w:rsidRPr="0035784E">
              <w:rPr>
                <w:rFonts w:ascii="Calibri" w:hAnsi="Calibri" w:cs="Calibri"/>
                <w:color w:val="000000"/>
                <w:sz w:val="24"/>
                <w:szCs w:val="24"/>
                <w:vertAlign w:val="superscript"/>
              </w:rPr>
              <w:t>-42</w:t>
            </w:r>
          </w:p>
        </w:tc>
      </w:tr>
      <w:tr w:rsidR="00541DEA" w:rsidRPr="0035784E" w14:paraId="18AB951D"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321EA005" w14:textId="58497208"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Cacna1i</w:t>
            </w:r>
          </w:p>
        </w:tc>
        <w:tc>
          <w:tcPr>
            <w:tcW w:w="0" w:type="auto"/>
            <w:vAlign w:val="bottom"/>
          </w:tcPr>
          <w:p w14:paraId="5BEDBE3A" w14:textId="71D819EB"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0.205</w:t>
            </w:r>
          </w:p>
        </w:tc>
        <w:tc>
          <w:tcPr>
            <w:tcW w:w="0" w:type="auto"/>
            <w:vAlign w:val="bottom"/>
          </w:tcPr>
          <w:p w14:paraId="4AA78BD0" w14:textId="531B0EA0"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w:t>
            </w:r>
          </w:p>
        </w:tc>
      </w:tr>
      <w:tr w:rsidR="00541DEA" w:rsidRPr="0035784E" w14:paraId="751C7312"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09843841" w14:textId="0ED7D67F"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Cacna2d1</w:t>
            </w:r>
          </w:p>
        </w:tc>
        <w:tc>
          <w:tcPr>
            <w:tcW w:w="0" w:type="auto"/>
            <w:vAlign w:val="bottom"/>
          </w:tcPr>
          <w:p w14:paraId="306ECA5D" w14:textId="38FCC90C"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0.480</w:t>
            </w:r>
          </w:p>
        </w:tc>
        <w:tc>
          <w:tcPr>
            <w:tcW w:w="0" w:type="auto"/>
            <w:vAlign w:val="bottom"/>
          </w:tcPr>
          <w:p w14:paraId="255626D5" w14:textId="26A3CC2C" w:rsidR="00541DEA" w:rsidRPr="0035784E" w:rsidRDefault="00E8244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0.001</w:t>
            </w:r>
          </w:p>
        </w:tc>
      </w:tr>
      <w:tr w:rsidR="00541DEA" w:rsidRPr="0035784E" w14:paraId="51A18802"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5F77747F" w14:textId="5592CDA5"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Cacna2d2</w:t>
            </w:r>
          </w:p>
        </w:tc>
        <w:tc>
          <w:tcPr>
            <w:tcW w:w="0" w:type="auto"/>
            <w:vAlign w:val="bottom"/>
          </w:tcPr>
          <w:p w14:paraId="04BD08D4" w14:textId="71E6B553"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0.506</w:t>
            </w:r>
          </w:p>
        </w:tc>
        <w:tc>
          <w:tcPr>
            <w:tcW w:w="0" w:type="auto"/>
            <w:vAlign w:val="bottom"/>
          </w:tcPr>
          <w:p w14:paraId="63085493" w14:textId="1EC4B2A8" w:rsidR="00541DEA"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0.486</w:t>
            </w:r>
          </w:p>
        </w:tc>
      </w:tr>
      <w:tr w:rsidR="00541DEA" w:rsidRPr="0035784E" w14:paraId="4F1A4387"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3CEB9130" w14:textId="574ECCF8"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Cacnb1</w:t>
            </w:r>
          </w:p>
        </w:tc>
        <w:tc>
          <w:tcPr>
            <w:tcW w:w="0" w:type="auto"/>
            <w:vAlign w:val="bottom"/>
          </w:tcPr>
          <w:p w14:paraId="342DBDD2" w14:textId="074A1B66"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-0.235</w:t>
            </w:r>
          </w:p>
        </w:tc>
        <w:tc>
          <w:tcPr>
            <w:tcW w:w="0" w:type="auto"/>
            <w:vAlign w:val="bottom"/>
          </w:tcPr>
          <w:p w14:paraId="59D803E5" w14:textId="52496DE4" w:rsidR="00541DEA" w:rsidRPr="0035784E" w:rsidRDefault="00E8244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0.722</w:t>
            </w:r>
          </w:p>
        </w:tc>
      </w:tr>
      <w:tr w:rsidR="00541DEA" w:rsidRPr="0035784E" w14:paraId="4EE6429C"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3D9D7BFE" w14:textId="541541D5"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Cacnb2</w:t>
            </w:r>
          </w:p>
        </w:tc>
        <w:tc>
          <w:tcPr>
            <w:tcW w:w="0" w:type="auto"/>
            <w:vAlign w:val="bottom"/>
          </w:tcPr>
          <w:p w14:paraId="5DAA92F8" w14:textId="2E3CA450"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-0.217</w:t>
            </w:r>
          </w:p>
        </w:tc>
        <w:tc>
          <w:tcPr>
            <w:tcW w:w="0" w:type="auto"/>
            <w:vAlign w:val="bottom"/>
          </w:tcPr>
          <w:p w14:paraId="73D509CF" w14:textId="79A7291F" w:rsidR="00541DEA"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0.167</w:t>
            </w:r>
          </w:p>
        </w:tc>
      </w:tr>
      <w:tr w:rsidR="00541DEA" w:rsidRPr="0035784E" w14:paraId="2CA10F5C"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7296309D" w14:textId="769EE8AF"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Cacnb3</w:t>
            </w:r>
          </w:p>
        </w:tc>
        <w:tc>
          <w:tcPr>
            <w:tcW w:w="0" w:type="auto"/>
            <w:vAlign w:val="bottom"/>
          </w:tcPr>
          <w:p w14:paraId="06D3DDFE" w14:textId="127048AB"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-0.338</w:t>
            </w:r>
          </w:p>
        </w:tc>
        <w:tc>
          <w:tcPr>
            <w:tcW w:w="0" w:type="auto"/>
            <w:vAlign w:val="bottom"/>
          </w:tcPr>
          <w:p w14:paraId="08F7FC91" w14:textId="6FA05117"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0.23</w:t>
            </w:r>
            <w:r w:rsidR="00E82444" w:rsidRPr="0035784E">
              <w:rPr>
                <w:rFonts w:ascii="Calibri" w:hAnsi="Calibri" w:cs="Calibri"/>
                <w:color w:val="000000"/>
                <w:sz w:val="24"/>
                <w:szCs w:val="24"/>
              </w:rPr>
              <w:t>1</w:t>
            </w:r>
          </w:p>
        </w:tc>
      </w:tr>
      <w:tr w:rsidR="00541DEA" w:rsidRPr="0035784E" w14:paraId="28944EF7"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39D6F73E" w14:textId="394CFE0D"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Cacnb4</w:t>
            </w:r>
          </w:p>
        </w:tc>
        <w:tc>
          <w:tcPr>
            <w:tcW w:w="0" w:type="auto"/>
            <w:vAlign w:val="bottom"/>
          </w:tcPr>
          <w:p w14:paraId="06D7CF8E" w14:textId="4302681A"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0.180</w:t>
            </w:r>
          </w:p>
        </w:tc>
        <w:tc>
          <w:tcPr>
            <w:tcW w:w="0" w:type="auto"/>
            <w:vAlign w:val="bottom"/>
          </w:tcPr>
          <w:p w14:paraId="20423FBF" w14:textId="500CFEF1"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w:t>
            </w:r>
          </w:p>
        </w:tc>
      </w:tr>
    </w:tbl>
    <w:p w14:paraId="7C6B5872" w14:textId="77777777" w:rsidR="00B31896" w:rsidRPr="0035784E" w:rsidRDefault="00B31896" w:rsidP="005466CD">
      <w:pPr>
        <w:spacing w:after="0" w:line="240" w:lineRule="auto"/>
        <w:rPr>
          <w:rFonts w:eastAsiaTheme="majorEastAsia" w:cstheme="minorHAnsi"/>
          <w:bCs/>
          <w:sz w:val="24"/>
          <w:szCs w:val="24"/>
          <w:lang w:val="en-GB"/>
        </w:rPr>
      </w:pPr>
      <w:r w:rsidRPr="0035784E">
        <w:rPr>
          <w:rFonts w:eastAsiaTheme="majorEastAsia" w:cstheme="minorHAnsi"/>
          <w:bCs/>
          <w:sz w:val="24"/>
          <w:szCs w:val="24"/>
          <w:lang w:val="en-GB"/>
        </w:rPr>
        <w:t># Low mean normalized count</w:t>
      </w:r>
    </w:p>
    <w:p w14:paraId="1FC9BB35" w14:textId="77777777" w:rsidR="00E2380C" w:rsidRPr="0035784E" w:rsidRDefault="00E2380C" w:rsidP="005466CD">
      <w:pPr>
        <w:spacing w:line="240" w:lineRule="auto"/>
        <w:rPr>
          <w:rFonts w:eastAsiaTheme="majorEastAsia" w:cstheme="minorHAnsi"/>
          <w:b/>
          <w:bCs/>
          <w:sz w:val="24"/>
          <w:szCs w:val="24"/>
          <w:lang w:val="en-GB"/>
        </w:rPr>
      </w:pPr>
    </w:p>
    <w:p w14:paraId="28035A1A" w14:textId="549A769D" w:rsidR="0035784E" w:rsidRDefault="0035784E">
      <w:pPr>
        <w:rPr>
          <w:rFonts w:eastAsiaTheme="majorEastAsia" w:cstheme="minorHAnsi"/>
          <w:b/>
          <w:bCs/>
          <w:sz w:val="24"/>
          <w:szCs w:val="24"/>
          <w:lang w:val="en-GB"/>
        </w:rPr>
      </w:pPr>
      <w:r>
        <w:rPr>
          <w:rFonts w:eastAsiaTheme="majorEastAsia" w:cstheme="minorHAnsi"/>
          <w:b/>
          <w:bCs/>
          <w:sz w:val="24"/>
          <w:szCs w:val="24"/>
          <w:lang w:val="en-GB"/>
        </w:rPr>
        <w:br w:type="page"/>
      </w:r>
    </w:p>
    <w:p w14:paraId="44C557D3" w14:textId="77777777" w:rsidR="00017A00" w:rsidRPr="0035784E" w:rsidRDefault="00017A00" w:rsidP="005466CD">
      <w:pPr>
        <w:spacing w:line="240" w:lineRule="auto"/>
        <w:rPr>
          <w:rFonts w:eastAsiaTheme="majorEastAsia" w:cstheme="minorHAnsi"/>
          <w:b/>
          <w:bCs/>
          <w:sz w:val="24"/>
          <w:szCs w:val="24"/>
          <w:lang w:val="en-GB"/>
        </w:rPr>
      </w:pPr>
    </w:p>
    <w:p w14:paraId="7ABE9154" w14:textId="0864EEFE" w:rsidR="00623857" w:rsidRPr="0035784E" w:rsidRDefault="00A027C8"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 S</w:t>
      </w:r>
      <w:r w:rsidR="00164C8E" w:rsidRPr="0035784E">
        <w:rPr>
          <w:rFonts w:eastAsiaTheme="majorEastAsia" w:cstheme="minorHAnsi"/>
          <w:b/>
          <w:bCs/>
          <w:sz w:val="24"/>
          <w:szCs w:val="24"/>
          <w:lang w:val="en-GB"/>
        </w:rPr>
        <w:t>6</w:t>
      </w:r>
      <w:r w:rsidRPr="0035784E">
        <w:rPr>
          <w:rFonts w:eastAsiaTheme="majorEastAsia" w:cstheme="minorHAnsi"/>
          <w:b/>
          <w:bCs/>
          <w:sz w:val="24"/>
          <w:szCs w:val="24"/>
          <w:lang w:val="en-GB"/>
        </w:rPr>
        <w:t>. The log</w:t>
      </w:r>
      <w:r w:rsidRPr="0035784E">
        <w:rPr>
          <w:rFonts w:eastAsiaTheme="majorEastAsia" w:cstheme="minorHAnsi"/>
          <w:b/>
          <w:bCs/>
          <w:sz w:val="24"/>
          <w:szCs w:val="24"/>
          <w:vertAlign w:val="subscript"/>
          <w:lang w:val="en-GB"/>
        </w:rPr>
        <w:t>2</w:t>
      </w:r>
      <w:r w:rsidRPr="0035784E">
        <w:rPr>
          <w:rFonts w:eastAsiaTheme="majorEastAsia" w:cstheme="minorHAnsi"/>
          <w:b/>
          <w:bCs/>
          <w:sz w:val="24"/>
          <w:szCs w:val="24"/>
          <w:lang w:val="en-GB"/>
        </w:rPr>
        <w:t xml:space="preserve"> transformed fold-change and P-values of voltage-gated calcium channel transcripts detected </w:t>
      </w:r>
      <w:r w:rsidR="00623857" w:rsidRPr="0035784E">
        <w:rPr>
          <w:rFonts w:eastAsiaTheme="majorEastAsia" w:cstheme="minorHAnsi"/>
          <w:b/>
          <w:bCs/>
          <w:sz w:val="24"/>
          <w:szCs w:val="24"/>
          <w:lang w:val="en-GB"/>
        </w:rPr>
        <w:t>in samples of male WT and KO mice</w:t>
      </w:r>
      <w:r w:rsidR="00844C36" w:rsidRPr="0035784E">
        <w:rPr>
          <w:rFonts w:eastAsiaTheme="majorEastAsia" w:cstheme="minorHAnsi"/>
          <w:b/>
          <w:bCs/>
          <w:sz w:val="24"/>
          <w:szCs w:val="24"/>
          <w:lang w:val="en-GB"/>
        </w:rPr>
        <w:t xml:space="preserve"> </w:t>
      </w:r>
      <w:r w:rsidR="00844C36" w:rsidRPr="0035784E">
        <w:rPr>
          <w:b/>
          <w:iCs/>
          <w:sz w:val="24"/>
          <w:szCs w:val="24"/>
          <w:lang w:val="en-US"/>
        </w:rPr>
        <w:t>(n</w:t>
      </w:r>
      <w:r w:rsidR="00844C36" w:rsidRPr="0035784E">
        <w:rPr>
          <w:b/>
          <w:iCs/>
          <w:sz w:val="24"/>
          <w:szCs w:val="24"/>
          <w:vertAlign w:val="subscript"/>
          <w:lang w:val="en-US"/>
        </w:rPr>
        <w:t>animals,WT, male</w:t>
      </w:r>
      <w:r w:rsidR="00844C36" w:rsidRPr="0035784E">
        <w:rPr>
          <w:b/>
          <w:iCs/>
          <w:sz w:val="24"/>
          <w:szCs w:val="24"/>
          <w:lang w:val="en-US"/>
        </w:rPr>
        <w:t xml:space="preserve"> = 3, n</w:t>
      </w:r>
      <w:r w:rsidR="00844C36" w:rsidRPr="0035784E">
        <w:rPr>
          <w:b/>
          <w:iCs/>
          <w:sz w:val="24"/>
          <w:szCs w:val="24"/>
          <w:vertAlign w:val="subscript"/>
          <w:lang w:val="en-US"/>
        </w:rPr>
        <w:t>animals,KO, male</w:t>
      </w:r>
      <w:r w:rsidR="00844C36" w:rsidRPr="0035784E">
        <w:rPr>
          <w:b/>
          <w:iCs/>
          <w:sz w:val="24"/>
          <w:szCs w:val="24"/>
          <w:lang w:val="en-US"/>
        </w:rPr>
        <w:t xml:space="preserve"> = 2</w:t>
      </w:r>
      <w:r w:rsidR="00E345BC" w:rsidRPr="0035784E">
        <w:rPr>
          <w:b/>
          <w:iCs/>
          <w:sz w:val="24"/>
          <w:szCs w:val="24"/>
          <w:lang w:val="en-US"/>
        </w:rPr>
        <w:t>; no shrinkage of LFC values applied due to low number of samples</w:t>
      </w:r>
      <w:r w:rsidR="00844C36" w:rsidRPr="0035784E">
        <w:rPr>
          <w:b/>
          <w:iCs/>
          <w:sz w:val="24"/>
          <w:szCs w:val="24"/>
          <w:lang w:val="en-US"/>
        </w:rPr>
        <w:t>)</w:t>
      </w:r>
      <w:r w:rsidR="00623857" w:rsidRPr="0035784E">
        <w:rPr>
          <w:rFonts w:eastAsiaTheme="majorEastAsia" w:cstheme="minorHAnsi"/>
          <w:b/>
          <w:bCs/>
          <w:sz w:val="24"/>
          <w:szCs w:val="24"/>
          <w:lang w:val="en-GB"/>
        </w:rPr>
        <w:t>.</w:t>
      </w:r>
    </w:p>
    <w:tbl>
      <w:tblPr>
        <w:tblStyle w:val="HellesRaster"/>
        <w:tblW w:w="0" w:type="auto"/>
        <w:tblLook w:val="0480" w:firstRow="0" w:lastRow="0" w:firstColumn="1" w:lastColumn="0" w:noHBand="0" w:noVBand="1"/>
      </w:tblPr>
      <w:tblGrid>
        <w:gridCol w:w="1190"/>
        <w:gridCol w:w="1873"/>
        <w:gridCol w:w="959"/>
      </w:tblGrid>
      <w:tr w:rsidR="00B31896" w:rsidRPr="0035784E" w14:paraId="09A2363B"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Merge w:val="restart"/>
            <w:shd w:val="clear" w:color="auto" w:fill="FFFFFF" w:themeFill="background1"/>
            <w:noWrap/>
            <w:hideMark/>
          </w:tcPr>
          <w:p w14:paraId="6277DA7A" w14:textId="77777777" w:rsidR="00B31896" w:rsidRPr="0035784E" w:rsidRDefault="00B31896" w:rsidP="005466CD">
            <w:pPr>
              <w:jc w:val="center"/>
              <w:rPr>
                <w:rFonts w:asciiTheme="minorHAnsi" w:eastAsia="Times New Roman" w:hAnsiTheme="minorHAnsi" w:cstheme="minorHAnsi"/>
                <w:color w:val="000000"/>
                <w:sz w:val="24"/>
                <w:szCs w:val="24"/>
              </w:rPr>
            </w:pPr>
          </w:p>
        </w:tc>
        <w:tc>
          <w:tcPr>
            <w:tcW w:w="0" w:type="auto"/>
            <w:gridSpan w:val="2"/>
            <w:shd w:val="clear" w:color="auto" w:fill="FFFFFF" w:themeFill="background1"/>
          </w:tcPr>
          <w:p w14:paraId="2B056937" w14:textId="77777777" w:rsidR="00B31896" w:rsidRPr="0035784E" w:rsidRDefault="00B31896"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color w:val="000000"/>
                <w:sz w:val="24"/>
                <w:szCs w:val="24"/>
              </w:rPr>
            </w:pPr>
            <w:r w:rsidRPr="0035784E">
              <w:rPr>
                <w:rFonts w:eastAsia="Times New Roman" w:cstheme="minorHAnsi"/>
                <w:b/>
                <w:color w:val="000000"/>
                <w:sz w:val="24"/>
                <w:szCs w:val="24"/>
              </w:rPr>
              <w:t>Differential expression</w:t>
            </w:r>
          </w:p>
        </w:tc>
      </w:tr>
      <w:tr w:rsidR="00B31896" w:rsidRPr="0035784E" w14:paraId="30366BAC"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vMerge/>
            <w:tcBorders>
              <w:bottom w:val="single" w:sz="18" w:space="0" w:color="auto"/>
            </w:tcBorders>
            <w:noWrap/>
          </w:tcPr>
          <w:p w14:paraId="2F072158" w14:textId="77777777" w:rsidR="00B31896" w:rsidRPr="0035784E" w:rsidRDefault="00B31896" w:rsidP="005466CD">
            <w:pPr>
              <w:jc w:val="center"/>
              <w:rPr>
                <w:rFonts w:eastAsia="Times New Roman" w:cstheme="minorHAnsi"/>
                <w:color w:val="000000"/>
                <w:sz w:val="24"/>
                <w:szCs w:val="24"/>
              </w:rPr>
            </w:pPr>
          </w:p>
        </w:tc>
        <w:tc>
          <w:tcPr>
            <w:tcW w:w="0" w:type="auto"/>
            <w:tcBorders>
              <w:bottom w:val="single" w:sz="18" w:space="0" w:color="auto"/>
            </w:tcBorders>
          </w:tcPr>
          <w:p w14:paraId="3F96F161" w14:textId="77777777" w:rsidR="00B31896" w:rsidRPr="0035784E" w:rsidRDefault="00B3189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4"/>
                <w:szCs w:val="24"/>
              </w:rPr>
            </w:pPr>
            <w:r w:rsidRPr="0035784E">
              <w:rPr>
                <w:rFonts w:eastAsia="Times New Roman" w:cstheme="minorHAnsi"/>
                <w:b/>
                <w:color w:val="000000"/>
                <w:sz w:val="24"/>
                <w:szCs w:val="24"/>
              </w:rPr>
              <w:t>Log</w:t>
            </w:r>
            <w:r w:rsidRPr="0035784E">
              <w:rPr>
                <w:rFonts w:eastAsia="Times New Roman" w:cstheme="minorHAnsi"/>
                <w:b/>
                <w:color w:val="000000"/>
                <w:sz w:val="24"/>
                <w:szCs w:val="24"/>
                <w:vertAlign w:val="subscript"/>
              </w:rPr>
              <w:t>2</w:t>
            </w:r>
            <w:r w:rsidRPr="0035784E">
              <w:rPr>
                <w:rFonts w:eastAsia="Times New Roman" w:cstheme="minorHAnsi"/>
                <w:b/>
                <w:color w:val="000000"/>
                <w:sz w:val="24"/>
                <w:szCs w:val="24"/>
              </w:rPr>
              <w:t xml:space="preserve"> fold-change</w:t>
            </w:r>
          </w:p>
        </w:tc>
        <w:tc>
          <w:tcPr>
            <w:tcW w:w="0" w:type="auto"/>
            <w:tcBorders>
              <w:bottom w:val="single" w:sz="18" w:space="0" w:color="auto"/>
            </w:tcBorders>
          </w:tcPr>
          <w:p w14:paraId="1CB6E9DC" w14:textId="77777777" w:rsidR="00B31896" w:rsidRPr="0035784E" w:rsidRDefault="00B31896"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color w:val="000000"/>
                <w:sz w:val="24"/>
                <w:szCs w:val="24"/>
              </w:rPr>
            </w:pPr>
            <w:r w:rsidRPr="0035784E">
              <w:rPr>
                <w:rFonts w:eastAsia="Times New Roman" w:cstheme="minorHAnsi"/>
                <w:b/>
                <w:color w:val="000000"/>
                <w:sz w:val="24"/>
                <w:szCs w:val="24"/>
              </w:rPr>
              <w:t>p-value</w:t>
            </w:r>
          </w:p>
        </w:tc>
      </w:tr>
      <w:tr w:rsidR="00E82444" w:rsidRPr="0035784E" w14:paraId="1377364A"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top w:val="single" w:sz="18" w:space="0" w:color="auto"/>
            </w:tcBorders>
            <w:noWrap/>
            <w:hideMark/>
          </w:tcPr>
          <w:p w14:paraId="32CD7BA7" w14:textId="729E6153"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Cacna1a</w:t>
            </w:r>
          </w:p>
        </w:tc>
        <w:tc>
          <w:tcPr>
            <w:tcW w:w="0" w:type="auto"/>
            <w:tcBorders>
              <w:top w:val="single" w:sz="18" w:space="0" w:color="auto"/>
            </w:tcBorders>
            <w:vAlign w:val="bottom"/>
          </w:tcPr>
          <w:p w14:paraId="100D8B2A" w14:textId="1B4A51EF" w:rsidR="00E82444"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-0.303</w:t>
            </w:r>
          </w:p>
        </w:tc>
        <w:tc>
          <w:tcPr>
            <w:tcW w:w="0" w:type="auto"/>
            <w:tcBorders>
              <w:top w:val="single" w:sz="18" w:space="0" w:color="auto"/>
            </w:tcBorders>
            <w:vAlign w:val="bottom"/>
          </w:tcPr>
          <w:p w14:paraId="72A08766" w14:textId="384EECFD" w:rsidR="00E82444" w:rsidRPr="0035784E" w:rsidRDefault="0099705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08E27330"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5F6A6D74" w14:textId="716D0D3B"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Cacna1b</w:t>
            </w:r>
          </w:p>
        </w:tc>
        <w:tc>
          <w:tcPr>
            <w:tcW w:w="0" w:type="auto"/>
            <w:vAlign w:val="bottom"/>
          </w:tcPr>
          <w:p w14:paraId="10F5DA4E" w14:textId="0D3601DD" w:rsidR="00E82444" w:rsidRPr="0035784E" w:rsidRDefault="00E8244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-0.299</w:t>
            </w:r>
          </w:p>
        </w:tc>
        <w:tc>
          <w:tcPr>
            <w:tcW w:w="0" w:type="auto"/>
            <w:vAlign w:val="bottom"/>
          </w:tcPr>
          <w:p w14:paraId="42C489AC" w14:textId="5F0EEDE6" w:rsidR="00E82444" w:rsidRPr="0035784E" w:rsidRDefault="0099705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5E0ECF77"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7269BAE5" w14:textId="536C1D06"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Cacna1c</w:t>
            </w:r>
          </w:p>
        </w:tc>
        <w:tc>
          <w:tcPr>
            <w:tcW w:w="0" w:type="auto"/>
            <w:vAlign w:val="bottom"/>
          </w:tcPr>
          <w:p w14:paraId="5D33E7D0" w14:textId="6BF22C10" w:rsidR="00E82444"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-0.027</w:t>
            </w:r>
          </w:p>
        </w:tc>
        <w:tc>
          <w:tcPr>
            <w:tcW w:w="0" w:type="auto"/>
            <w:vAlign w:val="bottom"/>
          </w:tcPr>
          <w:p w14:paraId="2B5103E2" w14:textId="2258BAEE" w:rsidR="00E82444" w:rsidRPr="0035784E" w:rsidRDefault="0099705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7CB41C08"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7939E450" w14:textId="6BB616E1"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Cacna1d</w:t>
            </w:r>
          </w:p>
        </w:tc>
        <w:tc>
          <w:tcPr>
            <w:tcW w:w="0" w:type="auto"/>
            <w:vAlign w:val="bottom"/>
          </w:tcPr>
          <w:p w14:paraId="3CF8DA55" w14:textId="4491452B" w:rsidR="00E82444" w:rsidRPr="0035784E" w:rsidRDefault="00E8244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-0.150</w:t>
            </w:r>
          </w:p>
        </w:tc>
        <w:tc>
          <w:tcPr>
            <w:tcW w:w="0" w:type="auto"/>
            <w:vAlign w:val="bottom"/>
          </w:tcPr>
          <w:p w14:paraId="31DCBFBA" w14:textId="5F1372AE" w:rsidR="00E82444" w:rsidRPr="0035784E" w:rsidRDefault="0099705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4D8FF477"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auto"/>
            </w:tcBorders>
            <w:noWrap/>
            <w:hideMark/>
          </w:tcPr>
          <w:p w14:paraId="24A45A77" w14:textId="2ACF04CF"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Cacna1e</w:t>
            </w:r>
          </w:p>
        </w:tc>
        <w:tc>
          <w:tcPr>
            <w:tcW w:w="0" w:type="auto"/>
            <w:tcBorders>
              <w:bottom w:val="single" w:sz="4" w:space="0" w:color="auto"/>
            </w:tcBorders>
            <w:vAlign w:val="bottom"/>
          </w:tcPr>
          <w:p w14:paraId="502F4EF0" w14:textId="14175711" w:rsidR="00E82444"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-0.433</w:t>
            </w:r>
          </w:p>
        </w:tc>
        <w:tc>
          <w:tcPr>
            <w:tcW w:w="0" w:type="auto"/>
            <w:tcBorders>
              <w:bottom w:val="single" w:sz="4" w:space="0" w:color="auto"/>
            </w:tcBorders>
            <w:vAlign w:val="bottom"/>
          </w:tcPr>
          <w:p w14:paraId="41F42082" w14:textId="6A060DF3" w:rsidR="00E82444" w:rsidRPr="0035784E" w:rsidRDefault="0099705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6C0E7D9F"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bottom w:val="single" w:sz="4" w:space="0" w:color="auto"/>
            </w:tcBorders>
            <w:noWrap/>
            <w:hideMark/>
          </w:tcPr>
          <w:p w14:paraId="26A25FE2" w14:textId="58C6BEA2"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Cacna1f</w:t>
            </w:r>
          </w:p>
        </w:tc>
        <w:tc>
          <w:tcPr>
            <w:tcW w:w="0" w:type="auto"/>
            <w:tcBorders>
              <w:top w:val="single" w:sz="4" w:space="0" w:color="auto"/>
              <w:bottom w:val="single" w:sz="4" w:space="0" w:color="auto"/>
            </w:tcBorders>
            <w:vAlign w:val="bottom"/>
          </w:tcPr>
          <w:p w14:paraId="3E453519" w14:textId="5E73F5D9" w:rsidR="00E82444" w:rsidRPr="0035784E" w:rsidRDefault="00E8244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1.161</w:t>
            </w:r>
          </w:p>
        </w:tc>
        <w:tc>
          <w:tcPr>
            <w:tcW w:w="0" w:type="auto"/>
            <w:tcBorders>
              <w:top w:val="single" w:sz="4" w:space="0" w:color="auto"/>
              <w:bottom w:val="single" w:sz="4" w:space="0" w:color="auto"/>
            </w:tcBorders>
            <w:vAlign w:val="bottom"/>
          </w:tcPr>
          <w:p w14:paraId="0012CB50" w14:textId="4B57F8C8" w:rsidR="00E82444" w:rsidRPr="0035784E" w:rsidRDefault="0099705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6DF8409E"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tcBorders>
            <w:noWrap/>
            <w:hideMark/>
          </w:tcPr>
          <w:p w14:paraId="02F63A7F" w14:textId="25D2FC71"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Cacna1g</w:t>
            </w:r>
          </w:p>
        </w:tc>
        <w:tc>
          <w:tcPr>
            <w:tcW w:w="0" w:type="auto"/>
            <w:tcBorders>
              <w:top w:val="single" w:sz="4" w:space="0" w:color="auto"/>
            </w:tcBorders>
            <w:vAlign w:val="bottom"/>
          </w:tcPr>
          <w:p w14:paraId="3B2ED375" w14:textId="21AB7B66" w:rsidR="00E82444"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1.242</w:t>
            </w:r>
          </w:p>
        </w:tc>
        <w:tc>
          <w:tcPr>
            <w:tcW w:w="0" w:type="auto"/>
            <w:tcBorders>
              <w:top w:val="single" w:sz="4" w:space="0" w:color="auto"/>
            </w:tcBorders>
            <w:vAlign w:val="bottom"/>
          </w:tcPr>
          <w:p w14:paraId="0E7307A0" w14:textId="7DF06D55" w:rsidR="00E82444" w:rsidRPr="0035784E" w:rsidRDefault="0099705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4A80E8CC"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67D3CFC7" w14:textId="7B814D82"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Cacna1h</w:t>
            </w:r>
          </w:p>
        </w:tc>
        <w:tc>
          <w:tcPr>
            <w:tcW w:w="0" w:type="auto"/>
            <w:vAlign w:val="bottom"/>
          </w:tcPr>
          <w:p w14:paraId="43D6F22A" w14:textId="4AA9AB4E" w:rsidR="00E82444" w:rsidRPr="0035784E" w:rsidRDefault="00E8244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-1.145</w:t>
            </w:r>
          </w:p>
        </w:tc>
        <w:tc>
          <w:tcPr>
            <w:tcW w:w="0" w:type="auto"/>
            <w:vAlign w:val="bottom"/>
          </w:tcPr>
          <w:p w14:paraId="28150C2D" w14:textId="0CE9DAA8" w:rsidR="00E82444" w:rsidRPr="0035784E" w:rsidRDefault="0099705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0.865</w:t>
            </w:r>
          </w:p>
        </w:tc>
      </w:tr>
      <w:tr w:rsidR="00E82444" w:rsidRPr="0035784E" w14:paraId="045B19CD"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4E6FBAC4" w14:textId="6E301ED2"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Cacna1i</w:t>
            </w:r>
          </w:p>
        </w:tc>
        <w:tc>
          <w:tcPr>
            <w:tcW w:w="0" w:type="auto"/>
            <w:vAlign w:val="bottom"/>
          </w:tcPr>
          <w:p w14:paraId="2F5CD72F" w14:textId="6A1DB277" w:rsidR="00E82444"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0.264</w:t>
            </w:r>
          </w:p>
        </w:tc>
        <w:tc>
          <w:tcPr>
            <w:tcW w:w="0" w:type="auto"/>
            <w:vAlign w:val="bottom"/>
          </w:tcPr>
          <w:p w14:paraId="17B7E1B8" w14:textId="08D01E76" w:rsidR="00E82444" w:rsidRPr="0035784E" w:rsidRDefault="0099705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54B46557"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35F98BAA" w14:textId="1D7482C7"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Cacna2d1</w:t>
            </w:r>
          </w:p>
        </w:tc>
        <w:tc>
          <w:tcPr>
            <w:tcW w:w="0" w:type="auto"/>
            <w:vAlign w:val="bottom"/>
          </w:tcPr>
          <w:p w14:paraId="416FC975" w14:textId="105464FC" w:rsidR="00E82444" w:rsidRPr="0035784E" w:rsidRDefault="00E8244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0.276</w:t>
            </w:r>
          </w:p>
        </w:tc>
        <w:tc>
          <w:tcPr>
            <w:tcW w:w="0" w:type="auto"/>
            <w:vAlign w:val="bottom"/>
          </w:tcPr>
          <w:p w14:paraId="78905907" w14:textId="2212C879" w:rsidR="00E82444" w:rsidRPr="0035784E" w:rsidRDefault="0099705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w:t>
            </w:r>
            <w:r w:rsidR="00F3745F" w:rsidRPr="0035784E">
              <w:rPr>
                <w:rFonts w:ascii="Calibri" w:hAnsi="Calibri" w:cs="Calibri"/>
                <w:color w:val="000000"/>
                <w:sz w:val="24"/>
                <w:szCs w:val="24"/>
              </w:rPr>
              <w:t>.</w:t>
            </w:r>
            <w:r w:rsidRPr="0035784E">
              <w:rPr>
                <w:rFonts w:ascii="Calibri" w:hAnsi="Calibri" w:cs="Calibri"/>
                <w:color w:val="000000"/>
                <w:sz w:val="24"/>
                <w:szCs w:val="24"/>
              </w:rPr>
              <w:t>975</w:t>
            </w:r>
          </w:p>
        </w:tc>
      </w:tr>
      <w:tr w:rsidR="00E82444" w:rsidRPr="0035784E" w14:paraId="1BC0A68C"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27A0A7ED" w14:textId="0B5F0E37"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Cacna2d2</w:t>
            </w:r>
          </w:p>
        </w:tc>
        <w:tc>
          <w:tcPr>
            <w:tcW w:w="0" w:type="auto"/>
            <w:vAlign w:val="bottom"/>
          </w:tcPr>
          <w:p w14:paraId="59570976" w14:textId="10B2E4A7" w:rsidR="00E82444"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-0.290</w:t>
            </w:r>
          </w:p>
        </w:tc>
        <w:tc>
          <w:tcPr>
            <w:tcW w:w="0" w:type="auto"/>
            <w:vAlign w:val="bottom"/>
          </w:tcPr>
          <w:p w14:paraId="7B12CFF3" w14:textId="14C67FD2" w:rsidR="00E82444" w:rsidRPr="0035784E" w:rsidRDefault="0099705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5ED728C3"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48C219B5" w14:textId="16260D18"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Cacnb1</w:t>
            </w:r>
          </w:p>
        </w:tc>
        <w:tc>
          <w:tcPr>
            <w:tcW w:w="0" w:type="auto"/>
            <w:vAlign w:val="bottom"/>
          </w:tcPr>
          <w:p w14:paraId="59610E38" w14:textId="39FA8A9F" w:rsidR="00E82444" w:rsidRPr="0035784E" w:rsidRDefault="00E8244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-0.036</w:t>
            </w:r>
          </w:p>
        </w:tc>
        <w:tc>
          <w:tcPr>
            <w:tcW w:w="0" w:type="auto"/>
            <w:vAlign w:val="bottom"/>
          </w:tcPr>
          <w:p w14:paraId="7B6B4F89" w14:textId="7630BB98" w:rsidR="00E82444" w:rsidRPr="0035784E" w:rsidRDefault="0099705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0FBEF410" w14:textId="77777777" w:rsidTr="0025715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7F43B38D" w14:textId="3330F9A1"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Cacnb2</w:t>
            </w:r>
          </w:p>
        </w:tc>
        <w:tc>
          <w:tcPr>
            <w:tcW w:w="0" w:type="auto"/>
            <w:vAlign w:val="bottom"/>
          </w:tcPr>
          <w:p w14:paraId="634C2BF2" w14:textId="5BA4D931" w:rsidR="00E82444"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-0.371</w:t>
            </w:r>
          </w:p>
        </w:tc>
        <w:tc>
          <w:tcPr>
            <w:tcW w:w="0" w:type="auto"/>
            <w:vAlign w:val="bottom"/>
          </w:tcPr>
          <w:p w14:paraId="7C3EC956" w14:textId="17318C51" w:rsidR="00E82444" w:rsidRPr="0035784E" w:rsidRDefault="0099705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0.23</w:t>
            </w:r>
            <w:r w:rsidR="00E82444" w:rsidRPr="0035784E">
              <w:rPr>
                <w:rFonts w:ascii="Calibri" w:hAnsi="Calibri" w:cs="Calibri"/>
                <w:color w:val="000000"/>
                <w:sz w:val="24"/>
                <w:szCs w:val="24"/>
              </w:rPr>
              <w:t>9</w:t>
            </w:r>
          </w:p>
        </w:tc>
      </w:tr>
      <w:tr w:rsidR="00E82444" w:rsidRPr="0035784E" w14:paraId="4BF0F85E" w14:textId="77777777" w:rsidTr="00257155">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2BA5BB31" w14:textId="6B0B4438"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Cacnb3</w:t>
            </w:r>
          </w:p>
        </w:tc>
        <w:tc>
          <w:tcPr>
            <w:tcW w:w="0" w:type="auto"/>
            <w:vAlign w:val="bottom"/>
          </w:tcPr>
          <w:p w14:paraId="100B152E" w14:textId="5E2D0810" w:rsidR="00E82444" w:rsidRPr="0035784E" w:rsidRDefault="00E8244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0.047</w:t>
            </w:r>
          </w:p>
        </w:tc>
        <w:tc>
          <w:tcPr>
            <w:tcW w:w="0" w:type="auto"/>
            <w:vAlign w:val="bottom"/>
          </w:tcPr>
          <w:p w14:paraId="1438390A" w14:textId="1DB7DCE7" w:rsidR="00E82444" w:rsidRPr="0035784E" w:rsidRDefault="00997054" w:rsidP="005466CD">
            <w:pPr>
              <w:jc w:val="right"/>
              <w:cnfStyle w:val="000000010000" w:firstRow="0" w:lastRow="0" w:firstColumn="0" w:lastColumn="0" w:oddVBand="0" w:evenVBand="0" w:oddHBand="0" w:evenHBand="1"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r w:rsidR="00E82444" w:rsidRPr="0035784E" w14:paraId="5D41605F"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tcPr>
          <w:p w14:paraId="76750FC7" w14:textId="625F3ED4" w:rsidR="00E82444" w:rsidRPr="0035784E" w:rsidRDefault="00E82444"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Cacnb4</w:t>
            </w:r>
          </w:p>
        </w:tc>
        <w:tc>
          <w:tcPr>
            <w:tcW w:w="0" w:type="auto"/>
            <w:vAlign w:val="bottom"/>
          </w:tcPr>
          <w:p w14:paraId="03EB3923" w14:textId="009B30CC" w:rsidR="00E82444" w:rsidRPr="0035784E" w:rsidRDefault="00E8244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-1.158</w:t>
            </w:r>
          </w:p>
        </w:tc>
        <w:tc>
          <w:tcPr>
            <w:tcW w:w="0" w:type="auto"/>
            <w:vAlign w:val="bottom"/>
          </w:tcPr>
          <w:p w14:paraId="71FBA04B" w14:textId="226CD9DB" w:rsidR="00E82444" w:rsidRPr="0035784E" w:rsidRDefault="00997054" w:rsidP="005466CD">
            <w:pPr>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4"/>
                <w:szCs w:val="24"/>
              </w:rPr>
            </w:pPr>
            <w:r w:rsidRPr="0035784E">
              <w:rPr>
                <w:rFonts w:ascii="Calibri" w:hAnsi="Calibri" w:cs="Calibri"/>
                <w:color w:val="000000"/>
                <w:sz w:val="24"/>
                <w:szCs w:val="24"/>
              </w:rPr>
              <w:t>0.9999</w:t>
            </w:r>
          </w:p>
        </w:tc>
      </w:tr>
    </w:tbl>
    <w:p w14:paraId="396CBA91" w14:textId="77777777" w:rsidR="00B31896" w:rsidRPr="0035784E" w:rsidRDefault="00B31896" w:rsidP="005466CD">
      <w:pPr>
        <w:spacing w:after="0" w:line="240" w:lineRule="auto"/>
        <w:rPr>
          <w:rFonts w:eastAsiaTheme="majorEastAsia" w:cstheme="minorHAnsi"/>
          <w:bCs/>
          <w:sz w:val="24"/>
          <w:szCs w:val="24"/>
          <w:lang w:val="en-GB"/>
        </w:rPr>
      </w:pPr>
      <w:r w:rsidRPr="0035784E">
        <w:rPr>
          <w:rFonts w:eastAsiaTheme="majorEastAsia" w:cstheme="minorHAnsi"/>
          <w:bCs/>
          <w:sz w:val="24"/>
          <w:szCs w:val="24"/>
          <w:lang w:val="en-GB"/>
        </w:rPr>
        <w:t># Low mean normalized count</w:t>
      </w:r>
    </w:p>
    <w:p w14:paraId="3797C591" w14:textId="646F6DAF" w:rsidR="00C02174" w:rsidRPr="0035784E" w:rsidRDefault="00C02174" w:rsidP="005466CD">
      <w:pPr>
        <w:spacing w:line="240" w:lineRule="auto"/>
        <w:rPr>
          <w:rFonts w:eastAsiaTheme="majorEastAsia" w:cstheme="minorHAnsi"/>
          <w:bCs/>
          <w:sz w:val="24"/>
          <w:szCs w:val="24"/>
          <w:lang w:val="en-GB"/>
        </w:rPr>
      </w:pPr>
    </w:p>
    <w:p w14:paraId="696D493F" w14:textId="640AC97F" w:rsidR="0035784E" w:rsidRDefault="0035784E">
      <w:pPr>
        <w:rPr>
          <w:rFonts w:eastAsiaTheme="majorEastAsia" w:cstheme="minorHAnsi"/>
          <w:bCs/>
          <w:sz w:val="24"/>
          <w:szCs w:val="24"/>
          <w:lang w:val="en-GB"/>
        </w:rPr>
      </w:pPr>
      <w:r>
        <w:rPr>
          <w:rFonts w:eastAsiaTheme="majorEastAsia" w:cstheme="minorHAnsi"/>
          <w:bCs/>
          <w:sz w:val="24"/>
          <w:szCs w:val="24"/>
          <w:lang w:val="en-GB"/>
        </w:rPr>
        <w:br w:type="page"/>
      </w:r>
    </w:p>
    <w:p w14:paraId="0CE0E974" w14:textId="77777777" w:rsidR="00017A00" w:rsidRPr="0035784E" w:rsidRDefault="00017A00" w:rsidP="005466CD">
      <w:pPr>
        <w:spacing w:line="240" w:lineRule="auto"/>
        <w:rPr>
          <w:rFonts w:eastAsiaTheme="majorEastAsia" w:cstheme="minorHAnsi"/>
          <w:bCs/>
          <w:sz w:val="24"/>
          <w:szCs w:val="24"/>
          <w:lang w:val="en-GB"/>
        </w:rPr>
      </w:pPr>
    </w:p>
    <w:p w14:paraId="3A955682" w14:textId="2B64AAE3" w:rsidR="00351493"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912712" w:rsidRPr="0035784E">
        <w:rPr>
          <w:rFonts w:eastAsiaTheme="majorEastAsia" w:cstheme="minorHAnsi"/>
          <w:b/>
          <w:bCs/>
          <w:sz w:val="24"/>
          <w:szCs w:val="24"/>
          <w:lang w:val="en-GB"/>
        </w:rPr>
        <w:t xml:space="preserve"> </w:t>
      </w:r>
      <w:r w:rsidR="00590E54" w:rsidRPr="0035784E">
        <w:rPr>
          <w:rFonts w:eastAsiaTheme="majorEastAsia" w:cstheme="minorHAnsi"/>
          <w:b/>
          <w:bCs/>
          <w:sz w:val="24"/>
          <w:szCs w:val="24"/>
          <w:lang w:val="en-GB"/>
        </w:rPr>
        <w:t>S</w:t>
      </w:r>
      <w:r w:rsidR="002645FA" w:rsidRPr="0035784E">
        <w:rPr>
          <w:rFonts w:eastAsiaTheme="majorEastAsia" w:cstheme="minorHAnsi"/>
          <w:b/>
          <w:bCs/>
          <w:sz w:val="24"/>
          <w:szCs w:val="24"/>
          <w:lang w:val="en-GB"/>
        </w:rPr>
        <w:t>7</w:t>
      </w:r>
      <w:r w:rsidR="00912712" w:rsidRPr="0035784E">
        <w:rPr>
          <w:rFonts w:eastAsiaTheme="majorEastAsia" w:cstheme="minorHAnsi"/>
          <w:b/>
          <w:bCs/>
          <w:sz w:val="24"/>
          <w:szCs w:val="24"/>
          <w:lang w:val="en-GB"/>
        </w:rPr>
        <w:t>.</w:t>
      </w:r>
      <w:r w:rsidR="00351493" w:rsidRPr="0035784E">
        <w:rPr>
          <w:rFonts w:eastAsiaTheme="majorEastAsia" w:cstheme="minorHAnsi"/>
          <w:b/>
          <w:bCs/>
          <w:sz w:val="24"/>
          <w:szCs w:val="24"/>
          <w:lang w:val="en-GB"/>
        </w:rPr>
        <w:t xml:space="preserve"> The </w:t>
      </w:r>
      <w:r w:rsidR="00850F8B" w:rsidRPr="0035784E">
        <w:rPr>
          <w:rFonts w:eastAsiaTheme="majorEastAsia" w:cstheme="minorHAnsi"/>
          <w:b/>
          <w:bCs/>
          <w:sz w:val="24"/>
          <w:szCs w:val="24"/>
          <w:lang w:val="en-GB"/>
        </w:rPr>
        <w:t xml:space="preserve">12 </w:t>
      </w:r>
      <w:r w:rsidR="00351493" w:rsidRPr="0035784E">
        <w:rPr>
          <w:rFonts w:eastAsiaTheme="majorEastAsia" w:cstheme="minorHAnsi"/>
          <w:b/>
          <w:bCs/>
          <w:sz w:val="24"/>
          <w:szCs w:val="24"/>
          <w:lang w:val="en-GB"/>
        </w:rPr>
        <w:t xml:space="preserve">differentially expressed genes (DEGs) </w:t>
      </w:r>
      <w:r w:rsidR="00351493" w:rsidRPr="0035784E">
        <w:rPr>
          <w:rFonts w:cstheme="minorHAnsi"/>
          <w:b/>
          <w:iCs/>
          <w:sz w:val="24"/>
          <w:szCs w:val="24"/>
          <w:lang w:val="en-US"/>
        </w:rPr>
        <w:t xml:space="preserve">in KO vs. WT samples </w:t>
      </w:r>
      <w:r w:rsidR="00351493" w:rsidRPr="0035784E">
        <w:rPr>
          <w:rFonts w:eastAsiaTheme="majorEastAsia" w:cstheme="minorHAnsi"/>
          <w:b/>
          <w:bCs/>
          <w:sz w:val="24"/>
          <w:szCs w:val="24"/>
          <w:lang w:val="en-GB"/>
        </w:rPr>
        <w:t xml:space="preserve">with </w:t>
      </w:r>
      <w:r w:rsidR="00351493" w:rsidRPr="0035784E">
        <w:rPr>
          <w:rFonts w:cstheme="minorHAnsi"/>
          <w:b/>
          <w:iCs/>
          <w:sz w:val="24"/>
          <w:szCs w:val="24"/>
          <w:lang w:val="en-US"/>
        </w:rPr>
        <w:t>log</w:t>
      </w:r>
      <w:r w:rsidR="00351493" w:rsidRPr="0035784E">
        <w:rPr>
          <w:rFonts w:cstheme="minorHAnsi"/>
          <w:b/>
          <w:iCs/>
          <w:sz w:val="24"/>
          <w:szCs w:val="24"/>
          <w:vertAlign w:val="subscript"/>
          <w:lang w:val="en-US"/>
        </w:rPr>
        <w:t>2</w:t>
      </w:r>
      <w:r w:rsidR="00351493" w:rsidRPr="0035784E">
        <w:rPr>
          <w:rFonts w:cstheme="minorHAnsi"/>
          <w:b/>
          <w:iCs/>
          <w:sz w:val="24"/>
          <w:szCs w:val="24"/>
          <w:lang w:val="en-US"/>
        </w:rPr>
        <w:t>-fold change (LFC, cutoff = 1) and statistical significance (p-value, corrected for multiple testing)</w:t>
      </w:r>
      <w:r w:rsidR="009E6FA7" w:rsidRPr="0035784E">
        <w:rPr>
          <w:rFonts w:cstheme="minorHAnsi"/>
          <w:b/>
          <w:iCs/>
          <w:sz w:val="24"/>
          <w:szCs w:val="24"/>
          <w:lang w:val="en-US"/>
        </w:rPr>
        <w:t xml:space="preserve"> (Fig. 2B-C)</w:t>
      </w:r>
      <w:r w:rsidR="00844C36" w:rsidRPr="0035784E">
        <w:rPr>
          <w:rFonts w:cstheme="minorHAnsi"/>
          <w:b/>
          <w:iCs/>
          <w:sz w:val="24"/>
          <w:szCs w:val="24"/>
          <w:lang w:val="en-US"/>
        </w:rPr>
        <w:t xml:space="preserve"> </w:t>
      </w:r>
      <w:r w:rsidR="00844C36" w:rsidRPr="0035784E">
        <w:rPr>
          <w:b/>
          <w:iCs/>
          <w:sz w:val="24"/>
          <w:szCs w:val="24"/>
          <w:lang w:val="en-US"/>
        </w:rPr>
        <w:t>(n</w:t>
      </w:r>
      <w:r w:rsidR="00844C36" w:rsidRPr="0035784E">
        <w:rPr>
          <w:b/>
          <w:iCs/>
          <w:sz w:val="24"/>
          <w:szCs w:val="24"/>
          <w:vertAlign w:val="subscript"/>
          <w:lang w:val="en-US"/>
        </w:rPr>
        <w:t>animals,WT, male</w:t>
      </w:r>
      <w:r w:rsidR="00844C36" w:rsidRPr="0035784E">
        <w:rPr>
          <w:b/>
          <w:iCs/>
          <w:sz w:val="24"/>
          <w:szCs w:val="24"/>
          <w:lang w:val="en-US"/>
        </w:rPr>
        <w:t xml:space="preserve"> = 3, n</w:t>
      </w:r>
      <w:r w:rsidR="00844C36" w:rsidRPr="0035784E">
        <w:rPr>
          <w:b/>
          <w:iCs/>
          <w:sz w:val="24"/>
          <w:szCs w:val="24"/>
          <w:vertAlign w:val="subscript"/>
          <w:lang w:val="en-US"/>
        </w:rPr>
        <w:t>animals,WT, female</w:t>
      </w:r>
      <w:r w:rsidR="00844C36" w:rsidRPr="0035784E">
        <w:rPr>
          <w:b/>
          <w:iCs/>
          <w:sz w:val="24"/>
          <w:szCs w:val="24"/>
          <w:lang w:val="en-US"/>
        </w:rPr>
        <w:t xml:space="preserve"> = 3, n</w:t>
      </w:r>
      <w:r w:rsidR="00844C36" w:rsidRPr="0035784E">
        <w:rPr>
          <w:b/>
          <w:iCs/>
          <w:sz w:val="24"/>
          <w:szCs w:val="24"/>
          <w:vertAlign w:val="subscript"/>
          <w:lang w:val="en-US"/>
        </w:rPr>
        <w:t>animals,KO, male</w:t>
      </w:r>
      <w:r w:rsidR="00844C36" w:rsidRPr="0035784E">
        <w:rPr>
          <w:b/>
          <w:iCs/>
          <w:sz w:val="24"/>
          <w:szCs w:val="24"/>
          <w:lang w:val="en-US"/>
        </w:rPr>
        <w:t xml:space="preserve"> = 2, n</w:t>
      </w:r>
      <w:r w:rsidR="00844C36" w:rsidRPr="0035784E">
        <w:rPr>
          <w:b/>
          <w:iCs/>
          <w:sz w:val="24"/>
          <w:szCs w:val="24"/>
          <w:vertAlign w:val="subscript"/>
          <w:lang w:val="en-US"/>
        </w:rPr>
        <w:t>animals,KO,female</w:t>
      </w:r>
      <w:r w:rsidR="00844C36" w:rsidRPr="0035784E">
        <w:rPr>
          <w:b/>
          <w:iCs/>
          <w:sz w:val="24"/>
          <w:szCs w:val="24"/>
          <w:lang w:val="en-US"/>
        </w:rPr>
        <w:t xml:space="preserve"> = 3)</w:t>
      </w:r>
      <w:r w:rsidR="00353C60" w:rsidRPr="0035784E">
        <w:rPr>
          <w:rFonts w:cstheme="minorHAnsi"/>
          <w:b/>
          <w:iCs/>
          <w:sz w:val="24"/>
          <w:szCs w:val="24"/>
          <w:lang w:val="en-US"/>
        </w:rPr>
        <w:t>.</w:t>
      </w:r>
    </w:p>
    <w:tbl>
      <w:tblPr>
        <w:tblStyle w:val="HellesRaster"/>
        <w:tblW w:w="2735" w:type="pct"/>
        <w:tblLook w:val="04A0" w:firstRow="1" w:lastRow="0" w:firstColumn="1" w:lastColumn="0" w:noHBand="0" w:noVBand="1"/>
      </w:tblPr>
      <w:tblGrid>
        <w:gridCol w:w="1788"/>
        <w:gridCol w:w="1769"/>
        <w:gridCol w:w="1393"/>
      </w:tblGrid>
      <w:tr w:rsidR="00850F8B" w:rsidRPr="0035784E" w14:paraId="4981574C" w14:textId="77777777" w:rsidTr="00EF76D6">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hideMark/>
          </w:tcPr>
          <w:p w14:paraId="65C3E00F" w14:textId="193CC1E3" w:rsidR="00351493" w:rsidRPr="0035784E" w:rsidRDefault="00351493" w:rsidP="005466CD">
            <w:pPr>
              <w:jc w:val="center"/>
              <w:rPr>
                <w:rFonts w:asciiTheme="minorHAnsi" w:eastAsia="Times New Roman" w:hAnsiTheme="minorHAnsi" w:cstheme="minorHAnsi"/>
                <w:color w:val="000000"/>
                <w:sz w:val="24"/>
                <w:szCs w:val="24"/>
              </w:rPr>
            </w:pPr>
          </w:p>
        </w:tc>
        <w:tc>
          <w:tcPr>
            <w:tcW w:w="1739" w:type="pct"/>
            <w:noWrap/>
            <w:hideMark/>
          </w:tcPr>
          <w:p w14:paraId="26778B93" w14:textId="005D71BB" w:rsidR="00351493" w:rsidRPr="0035784E" w:rsidRDefault="00351493" w:rsidP="005466CD">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color w:val="000000"/>
                <w:sz w:val="24"/>
                <w:szCs w:val="24"/>
              </w:rPr>
              <w:t>log</w:t>
            </w:r>
            <w:r w:rsidRPr="0035784E">
              <w:rPr>
                <w:rFonts w:eastAsia="Times New Roman" w:cstheme="minorHAnsi"/>
                <w:color w:val="000000"/>
                <w:sz w:val="24"/>
                <w:szCs w:val="24"/>
                <w:vertAlign w:val="subscript"/>
              </w:rPr>
              <w:t>2</w:t>
            </w:r>
            <w:r w:rsidRPr="0035784E">
              <w:rPr>
                <w:rFonts w:eastAsia="Times New Roman" w:cstheme="minorHAnsi"/>
                <w:color w:val="000000"/>
                <w:sz w:val="24"/>
                <w:szCs w:val="24"/>
              </w:rPr>
              <w:t xml:space="preserve"> fold change</w:t>
            </w:r>
          </w:p>
        </w:tc>
        <w:tc>
          <w:tcPr>
            <w:tcW w:w="1432" w:type="pct"/>
            <w:noWrap/>
            <w:hideMark/>
          </w:tcPr>
          <w:p w14:paraId="53323E00" w14:textId="7FCA54E7" w:rsidR="00351493" w:rsidRPr="0035784E" w:rsidRDefault="00351493" w:rsidP="005466CD">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color w:val="000000"/>
                <w:sz w:val="24"/>
                <w:szCs w:val="24"/>
              </w:rPr>
              <w:t>p-value</w:t>
            </w:r>
          </w:p>
        </w:tc>
      </w:tr>
      <w:tr w:rsidR="00850F8B" w:rsidRPr="0035784E" w14:paraId="4B433D2A" w14:textId="77777777" w:rsidTr="00EF76D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01FEDB86" w14:textId="1BB404CC"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Cacna1h</w:t>
            </w:r>
          </w:p>
        </w:tc>
        <w:tc>
          <w:tcPr>
            <w:tcW w:w="1739" w:type="pct"/>
            <w:noWrap/>
          </w:tcPr>
          <w:p w14:paraId="29386026" w14:textId="6428D8C1"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-1.348</w:t>
            </w:r>
          </w:p>
        </w:tc>
        <w:tc>
          <w:tcPr>
            <w:tcW w:w="1432" w:type="pct"/>
            <w:noWrap/>
          </w:tcPr>
          <w:p w14:paraId="72CD5BAF" w14:textId="0E104B5E"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3.9</w:t>
            </w:r>
            <w:r w:rsidRPr="0035784E">
              <w:rPr>
                <w:rFonts w:eastAsia="Times New Roman" w:cstheme="minorHAnsi"/>
                <w:color w:val="000000"/>
                <w:sz w:val="24"/>
                <w:szCs w:val="24"/>
              </w:rPr>
              <w:t>x10</w:t>
            </w:r>
            <w:r w:rsidRPr="0035784E">
              <w:rPr>
                <w:rFonts w:eastAsia="Times New Roman" w:cstheme="minorHAnsi"/>
                <w:color w:val="000000"/>
                <w:sz w:val="24"/>
                <w:szCs w:val="24"/>
                <w:vertAlign w:val="superscript"/>
              </w:rPr>
              <w:t>-05</w:t>
            </w:r>
          </w:p>
        </w:tc>
      </w:tr>
      <w:tr w:rsidR="00850F8B" w:rsidRPr="0035784E" w14:paraId="458E23B6" w14:textId="77777777" w:rsidTr="00EF76D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6D8E4002" w14:textId="2228142A"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Usp2</w:t>
            </w:r>
          </w:p>
        </w:tc>
        <w:tc>
          <w:tcPr>
            <w:tcW w:w="1739" w:type="pct"/>
            <w:noWrap/>
          </w:tcPr>
          <w:p w14:paraId="053A7F12" w14:textId="769A5FE1"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-1.064</w:t>
            </w:r>
          </w:p>
        </w:tc>
        <w:tc>
          <w:tcPr>
            <w:tcW w:w="1432" w:type="pct"/>
            <w:noWrap/>
          </w:tcPr>
          <w:p w14:paraId="30299036" w14:textId="5F7AA606"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7.7</w:t>
            </w:r>
            <w:r w:rsidRPr="0035784E">
              <w:rPr>
                <w:rFonts w:eastAsia="Times New Roman" w:cstheme="minorHAnsi"/>
                <w:color w:val="000000"/>
                <w:sz w:val="24"/>
                <w:szCs w:val="24"/>
              </w:rPr>
              <w:t>x10</w:t>
            </w:r>
            <w:r w:rsidRPr="0035784E">
              <w:rPr>
                <w:rFonts w:eastAsia="Times New Roman" w:cstheme="minorHAnsi"/>
                <w:color w:val="000000"/>
                <w:sz w:val="24"/>
                <w:szCs w:val="24"/>
                <w:vertAlign w:val="superscript"/>
              </w:rPr>
              <w:t>-03</w:t>
            </w:r>
          </w:p>
        </w:tc>
      </w:tr>
      <w:tr w:rsidR="00850F8B" w:rsidRPr="0035784E" w14:paraId="3F7FD4BA" w14:textId="77777777" w:rsidTr="00EF76D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78FCCA84" w14:textId="7F402804"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2810039B14Rik</w:t>
            </w:r>
          </w:p>
        </w:tc>
        <w:tc>
          <w:tcPr>
            <w:tcW w:w="1739" w:type="pct"/>
            <w:noWrap/>
          </w:tcPr>
          <w:p w14:paraId="14F21C26" w14:textId="5B4C1A9C"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-1.058</w:t>
            </w:r>
          </w:p>
        </w:tc>
        <w:tc>
          <w:tcPr>
            <w:tcW w:w="1432" w:type="pct"/>
            <w:noWrap/>
          </w:tcPr>
          <w:p w14:paraId="272E8A64" w14:textId="11A5C7F0"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2.4</w:t>
            </w:r>
            <w:r w:rsidRPr="0035784E">
              <w:rPr>
                <w:rFonts w:eastAsia="Times New Roman" w:cstheme="minorHAnsi"/>
                <w:color w:val="000000"/>
                <w:sz w:val="24"/>
                <w:szCs w:val="24"/>
              </w:rPr>
              <w:t>x10</w:t>
            </w:r>
            <w:r w:rsidRPr="0035784E">
              <w:rPr>
                <w:rFonts w:eastAsia="Times New Roman" w:cstheme="minorHAnsi"/>
                <w:color w:val="000000"/>
                <w:sz w:val="24"/>
                <w:szCs w:val="24"/>
                <w:vertAlign w:val="superscript"/>
              </w:rPr>
              <w:t>-04</w:t>
            </w:r>
          </w:p>
        </w:tc>
      </w:tr>
      <w:tr w:rsidR="00850F8B" w:rsidRPr="0035784E" w14:paraId="58594944" w14:textId="77777777" w:rsidTr="00EF76D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2610B877" w14:textId="1FF3FFEE"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Scn8a</w:t>
            </w:r>
          </w:p>
        </w:tc>
        <w:tc>
          <w:tcPr>
            <w:tcW w:w="1739" w:type="pct"/>
            <w:noWrap/>
          </w:tcPr>
          <w:p w14:paraId="6A817F59" w14:textId="6EAE1AB6"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-1.032</w:t>
            </w:r>
          </w:p>
        </w:tc>
        <w:tc>
          <w:tcPr>
            <w:tcW w:w="1432" w:type="pct"/>
            <w:noWrap/>
          </w:tcPr>
          <w:p w14:paraId="04FF7C89" w14:textId="28439C5F"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0.026</w:t>
            </w:r>
          </w:p>
        </w:tc>
      </w:tr>
      <w:tr w:rsidR="00850F8B" w:rsidRPr="0035784E" w14:paraId="4F388918" w14:textId="77777777" w:rsidTr="00EF76D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745CAA10" w14:textId="44D2C3D9"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Cdv3</w:t>
            </w:r>
          </w:p>
        </w:tc>
        <w:tc>
          <w:tcPr>
            <w:tcW w:w="1739" w:type="pct"/>
            <w:noWrap/>
          </w:tcPr>
          <w:p w14:paraId="21F52B64" w14:textId="64B045C7"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1.035</w:t>
            </w:r>
          </w:p>
        </w:tc>
        <w:tc>
          <w:tcPr>
            <w:tcW w:w="1432" w:type="pct"/>
            <w:noWrap/>
          </w:tcPr>
          <w:p w14:paraId="558E4D4E" w14:textId="5971DD5A"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0.042</w:t>
            </w:r>
          </w:p>
        </w:tc>
      </w:tr>
      <w:tr w:rsidR="00850F8B" w:rsidRPr="0035784E" w14:paraId="4A00F796" w14:textId="77777777" w:rsidTr="00EF76D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46F03CCD" w14:textId="00459B6B"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2010003K11Rik</w:t>
            </w:r>
          </w:p>
        </w:tc>
        <w:tc>
          <w:tcPr>
            <w:tcW w:w="1739" w:type="pct"/>
            <w:noWrap/>
          </w:tcPr>
          <w:p w14:paraId="09597192" w14:textId="0968038F"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1.044</w:t>
            </w:r>
          </w:p>
        </w:tc>
        <w:tc>
          <w:tcPr>
            <w:tcW w:w="1432" w:type="pct"/>
            <w:noWrap/>
          </w:tcPr>
          <w:p w14:paraId="4766B37F" w14:textId="70B2347F"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9.4</w:t>
            </w:r>
            <w:r w:rsidRPr="0035784E">
              <w:rPr>
                <w:rFonts w:eastAsia="Times New Roman" w:cstheme="minorHAnsi"/>
                <w:color w:val="000000"/>
                <w:sz w:val="24"/>
                <w:szCs w:val="24"/>
              </w:rPr>
              <w:t>x10</w:t>
            </w:r>
            <w:r w:rsidRPr="0035784E">
              <w:rPr>
                <w:rFonts w:eastAsia="Times New Roman" w:cstheme="minorHAnsi"/>
                <w:color w:val="000000"/>
                <w:sz w:val="24"/>
                <w:szCs w:val="24"/>
                <w:vertAlign w:val="superscript"/>
              </w:rPr>
              <w:t>-04</w:t>
            </w:r>
          </w:p>
        </w:tc>
      </w:tr>
      <w:tr w:rsidR="00850F8B" w:rsidRPr="0035784E" w14:paraId="019325C2" w14:textId="77777777" w:rsidTr="00EF76D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22271747" w14:textId="7F94F27B"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Ptp4a1</w:t>
            </w:r>
          </w:p>
        </w:tc>
        <w:tc>
          <w:tcPr>
            <w:tcW w:w="1739" w:type="pct"/>
            <w:noWrap/>
          </w:tcPr>
          <w:p w14:paraId="50B4B3D7" w14:textId="10274CC0"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1.055</w:t>
            </w:r>
          </w:p>
        </w:tc>
        <w:tc>
          <w:tcPr>
            <w:tcW w:w="1432" w:type="pct"/>
            <w:noWrap/>
          </w:tcPr>
          <w:p w14:paraId="3F643006" w14:textId="4EB82329"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5.4</w:t>
            </w:r>
            <w:r w:rsidRPr="0035784E">
              <w:rPr>
                <w:rFonts w:eastAsia="Times New Roman" w:cstheme="minorHAnsi"/>
                <w:color w:val="000000"/>
                <w:sz w:val="24"/>
                <w:szCs w:val="24"/>
              </w:rPr>
              <w:t>x10</w:t>
            </w:r>
            <w:r w:rsidRPr="0035784E">
              <w:rPr>
                <w:rFonts w:eastAsia="Times New Roman" w:cstheme="minorHAnsi"/>
                <w:color w:val="000000"/>
                <w:sz w:val="24"/>
                <w:szCs w:val="24"/>
                <w:vertAlign w:val="superscript"/>
              </w:rPr>
              <w:t>-04</w:t>
            </w:r>
          </w:p>
        </w:tc>
      </w:tr>
      <w:tr w:rsidR="00850F8B" w:rsidRPr="0035784E" w14:paraId="12965260" w14:textId="77777777" w:rsidTr="00EF76D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051C3336" w14:textId="0929CBB1"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Mpp7</w:t>
            </w:r>
          </w:p>
        </w:tc>
        <w:tc>
          <w:tcPr>
            <w:tcW w:w="1739" w:type="pct"/>
            <w:noWrap/>
          </w:tcPr>
          <w:p w14:paraId="25E546C8" w14:textId="2377F914"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1.061</w:t>
            </w:r>
          </w:p>
        </w:tc>
        <w:tc>
          <w:tcPr>
            <w:tcW w:w="1432" w:type="pct"/>
            <w:noWrap/>
          </w:tcPr>
          <w:p w14:paraId="67D9336A" w14:textId="4C9B3B72"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5.4</w:t>
            </w:r>
            <w:r w:rsidRPr="0035784E">
              <w:rPr>
                <w:rFonts w:eastAsia="Times New Roman" w:cstheme="minorHAnsi"/>
                <w:color w:val="000000"/>
                <w:sz w:val="24"/>
                <w:szCs w:val="24"/>
              </w:rPr>
              <w:t>x10</w:t>
            </w:r>
            <w:r w:rsidRPr="0035784E">
              <w:rPr>
                <w:rFonts w:eastAsia="Times New Roman" w:cstheme="minorHAnsi"/>
                <w:color w:val="000000"/>
                <w:sz w:val="24"/>
                <w:szCs w:val="24"/>
                <w:vertAlign w:val="superscript"/>
              </w:rPr>
              <w:t>-04</w:t>
            </w:r>
          </w:p>
        </w:tc>
      </w:tr>
      <w:tr w:rsidR="00850F8B" w:rsidRPr="0035784E" w14:paraId="210C9EBE" w14:textId="77777777" w:rsidTr="00EF76D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2BE2D50A" w14:textId="7A4473AE"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Creb5</w:t>
            </w:r>
          </w:p>
        </w:tc>
        <w:tc>
          <w:tcPr>
            <w:tcW w:w="1739" w:type="pct"/>
            <w:noWrap/>
          </w:tcPr>
          <w:p w14:paraId="3813A1E5" w14:textId="2F16D04D"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1.068</w:t>
            </w:r>
          </w:p>
        </w:tc>
        <w:tc>
          <w:tcPr>
            <w:tcW w:w="1432" w:type="pct"/>
            <w:noWrap/>
          </w:tcPr>
          <w:p w14:paraId="6436B00C" w14:textId="1941D7A4"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8.4</w:t>
            </w:r>
            <w:r w:rsidRPr="0035784E">
              <w:rPr>
                <w:rFonts w:eastAsia="Times New Roman" w:cstheme="minorHAnsi"/>
                <w:color w:val="000000"/>
                <w:sz w:val="24"/>
                <w:szCs w:val="24"/>
              </w:rPr>
              <w:t>x10</w:t>
            </w:r>
            <w:r w:rsidRPr="0035784E">
              <w:rPr>
                <w:rFonts w:eastAsia="Times New Roman" w:cstheme="minorHAnsi"/>
                <w:color w:val="000000"/>
                <w:sz w:val="24"/>
                <w:szCs w:val="24"/>
                <w:vertAlign w:val="superscript"/>
              </w:rPr>
              <w:t>-03</w:t>
            </w:r>
          </w:p>
        </w:tc>
      </w:tr>
      <w:tr w:rsidR="00850F8B" w:rsidRPr="0035784E" w14:paraId="478C3B45" w14:textId="77777777" w:rsidTr="00EF76D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7C32A574" w14:textId="0DFA74DD"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Tmprss11a</w:t>
            </w:r>
          </w:p>
        </w:tc>
        <w:tc>
          <w:tcPr>
            <w:tcW w:w="1739" w:type="pct"/>
            <w:noWrap/>
          </w:tcPr>
          <w:p w14:paraId="3E024974" w14:textId="5C62044C"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1.455</w:t>
            </w:r>
          </w:p>
        </w:tc>
        <w:tc>
          <w:tcPr>
            <w:tcW w:w="1432" w:type="pct"/>
            <w:noWrap/>
          </w:tcPr>
          <w:p w14:paraId="78C8B9C9" w14:textId="374BB26C"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0.022</w:t>
            </w:r>
          </w:p>
        </w:tc>
      </w:tr>
      <w:tr w:rsidR="00850F8B" w:rsidRPr="0035784E" w14:paraId="62C87AC3" w14:textId="77777777" w:rsidTr="00EF76D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69CAAB98" w14:textId="6E08B8C4"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Gadd45g</w:t>
            </w:r>
          </w:p>
        </w:tc>
        <w:tc>
          <w:tcPr>
            <w:tcW w:w="1739" w:type="pct"/>
            <w:noWrap/>
          </w:tcPr>
          <w:p w14:paraId="1F25C4C8" w14:textId="5FA527BE"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1.493</w:t>
            </w:r>
          </w:p>
        </w:tc>
        <w:tc>
          <w:tcPr>
            <w:tcW w:w="1432" w:type="pct"/>
            <w:noWrap/>
          </w:tcPr>
          <w:p w14:paraId="06FAE8FA" w14:textId="5DF29DA1" w:rsidR="00850F8B" w:rsidRPr="0035784E" w:rsidRDefault="00850F8B"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4.3</w:t>
            </w:r>
            <w:r w:rsidRPr="0035784E">
              <w:rPr>
                <w:rFonts w:eastAsia="Times New Roman" w:cstheme="minorHAnsi"/>
                <w:color w:val="000000"/>
                <w:sz w:val="24"/>
                <w:szCs w:val="24"/>
              </w:rPr>
              <w:t>x10</w:t>
            </w:r>
            <w:r w:rsidRPr="0035784E">
              <w:rPr>
                <w:rFonts w:eastAsia="Times New Roman" w:cstheme="minorHAnsi"/>
                <w:color w:val="000000"/>
                <w:sz w:val="24"/>
                <w:szCs w:val="24"/>
                <w:vertAlign w:val="superscript"/>
              </w:rPr>
              <w:t>-08</w:t>
            </w:r>
          </w:p>
        </w:tc>
      </w:tr>
      <w:tr w:rsidR="00850F8B" w:rsidRPr="0035784E" w14:paraId="68754370" w14:textId="77777777" w:rsidTr="00EF76D6">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30" w:type="pct"/>
            <w:noWrap/>
          </w:tcPr>
          <w:p w14:paraId="401A70AB" w14:textId="3F962220" w:rsidR="00850F8B" w:rsidRPr="0035784E" w:rsidRDefault="00850F8B" w:rsidP="005466CD">
            <w:pPr>
              <w:rPr>
                <w:rFonts w:asciiTheme="minorHAnsi" w:eastAsia="Times New Roman" w:hAnsiTheme="minorHAnsi" w:cstheme="minorHAnsi"/>
                <w:i/>
                <w:color w:val="000000"/>
                <w:sz w:val="24"/>
                <w:szCs w:val="24"/>
              </w:rPr>
            </w:pPr>
            <w:r w:rsidRPr="0035784E">
              <w:rPr>
                <w:rFonts w:asciiTheme="minorHAnsi" w:hAnsiTheme="minorHAnsi" w:cstheme="minorHAnsi"/>
                <w:i/>
                <w:color w:val="000000"/>
                <w:sz w:val="24"/>
                <w:szCs w:val="24"/>
              </w:rPr>
              <w:t>Lars2</w:t>
            </w:r>
          </w:p>
        </w:tc>
        <w:tc>
          <w:tcPr>
            <w:tcW w:w="1739" w:type="pct"/>
            <w:noWrap/>
          </w:tcPr>
          <w:p w14:paraId="51612431" w14:textId="7DA7EA08"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1.82</w:t>
            </w:r>
          </w:p>
        </w:tc>
        <w:tc>
          <w:tcPr>
            <w:tcW w:w="1432" w:type="pct"/>
            <w:noWrap/>
          </w:tcPr>
          <w:p w14:paraId="16B63E00" w14:textId="2DCA2EE4" w:rsidR="00850F8B" w:rsidRPr="0035784E" w:rsidRDefault="00850F8B"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cstheme="minorHAnsi"/>
                <w:color w:val="000000"/>
                <w:sz w:val="24"/>
                <w:szCs w:val="24"/>
              </w:rPr>
              <w:t>0.036</w:t>
            </w:r>
          </w:p>
        </w:tc>
      </w:tr>
    </w:tbl>
    <w:p w14:paraId="34AE04BA" w14:textId="3805C255" w:rsidR="00B70B0A" w:rsidRPr="0035784E" w:rsidRDefault="00B70B0A" w:rsidP="005466CD">
      <w:pPr>
        <w:spacing w:line="240" w:lineRule="auto"/>
        <w:rPr>
          <w:rFonts w:eastAsiaTheme="majorEastAsia" w:cstheme="minorHAnsi"/>
          <w:b/>
          <w:bCs/>
          <w:sz w:val="24"/>
          <w:szCs w:val="24"/>
          <w:lang w:val="en-GB"/>
        </w:rPr>
      </w:pPr>
    </w:p>
    <w:p w14:paraId="46313621" w14:textId="77777777" w:rsidR="000E6693" w:rsidRPr="0035784E" w:rsidRDefault="000E6693" w:rsidP="005466CD">
      <w:pPr>
        <w:spacing w:line="240" w:lineRule="auto"/>
        <w:rPr>
          <w:rFonts w:eastAsiaTheme="majorEastAsia" w:cstheme="minorHAnsi"/>
          <w:b/>
          <w:bCs/>
          <w:sz w:val="24"/>
          <w:szCs w:val="24"/>
          <w:lang w:val="en-GB"/>
        </w:rPr>
      </w:pPr>
    </w:p>
    <w:p w14:paraId="6724A841" w14:textId="77777777" w:rsidR="000E6693" w:rsidRPr="0035784E" w:rsidRDefault="000E6693" w:rsidP="005466CD">
      <w:pPr>
        <w:spacing w:line="240" w:lineRule="auto"/>
        <w:rPr>
          <w:rFonts w:eastAsiaTheme="majorEastAsia" w:cstheme="minorHAnsi"/>
          <w:b/>
          <w:bCs/>
          <w:sz w:val="24"/>
          <w:szCs w:val="24"/>
          <w:lang w:val="en-GB"/>
        </w:rPr>
      </w:pPr>
    </w:p>
    <w:p w14:paraId="3B16D79C" w14:textId="77777777" w:rsidR="000E6693" w:rsidRPr="0035784E" w:rsidRDefault="000E6693" w:rsidP="005466CD">
      <w:pPr>
        <w:spacing w:line="240" w:lineRule="auto"/>
        <w:rPr>
          <w:rFonts w:eastAsiaTheme="majorEastAsia" w:cstheme="minorHAnsi"/>
          <w:b/>
          <w:bCs/>
          <w:sz w:val="24"/>
          <w:szCs w:val="24"/>
          <w:lang w:val="en-GB"/>
        </w:rPr>
      </w:pPr>
    </w:p>
    <w:p w14:paraId="0E3B217F" w14:textId="77777777" w:rsidR="000E6693" w:rsidRPr="0035784E" w:rsidRDefault="000E6693" w:rsidP="005466CD">
      <w:pPr>
        <w:spacing w:line="240" w:lineRule="auto"/>
        <w:rPr>
          <w:rFonts w:eastAsiaTheme="majorEastAsia" w:cstheme="minorHAnsi"/>
          <w:b/>
          <w:bCs/>
          <w:sz w:val="24"/>
          <w:szCs w:val="24"/>
          <w:lang w:val="en-GB"/>
        </w:rPr>
      </w:pPr>
    </w:p>
    <w:p w14:paraId="206A975D" w14:textId="77777777" w:rsidR="000E6693" w:rsidRPr="0035784E" w:rsidRDefault="000E6693" w:rsidP="005466CD">
      <w:pPr>
        <w:spacing w:line="240" w:lineRule="auto"/>
        <w:rPr>
          <w:rFonts w:eastAsiaTheme="majorEastAsia" w:cstheme="minorHAnsi"/>
          <w:b/>
          <w:bCs/>
          <w:sz w:val="24"/>
          <w:szCs w:val="24"/>
          <w:lang w:val="en-GB"/>
        </w:rPr>
      </w:pPr>
    </w:p>
    <w:p w14:paraId="35BFE669" w14:textId="77777777" w:rsidR="000E6693" w:rsidRPr="0035784E" w:rsidRDefault="000E6693" w:rsidP="005466CD">
      <w:pPr>
        <w:spacing w:line="240" w:lineRule="auto"/>
        <w:rPr>
          <w:rFonts w:eastAsiaTheme="majorEastAsia" w:cstheme="minorHAnsi"/>
          <w:b/>
          <w:bCs/>
          <w:sz w:val="24"/>
          <w:szCs w:val="24"/>
          <w:lang w:val="en-GB"/>
        </w:rPr>
      </w:pPr>
    </w:p>
    <w:p w14:paraId="2B1B6404" w14:textId="77777777" w:rsidR="000E6693" w:rsidRPr="0035784E" w:rsidRDefault="000E6693" w:rsidP="005466CD">
      <w:pPr>
        <w:spacing w:line="240" w:lineRule="auto"/>
        <w:rPr>
          <w:rFonts w:eastAsiaTheme="majorEastAsia" w:cstheme="minorHAnsi"/>
          <w:b/>
          <w:bCs/>
          <w:sz w:val="24"/>
          <w:szCs w:val="24"/>
          <w:lang w:val="en-GB"/>
        </w:rPr>
      </w:pPr>
    </w:p>
    <w:p w14:paraId="19F82A37" w14:textId="77777777" w:rsidR="000E6693" w:rsidRPr="0035784E" w:rsidRDefault="000E6693" w:rsidP="005466CD">
      <w:pPr>
        <w:spacing w:line="240" w:lineRule="auto"/>
        <w:rPr>
          <w:rFonts w:eastAsiaTheme="majorEastAsia" w:cstheme="minorHAnsi"/>
          <w:b/>
          <w:bCs/>
          <w:sz w:val="24"/>
          <w:szCs w:val="24"/>
          <w:lang w:val="en-GB"/>
        </w:rPr>
      </w:pPr>
    </w:p>
    <w:p w14:paraId="015D3E85" w14:textId="77777777" w:rsidR="000E6693" w:rsidRPr="0035784E" w:rsidRDefault="000E6693" w:rsidP="005466CD">
      <w:pPr>
        <w:spacing w:line="240" w:lineRule="auto"/>
        <w:rPr>
          <w:rFonts w:eastAsiaTheme="majorEastAsia" w:cstheme="minorHAnsi"/>
          <w:b/>
          <w:bCs/>
          <w:sz w:val="24"/>
          <w:szCs w:val="24"/>
          <w:lang w:val="en-GB"/>
        </w:rPr>
      </w:pPr>
    </w:p>
    <w:p w14:paraId="7A0C9B3A" w14:textId="77777777" w:rsidR="000E6693" w:rsidRPr="0035784E" w:rsidRDefault="000E6693" w:rsidP="005466CD">
      <w:pPr>
        <w:spacing w:line="240" w:lineRule="auto"/>
        <w:rPr>
          <w:rFonts w:eastAsiaTheme="majorEastAsia" w:cstheme="minorHAnsi"/>
          <w:b/>
          <w:bCs/>
          <w:sz w:val="24"/>
          <w:szCs w:val="24"/>
          <w:lang w:val="en-GB"/>
        </w:rPr>
      </w:pPr>
    </w:p>
    <w:p w14:paraId="6DBC3B67" w14:textId="77777777" w:rsidR="000E6693" w:rsidRPr="0035784E" w:rsidRDefault="000E6693" w:rsidP="005466CD">
      <w:pPr>
        <w:spacing w:line="240" w:lineRule="auto"/>
        <w:rPr>
          <w:rFonts w:eastAsiaTheme="majorEastAsia" w:cstheme="minorHAnsi"/>
          <w:b/>
          <w:bCs/>
          <w:sz w:val="24"/>
          <w:szCs w:val="24"/>
          <w:lang w:val="en-GB"/>
        </w:rPr>
      </w:pPr>
    </w:p>
    <w:p w14:paraId="51C53183" w14:textId="77777777" w:rsidR="000E6693" w:rsidRPr="0035784E" w:rsidRDefault="000E6693" w:rsidP="005466CD">
      <w:pPr>
        <w:spacing w:line="240" w:lineRule="auto"/>
        <w:rPr>
          <w:rFonts w:eastAsiaTheme="majorEastAsia" w:cstheme="minorHAnsi"/>
          <w:b/>
          <w:bCs/>
          <w:sz w:val="24"/>
          <w:szCs w:val="24"/>
          <w:lang w:val="en-GB"/>
        </w:rPr>
      </w:pPr>
    </w:p>
    <w:p w14:paraId="2063132E" w14:textId="77777777" w:rsidR="000E6693" w:rsidRPr="0035784E" w:rsidRDefault="000E6693" w:rsidP="005466CD">
      <w:pPr>
        <w:spacing w:line="240" w:lineRule="auto"/>
        <w:rPr>
          <w:rFonts w:eastAsiaTheme="majorEastAsia" w:cstheme="minorHAnsi"/>
          <w:b/>
          <w:bCs/>
          <w:sz w:val="24"/>
          <w:szCs w:val="24"/>
          <w:lang w:val="en-GB"/>
        </w:rPr>
      </w:pPr>
    </w:p>
    <w:p w14:paraId="1945899B" w14:textId="77777777" w:rsidR="000E6693" w:rsidRPr="0035784E" w:rsidRDefault="000E6693" w:rsidP="005466CD">
      <w:pPr>
        <w:spacing w:line="240" w:lineRule="auto"/>
        <w:rPr>
          <w:rFonts w:eastAsiaTheme="majorEastAsia" w:cstheme="minorHAnsi"/>
          <w:b/>
          <w:bCs/>
          <w:sz w:val="24"/>
          <w:szCs w:val="24"/>
          <w:lang w:val="en-GB"/>
        </w:rPr>
      </w:pPr>
    </w:p>
    <w:p w14:paraId="307FC210" w14:textId="77777777" w:rsidR="000E6693" w:rsidRPr="0035784E" w:rsidRDefault="000E6693" w:rsidP="005466CD">
      <w:pPr>
        <w:spacing w:line="240" w:lineRule="auto"/>
        <w:rPr>
          <w:rFonts w:eastAsiaTheme="majorEastAsia" w:cstheme="minorHAnsi"/>
          <w:b/>
          <w:bCs/>
          <w:sz w:val="24"/>
          <w:szCs w:val="24"/>
          <w:lang w:val="en-GB"/>
        </w:rPr>
      </w:pPr>
    </w:p>
    <w:p w14:paraId="5836E5F8" w14:textId="77777777" w:rsidR="000E6693" w:rsidRPr="0035784E" w:rsidRDefault="000E6693" w:rsidP="005466CD">
      <w:pPr>
        <w:spacing w:line="240" w:lineRule="auto"/>
        <w:rPr>
          <w:rFonts w:eastAsiaTheme="majorEastAsia" w:cstheme="minorHAnsi"/>
          <w:b/>
          <w:bCs/>
          <w:sz w:val="24"/>
          <w:szCs w:val="24"/>
          <w:lang w:val="en-GB"/>
        </w:rPr>
      </w:pPr>
    </w:p>
    <w:p w14:paraId="0D322F6C" w14:textId="77777777" w:rsidR="000E6693" w:rsidRPr="0035784E" w:rsidRDefault="000E6693" w:rsidP="005466CD">
      <w:pPr>
        <w:spacing w:line="240" w:lineRule="auto"/>
        <w:rPr>
          <w:rFonts w:eastAsiaTheme="majorEastAsia" w:cstheme="minorHAnsi"/>
          <w:b/>
          <w:bCs/>
          <w:sz w:val="24"/>
          <w:szCs w:val="24"/>
          <w:lang w:val="en-GB"/>
        </w:rPr>
      </w:pPr>
    </w:p>
    <w:p w14:paraId="3F312C06" w14:textId="02F7E2A9" w:rsidR="000E6693" w:rsidRPr="0035784E" w:rsidRDefault="000E6693" w:rsidP="005466CD">
      <w:pPr>
        <w:spacing w:line="240" w:lineRule="auto"/>
        <w:rPr>
          <w:rFonts w:eastAsiaTheme="majorEastAsia" w:cstheme="minorHAnsi"/>
          <w:b/>
          <w:bCs/>
          <w:sz w:val="24"/>
          <w:szCs w:val="24"/>
          <w:lang w:val="en-GB"/>
        </w:rPr>
      </w:pPr>
    </w:p>
    <w:p w14:paraId="00741633" w14:textId="11EAFB70" w:rsidR="00A027C8" w:rsidRPr="0035784E" w:rsidRDefault="00A027C8" w:rsidP="005466CD">
      <w:pPr>
        <w:spacing w:line="240" w:lineRule="auto"/>
        <w:rPr>
          <w:rFonts w:cstheme="minorHAnsi"/>
          <w:b/>
          <w:iCs/>
          <w:sz w:val="24"/>
          <w:szCs w:val="24"/>
          <w:lang w:val="en-US"/>
        </w:rPr>
      </w:pPr>
      <w:r w:rsidRPr="0035784E">
        <w:rPr>
          <w:rFonts w:eastAsiaTheme="majorEastAsia" w:cstheme="minorHAnsi"/>
          <w:b/>
          <w:bCs/>
          <w:sz w:val="24"/>
          <w:szCs w:val="24"/>
          <w:lang w:val="en-GB"/>
        </w:rPr>
        <w:t>Supplementary Table S</w:t>
      </w:r>
      <w:r w:rsidR="00C605E6" w:rsidRPr="0035784E">
        <w:rPr>
          <w:rFonts w:eastAsiaTheme="majorEastAsia" w:cstheme="minorHAnsi"/>
          <w:b/>
          <w:bCs/>
          <w:sz w:val="24"/>
          <w:szCs w:val="24"/>
          <w:lang w:val="en-GB"/>
        </w:rPr>
        <w:t>8</w:t>
      </w:r>
      <w:r w:rsidRPr="0035784E">
        <w:rPr>
          <w:rFonts w:eastAsiaTheme="majorEastAsia" w:cstheme="minorHAnsi"/>
          <w:b/>
          <w:bCs/>
          <w:sz w:val="24"/>
          <w:szCs w:val="24"/>
          <w:lang w:val="en-GB"/>
        </w:rPr>
        <w:t xml:space="preserve">. The DEGs </w:t>
      </w:r>
      <w:r w:rsidRPr="0035784E">
        <w:rPr>
          <w:rFonts w:cstheme="minorHAnsi"/>
          <w:b/>
          <w:iCs/>
          <w:sz w:val="24"/>
          <w:szCs w:val="24"/>
          <w:lang w:val="en-US"/>
        </w:rPr>
        <w:t xml:space="preserve">in KO vs. WT samples </w:t>
      </w:r>
      <w:r w:rsidR="00623857" w:rsidRPr="0035784E">
        <w:rPr>
          <w:rFonts w:cstheme="minorHAnsi"/>
          <w:b/>
          <w:iCs/>
          <w:sz w:val="24"/>
          <w:szCs w:val="24"/>
          <w:lang w:val="en-US"/>
        </w:rPr>
        <w:t xml:space="preserve">of </w:t>
      </w:r>
      <w:r w:rsidR="00623857" w:rsidRPr="0035784E">
        <w:rPr>
          <w:rFonts w:cstheme="minorHAnsi"/>
          <w:b/>
          <w:sz w:val="24"/>
          <w:szCs w:val="24"/>
          <w:u w:val="single"/>
          <w:lang w:val="en-US"/>
        </w:rPr>
        <w:t>only female</w:t>
      </w:r>
      <w:r w:rsidR="00623857" w:rsidRPr="0035784E">
        <w:rPr>
          <w:rFonts w:cstheme="minorHAnsi"/>
          <w:b/>
          <w:iCs/>
          <w:sz w:val="24"/>
          <w:szCs w:val="24"/>
          <w:lang w:val="en-US"/>
        </w:rPr>
        <w:t xml:space="preserve"> mice </w:t>
      </w:r>
      <w:r w:rsidRPr="0035784E">
        <w:rPr>
          <w:rFonts w:eastAsiaTheme="majorEastAsia" w:cstheme="minorHAnsi"/>
          <w:b/>
          <w:bCs/>
          <w:sz w:val="24"/>
          <w:szCs w:val="24"/>
          <w:lang w:val="en-GB"/>
        </w:rPr>
        <w:t xml:space="preserve">with </w:t>
      </w:r>
      <w:r w:rsidRPr="0035784E">
        <w:rPr>
          <w:rFonts w:cstheme="minorHAnsi"/>
          <w:b/>
          <w:iCs/>
          <w:sz w:val="24"/>
          <w:szCs w:val="24"/>
          <w:lang w:val="en-US"/>
        </w:rPr>
        <w:t>log</w:t>
      </w:r>
      <w:r w:rsidRPr="0035784E">
        <w:rPr>
          <w:rFonts w:cstheme="minorHAnsi"/>
          <w:b/>
          <w:iCs/>
          <w:sz w:val="24"/>
          <w:szCs w:val="24"/>
          <w:vertAlign w:val="subscript"/>
          <w:lang w:val="en-US"/>
        </w:rPr>
        <w:t>2</w:t>
      </w:r>
      <w:r w:rsidRPr="0035784E">
        <w:rPr>
          <w:rFonts w:cstheme="minorHAnsi"/>
          <w:b/>
          <w:iCs/>
          <w:sz w:val="24"/>
          <w:szCs w:val="24"/>
          <w:lang w:val="en-US"/>
        </w:rPr>
        <w:t>-fold change (LFC, cutoff = 1) and statistical significance (p-value, corrected for multiple testing</w:t>
      </w:r>
      <w:r w:rsidR="00844C36" w:rsidRPr="0035784E">
        <w:rPr>
          <w:rFonts w:cstheme="minorHAnsi"/>
          <w:b/>
          <w:iCs/>
          <w:sz w:val="24"/>
          <w:szCs w:val="24"/>
          <w:lang w:val="en-US"/>
        </w:rPr>
        <w:t xml:space="preserve">; </w:t>
      </w:r>
      <w:r w:rsidR="00844C36" w:rsidRPr="0035784E">
        <w:rPr>
          <w:b/>
          <w:iCs/>
          <w:sz w:val="24"/>
          <w:szCs w:val="24"/>
          <w:lang w:val="en-US"/>
        </w:rPr>
        <w:t>n</w:t>
      </w:r>
      <w:r w:rsidR="00844C36" w:rsidRPr="0035784E">
        <w:rPr>
          <w:b/>
          <w:iCs/>
          <w:sz w:val="24"/>
          <w:szCs w:val="24"/>
          <w:vertAlign w:val="subscript"/>
          <w:lang w:val="en-US"/>
        </w:rPr>
        <w:t>animals,WT, female</w:t>
      </w:r>
      <w:r w:rsidR="00844C36" w:rsidRPr="0035784E">
        <w:rPr>
          <w:b/>
          <w:iCs/>
          <w:sz w:val="24"/>
          <w:szCs w:val="24"/>
          <w:lang w:val="en-US"/>
        </w:rPr>
        <w:t xml:space="preserve"> = 3, n</w:t>
      </w:r>
      <w:r w:rsidR="00844C36" w:rsidRPr="0035784E">
        <w:rPr>
          <w:b/>
          <w:iCs/>
          <w:sz w:val="24"/>
          <w:szCs w:val="24"/>
          <w:vertAlign w:val="subscript"/>
          <w:lang w:val="en-US"/>
        </w:rPr>
        <w:t>animals,KO,female</w:t>
      </w:r>
      <w:r w:rsidR="00844C36" w:rsidRPr="0035784E">
        <w:rPr>
          <w:b/>
          <w:iCs/>
          <w:sz w:val="24"/>
          <w:szCs w:val="24"/>
          <w:lang w:val="en-US"/>
        </w:rPr>
        <w:t xml:space="preserve"> = 3</w:t>
      </w:r>
      <w:r w:rsidR="00E345BC" w:rsidRPr="0035784E">
        <w:rPr>
          <w:b/>
          <w:iCs/>
          <w:sz w:val="24"/>
          <w:szCs w:val="24"/>
          <w:lang w:val="en-US"/>
        </w:rPr>
        <w:t>; no shrinkage of LFC values applied due to low number of samples</w:t>
      </w:r>
      <w:r w:rsidRPr="0035784E">
        <w:rPr>
          <w:rFonts w:cstheme="minorHAnsi"/>
          <w:b/>
          <w:iCs/>
          <w:sz w:val="24"/>
          <w:szCs w:val="24"/>
          <w:lang w:val="en-US"/>
        </w:rPr>
        <w:t>)</w:t>
      </w:r>
      <w:r w:rsidR="00623857" w:rsidRPr="0035784E">
        <w:rPr>
          <w:rFonts w:cstheme="minorHAnsi"/>
          <w:b/>
          <w:iCs/>
          <w:sz w:val="24"/>
          <w:szCs w:val="24"/>
          <w:lang w:val="en-US"/>
        </w:rPr>
        <w:t>.</w:t>
      </w:r>
    </w:p>
    <w:tbl>
      <w:tblPr>
        <w:tblStyle w:val="HellesRaster"/>
        <w:tblW w:w="5164" w:type="pct"/>
        <w:tblLook w:val="04A0" w:firstRow="1" w:lastRow="0" w:firstColumn="1" w:lastColumn="0" w:noHBand="0" w:noVBand="1"/>
      </w:tblPr>
      <w:tblGrid>
        <w:gridCol w:w="1796"/>
        <w:gridCol w:w="1769"/>
        <w:gridCol w:w="1319"/>
        <w:gridCol w:w="222"/>
        <w:gridCol w:w="1192"/>
        <w:gridCol w:w="1532"/>
        <w:gridCol w:w="1517"/>
      </w:tblGrid>
      <w:tr w:rsidR="00C5076B" w:rsidRPr="0035784E" w14:paraId="57386BFC" w14:textId="24D6CB07" w:rsidTr="00C5076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hideMark/>
          </w:tcPr>
          <w:p w14:paraId="6FA1B8BC" w14:textId="77777777" w:rsidR="00C5076B" w:rsidRPr="0035784E" w:rsidRDefault="00C5076B" w:rsidP="005466CD">
            <w:pPr>
              <w:jc w:val="center"/>
              <w:rPr>
                <w:rFonts w:asciiTheme="minorHAnsi" w:eastAsia="Times New Roman" w:hAnsiTheme="minorHAnsi" w:cstheme="minorHAnsi"/>
                <w:color w:val="000000"/>
                <w:sz w:val="24"/>
                <w:szCs w:val="24"/>
              </w:rPr>
            </w:pPr>
          </w:p>
        </w:tc>
        <w:tc>
          <w:tcPr>
            <w:tcW w:w="880" w:type="pct"/>
            <w:noWrap/>
            <w:hideMark/>
          </w:tcPr>
          <w:p w14:paraId="2A38F4EA" w14:textId="77777777" w:rsidR="00C5076B" w:rsidRPr="0035784E" w:rsidRDefault="00C5076B" w:rsidP="005466CD">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color w:val="000000"/>
                <w:sz w:val="24"/>
                <w:szCs w:val="24"/>
              </w:rPr>
              <w:t>log</w:t>
            </w:r>
            <w:r w:rsidRPr="0035784E">
              <w:rPr>
                <w:rFonts w:eastAsia="Times New Roman" w:cstheme="minorHAnsi"/>
                <w:color w:val="000000"/>
                <w:sz w:val="24"/>
                <w:szCs w:val="24"/>
                <w:vertAlign w:val="subscript"/>
              </w:rPr>
              <w:t>2</w:t>
            </w:r>
            <w:r w:rsidRPr="0035784E">
              <w:rPr>
                <w:rFonts w:eastAsia="Times New Roman" w:cstheme="minorHAnsi"/>
                <w:color w:val="000000"/>
                <w:sz w:val="24"/>
                <w:szCs w:val="24"/>
              </w:rPr>
              <w:t xml:space="preserve"> fold change</w:t>
            </w:r>
          </w:p>
        </w:tc>
        <w:tc>
          <w:tcPr>
            <w:tcW w:w="725" w:type="pct"/>
            <w:noWrap/>
            <w:hideMark/>
          </w:tcPr>
          <w:p w14:paraId="66188F25" w14:textId="77777777" w:rsidR="00C5076B" w:rsidRPr="0035784E" w:rsidRDefault="00C5076B" w:rsidP="005466CD">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color w:val="000000"/>
                <w:sz w:val="24"/>
                <w:szCs w:val="24"/>
              </w:rPr>
              <w:t>p-value</w:t>
            </w:r>
          </w:p>
        </w:tc>
        <w:tc>
          <w:tcPr>
            <w:tcW w:w="120" w:type="pct"/>
            <w:tcBorders>
              <w:top w:val="nil"/>
              <w:bottom w:val="nil"/>
            </w:tcBorders>
            <w:shd w:val="clear" w:color="auto" w:fill="auto"/>
          </w:tcPr>
          <w:p w14:paraId="381C27BB" w14:textId="089119B3" w:rsidR="00C5076B" w:rsidRPr="0035784E" w:rsidRDefault="00C5076B" w:rsidP="005466CD">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675" w:type="pct"/>
          </w:tcPr>
          <w:p w14:paraId="5C10D2C2" w14:textId="4E7C23A9" w:rsidR="00C5076B" w:rsidRPr="0035784E" w:rsidRDefault="00C5076B" w:rsidP="005466CD">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839" w:type="pct"/>
          </w:tcPr>
          <w:p w14:paraId="4E215025" w14:textId="2D63183E" w:rsidR="00C5076B" w:rsidRPr="0035784E" w:rsidRDefault="00C5076B" w:rsidP="005466CD">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log</w:t>
            </w:r>
            <w:r w:rsidRPr="0035784E">
              <w:rPr>
                <w:rFonts w:eastAsia="Times New Roman" w:cstheme="minorHAnsi"/>
                <w:color w:val="000000"/>
                <w:sz w:val="24"/>
                <w:szCs w:val="24"/>
                <w:vertAlign w:val="subscript"/>
              </w:rPr>
              <w:t>2</w:t>
            </w:r>
            <w:r w:rsidRPr="0035784E">
              <w:rPr>
                <w:rFonts w:eastAsia="Times New Roman" w:cstheme="minorHAnsi"/>
                <w:color w:val="000000"/>
                <w:sz w:val="24"/>
                <w:szCs w:val="24"/>
              </w:rPr>
              <w:t xml:space="preserve"> fold change</w:t>
            </w:r>
          </w:p>
        </w:tc>
        <w:tc>
          <w:tcPr>
            <w:tcW w:w="830" w:type="pct"/>
          </w:tcPr>
          <w:p w14:paraId="5F3781F0" w14:textId="6F45CA7B" w:rsidR="00C5076B" w:rsidRPr="0035784E" w:rsidRDefault="00C5076B" w:rsidP="005466CD">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p-value</w:t>
            </w:r>
          </w:p>
        </w:tc>
      </w:tr>
      <w:tr w:rsidR="00C5076B" w:rsidRPr="0035784E" w14:paraId="3D169B9A" w14:textId="7B3DD69A" w:rsidTr="00C5076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2A9391D1" w14:textId="598DCE39"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Fosb</w:t>
            </w:r>
          </w:p>
        </w:tc>
        <w:tc>
          <w:tcPr>
            <w:tcW w:w="880" w:type="pct"/>
            <w:noWrap/>
            <w:vAlign w:val="bottom"/>
          </w:tcPr>
          <w:p w14:paraId="7A4DCEA5" w14:textId="47094547"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-3.409</w:t>
            </w:r>
          </w:p>
        </w:tc>
        <w:tc>
          <w:tcPr>
            <w:tcW w:w="725" w:type="pct"/>
            <w:noWrap/>
            <w:vAlign w:val="bottom"/>
          </w:tcPr>
          <w:p w14:paraId="15FD9A56" w14:textId="44A9093B"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3.4</w:t>
            </w:r>
            <w:r w:rsidR="00F16910" w:rsidRPr="0035784E">
              <w:rPr>
                <w:rFonts w:cstheme="minorHAnsi"/>
                <w:color w:val="000000"/>
                <w:sz w:val="24"/>
                <w:szCs w:val="24"/>
              </w:rPr>
              <w:t xml:space="preserve"> </w:t>
            </w:r>
            <w:r w:rsidRPr="0035784E">
              <w:rPr>
                <w:rFonts w:cstheme="minorHAnsi"/>
                <w:color w:val="000000"/>
                <w:sz w:val="24"/>
                <w:szCs w:val="24"/>
              </w:rPr>
              <w:t>x10</w:t>
            </w:r>
            <w:r w:rsidRPr="0035784E">
              <w:rPr>
                <w:rFonts w:cstheme="minorHAnsi"/>
                <w:color w:val="000000"/>
                <w:sz w:val="24"/>
                <w:szCs w:val="24"/>
                <w:vertAlign w:val="superscript"/>
              </w:rPr>
              <w:t>-02</w:t>
            </w:r>
          </w:p>
        </w:tc>
        <w:tc>
          <w:tcPr>
            <w:tcW w:w="120" w:type="pct"/>
            <w:tcBorders>
              <w:top w:val="nil"/>
              <w:bottom w:val="nil"/>
            </w:tcBorders>
            <w:shd w:val="clear" w:color="auto" w:fill="auto"/>
          </w:tcPr>
          <w:p w14:paraId="03499A1E" w14:textId="43322951"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vAlign w:val="bottom"/>
          </w:tcPr>
          <w:p w14:paraId="3AD8CC8E" w14:textId="357B1151"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Mpp7</w:t>
            </w:r>
          </w:p>
        </w:tc>
        <w:tc>
          <w:tcPr>
            <w:tcW w:w="839" w:type="pct"/>
            <w:vAlign w:val="bottom"/>
          </w:tcPr>
          <w:p w14:paraId="0A7500F6" w14:textId="4D5423E5"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1.322</w:t>
            </w:r>
          </w:p>
        </w:tc>
        <w:tc>
          <w:tcPr>
            <w:tcW w:w="830" w:type="pct"/>
            <w:vAlign w:val="bottom"/>
          </w:tcPr>
          <w:p w14:paraId="0E5ED42D" w14:textId="688460D8"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6.2</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-03</w:t>
            </w:r>
          </w:p>
        </w:tc>
      </w:tr>
      <w:tr w:rsidR="00C5076B" w:rsidRPr="0035784E" w14:paraId="4A0FF5E7" w14:textId="65204F99" w:rsidTr="00C5076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275C2BED" w14:textId="155751AC"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Gpnmb</w:t>
            </w:r>
          </w:p>
        </w:tc>
        <w:tc>
          <w:tcPr>
            <w:tcW w:w="880" w:type="pct"/>
            <w:noWrap/>
            <w:vAlign w:val="bottom"/>
          </w:tcPr>
          <w:p w14:paraId="160DF9CB" w14:textId="4A8BCCDC"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-3.135</w:t>
            </w:r>
          </w:p>
        </w:tc>
        <w:tc>
          <w:tcPr>
            <w:tcW w:w="725" w:type="pct"/>
            <w:noWrap/>
            <w:vAlign w:val="bottom"/>
          </w:tcPr>
          <w:p w14:paraId="31349A4B" w14:textId="576B37E3"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2.2 x10</w:t>
            </w:r>
            <w:r w:rsidRPr="0035784E">
              <w:rPr>
                <w:rFonts w:cstheme="minorHAnsi"/>
                <w:color w:val="000000"/>
                <w:sz w:val="24"/>
                <w:szCs w:val="24"/>
                <w:vertAlign w:val="superscript"/>
              </w:rPr>
              <w:t>-15</w:t>
            </w:r>
          </w:p>
        </w:tc>
        <w:tc>
          <w:tcPr>
            <w:tcW w:w="120" w:type="pct"/>
            <w:tcBorders>
              <w:top w:val="nil"/>
              <w:bottom w:val="nil"/>
            </w:tcBorders>
            <w:shd w:val="clear" w:color="auto" w:fill="auto"/>
          </w:tcPr>
          <w:p w14:paraId="5BB039F0" w14:textId="549ACB5E"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vAlign w:val="bottom"/>
          </w:tcPr>
          <w:p w14:paraId="4BC9F4BD" w14:textId="078C8DB2"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Ryr2</w:t>
            </w:r>
          </w:p>
        </w:tc>
        <w:tc>
          <w:tcPr>
            <w:tcW w:w="839" w:type="pct"/>
            <w:vAlign w:val="bottom"/>
          </w:tcPr>
          <w:p w14:paraId="28D4C7BF" w14:textId="3624A9ED"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1.35</w:t>
            </w:r>
          </w:p>
        </w:tc>
        <w:tc>
          <w:tcPr>
            <w:tcW w:w="830" w:type="pct"/>
            <w:vAlign w:val="bottom"/>
          </w:tcPr>
          <w:p w14:paraId="239A8117" w14:textId="7ABFBDF9"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3.8</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-02</w:t>
            </w:r>
          </w:p>
        </w:tc>
      </w:tr>
      <w:tr w:rsidR="00C5076B" w:rsidRPr="0035784E" w14:paraId="27FC3533" w14:textId="5461E1E8" w:rsidTr="00C5076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615983C5" w14:textId="1CE4D7BC"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Npas2</w:t>
            </w:r>
          </w:p>
        </w:tc>
        <w:tc>
          <w:tcPr>
            <w:tcW w:w="880" w:type="pct"/>
            <w:noWrap/>
            <w:vAlign w:val="bottom"/>
          </w:tcPr>
          <w:p w14:paraId="42210923" w14:textId="5F6D8807"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-2.115</w:t>
            </w:r>
          </w:p>
        </w:tc>
        <w:tc>
          <w:tcPr>
            <w:tcW w:w="725" w:type="pct"/>
            <w:noWrap/>
            <w:vAlign w:val="bottom"/>
          </w:tcPr>
          <w:p w14:paraId="08686520" w14:textId="58AE914F"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3.9 x10</w:t>
            </w:r>
            <w:r w:rsidRPr="0035784E">
              <w:rPr>
                <w:rFonts w:cstheme="minorHAnsi"/>
                <w:color w:val="000000"/>
                <w:sz w:val="24"/>
                <w:szCs w:val="24"/>
                <w:vertAlign w:val="superscript"/>
              </w:rPr>
              <w:t>-07</w:t>
            </w:r>
          </w:p>
        </w:tc>
        <w:tc>
          <w:tcPr>
            <w:tcW w:w="120" w:type="pct"/>
            <w:tcBorders>
              <w:top w:val="nil"/>
              <w:bottom w:val="nil"/>
            </w:tcBorders>
            <w:shd w:val="clear" w:color="auto" w:fill="auto"/>
          </w:tcPr>
          <w:p w14:paraId="7023F8A1" w14:textId="559CD399"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vAlign w:val="bottom"/>
          </w:tcPr>
          <w:p w14:paraId="665D36A2" w14:textId="47FA86B9"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Cdv3</w:t>
            </w:r>
          </w:p>
        </w:tc>
        <w:tc>
          <w:tcPr>
            <w:tcW w:w="839" w:type="pct"/>
            <w:vAlign w:val="bottom"/>
          </w:tcPr>
          <w:p w14:paraId="28C9CFB9" w14:textId="710F43BE"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1.447</w:t>
            </w:r>
          </w:p>
        </w:tc>
        <w:tc>
          <w:tcPr>
            <w:tcW w:w="830" w:type="pct"/>
            <w:vAlign w:val="bottom"/>
          </w:tcPr>
          <w:p w14:paraId="4A245474" w14:textId="2983047D"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3.3</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-50</w:t>
            </w:r>
          </w:p>
        </w:tc>
      </w:tr>
      <w:tr w:rsidR="00C5076B" w:rsidRPr="0035784E" w14:paraId="7F8B3F03" w14:textId="19185929" w:rsidTr="00C5076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11919E53" w14:textId="310114B6"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Cacna1h</w:t>
            </w:r>
          </w:p>
        </w:tc>
        <w:tc>
          <w:tcPr>
            <w:tcW w:w="880" w:type="pct"/>
            <w:noWrap/>
            <w:vAlign w:val="bottom"/>
          </w:tcPr>
          <w:p w14:paraId="1A73A3DB" w14:textId="3D99E65D"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-1.683</w:t>
            </w:r>
          </w:p>
        </w:tc>
        <w:tc>
          <w:tcPr>
            <w:tcW w:w="725" w:type="pct"/>
            <w:noWrap/>
            <w:vAlign w:val="bottom"/>
          </w:tcPr>
          <w:p w14:paraId="6161C9E5" w14:textId="6E6F7359"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8.8</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-42</w:t>
            </w:r>
          </w:p>
        </w:tc>
        <w:tc>
          <w:tcPr>
            <w:tcW w:w="120" w:type="pct"/>
            <w:tcBorders>
              <w:top w:val="nil"/>
              <w:bottom w:val="nil"/>
            </w:tcBorders>
            <w:shd w:val="clear" w:color="auto" w:fill="auto"/>
          </w:tcPr>
          <w:p w14:paraId="5939B641" w14:textId="32E333AF"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vAlign w:val="bottom"/>
          </w:tcPr>
          <w:p w14:paraId="675783C0" w14:textId="19EFE7F4"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Slc6a17</w:t>
            </w:r>
          </w:p>
        </w:tc>
        <w:tc>
          <w:tcPr>
            <w:tcW w:w="839" w:type="pct"/>
            <w:vAlign w:val="bottom"/>
          </w:tcPr>
          <w:p w14:paraId="352ACB8D" w14:textId="23A23A6F"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1.453</w:t>
            </w:r>
          </w:p>
        </w:tc>
        <w:tc>
          <w:tcPr>
            <w:tcW w:w="830" w:type="pct"/>
            <w:vAlign w:val="bottom"/>
          </w:tcPr>
          <w:p w14:paraId="56214C2A" w14:textId="34157D95"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2.8</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-02</w:t>
            </w:r>
          </w:p>
        </w:tc>
      </w:tr>
      <w:tr w:rsidR="00C5076B" w:rsidRPr="0035784E" w14:paraId="107ED2D0" w14:textId="151719CC" w:rsidTr="00C5076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1BFD5AB7" w14:textId="56F35AD4"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Fer1l6</w:t>
            </w:r>
          </w:p>
        </w:tc>
        <w:tc>
          <w:tcPr>
            <w:tcW w:w="880" w:type="pct"/>
            <w:noWrap/>
            <w:vAlign w:val="bottom"/>
          </w:tcPr>
          <w:p w14:paraId="618DE570" w14:textId="5CE5BCEF"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-1.634</w:t>
            </w:r>
          </w:p>
        </w:tc>
        <w:tc>
          <w:tcPr>
            <w:tcW w:w="725" w:type="pct"/>
            <w:noWrap/>
            <w:vAlign w:val="bottom"/>
          </w:tcPr>
          <w:p w14:paraId="1BA7D40E" w14:textId="0B45A2A1"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1.4 x10</w:t>
            </w:r>
            <w:r w:rsidRPr="0035784E">
              <w:rPr>
                <w:rFonts w:cstheme="minorHAnsi"/>
                <w:color w:val="000000"/>
                <w:sz w:val="24"/>
                <w:szCs w:val="24"/>
                <w:vertAlign w:val="superscript"/>
              </w:rPr>
              <w:t>-04</w:t>
            </w:r>
          </w:p>
        </w:tc>
        <w:tc>
          <w:tcPr>
            <w:tcW w:w="120" w:type="pct"/>
            <w:tcBorders>
              <w:top w:val="nil"/>
              <w:bottom w:val="nil"/>
            </w:tcBorders>
            <w:shd w:val="clear" w:color="auto" w:fill="auto"/>
          </w:tcPr>
          <w:p w14:paraId="0037544F" w14:textId="36EDEC8D"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vAlign w:val="bottom"/>
          </w:tcPr>
          <w:p w14:paraId="737BD3FA" w14:textId="6CE4E5CD"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Pde10a</w:t>
            </w:r>
          </w:p>
        </w:tc>
        <w:tc>
          <w:tcPr>
            <w:tcW w:w="839" w:type="pct"/>
            <w:vAlign w:val="bottom"/>
          </w:tcPr>
          <w:p w14:paraId="18BF0726" w14:textId="2450E0E9"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1.456</w:t>
            </w:r>
          </w:p>
        </w:tc>
        <w:tc>
          <w:tcPr>
            <w:tcW w:w="830" w:type="pct"/>
            <w:vAlign w:val="bottom"/>
          </w:tcPr>
          <w:p w14:paraId="324556EA" w14:textId="2ACA2A72"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7.6</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-03</w:t>
            </w:r>
          </w:p>
        </w:tc>
      </w:tr>
      <w:tr w:rsidR="00C5076B" w:rsidRPr="0035784E" w14:paraId="3EA2A134" w14:textId="1053D699" w:rsidTr="00C5076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6C6A321A" w14:textId="2BDDCA74"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Lingo3</w:t>
            </w:r>
          </w:p>
        </w:tc>
        <w:tc>
          <w:tcPr>
            <w:tcW w:w="880" w:type="pct"/>
            <w:noWrap/>
            <w:vAlign w:val="bottom"/>
          </w:tcPr>
          <w:p w14:paraId="411106A8" w14:textId="7112F65C"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-1.479</w:t>
            </w:r>
          </w:p>
        </w:tc>
        <w:tc>
          <w:tcPr>
            <w:tcW w:w="725" w:type="pct"/>
            <w:noWrap/>
            <w:vAlign w:val="bottom"/>
          </w:tcPr>
          <w:p w14:paraId="45393492" w14:textId="30D0952D"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5.1 x10</w:t>
            </w:r>
            <w:r w:rsidRPr="0035784E">
              <w:rPr>
                <w:rFonts w:cstheme="minorHAnsi"/>
                <w:color w:val="000000"/>
                <w:sz w:val="24"/>
                <w:szCs w:val="24"/>
                <w:vertAlign w:val="superscript"/>
              </w:rPr>
              <w:t>-06</w:t>
            </w:r>
          </w:p>
        </w:tc>
        <w:tc>
          <w:tcPr>
            <w:tcW w:w="120" w:type="pct"/>
            <w:tcBorders>
              <w:top w:val="nil"/>
              <w:bottom w:val="nil"/>
            </w:tcBorders>
            <w:shd w:val="clear" w:color="auto" w:fill="auto"/>
          </w:tcPr>
          <w:p w14:paraId="48186ECB" w14:textId="77F6E3AD"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vAlign w:val="bottom"/>
          </w:tcPr>
          <w:p w14:paraId="15B8A79A" w14:textId="52942009"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Gm48365</w:t>
            </w:r>
          </w:p>
        </w:tc>
        <w:tc>
          <w:tcPr>
            <w:tcW w:w="839" w:type="pct"/>
            <w:vAlign w:val="bottom"/>
          </w:tcPr>
          <w:p w14:paraId="7209826C" w14:textId="179DE22C"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1.482</w:t>
            </w:r>
          </w:p>
        </w:tc>
        <w:tc>
          <w:tcPr>
            <w:tcW w:w="830" w:type="pct"/>
            <w:vAlign w:val="bottom"/>
          </w:tcPr>
          <w:p w14:paraId="7B5C6413" w14:textId="1C0E49FC"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1.3</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-03</w:t>
            </w:r>
          </w:p>
        </w:tc>
      </w:tr>
      <w:tr w:rsidR="00C5076B" w:rsidRPr="0035784E" w14:paraId="631EAD77" w14:textId="5397AC59" w:rsidTr="00C5076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000F0B68" w14:textId="0F7F7BEC"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Gm973</w:t>
            </w:r>
          </w:p>
        </w:tc>
        <w:tc>
          <w:tcPr>
            <w:tcW w:w="880" w:type="pct"/>
            <w:noWrap/>
            <w:vAlign w:val="bottom"/>
          </w:tcPr>
          <w:p w14:paraId="5C353B25" w14:textId="103D1D34"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-1.456</w:t>
            </w:r>
          </w:p>
        </w:tc>
        <w:tc>
          <w:tcPr>
            <w:tcW w:w="725" w:type="pct"/>
            <w:noWrap/>
            <w:vAlign w:val="bottom"/>
          </w:tcPr>
          <w:p w14:paraId="012AD449" w14:textId="01E9F189"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 x10</w:t>
            </w:r>
            <w:r w:rsidRPr="0035784E">
              <w:rPr>
                <w:rFonts w:cstheme="minorHAnsi"/>
                <w:color w:val="000000"/>
                <w:sz w:val="24"/>
                <w:szCs w:val="24"/>
                <w:vertAlign w:val="superscript"/>
              </w:rPr>
              <w:t>-02</w:t>
            </w:r>
          </w:p>
        </w:tc>
        <w:tc>
          <w:tcPr>
            <w:tcW w:w="120" w:type="pct"/>
            <w:tcBorders>
              <w:top w:val="nil"/>
              <w:bottom w:val="nil"/>
            </w:tcBorders>
            <w:shd w:val="clear" w:color="auto" w:fill="auto"/>
          </w:tcPr>
          <w:p w14:paraId="7EC67627" w14:textId="084D5493"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vAlign w:val="bottom"/>
          </w:tcPr>
          <w:p w14:paraId="6E3A12EF" w14:textId="002F33E8"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Bean1</w:t>
            </w:r>
          </w:p>
        </w:tc>
        <w:tc>
          <w:tcPr>
            <w:tcW w:w="839" w:type="pct"/>
            <w:vAlign w:val="bottom"/>
          </w:tcPr>
          <w:p w14:paraId="616F589A" w14:textId="2DE705BA"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1.518</w:t>
            </w:r>
          </w:p>
        </w:tc>
        <w:tc>
          <w:tcPr>
            <w:tcW w:w="830" w:type="pct"/>
            <w:vAlign w:val="bottom"/>
          </w:tcPr>
          <w:p w14:paraId="7CBBBA8E" w14:textId="1E18B7D5"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-04</w:t>
            </w:r>
          </w:p>
        </w:tc>
      </w:tr>
      <w:tr w:rsidR="00C5076B" w:rsidRPr="0035784E" w14:paraId="1545C218" w14:textId="55DFDF22" w:rsidTr="00C5076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2AF189DF" w14:textId="130DCDA2"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Sgms2</w:t>
            </w:r>
          </w:p>
        </w:tc>
        <w:tc>
          <w:tcPr>
            <w:tcW w:w="880" w:type="pct"/>
            <w:noWrap/>
            <w:vAlign w:val="bottom"/>
          </w:tcPr>
          <w:p w14:paraId="0F42F493" w14:textId="2C7DE7C6"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-1.249</w:t>
            </w:r>
          </w:p>
        </w:tc>
        <w:tc>
          <w:tcPr>
            <w:tcW w:w="725" w:type="pct"/>
            <w:noWrap/>
            <w:vAlign w:val="bottom"/>
          </w:tcPr>
          <w:p w14:paraId="16AD6699" w14:textId="4FFEE6C5"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2.4 x10</w:t>
            </w:r>
            <w:r w:rsidRPr="0035784E">
              <w:rPr>
                <w:rFonts w:cstheme="minorHAnsi"/>
                <w:color w:val="000000"/>
                <w:sz w:val="24"/>
                <w:szCs w:val="24"/>
                <w:vertAlign w:val="superscript"/>
              </w:rPr>
              <w:t>-03</w:t>
            </w:r>
          </w:p>
        </w:tc>
        <w:tc>
          <w:tcPr>
            <w:tcW w:w="120" w:type="pct"/>
            <w:tcBorders>
              <w:top w:val="nil"/>
              <w:bottom w:val="nil"/>
            </w:tcBorders>
            <w:shd w:val="clear" w:color="auto" w:fill="auto"/>
          </w:tcPr>
          <w:p w14:paraId="578BA46C" w14:textId="1621587A"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vAlign w:val="bottom"/>
          </w:tcPr>
          <w:p w14:paraId="49B75285" w14:textId="797ECF6A"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Creb5</w:t>
            </w:r>
          </w:p>
        </w:tc>
        <w:tc>
          <w:tcPr>
            <w:tcW w:w="839" w:type="pct"/>
            <w:vAlign w:val="bottom"/>
          </w:tcPr>
          <w:p w14:paraId="4D57E91E" w14:textId="10E80168"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1.637</w:t>
            </w:r>
          </w:p>
        </w:tc>
        <w:tc>
          <w:tcPr>
            <w:tcW w:w="830" w:type="pct"/>
            <w:vAlign w:val="bottom"/>
          </w:tcPr>
          <w:p w14:paraId="087FED40" w14:textId="5BA3A771"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3.5</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-17</w:t>
            </w:r>
          </w:p>
        </w:tc>
      </w:tr>
      <w:tr w:rsidR="00C5076B" w:rsidRPr="0035784E" w14:paraId="6C9CF2AB" w14:textId="7E05180F" w:rsidTr="00C5076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3033C346" w14:textId="489383A1"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Akr1c14</w:t>
            </w:r>
          </w:p>
        </w:tc>
        <w:tc>
          <w:tcPr>
            <w:tcW w:w="880" w:type="pct"/>
            <w:noWrap/>
            <w:vAlign w:val="bottom"/>
          </w:tcPr>
          <w:p w14:paraId="4CD722E1" w14:textId="3451776C"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-1.247</w:t>
            </w:r>
          </w:p>
        </w:tc>
        <w:tc>
          <w:tcPr>
            <w:tcW w:w="725" w:type="pct"/>
            <w:noWrap/>
            <w:vAlign w:val="bottom"/>
          </w:tcPr>
          <w:p w14:paraId="7461F265" w14:textId="261D9C24"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1.4 x10</w:t>
            </w:r>
            <w:r w:rsidRPr="0035784E">
              <w:rPr>
                <w:rFonts w:cstheme="minorHAnsi"/>
                <w:color w:val="000000"/>
                <w:sz w:val="24"/>
                <w:szCs w:val="24"/>
                <w:vertAlign w:val="superscript"/>
              </w:rPr>
              <w:t>-02</w:t>
            </w:r>
          </w:p>
        </w:tc>
        <w:tc>
          <w:tcPr>
            <w:tcW w:w="120" w:type="pct"/>
            <w:tcBorders>
              <w:top w:val="nil"/>
              <w:bottom w:val="nil"/>
            </w:tcBorders>
            <w:shd w:val="clear" w:color="auto" w:fill="auto"/>
          </w:tcPr>
          <w:p w14:paraId="12847BE4" w14:textId="1B808F29"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vAlign w:val="bottom"/>
          </w:tcPr>
          <w:p w14:paraId="3187B9FA" w14:textId="6AE4F134"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Gadd45g</w:t>
            </w:r>
          </w:p>
        </w:tc>
        <w:tc>
          <w:tcPr>
            <w:tcW w:w="839" w:type="pct"/>
            <w:vAlign w:val="bottom"/>
          </w:tcPr>
          <w:p w14:paraId="08F5E072" w14:textId="6C06455C"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1.8</w:t>
            </w:r>
          </w:p>
        </w:tc>
        <w:tc>
          <w:tcPr>
            <w:tcW w:w="830" w:type="pct"/>
            <w:vAlign w:val="bottom"/>
          </w:tcPr>
          <w:p w14:paraId="24790597" w14:textId="64090BEE"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4.3</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-07</w:t>
            </w:r>
          </w:p>
        </w:tc>
      </w:tr>
      <w:tr w:rsidR="00C5076B" w:rsidRPr="0035784E" w14:paraId="65883F99" w14:textId="54623977" w:rsidTr="00C5076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5C166C33" w14:textId="7DF3D295"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Dusp8</w:t>
            </w:r>
          </w:p>
        </w:tc>
        <w:tc>
          <w:tcPr>
            <w:tcW w:w="880" w:type="pct"/>
            <w:noWrap/>
            <w:vAlign w:val="bottom"/>
          </w:tcPr>
          <w:p w14:paraId="6341D7E3" w14:textId="3E750F8F"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-1.245</w:t>
            </w:r>
          </w:p>
        </w:tc>
        <w:tc>
          <w:tcPr>
            <w:tcW w:w="725" w:type="pct"/>
            <w:noWrap/>
            <w:vAlign w:val="bottom"/>
          </w:tcPr>
          <w:p w14:paraId="700406DD" w14:textId="5B49BD20"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3.0 x10</w:t>
            </w:r>
            <w:r w:rsidRPr="0035784E">
              <w:rPr>
                <w:rFonts w:cstheme="minorHAnsi"/>
                <w:color w:val="000000"/>
                <w:sz w:val="24"/>
                <w:szCs w:val="24"/>
                <w:vertAlign w:val="superscript"/>
              </w:rPr>
              <w:t>-03</w:t>
            </w:r>
          </w:p>
        </w:tc>
        <w:tc>
          <w:tcPr>
            <w:tcW w:w="120" w:type="pct"/>
            <w:tcBorders>
              <w:top w:val="nil"/>
              <w:bottom w:val="nil"/>
            </w:tcBorders>
            <w:shd w:val="clear" w:color="auto" w:fill="auto"/>
          </w:tcPr>
          <w:p w14:paraId="647439BC" w14:textId="1176852E"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vAlign w:val="bottom"/>
          </w:tcPr>
          <w:p w14:paraId="02769488" w14:textId="58AAAB23"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Atp8a2</w:t>
            </w:r>
          </w:p>
        </w:tc>
        <w:tc>
          <w:tcPr>
            <w:tcW w:w="839" w:type="pct"/>
            <w:vAlign w:val="bottom"/>
          </w:tcPr>
          <w:p w14:paraId="4F87735A" w14:textId="26744A23"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1.994</w:t>
            </w:r>
          </w:p>
        </w:tc>
        <w:tc>
          <w:tcPr>
            <w:tcW w:w="830" w:type="pct"/>
            <w:vAlign w:val="bottom"/>
          </w:tcPr>
          <w:p w14:paraId="574379F3" w14:textId="56730EC2"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3.7</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-02</w:t>
            </w:r>
          </w:p>
        </w:tc>
      </w:tr>
      <w:tr w:rsidR="00C5076B" w:rsidRPr="0035784E" w14:paraId="70BCA87B" w14:textId="468DBB29" w:rsidTr="00C5076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36FCBF67" w14:textId="10B2480A"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Lypd6</w:t>
            </w:r>
          </w:p>
        </w:tc>
        <w:tc>
          <w:tcPr>
            <w:tcW w:w="880" w:type="pct"/>
            <w:noWrap/>
            <w:vAlign w:val="bottom"/>
          </w:tcPr>
          <w:p w14:paraId="19479EB3" w14:textId="6814D4ED"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-1.179</w:t>
            </w:r>
          </w:p>
        </w:tc>
        <w:tc>
          <w:tcPr>
            <w:tcW w:w="725" w:type="pct"/>
            <w:noWrap/>
            <w:vAlign w:val="bottom"/>
          </w:tcPr>
          <w:p w14:paraId="6B9FE90E" w14:textId="1F8B16CF"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9.3 x10</w:t>
            </w:r>
            <w:r w:rsidRPr="0035784E">
              <w:rPr>
                <w:rFonts w:cstheme="minorHAnsi"/>
                <w:color w:val="000000"/>
                <w:sz w:val="24"/>
                <w:szCs w:val="24"/>
                <w:vertAlign w:val="superscript"/>
              </w:rPr>
              <w:t>-06</w:t>
            </w:r>
          </w:p>
        </w:tc>
        <w:tc>
          <w:tcPr>
            <w:tcW w:w="120" w:type="pct"/>
            <w:tcBorders>
              <w:top w:val="nil"/>
              <w:bottom w:val="nil"/>
            </w:tcBorders>
            <w:shd w:val="clear" w:color="auto" w:fill="auto"/>
          </w:tcPr>
          <w:p w14:paraId="0098EA54" w14:textId="422B6512"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vAlign w:val="bottom"/>
          </w:tcPr>
          <w:p w14:paraId="6B1692F2" w14:textId="05D0F3AA"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Akr1c18</w:t>
            </w:r>
          </w:p>
        </w:tc>
        <w:tc>
          <w:tcPr>
            <w:tcW w:w="839" w:type="pct"/>
            <w:vAlign w:val="bottom"/>
          </w:tcPr>
          <w:p w14:paraId="1FECA108" w14:textId="3C206F24"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2.008</w:t>
            </w:r>
          </w:p>
        </w:tc>
        <w:tc>
          <w:tcPr>
            <w:tcW w:w="830" w:type="pct"/>
            <w:vAlign w:val="bottom"/>
          </w:tcPr>
          <w:p w14:paraId="4651E724" w14:textId="18EAD45D"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2.3</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-03</w:t>
            </w:r>
          </w:p>
        </w:tc>
      </w:tr>
      <w:tr w:rsidR="00C5076B" w:rsidRPr="0035784E" w14:paraId="5EAD08A0" w14:textId="573A2E6D" w:rsidTr="00C5076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10987431" w14:textId="118F03E5"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Usp2</w:t>
            </w:r>
          </w:p>
        </w:tc>
        <w:tc>
          <w:tcPr>
            <w:tcW w:w="880" w:type="pct"/>
            <w:noWrap/>
            <w:vAlign w:val="bottom"/>
          </w:tcPr>
          <w:p w14:paraId="43AE38DE" w14:textId="0CDD59FE"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-1.158</w:t>
            </w:r>
          </w:p>
        </w:tc>
        <w:tc>
          <w:tcPr>
            <w:tcW w:w="725" w:type="pct"/>
            <w:noWrap/>
            <w:vAlign w:val="bottom"/>
          </w:tcPr>
          <w:p w14:paraId="0DC877EA" w14:textId="3B05103A"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1.2 x10</w:t>
            </w:r>
            <w:r w:rsidRPr="0035784E">
              <w:rPr>
                <w:rFonts w:cstheme="minorHAnsi"/>
                <w:color w:val="000000"/>
                <w:sz w:val="24"/>
                <w:szCs w:val="24"/>
                <w:vertAlign w:val="superscript"/>
              </w:rPr>
              <w:t>-03</w:t>
            </w:r>
          </w:p>
        </w:tc>
        <w:tc>
          <w:tcPr>
            <w:tcW w:w="120" w:type="pct"/>
            <w:tcBorders>
              <w:top w:val="nil"/>
              <w:bottom w:val="nil"/>
            </w:tcBorders>
            <w:shd w:val="clear" w:color="auto" w:fill="auto"/>
          </w:tcPr>
          <w:p w14:paraId="7FD01893" w14:textId="26633E69"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vAlign w:val="bottom"/>
          </w:tcPr>
          <w:p w14:paraId="0A402444" w14:textId="1ACD12FD"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Mctp2</w:t>
            </w:r>
          </w:p>
        </w:tc>
        <w:tc>
          <w:tcPr>
            <w:tcW w:w="839" w:type="pct"/>
            <w:vAlign w:val="bottom"/>
          </w:tcPr>
          <w:p w14:paraId="6E4BA9E0" w14:textId="485E2297"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2.091</w:t>
            </w:r>
          </w:p>
        </w:tc>
        <w:tc>
          <w:tcPr>
            <w:tcW w:w="830" w:type="pct"/>
            <w:vAlign w:val="bottom"/>
          </w:tcPr>
          <w:p w14:paraId="6E1400B5" w14:textId="58127597"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4.4</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-03</w:t>
            </w:r>
          </w:p>
        </w:tc>
      </w:tr>
      <w:tr w:rsidR="00C5076B" w:rsidRPr="0035784E" w14:paraId="1C53A381" w14:textId="13A8005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096E454C" w14:textId="025F00D4"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Tmem254a</w:t>
            </w:r>
          </w:p>
        </w:tc>
        <w:tc>
          <w:tcPr>
            <w:tcW w:w="880" w:type="pct"/>
            <w:noWrap/>
            <w:vAlign w:val="bottom"/>
          </w:tcPr>
          <w:p w14:paraId="66653BB7" w14:textId="7CEC1D5A"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-1.143</w:t>
            </w:r>
          </w:p>
        </w:tc>
        <w:tc>
          <w:tcPr>
            <w:tcW w:w="725" w:type="pct"/>
            <w:noWrap/>
            <w:vAlign w:val="bottom"/>
          </w:tcPr>
          <w:p w14:paraId="54B0C3C8" w14:textId="2F86D5A1"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2.0 x10</w:t>
            </w:r>
            <w:r w:rsidRPr="0035784E">
              <w:rPr>
                <w:rFonts w:cstheme="minorHAnsi"/>
                <w:color w:val="000000"/>
                <w:sz w:val="24"/>
                <w:szCs w:val="24"/>
                <w:vertAlign w:val="superscript"/>
              </w:rPr>
              <w:t>-08</w:t>
            </w:r>
          </w:p>
        </w:tc>
        <w:tc>
          <w:tcPr>
            <w:tcW w:w="120" w:type="pct"/>
            <w:tcBorders>
              <w:top w:val="nil"/>
              <w:bottom w:val="nil"/>
            </w:tcBorders>
            <w:shd w:val="clear" w:color="auto" w:fill="auto"/>
          </w:tcPr>
          <w:p w14:paraId="5A721724" w14:textId="5595DD68"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vAlign w:val="bottom"/>
          </w:tcPr>
          <w:p w14:paraId="67D1D7FB" w14:textId="164E4B8F"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i/>
                <w:color w:val="000000"/>
                <w:sz w:val="24"/>
                <w:szCs w:val="24"/>
              </w:rPr>
            </w:pPr>
            <w:r w:rsidRPr="0035784E">
              <w:rPr>
                <w:rFonts w:cstheme="minorHAnsi"/>
                <w:b/>
                <w:i/>
                <w:color w:val="000000"/>
                <w:sz w:val="24"/>
                <w:szCs w:val="24"/>
              </w:rPr>
              <w:t>Pik3c2g</w:t>
            </w:r>
          </w:p>
        </w:tc>
        <w:tc>
          <w:tcPr>
            <w:tcW w:w="839" w:type="pct"/>
            <w:vAlign w:val="bottom"/>
          </w:tcPr>
          <w:p w14:paraId="00969E61" w14:textId="54B573E8"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2.158</w:t>
            </w:r>
          </w:p>
        </w:tc>
        <w:tc>
          <w:tcPr>
            <w:tcW w:w="830" w:type="pct"/>
            <w:vAlign w:val="bottom"/>
          </w:tcPr>
          <w:p w14:paraId="2F21BD3B" w14:textId="79C61939"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2.1</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-03</w:t>
            </w:r>
          </w:p>
        </w:tc>
      </w:tr>
      <w:tr w:rsidR="00541DEA" w:rsidRPr="0035784E" w14:paraId="59CCBBE3" w14:textId="7875F56A"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152817ED" w14:textId="48DC11F4"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Fam124a</w:t>
            </w:r>
          </w:p>
        </w:tc>
        <w:tc>
          <w:tcPr>
            <w:tcW w:w="880" w:type="pct"/>
            <w:noWrap/>
            <w:vAlign w:val="bottom"/>
          </w:tcPr>
          <w:p w14:paraId="3E2A9905" w14:textId="2E72B7DD"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-1.138</w:t>
            </w:r>
          </w:p>
        </w:tc>
        <w:tc>
          <w:tcPr>
            <w:tcW w:w="725" w:type="pct"/>
            <w:noWrap/>
            <w:vAlign w:val="bottom"/>
          </w:tcPr>
          <w:p w14:paraId="033D17F5" w14:textId="7BD87524"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2.9</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-03</w:t>
            </w:r>
          </w:p>
        </w:tc>
        <w:tc>
          <w:tcPr>
            <w:tcW w:w="120" w:type="pct"/>
            <w:tcBorders>
              <w:top w:val="nil"/>
              <w:bottom w:val="nil"/>
              <w:right w:val="nil"/>
            </w:tcBorders>
            <w:shd w:val="clear" w:color="auto" w:fill="auto"/>
          </w:tcPr>
          <w:p w14:paraId="0E29EBE7" w14:textId="1DBAE3AA"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left w:val="nil"/>
              <w:bottom w:val="nil"/>
              <w:right w:val="nil"/>
            </w:tcBorders>
            <w:shd w:val="clear" w:color="auto" w:fill="auto"/>
          </w:tcPr>
          <w:p w14:paraId="3B19ED28" w14:textId="6BD79E2D"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left w:val="nil"/>
              <w:bottom w:val="nil"/>
              <w:right w:val="nil"/>
            </w:tcBorders>
            <w:shd w:val="clear" w:color="auto" w:fill="auto"/>
          </w:tcPr>
          <w:p w14:paraId="538D6096" w14:textId="45528D00"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left w:val="nil"/>
              <w:bottom w:val="nil"/>
              <w:right w:val="nil"/>
            </w:tcBorders>
            <w:shd w:val="clear" w:color="auto" w:fill="auto"/>
          </w:tcPr>
          <w:p w14:paraId="6054CE94" w14:textId="6B237DD7"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541DEA" w:rsidRPr="0035784E" w14:paraId="0235B985" w14:textId="0CF3EEDE"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2BF66405" w14:textId="51FEAB59"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Wdr86</w:t>
            </w:r>
          </w:p>
        </w:tc>
        <w:tc>
          <w:tcPr>
            <w:tcW w:w="880" w:type="pct"/>
            <w:noWrap/>
            <w:vAlign w:val="bottom"/>
          </w:tcPr>
          <w:p w14:paraId="2667CFB0" w14:textId="50014722"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-1.116</w:t>
            </w:r>
          </w:p>
        </w:tc>
        <w:tc>
          <w:tcPr>
            <w:tcW w:w="725" w:type="pct"/>
            <w:noWrap/>
            <w:vAlign w:val="bottom"/>
          </w:tcPr>
          <w:p w14:paraId="77974B6E" w14:textId="6989BD5F"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4763B9D0" w14:textId="3EF9918F"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24E301F1" w14:textId="79418C0F"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1086C18F" w14:textId="3232DCCA"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051F826F" w14:textId="74F5EAAC"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541DEA" w:rsidRPr="0035784E" w14:paraId="35EFB20B" w14:textId="3FFC492D"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11931471" w14:textId="75566550"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Dagla</w:t>
            </w:r>
          </w:p>
        </w:tc>
        <w:tc>
          <w:tcPr>
            <w:tcW w:w="880" w:type="pct"/>
            <w:noWrap/>
            <w:vAlign w:val="bottom"/>
          </w:tcPr>
          <w:p w14:paraId="5283E926" w14:textId="6E6F893E"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-1.099</w:t>
            </w:r>
          </w:p>
        </w:tc>
        <w:tc>
          <w:tcPr>
            <w:tcW w:w="725" w:type="pct"/>
            <w:noWrap/>
            <w:vAlign w:val="bottom"/>
          </w:tcPr>
          <w:p w14:paraId="29943631" w14:textId="727B4437"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7.4</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-03</w:t>
            </w:r>
          </w:p>
        </w:tc>
        <w:tc>
          <w:tcPr>
            <w:tcW w:w="120" w:type="pct"/>
            <w:tcBorders>
              <w:top w:val="nil"/>
              <w:bottom w:val="nil"/>
              <w:right w:val="nil"/>
            </w:tcBorders>
            <w:shd w:val="clear" w:color="auto" w:fill="auto"/>
          </w:tcPr>
          <w:p w14:paraId="5FE6ECA9" w14:textId="5601B565"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700D8CD5" w14:textId="60087FE1"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52F20860" w14:textId="5A64267B"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4C9013D2" w14:textId="02C6544F"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541DEA" w:rsidRPr="0035784E" w14:paraId="5CB5155C" w14:textId="1E182432"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21F8F812" w14:textId="497DA1CB"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Ahrr</w:t>
            </w:r>
          </w:p>
        </w:tc>
        <w:tc>
          <w:tcPr>
            <w:tcW w:w="880" w:type="pct"/>
            <w:noWrap/>
            <w:vAlign w:val="bottom"/>
          </w:tcPr>
          <w:p w14:paraId="6751800A" w14:textId="7B90A405"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-1.036</w:t>
            </w:r>
          </w:p>
        </w:tc>
        <w:tc>
          <w:tcPr>
            <w:tcW w:w="725" w:type="pct"/>
            <w:noWrap/>
            <w:vAlign w:val="bottom"/>
          </w:tcPr>
          <w:p w14:paraId="3CA9E4A3" w14:textId="5B9598EC"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4.3</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62384702" w14:textId="3FF79EA7"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2E42BF7F" w14:textId="1E48B034"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2C91A7F3" w14:textId="24E20921"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1F3149C3" w14:textId="7DCDFB1E"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541DEA" w:rsidRPr="0035784E" w14:paraId="06102A7C" w14:textId="3C1CF2F5"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785C37B6" w14:textId="30E52B57"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Dapk2</w:t>
            </w:r>
          </w:p>
        </w:tc>
        <w:tc>
          <w:tcPr>
            <w:tcW w:w="880" w:type="pct"/>
            <w:noWrap/>
            <w:vAlign w:val="bottom"/>
          </w:tcPr>
          <w:p w14:paraId="04D23E40" w14:textId="73B46ECB"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-1.023</w:t>
            </w:r>
          </w:p>
        </w:tc>
        <w:tc>
          <w:tcPr>
            <w:tcW w:w="725" w:type="pct"/>
            <w:noWrap/>
            <w:vAlign w:val="bottom"/>
          </w:tcPr>
          <w:p w14:paraId="10AADDEB" w14:textId="328287DC"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-03</w:t>
            </w:r>
          </w:p>
        </w:tc>
        <w:tc>
          <w:tcPr>
            <w:tcW w:w="120" w:type="pct"/>
            <w:tcBorders>
              <w:top w:val="nil"/>
              <w:bottom w:val="nil"/>
              <w:right w:val="nil"/>
            </w:tcBorders>
            <w:shd w:val="clear" w:color="auto" w:fill="auto"/>
          </w:tcPr>
          <w:p w14:paraId="4A64005B" w14:textId="76A6FC34"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16DF5B79" w14:textId="471DD6B6"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473E1785" w14:textId="0A458F69"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3DA16AE2" w14:textId="5F0FA6CF"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541DEA" w:rsidRPr="0035784E" w14:paraId="622A796F" w14:textId="53D6A6A1"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5D1A2859" w14:textId="451A0639"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Rtkn</w:t>
            </w:r>
          </w:p>
        </w:tc>
        <w:tc>
          <w:tcPr>
            <w:tcW w:w="880" w:type="pct"/>
            <w:noWrap/>
            <w:vAlign w:val="bottom"/>
          </w:tcPr>
          <w:p w14:paraId="4F8AD4F1" w14:textId="10179C7C"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-1.014</w:t>
            </w:r>
          </w:p>
        </w:tc>
        <w:tc>
          <w:tcPr>
            <w:tcW w:w="725" w:type="pct"/>
            <w:noWrap/>
            <w:vAlign w:val="bottom"/>
          </w:tcPr>
          <w:p w14:paraId="1C180FFF" w14:textId="5771D1FB"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5.0</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-03</w:t>
            </w:r>
          </w:p>
        </w:tc>
        <w:tc>
          <w:tcPr>
            <w:tcW w:w="120" w:type="pct"/>
            <w:tcBorders>
              <w:top w:val="nil"/>
              <w:bottom w:val="nil"/>
              <w:right w:val="nil"/>
            </w:tcBorders>
            <w:shd w:val="clear" w:color="auto" w:fill="auto"/>
          </w:tcPr>
          <w:p w14:paraId="19B5EA1B" w14:textId="40E39F28"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098A72AD" w14:textId="6EAD5296"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5CD22410" w14:textId="38099C48"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6CC34F71" w14:textId="2B583CB0"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541DEA" w:rsidRPr="0035784E" w14:paraId="2D7E6F29" w14:textId="4D0FE860"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4BCC47E5" w14:textId="09392AAA"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Gm43540</w:t>
            </w:r>
          </w:p>
        </w:tc>
        <w:tc>
          <w:tcPr>
            <w:tcW w:w="880" w:type="pct"/>
            <w:noWrap/>
            <w:vAlign w:val="bottom"/>
          </w:tcPr>
          <w:p w14:paraId="76EF010B" w14:textId="68EDF4D5"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1.02</w:t>
            </w:r>
          </w:p>
        </w:tc>
        <w:tc>
          <w:tcPr>
            <w:tcW w:w="725" w:type="pct"/>
            <w:noWrap/>
            <w:vAlign w:val="bottom"/>
          </w:tcPr>
          <w:p w14:paraId="4A07EF91" w14:textId="4C98BEDC"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3.5</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09563B3F" w14:textId="2A80837F"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4CF0875A" w14:textId="3148550E"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25CEB988" w14:textId="31B201BA"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76527D38" w14:textId="76A70DA2"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541DEA" w:rsidRPr="0035784E" w14:paraId="7E86DB83" w14:textId="4A8436A4"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14A0ACF7" w14:textId="05AFE2D7"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Cdc73</w:t>
            </w:r>
          </w:p>
        </w:tc>
        <w:tc>
          <w:tcPr>
            <w:tcW w:w="880" w:type="pct"/>
            <w:noWrap/>
            <w:vAlign w:val="bottom"/>
          </w:tcPr>
          <w:p w14:paraId="73182FC2" w14:textId="15B8E640"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1.035</w:t>
            </w:r>
          </w:p>
        </w:tc>
        <w:tc>
          <w:tcPr>
            <w:tcW w:w="725" w:type="pct"/>
            <w:noWrap/>
            <w:vAlign w:val="bottom"/>
          </w:tcPr>
          <w:p w14:paraId="01ED0FE1" w14:textId="66346347"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6.6</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-07</w:t>
            </w:r>
          </w:p>
        </w:tc>
        <w:tc>
          <w:tcPr>
            <w:tcW w:w="120" w:type="pct"/>
            <w:tcBorders>
              <w:top w:val="nil"/>
              <w:bottom w:val="nil"/>
              <w:right w:val="nil"/>
            </w:tcBorders>
            <w:shd w:val="clear" w:color="auto" w:fill="auto"/>
          </w:tcPr>
          <w:p w14:paraId="10B44A1E" w14:textId="42E3828C"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49C1F507" w14:textId="364635F2"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7CCE18A5" w14:textId="145B0063"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4D30FBFB" w14:textId="2CF48162"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541DEA" w:rsidRPr="0035784E" w14:paraId="1104F580" w14:textId="6ED682FE"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14255D52" w14:textId="0A28000D"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Gm48269</w:t>
            </w:r>
          </w:p>
        </w:tc>
        <w:tc>
          <w:tcPr>
            <w:tcW w:w="880" w:type="pct"/>
            <w:noWrap/>
            <w:vAlign w:val="bottom"/>
          </w:tcPr>
          <w:p w14:paraId="7879DE17" w14:textId="1B3F5D8D"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1.038</w:t>
            </w:r>
          </w:p>
        </w:tc>
        <w:tc>
          <w:tcPr>
            <w:tcW w:w="725" w:type="pct"/>
            <w:noWrap/>
            <w:vAlign w:val="bottom"/>
          </w:tcPr>
          <w:p w14:paraId="764A073F" w14:textId="08357779"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3.7</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-03</w:t>
            </w:r>
          </w:p>
        </w:tc>
        <w:tc>
          <w:tcPr>
            <w:tcW w:w="120" w:type="pct"/>
            <w:tcBorders>
              <w:top w:val="nil"/>
              <w:bottom w:val="nil"/>
              <w:right w:val="nil"/>
            </w:tcBorders>
            <w:shd w:val="clear" w:color="auto" w:fill="auto"/>
          </w:tcPr>
          <w:p w14:paraId="7F0D1DC0" w14:textId="35A8DEAE"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6A413DE0" w14:textId="09DB4871"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3F9CA95B" w14:textId="7E7F2397"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366C3FE9" w14:textId="7DA76650"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541DEA" w:rsidRPr="0035784E" w14:paraId="6EADB2E9" w14:textId="268CA753"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4F6418E3" w14:textId="25400C8F"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Srxn1</w:t>
            </w:r>
          </w:p>
        </w:tc>
        <w:tc>
          <w:tcPr>
            <w:tcW w:w="880" w:type="pct"/>
            <w:noWrap/>
            <w:vAlign w:val="bottom"/>
          </w:tcPr>
          <w:p w14:paraId="4E1B9721" w14:textId="071AE768"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1.039</w:t>
            </w:r>
          </w:p>
        </w:tc>
        <w:tc>
          <w:tcPr>
            <w:tcW w:w="725" w:type="pct"/>
            <w:noWrap/>
            <w:vAlign w:val="bottom"/>
          </w:tcPr>
          <w:p w14:paraId="13819E97" w14:textId="0D9710EF"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3.8</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28CE0E04" w14:textId="3D33B711"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295FEEB9" w14:textId="10928038"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07F32F4F" w14:textId="25C7820D"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7CFBF36A" w14:textId="54B508E6"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541DEA" w:rsidRPr="0035784E" w14:paraId="40433F6A" w14:textId="2E99C02D"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01AFCA74" w14:textId="38D2B56D"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Unc80</w:t>
            </w:r>
          </w:p>
        </w:tc>
        <w:tc>
          <w:tcPr>
            <w:tcW w:w="880" w:type="pct"/>
            <w:noWrap/>
            <w:vAlign w:val="bottom"/>
          </w:tcPr>
          <w:p w14:paraId="4FF6748B" w14:textId="0097D7D0"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1.044</w:t>
            </w:r>
          </w:p>
        </w:tc>
        <w:tc>
          <w:tcPr>
            <w:tcW w:w="725" w:type="pct"/>
            <w:noWrap/>
            <w:vAlign w:val="bottom"/>
          </w:tcPr>
          <w:p w14:paraId="3CE1DF60" w14:textId="2292996E" w:rsidR="00541DEA" w:rsidRPr="0035784E" w:rsidRDefault="00541DEA"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2.9</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-03</w:t>
            </w:r>
          </w:p>
        </w:tc>
        <w:tc>
          <w:tcPr>
            <w:tcW w:w="120" w:type="pct"/>
            <w:tcBorders>
              <w:top w:val="nil"/>
              <w:bottom w:val="nil"/>
              <w:right w:val="nil"/>
            </w:tcBorders>
            <w:shd w:val="clear" w:color="auto" w:fill="auto"/>
          </w:tcPr>
          <w:p w14:paraId="39FB87B9" w14:textId="678AC9D4"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41B7DDE3" w14:textId="447E71CE"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364B6555" w14:textId="24E79367"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5B6E4335" w14:textId="54713EFB" w:rsidR="00541DEA" w:rsidRPr="0035784E" w:rsidRDefault="00541DEA"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541DEA" w:rsidRPr="0035784E" w14:paraId="01D7CD6B" w14:textId="2852BBC4"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1D7B849C" w14:textId="75276AA2" w:rsidR="00541DEA" w:rsidRPr="0035784E" w:rsidRDefault="00541DEA"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Slc1a3</w:t>
            </w:r>
          </w:p>
        </w:tc>
        <w:tc>
          <w:tcPr>
            <w:tcW w:w="880" w:type="pct"/>
            <w:noWrap/>
            <w:vAlign w:val="bottom"/>
          </w:tcPr>
          <w:p w14:paraId="269B25D2" w14:textId="297225C4"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1.068</w:t>
            </w:r>
          </w:p>
        </w:tc>
        <w:tc>
          <w:tcPr>
            <w:tcW w:w="725" w:type="pct"/>
            <w:noWrap/>
            <w:vAlign w:val="bottom"/>
          </w:tcPr>
          <w:p w14:paraId="2906B844" w14:textId="1329E9B2" w:rsidR="00541DEA" w:rsidRPr="0035784E" w:rsidRDefault="00541DEA"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3.4</w:t>
            </w:r>
            <w:r w:rsidR="00C5076B" w:rsidRPr="0035784E">
              <w:rPr>
                <w:rFonts w:cstheme="minorHAnsi"/>
                <w:color w:val="000000"/>
                <w:sz w:val="24"/>
                <w:szCs w:val="24"/>
              </w:rPr>
              <w:t xml:space="preserve"> x10</w:t>
            </w:r>
            <w:r w:rsidR="00C5076B"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50662E05" w14:textId="0CB73163"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6A7B258A" w14:textId="377B251C"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096AC29F" w14:textId="77B83151"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08FA0E92" w14:textId="50379C09" w:rsidR="00541DEA" w:rsidRPr="0035784E" w:rsidRDefault="00541DEA"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C5076B" w:rsidRPr="0035784E" w14:paraId="3BA7984E" w14:textId="160F16F4"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0006BE58" w14:textId="6118B594"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Rassf10</w:t>
            </w:r>
          </w:p>
        </w:tc>
        <w:tc>
          <w:tcPr>
            <w:tcW w:w="880" w:type="pct"/>
            <w:noWrap/>
            <w:vAlign w:val="bottom"/>
          </w:tcPr>
          <w:p w14:paraId="1DC0F0CA" w14:textId="16C75825"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1.088</w:t>
            </w:r>
          </w:p>
        </w:tc>
        <w:tc>
          <w:tcPr>
            <w:tcW w:w="725" w:type="pct"/>
            <w:noWrap/>
            <w:vAlign w:val="bottom"/>
          </w:tcPr>
          <w:p w14:paraId="0DE23F6B" w14:textId="13EC28EB"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2.2 x10</w:t>
            </w:r>
            <w:r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5D5D07B4" w14:textId="7D92E99E"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69A09EF3" w14:textId="6A428F11"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6C248E45" w14:textId="7E6183B6"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5BF04317" w14:textId="64EFDDB1"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C5076B" w:rsidRPr="0035784E" w14:paraId="79605340" w14:textId="672008D2"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52C4BA64" w14:textId="073DB25A"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Nup62cl</w:t>
            </w:r>
          </w:p>
        </w:tc>
        <w:tc>
          <w:tcPr>
            <w:tcW w:w="880" w:type="pct"/>
            <w:noWrap/>
            <w:vAlign w:val="bottom"/>
          </w:tcPr>
          <w:p w14:paraId="602F78E0" w14:textId="02A29068"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1.113</w:t>
            </w:r>
          </w:p>
        </w:tc>
        <w:tc>
          <w:tcPr>
            <w:tcW w:w="725" w:type="pct"/>
            <w:noWrap/>
            <w:vAlign w:val="bottom"/>
          </w:tcPr>
          <w:p w14:paraId="183D0E75" w14:textId="7195D789"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3.7 x10</w:t>
            </w:r>
            <w:r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757EB2EF" w14:textId="7D27A276"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28593700" w14:textId="7274FE80"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4C2E53A5" w14:textId="3C52EEF3"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52FF4AFC" w14:textId="1378400B"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C5076B" w:rsidRPr="0035784E" w14:paraId="07B90D45" w14:textId="35D8A3DE"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3BF1F41E" w14:textId="6515E17C"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A730049H05Rik</w:t>
            </w:r>
          </w:p>
        </w:tc>
        <w:tc>
          <w:tcPr>
            <w:tcW w:w="880" w:type="pct"/>
            <w:noWrap/>
            <w:vAlign w:val="bottom"/>
          </w:tcPr>
          <w:p w14:paraId="4C2EF7F1" w14:textId="446C863E"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1.116</w:t>
            </w:r>
          </w:p>
        </w:tc>
        <w:tc>
          <w:tcPr>
            <w:tcW w:w="725" w:type="pct"/>
            <w:noWrap/>
            <w:vAlign w:val="bottom"/>
          </w:tcPr>
          <w:p w14:paraId="40EAB89C" w14:textId="72EA0EE5"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9.4 x10</w:t>
            </w:r>
            <w:r w:rsidRPr="0035784E">
              <w:rPr>
                <w:rFonts w:cstheme="minorHAnsi"/>
                <w:color w:val="000000"/>
                <w:sz w:val="24"/>
                <w:szCs w:val="24"/>
                <w:vertAlign w:val="superscript"/>
              </w:rPr>
              <w:t>-03</w:t>
            </w:r>
          </w:p>
        </w:tc>
        <w:tc>
          <w:tcPr>
            <w:tcW w:w="120" w:type="pct"/>
            <w:tcBorders>
              <w:top w:val="nil"/>
              <w:bottom w:val="nil"/>
              <w:right w:val="nil"/>
            </w:tcBorders>
            <w:shd w:val="clear" w:color="auto" w:fill="auto"/>
          </w:tcPr>
          <w:p w14:paraId="635FFFC2" w14:textId="69A138D5"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74254BA6" w14:textId="58326922"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4E100D5C" w14:textId="2964555A"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531354AA" w14:textId="493082C7"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C5076B" w:rsidRPr="0035784E" w14:paraId="2E6A8A2E" w14:textId="3E171CD0"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19F974B8" w14:textId="309B1990"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Gm48418</w:t>
            </w:r>
          </w:p>
        </w:tc>
        <w:tc>
          <w:tcPr>
            <w:tcW w:w="880" w:type="pct"/>
            <w:noWrap/>
            <w:vAlign w:val="bottom"/>
          </w:tcPr>
          <w:p w14:paraId="11FF87D8" w14:textId="1275DC90"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1.132</w:t>
            </w:r>
          </w:p>
        </w:tc>
        <w:tc>
          <w:tcPr>
            <w:tcW w:w="725" w:type="pct"/>
            <w:noWrap/>
            <w:vAlign w:val="bottom"/>
          </w:tcPr>
          <w:p w14:paraId="130B2A82" w14:textId="66A2EF99"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3.5 x10</w:t>
            </w:r>
            <w:r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69B9482E" w14:textId="21ADC66E"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5CEDD633" w14:textId="6143957F"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0415FD52" w14:textId="2D3D36F7"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17B923B1" w14:textId="33C89223"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C5076B" w:rsidRPr="0035784E" w14:paraId="44700B6B" w14:textId="2BBB5582"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2A289940" w14:textId="329054F7"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Gm45551</w:t>
            </w:r>
          </w:p>
        </w:tc>
        <w:tc>
          <w:tcPr>
            <w:tcW w:w="880" w:type="pct"/>
            <w:noWrap/>
            <w:vAlign w:val="bottom"/>
          </w:tcPr>
          <w:p w14:paraId="728BF1EE" w14:textId="4DC90DB7"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1.137</w:t>
            </w:r>
          </w:p>
        </w:tc>
        <w:tc>
          <w:tcPr>
            <w:tcW w:w="725" w:type="pct"/>
            <w:noWrap/>
            <w:vAlign w:val="bottom"/>
          </w:tcPr>
          <w:p w14:paraId="7DCD34D0" w14:textId="3454F28E"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4.8 x10</w:t>
            </w:r>
            <w:r w:rsidRPr="0035784E">
              <w:rPr>
                <w:rFonts w:cstheme="minorHAnsi"/>
                <w:color w:val="000000"/>
                <w:sz w:val="24"/>
                <w:szCs w:val="24"/>
                <w:vertAlign w:val="superscript"/>
              </w:rPr>
              <w:t>-04</w:t>
            </w:r>
          </w:p>
        </w:tc>
        <w:tc>
          <w:tcPr>
            <w:tcW w:w="120" w:type="pct"/>
            <w:tcBorders>
              <w:top w:val="nil"/>
              <w:bottom w:val="nil"/>
              <w:right w:val="nil"/>
            </w:tcBorders>
            <w:shd w:val="clear" w:color="auto" w:fill="auto"/>
          </w:tcPr>
          <w:p w14:paraId="0BE816AE" w14:textId="55BFA277"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71C5FC4A" w14:textId="0BAEEBD9"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067A5A11" w14:textId="1FF3080B"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4CCC2043" w14:textId="71B71697"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C5076B" w:rsidRPr="0035784E" w14:paraId="60D4CE56" w14:textId="7CAB66EC"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2EF99E48" w14:textId="428D4FF9"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Acpp</w:t>
            </w:r>
          </w:p>
        </w:tc>
        <w:tc>
          <w:tcPr>
            <w:tcW w:w="880" w:type="pct"/>
            <w:noWrap/>
            <w:vAlign w:val="bottom"/>
          </w:tcPr>
          <w:p w14:paraId="393A0666" w14:textId="71870BD1"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1.142</w:t>
            </w:r>
          </w:p>
        </w:tc>
        <w:tc>
          <w:tcPr>
            <w:tcW w:w="725" w:type="pct"/>
            <w:noWrap/>
            <w:vAlign w:val="bottom"/>
          </w:tcPr>
          <w:p w14:paraId="02145385" w14:textId="01482C0E"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7.3 x10</w:t>
            </w:r>
            <w:r w:rsidRPr="0035784E">
              <w:rPr>
                <w:rFonts w:cstheme="minorHAnsi"/>
                <w:color w:val="000000"/>
                <w:sz w:val="24"/>
                <w:szCs w:val="24"/>
                <w:vertAlign w:val="superscript"/>
              </w:rPr>
              <w:t>-06</w:t>
            </w:r>
          </w:p>
        </w:tc>
        <w:tc>
          <w:tcPr>
            <w:tcW w:w="120" w:type="pct"/>
            <w:tcBorders>
              <w:top w:val="nil"/>
              <w:bottom w:val="nil"/>
              <w:right w:val="nil"/>
            </w:tcBorders>
            <w:shd w:val="clear" w:color="auto" w:fill="auto"/>
          </w:tcPr>
          <w:p w14:paraId="6AFED8C0" w14:textId="1CEE7F78"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6B72F4F7" w14:textId="77777777"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39AF4284" w14:textId="416C1BCA"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56987933" w14:textId="33DD0ECB"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C5076B" w:rsidRPr="0035784E" w14:paraId="752E5487" w14:textId="1A0E4B2E"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4BB2F166" w14:textId="51E40693"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Hecw2</w:t>
            </w:r>
          </w:p>
        </w:tc>
        <w:tc>
          <w:tcPr>
            <w:tcW w:w="880" w:type="pct"/>
            <w:noWrap/>
            <w:vAlign w:val="bottom"/>
          </w:tcPr>
          <w:p w14:paraId="2AE3C5ED" w14:textId="1136BED1"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1.146</w:t>
            </w:r>
          </w:p>
        </w:tc>
        <w:tc>
          <w:tcPr>
            <w:tcW w:w="725" w:type="pct"/>
            <w:noWrap/>
            <w:vAlign w:val="bottom"/>
          </w:tcPr>
          <w:p w14:paraId="7F2CCFD7" w14:textId="21F3AB77"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8.6 x10</w:t>
            </w:r>
            <w:r w:rsidRPr="0035784E">
              <w:rPr>
                <w:rFonts w:cstheme="minorHAnsi"/>
                <w:color w:val="000000"/>
                <w:sz w:val="24"/>
                <w:szCs w:val="24"/>
                <w:vertAlign w:val="superscript"/>
              </w:rPr>
              <w:t>-10</w:t>
            </w:r>
          </w:p>
        </w:tc>
        <w:tc>
          <w:tcPr>
            <w:tcW w:w="120" w:type="pct"/>
            <w:tcBorders>
              <w:top w:val="nil"/>
              <w:bottom w:val="nil"/>
              <w:right w:val="nil"/>
            </w:tcBorders>
            <w:shd w:val="clear" w:color="auto" w:fill="auto"/>
          </w:tcPr>
          <w:p w14:paraId="009EAD6F" w14:textId="12DF55E2"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272D7172" w14:textId="77777777"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4B9019B7" w14:textId="67579CF6"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3166E5F3" w14:textId="28A80C13"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C5076B" w:rsidRPr="0035784E" w14:paraId="7EAA33DE" w14:textId="4B96A77B"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1FD97599" w14:textId="1AA0DF6D"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Sele</w:t>
            </w:r>
          </w:p>
        </w:tc>
        <w:tc>
          <w:tcPr>
            <w:tcW w:w="880" w:type="pct"/>
            <w:noWrap/>
            <w:vAlign w:val="bottom"/>
          </w:tcPr>
          <w:p w14:paraId="74812E58" w14:textId="0BADBEC1"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1.173</w:t>
            </w:r>
          </w:p>
        </w:tc>
        <w:tc>
          <w:tcPr>
            <w:tcW w:w="725" w:type="pct"/>
            <w:noWrap/>
            <w:vAlign w:val="bottom"/>
          </w:tcPr>
          <w:p w14:paraId="1ADBD5EA" w14:textId="0A181E69"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1.4 x10</w:t>
            </w:r>
            <w:r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27EF722B" w14:textId="7704EC04"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43CC7814" w14:textId="77777777"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4754A0B3" w14:textId="42E41A29"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6DA40893" w14:textId="6E219D6A"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C5076B" w:rsidRPr="0035784E" w14:paraId="4DA0D595" w14:textId="2EDA9611"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6F6D726A" w14:textId="6B614418"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Ncor2</w:t>
            </w:r>
          </w:p>
        </w:tc>
        <w:tc>
          <w:tcPr>
            <w:tcW w:w="880" w:type="pct"/>
            <w:noWrap/>
            <w:vAlign w:val="bottom"/>
          </w:tcPr>
          <w:p w14:paraId="54CB2D50" w14:textId="09D4179B"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1.174</w:t>
            </w:r>
          </w:p>
        </w:tc>
        <w:tc>
          <w:tcPr>
            <w:tcW w:w="725" w:type="pct"/>
            <w:noWrap/>
            <w:vAlign w:val="bottom"/>
          </w:tcPr>
          <w:p w14:paraId="119649FB" w14:textId="331D4B5F"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1.2</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-08</w:t>
            </w:r>
          </w:p>
        </w:tc>
        <w:tc>
          <w:tcPr>
            <w:tcW w:w="120" w:type="pct"/>
            <w:tcBorders>
              <w:top w:val="nil"/>
              <w:bottom w:val="nil"/>
              <w:right w:val="nil"/>
            </w:tcBorders>
            <w:shd w:val="clear" w:color="auto" w:fill="auto"/>
          </w:tcPr>
          <w:p w14:paraId="6562AFAE" w14:textId="479695FD"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53465D5E" w14:textId="77777777"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0C5E340D" w14:textId="477E4C6A"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12BBD9AE" w14:textId="4A2AEA09"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C5076B" w:rsidRPr="0035784E" w14:paraId="3124B9C8" w14:textId="562493B2"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363624D7" w14:textId="44068BB8"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Hbb-bt</w:t>
            </w:r>
          </w:p>
        </w:tc>
        <w:tc>
          <w:tcPr>
            <w:tcW w:w="880" w:type="pct"/>
            <w:noWrap/>
            <w:vAlign w:val="bottom"/>
          </w:tcPr>
          <w:p w14:paraId="5630184E" w14:textId="44912AA9"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1.19</w:t>
            </w:r>
          </w:p>
        </w:tc>
        <w:tc>
          <w:tcPr>
            <w:tcW w:w="725" w:type="pct"/>
            <w:noWrap/>
            <w:vAlign w:val="bottom"/>
          </w:tcPr>
          <w:p w14:paraId="0E215E20" w14:textId="6FBF6FFE"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3.8</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68020038" w14:textId="0263BEAD"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2EA28B1B" w14:textId="77777777"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6D35828A" w14:textId="2DFBC432"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5442F90B" w14:textId="02885A8D"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C5076B" w:rsidRPr="0035784E" w14:paraId="6E66E98F" w14:textId="0E43E659"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6D05FCFC" w14:textId="22391286"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Tead1</w:t>
            </w:r>
          </w:p>
        </w:tc>
        <w:tc>
          <w:tcPr>
            <w:tcW w:w="880" w:type="pct"/>
            <w:noWrap/>
            <w:vAlign w:val="bottom"/>
          </w:tcPr>
          <w:p w14:paraId="19C730F5" w14:textId="1586F32D"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1.219</w:t>
            </w:r>
          </w:p>
        </w:tc>
        <w:tc>
          <w:tcPr>
            <w:tcW w:w="725" w:type="pct"/>
            <w:noWrap/>
            <w:vAlign w:val="bottom"/>
          </w:tcPr>
          <w:p w14:paraId="09ADDF94" w14:textId="1C9BD7B3"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2.6</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-02</w:t>
            </w:r>
          </w:p>
        </w:tc>
        <w:tc>
          <w:tcPr>
            <w:tcW w:w="120" w:type="pct"/>
            <w:tcBorders>
              <w:top w:val="nil"/>
              <w:bottom w:val="nil"/>
              <w:right w:val="nil"/>
            </w:tcBorders>
            <w:shd w:val="clear" w:color="auto" w:fill="auto"/>
          </w:tcPr>
          <w:p w14:paraId="733CE5C7" w14:textId="7BE45A29"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6272EA16" w14:textId="77777777"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44192805" w14:textId="05F9FD31"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5DE8AAFD" w14:textId="206372D5"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C5076B" w:rsidRPr="0035784E" w14:paraId="70ABB842" w14:textId="023F1E8E"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54FE0CE1" w14:textId="0C4DD14F"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Neb</w:t>
            </w:r>
          </w:p>
        </w:tc>
        <w:tc>
          <w:tcPr>
            <w:tcW w:w="880" w:type="pct"/>
            <w:noWrap/>
            <w:vAlign w:val="bottom"/>
          </w:tcPr>
          <w:p w14:paraId="31410362" w14:textId="46D29326"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1.296</w:t>
            </w:r>
          </w:p>
        </w:tc>
        <w:tc>
          <w:tcPr>
            <w:tcW w:w="725" w:type="pct"/>
            <w:noWrap/>
            <w:vAlign w:val="bottom"/>
          </w:tcPr>
          <w:p w14:paraId="262B92CE" w14:textId="5FF8A31C"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1.8</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-03</w:t>
            </w:r>
          </w:p>
        </w:tc>
        <w:tc>
          <w:tcPr>
            <w:tcW w:w="120" w:type="pct"/>
            <w:tcBorders>
              <w:top w:val="nil"/>
              <w:bottom w:val="nil"/>
              <w:right w:val="nil"/>
            </w:tcBorders>
            <w:shd w:val="clear" w:color="auto" w:fill="auto"/>
          </w:tcPr>
          <w:p w14:paraId="74053395" w14:textId="78414AED"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0F66C35A" w14:textId="77777777"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2A43CB88" w14:textId="7B3DDD7B"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4A83E628" w14:textId="0EC08F80"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r w:rsidR="00C5076B" w:rsidRPr="0035784E" w14:paraId="639BC0E1" w14:textId="767CE6FF"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2D4467C3" w14:textId="3D4B59CB"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Ccr5</w:t>
            </w:r>
          </w:p>
        </w:tc>
        <w:tc>
          <w:tcPr>
            <w:tcW w:w="880" w:type="pct"/>
            <w:noWrap/>
            <w:vAlign w:val="bottom"/>
          </w:tcPr>
          <w:p w14:paraId="344D5F42" w14:textId="5B3B7C79"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1.302</w:t>
            </w:r>
          </w:p>
        </w:tc>
        <w:tc>
          <w:tcPr>
            <w:tcW w:w="725" w:type="pct"/>
            <w:noWrap/>
            <w:vAlign w:val="bottom"/>
          </w:tcPr>
          <w:p w14:paraId="174C4264" w14:textId="0097A84D" w:rsidR="00C5076B" w:rsidRPr="0035784E" w:rsidRDefault="00C5076B"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3.8</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-03</w:t>
            </w:r>
          </w:p>
        </w:tc>
        <w:tc>
          <w:tcPr>
            <w:tcW w:w="120" w:type="pct"/>
            <w:tcBorders>
              <w:top w:val="nil"/>
              <w:bottom w:val="nil"/>
              <w:right w:val="nil"/>
            </w:tcBorders>
            <w:shd w:val="clear" w:color="auto" w:fill="auto"/>
          </w:tcPr>
          <w:p w14:paraId="13D95627" w14:textId="0B59348A"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33333B39" w14:textId="77777777"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1CDB5C7E" w14:textId="0F8D1A36"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30B6AE49" w14:textId="7056641B" w:rsidR="00C5076B" w:rsidRPr="0035784E" w:rsidRDefault="00C5076B"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iCs/>
                <w:color w:val="000000"/>
                <w:sz w:val="24"/>
                <w:szCs w:val="24"/>
              </w:rPr>
            </w:pPr>
          </w:p>
        </w:tc>
      </w:tr>
      <w:tr w:rsidR="00C5076B" w:rsidRPr="0035784E" w14:paraId="0E4A3270" w14:textId="608E92B2"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31" w:type="pct"/>
            <w:noWrap/>
            <w:vAlign w:val="bottom"/>
          </w:tcPr>
          <w:p w14:paraId="4F4D41AB" w14:textId="13A65D4F" w:rsidR="00C5076B" w:rsidRPr="0035784E" w:rsidRDefault="00C5076B"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Vmn2r114</w:t>
            </w:r>
          </w:p>
        </w:tc>
        <w:tc>
          <w:tcPr>
            <w:tcW w:w="880" w:type="pct"/>
            <w:noWrap/>
            <w:vAlign w:val="bottom"/>
          </w:tcPr>
          <w:p w14:paraId="61DD207A" w14:textId="4378B4DA"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1.306</w:t>
            </w:r>
          </w:p>
        </w:tc>
        <w:tc>
          <w:tcPr>
            <w:tcW w:w="725" w:type="pct"/>
            <w:noWrap/>
            <w:vAlign w:val="bottom"/>
          </w:tcPr>
          <w:p w14:paraId="7B33D39D" w14:textId="0680A5E1" w:rsidR="00C5076B" w:rsidRPr="0035784E" w:rsidRDefault="00C5076B"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8.2</w:t>
            </w:r>
            <w:r w:rsidR="00F16910" w:rsidRPr="0035784E">
              <w:rPr>
                <w:rFonts w:cstheme="minorHAnsi"/>
                <w:color w:val="000000"/>
                <w:sz w:val="24"/>
                <w:szCs w:val="24"/>
              </w:rPr>
              <w:t xml:space="preserve"> x10</w:t>
            </w:r>
            <w:r w:rsidR="00F16910" w:rsidRPr="0035784E">
              <w:rPr>
                <w:rFonts w:cstheme="minorHAnsi"/>
                <w:color w:val="000000"/>
                <w:sz w:val="24"/>
                <w:szCs w:val="24"/>
                <w:vertAlign w:val="superscript"/>
              </w:rPr>
              <w:t>-04</w:t>
            </w:r>
          </w:p>
        </w:tc>
        <w:tc>
          <w:tcPr>
            <w:tcW w:w="120" w:type="pct"/>
            <w:tcBorders>
              <w:top w:val="nil"/>
              <w:bottom w:val="nil"/>
              <w:right w:val="nil"/>
            </w:tcBorders>
            <w:shd w:val="clear" w:color="auto" w:fill="auto"/>
          </w:tcPr>
          <w:p w14:paraId="52BE2688" w14:textId="094DDE63"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675" w:type="pct"/>
            <w:tcBorders>
              <w:top w:val="nil"/>
              <w:left w:val="nil"/>
              <w:bottom w:val="nil"/>
              <w:right w:val="nil"/>
            </w:tcBorders>
            <w:shd w:val="clear" w:color="auto" w:fill="auto"/>
          </w:tcPr>
          <w:p w14:paraId="5408CF11" w14:textId="77777777"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9" w:type="pct"/>
            <w:tcBorders>
              <w:top w:val="nil"/>
              <w:left w:val="nil"/>
              <w:bottom w:val="nil"/>
              <w:right w:val="nil"/>
            </w:tcBorders>
            <w:shd w:val="clear" w:color="auto" w:fill="auto"/>
          </w:tcPr>
          <w:p w14:paraId="723DB27E" w14:textId="063C5801"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c>
          <w:tcPr>
            <w:tcW w:w="830" w:type="pct"/>
            <w:tcBorders>
              <w:top w:val="nil"/>
              <w:left w:val="nil"/>
              <w:bottom w:val="nil"/>
              <w:right w:val="nil"/>
            </w:tcBorders>
            <w:shd w:val="clear" w:color="auto" w:fill="auto"/>
          </w:tcPr>
          <w:p w14:paraId="589EA961" w14:textId="72B7E3AD" w:rsidR="00C5076B" w:rsidRPr="0035784E" w:rsidRDefault="00C5076B"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iCs/>
                <w:color w:val="000000"/>
                <w:sz w:val="24"/>
                <w:szCs w:val="24"/>
              </w:rPr>
            </w:pPr>
          </w:p>
        </w:tc>
      </w:tr>
    </w:tbl>
    <w:p w14:paraId="47DB39FA" w14:textId="77777777" w:rsidR="0035784E" w:rsidRDefault="0035784E" w:rsidP="005466CD">
      <w:pPr>
        <w:spacing w:line="240" w:lineRule="auto"/>
        <w:rPr>
          <w:rFonts w:eastAsiaTheme="majorEastAsia" w:cstheme="minorHAnsi"/>
          <w:b/>
          <w:bCs/>
          <w:sz w:val="24"/>
          <w:szCs w:val="24"/>
          <w:lang w:val="en-GB"/>
        </w:rPr>
      </w:pPr>
    </w:p>
    <w:p w14:paraId="7F6C3CAC" w14:textId="6EE3F481" w:rsidR="00623857" w:rsidRPr="0035784E" w:rsidRDefault="0035784E" w:rsidP="0035784E">
      <w:pPr>
        <w:rPr>
          <w:rFonts w:eastAsiaTheme="majorEastAsia" w:cstheme="minorHAnsi"/>
          <w:b/>
          <w:bCs/>
          <w:sz w:val="24"/>
          <w:szCs w:val="24"/>
          <w:lang w:val="en-GB"/>
        </w:rPr>
      </w:pPr>
      <w:r>
        <w:rPr>
          <w:rFonts w:eastAsiaTheme="majorEastAsia" w:cstheme="minorHAnsi"/>
          <w:b/>
          <w:bCs/>
          <w:sz w:val="24"/>
          <w:szCs w:val="24"/>
          <w:lang w:val="en-GB"/>
        </w:rPr>
        <w:br w:type="page"/>
      </w:r>
      <w:r w:rsidR="00623857" w:rsidRPr="0035784E">
        <w:rPr>
          <w:rFonts w:eastAsiaTheme="majorEastAsia" w:cstheme="minorHAnsi"/>
          <w:b/>
          <w:bCs/>
          <w:sz w:val="24"/>
          <w:szCs w:val="24"/>
          <w:lang w:val="en-GB"/>
        </w:rPr>
        <w:t>Supplementary Table S</w:t>
      </w:r>
      <w:r w:rsidR="00C605E6" w:rsidRPr="0035784E">
        <w:rPr>
          <w:rFonts w:eastAsiaTheme="majorEastAsia" w:cstheme="minorHAnsi"/>
          <w:b/>
          <w:bCs/>
          <w:sz w:val="24"/>
          <w:szCs w:val="24"/>
          <w:lang w:val="en-GB"/>
        </w:rPr>
        <w:t>9</w:t>
      </w:r>
      <w:r w:rsidR="00623857" w:rsidRPr="0035784E">
        <w:rPr>
          <w:rFonts w:eastAsiaTheme="majorEastAsia" w:cstheme="minorHAnsi"/>
          <w:b/>
          <w:bCs/>
          <w:sz w:val="24"/>
          <w:szCs w:val="24"/>
          <w:lang w:val="en-GB"/>
        </w:rPr>
        <w:t xml:space="preserve">. The DEGs </w:t>
      </w:r>
      <w:r w:rsidR="00623857" w:rsidRPr="0035784E">
        <w:rPr>
          <w:rFonts w:cstheme="minorHAnsi"/>
          <w:b/>
          <w:iCs/>
          <w:sz w:val="24"/>
          <w:szCs w:val="24"/>
          <w:lang w:val="en-US"/>
        </w:rPr>
        <w:t xml:space="preserve">in KO vs. WT samples of only </w:t>
      </w:r>
      <w:r w:rsidR="00623857" w:rsidRPr="0035784E">
        <w:rPr>
          <w:rFonts w:cstheme="minorHAnsi"/>
          <w:b/>
          <w:sz w:val="24"/>
          <w:szCs w:val="24"/>
          <w:u w:val="single"/>
          <w:lang w:val="en-US"/>
        </w:rPr>
        <w:t>male mice</w:t>
      </w:r>
      <w:r w:rsidR="00623857" w:rsidRPr="0035784E">
        <w:rPr>
          <w:rFonts w:cstheme="minorHAnsi"/>
          <w:b/>
          <w:iCs/>
          <w:sz w:val="24"/>
          <w:szCs w:val="24"/>
          <w:lang w:val="en-US"/>
        </w:rPr>
        <w:t xml:space="preserve"> </w:t>
      </w:r>
      <w:r w:rsidR="00623857" w:rsidRPr="0035784E">
        <w:rPr>
          <w:rFonts w:eastAsiaTheme="majorEastAsia" w:cstheme="minorHAnsi"/>
          <w:b/>
          <w:bCs/>
          <w:sz w:val="24"/>
          <w:szCs w:val="24"/>
          <w:lang w:val="en-GB"/>
        </w:rPr>
        <w:t xml:space="preserve">with </w:t>
      </w:r>
      <w:r w:rsidR="00623857" w:rsidRPr="0035784E">
        <w:rPr>
          <w:rFonts w:cstheme="minorHAnsi"/>
          <w:b/>
          <w:iCs/>
          <w:sz w:val="24"/>
          <w:szCs w:val="24"/>
          <w:lang w:val="en-US"/>
        </w:rPr>
        <w:t>log</w:t>
      </w:r>
      <w:r w:rsidR="00623857" w:rsidRPr="0035784E">
        <w:rPr>
          <w:rFonts w:cstheme="minorHAnsi"/>
          <w:b/>
          <w:iCs/>
          <w:sz w:val="24"/>
          <w:szCs w:val="24"/>
          <w:vertAlign w:val="subscript"/>
          <w:lang w:val="en-US"/>
        </w:rPr>
        <w:t>2</w:t>
      </w:r>
      <w:r w:rsidR="00623857" w:rsidRPr="0035784E">
        <w:rPr>
          <w:rFonts w:cstheme="minorHAnsi"/>
          <w:b/>
          <w:iCs/>
          <w:sz w:val="24"/>
          <w:szCs w:val="24"/>
          <w:lang w:val="en-US"/>
        </w:rPr>
        <w:t>-fold change (LFC, cutoff = 1) and statistical significance (p-value, corrected for multiple testing</w:t>
      </w:r>
      <w:r w:rsidR="00844C36" w:rsidRPr="0035784E">
        <w:rPr>
          <w:rFonts w:cstheme="minorHAnsi"/>
          <w:b/>
          <w:iCs/>
          <w:sz w:val="24"/>
          <w:szCs w:val="24"/>
          <w:lang w:val="en-US"/>
        </w:rPr>
        <w:t xml:space="preserve">; </w:t>
      </w:r>
      <w:r w:rsidR="00844C36" w:rsidRPr="0035784E">
        <w:rPr>
          <w:b/>
          <w:iCs/>
          <w:sz w:val="24"/>
          <w:szCs w:val="24"/>
          <w:lang w:val="en-US"/>
        </w:rPr>
        <w:t>n</w:t>
      </w:r>
      <w:r w:rsidR="00844C36" w:rsidRPr="0035784E">
        <w:rPr>
          <w:b/>
          <w:iCs/>
          <w:sz w:val="24"/>
          <w:szCs w:val="24"/>
          <w:vertAlign w:val="subscript"/>
          <w:lang w:val="en-US"/>
        </w:rPr>
        <w:t>animals,WT, male</w:t>
      </w:r>
      <w:r w:rsidR="00844C36" w:rsidRPr="0035784E">
        <w:rPr>
          <w:b/>
          <w:iCs/>
          <w:sz w:val="24"/>
          <w:szCs w:val="24"/>
          <w:lang w:val="en-US"/>
        </w:rPr>
        <w:t xml:space="preserve"> = 3, n</w:t>
      </w:r>
      <w:r w:rsidR="00844C36" w:rsidRPr="0035784E">
        <w:rPr>
          <w:b/>
          <w:iCs/>
          <w:sz w:val="24"/>
          <w:szCs w:val="24"/>
          <w:vertAlign w:val="subscript"/>
          <w:lang w:val="en-US"/>
        </w:rPr>
        <w:t>animals,KO, male</w:t>
      </w:r>
      <w:r w:rsidR="00844C36" w:rsidRPr="0035784E">
        <w:rPr>
          <w:b/>
          <w:iCs/>
          <w:sz w:val="24"/>
          <w:szCs w:val="24"/>
          <w:lang w:val="en-US"/>
        </w:rPr>
        <w:t xml:space="preserve"> = 2</w:t>
      </w:r>
      <w:r w:rsidR="00E345BC" w:rsidRPr="0035784E">
        <w:rPr>
          <w:b/>
          <w:iCs/>
          <w:sz w:val="24"/>
          <w:szCs w:val="24"/>
          <w:lang w:val="en-US"/>
        </w:rPr>
        <w:t>; no shrinkage of LFC values applied due to low numbers of samples</w:t>
      </w:r>
      <w:r w:rsidR="00844C36" w:rsidRPr="0035784E">
        <w:rPr>
          <w:b/>
          <w:iCs/>
          <w:sz w:val="24"/>
          <w:szCs w:val="24"/>
          <w:lang w:val="en-US"/>
        </w:rPr>
        <w:t>)</w:t>
      </w:r>
      <w:r w:rsidR="00623857" w:rsidRPr="0035784E">
        <w:rPr>
          <w:rFonts w:cstheme="minorHAnsi"/>
          <w:b/>
          <w:iCs/>
          <w:sz w:val="24"/>
          <w:szCs w:val="24"/>
          <w:lang w:val="en-US"/>
        </w:rPr>
        <w:t>.</w:t>
      </w:r>
    </w:p>
    <w:tbl>
      <w:tblPr>
        <w:tblStyle w:val="HellesRaster"/>
        <w:tblW w:w="2735" w:type="pct"/>
        <w:tblLook w:val="04A0" w:firstRow="1" w:lastRow="0" w:firstColumn="1" w:lastColumn="0" w:noHBand="0" w:noVBand="1"/>
      </w:tblPr>
      <w:tblGrid>
        <w:gridCol w:w="1787"/>
        <w:gridCol w:w="1769"/>
        <w:gridCol w:w="1394"/>
      </w:tblGrid>
      <w:tr w:rsidR="009A058E" w:rsidRPr="0035784E" w14:paraId="5B59CA4E" w14:textId="77777777" w:rsidTr="0025715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hideMark/>
          </w:tcPr>
          <w:p w14:paraId="58922FFD" w14:textId="77777777" w:rsidR="009A058E" w:rsidRPr="0035784E" w:rsidRDefault="009A058E" w:rsidP="005466CD">
            <w:pPr>
              <w:jc w:val="center"/>
              <w:rPr>
                <w:rFonts w:asciiTheme="minorHAnsi" w:eastAsia="Times New Roman" w:hAnsiTheme="minorHAnsi" w:cstheme="minorHAnsi"/>
                <w:color w:val="000000"/>
                <w:sz w:val="24"/>
                <w:szCs w:val="24"/>
              </w:rPr>
            </w:pPr>
          </w:p>
        </w:tc>
        <w:tc>
          <w:tcPr>
            <w:tcW w:w="1739" w:type="pct"/>
            <w:noWrap/>
            <w:hideMark/>
          </w:tcPr>
          <w:p w14:paraId="7B47CF7A" w14:textId="77777777" w:rsidR="009A058E" w:rsidRPr="0035784E" w:rsidRDefault="009A058E" w:rsidP="005466CD">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color w:val="000000"/>
                <w:sz w:val="24"/>
                <w:szCs w:val="24"/>
              </w:rPr>
              <w:t>log</w:t>
            </w:r>
            <w:r w:rsidRPr="0035784E">
              <w:rPr>
                <w:rFonts w:eastAsia="Times New Roman" w:cstheme="minorHAnsi"/>
                <w:color w:val="000000"/>
                <w:sz w:val="24"/>
                <w:szCs w:val="24"/>
                <w:vertAlign w:val="subscript"/>
              </w:rPr>
              <w:t>2</w:t>
            </w:r>
            <w:r w:rsidRPr="0035784E">
              <w:rPr>
                <w:rFonts w:eastAsia="Times New Roman" w:cstheme="minorHAnsi"/>
                <w:color w:val="000000"/>
                <w:sz w:val="24"/>
                <w:szCs w:val="24"/>
              </w:rPr>
              <w:t xml:space="preserve"> fold change</w:t>
            </w:r>
          </w:p>
        </w:tc>
        <w:tc>
          <w:tcPr>
            <w:tcW w:w="1431" w:type="pct"/>
            <w:noWrap/>
            <w:hideMark/>
          </w:tcPr>
          <w:p w14:paraId="0CEF81F8" w14:textId="77777777" w:rsidR="009A058E" w:rsidRPr="0035784E" w:rsidRDefault="009A058E" w:rsidP="005466CD">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color w:val="000000"/>
                <w:sz w:val="24"/>
                <w:szCs w:val="24"/>
              </w:rPr>
              <w:t>p-value</w:t>
            </w:r>
          </w:p>
        </w:tc>
      </w:tr>
      <w:tr w:rsidR="000C110C" w:rsidRPr="0035784E" w14:paraId="09D70963"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1EB2E98E" w14:textId="6DC6964A"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Gm10273</w:t>
            </w:r>
          </w:p>
        </w:tc>
        <w:tc>
          <w:tcPr>
            <w:tcW w:w="1739" w:type="pct"/>
            <w:noWrap/>
          </w:tcPr>
          <w:p w14:paraId="50B6B08C" w14:textId="1EAFEAEA"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-21.491</w:t>
            </w:r>
          </w:p>
        </w:tc>
        <w:tc>
          <w:tcPr>
            <w:tcW w:w="1431" w:type="pct"/>
            <w:noWrap/>
          </w:tcPr>
          <w:p w14:paraId="0B9FBB09" w14:textId="0F855BE6"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 x10</w:t>
            </w:r>
            <w:r w:rsidRPr="0035784E">
              <w:rPr>
                <w:rFonts w:cstheme="minorHAnsi"/>
                <w:color w:val="000000"/>
                <w:sz w:val="24"/>
                <w:szCs w:val="24"/>
                <w:vertAlign w:val="superscript"/>
              </w:rPr>
              <w:t>-03</w:t>
            </w:r>
          </w:p>
        </w:tc>
      </w:tr>
      <w:tr w:rsidR="000C110C" w:rsidRPr="0035784E" w14:paraId="1DDACBCB" w14:textId="77777777" w:rsidTr="000C110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198FC886" w14:textId="67BAC90C"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Fam205a3</w:t>
            </w:r>
          </w:p>
        </w:tc>
        <w:tc>
          <w:tcPr>
            <w:tcW w:w="1739" w:type="pct"/>
            <w:noWrap/>
          </w:tcPr>
          <w:p w14:paraId="3C0C80F1" w14:textId="7CB00B69"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-9.555</w:t>
            </w:r>
          </w:p>
        </w:tc>
        <w:tc>
          <w:tcPr>
            <w:tcW w:w="1431" w:type="pct"/>
            <w:noWrap/>
          </w:tcPr>
          <w:p w14:paraId="46BB633C" w14:textId="4003C88A"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1.3 x10</w:t>
            </w:r>
            <w:r w:rsidRPr="0035784E">
              <w:rPr>
                <w:rFonts w:cstheme="minorHAnsi"/>
                <w:color w:val="000000"/>
                <w:sz w:val="24"/>
                <w:szCs w:val="24"/>
                <w:vertAlign w:val="superscript"/>
              </w:rPr>
              <w:t>-03</w:t>
            </w:r>
          </w:p>
        </w:tc>
      </w:tr>
      <w:tr w:rsidR="000C110C" w:rsidRPr="0035784E" w14:paraId="7B1D7E9E"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6DC8D9CC" w14:textId="6BD0C7D5"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Gm6361</w:t>
            </w:r>
          </w:p>
        </w:tc>
        <w:tc>
          <w:tcPr>
            <w:tcW w:w="1739" w:type="pct"/>
            <w:noWrap/>
          </w:tcPr>
          <w:p w14:paraId="4D586A02" w14:textId="1F60B2D0"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-8.706</w:t>
            </w:r>
          </w:p>
        </w:tc>
        <w:tc>
          <w:tcPr>
            <w:tcW w:w="1431" w:type="pct"/>
            <w:noWrap/>
          </w:tcPr>
          <w:p w14:paraId="53E7B527" w14:textId="2B1FA8DB"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2.1 x10</w:t>
            </w:r>
            <w:r w:rsidRPr="0035784E">
              <w:rPr>
                <w:rFonts w:cstheme="minorHAnsi"/>
                <w:color w:val="000000"/>
                <w:sz w:val="24"/>
                <w:szCs w:val="24"/>
                <w:vertAlign w:val="superscript"/>
              </w:rPr>
              <w:t>-05</w:t>
            </w:r>
          </w:p>
        </w:tc>
      </w:tr>
      <w:tr w:rsidR="000C110C" w:rsidRPr="0035784E" w14:paraId="7F8DD169" w14:textId="77777777" w:rsidTr="000C110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358F715B" w14:textId="16473264"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Gm15542</w:t>
            </w:r>
          </w:p>
        </w:tc>
        <w:tc>
          <w:tcPr>
            <w:tcW w:w="1739" w:type="pct"/>
            <w:noWrap/>
          </w:tcPr>
          <w:p w14:paraId="5AFC7092" w14:textId="5E094352"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-6.519</w:t>
            </w:r>
          </w:p>
        </w:tc>
        <w:tc>
          <w:tcPr>
            <w:tcW w:w="1431" w:type="pct"/>
            <w:noWrap/>
          </w:tcPr>
          <w:p w14:paraId="217779F1" w14:textId="1BC6A399"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4.0 x10</w:t>
            </w:r>
            <w:r w:rsidRPr="0035784E">
              <w:rPr>
                <w:rFonts w:cstheme="minorHAnsi"/>
                <w:color w:val="000000"/>
                <w:sz w:val="24"/>
                <w:szCs w:val="24"/>
                <w:vertAlign w:val="superscript"/>
              </w:rPr>
              <w:t>-02</w:t>
            </w:r>
          </w:p>
        </w:tc>
      </w:tr>
      <w:tr w:rsidR="000C110C" w:rsidRPr="0035784E" w14:paraId="062F5F28"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7EA7B88E" w14:textId="5859B331"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Gm28438</w:t>
            </w:r>
          </w:p>
        </w:tc>
        <w:tc>
          <w:tcPr>
            <w:tcW w:w="1739" w:type="pct"/>
            <w:noWrap/>
          </w:tcPr>
          <w:p w14:paraId="036012E8" w14:textId="06B6444E"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-2.009</w:t>
            </w:r>
          </w:p>
        </w:tc>
        <w:tc>
          <w:tcPr>
            <w:tcW w:w="1431" w:type="pct"/>
            <w:noWrap/>
          </w:tcPr>
          <w:p w14:paraId="17C1F060" w14:textId="07F76824"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4.6 x10</w:t>
            </w:r>
            <w:r w:rsidRPr="0035784E">
              <w:rPr>
                <w:rFonts w:cstheme="minorHAnsi"/>
                <w:color w:val="000000"/>
                <w:sz w:val="24"/>
                <w:szCs w:val="24"/>
                <w:vertAlign w:val="superscript"/>
              </w:rPr>
              <w:t>-23</w:t>
            </w:r>
          </w:p>
        </w:tc>
      </w:tr>
      <w:tr w:rsidR="000C110C" w:rsidRPr="0035784E" w14:paraId="2C716B63" w14:textId="77777777" w:rsidTr="000C110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6262318F" w14:textId="106CD9AC"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Gm21985</w:t>
            </w:r>
          </w:p>
        </w:tc>
        <w:tc>
          <w:tcPr>
            <w:tcW w:w="1739" w:type="pct"/>
            <w:noWrap/>
          </w:tcPr>
          <w:p w14:paraId="6C142558" w14:textId="64576C3A"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-1.439</w:t>
            </w:r>
          </w:p>
        </w:tc>
        <w:tc>
          <w:tcPr>
            <w:tcW w:w="1431" w:type="pct"/>
            <w:noWrap/>
          </w:tcPr>
          <w:p w14:paraId="5BE99E79" w14:textId="50393E65"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1.5 x10</w:t>
            </w:r>
            <w:r w:rsidRPr="0035784E">
              <w:rPr>
                <w:rFonts w:cstheme="minorHAnsi"/>
                <w:color w:val="000000"/>
                <w:sz w:val="24"/>
                <w:szCs w:val="24"/>
                <w:vertAlign w:val="superscript"/>
              </w:rPr>
              <w:t>-02</w:t>
            </w:r>
          </w:p>
        </w:tc>
      </w:tr>
      <w:tr w:rsidR="000C110C" w:rsidRPr="0035784E" w14:paraId="1729E97B"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1631903B" w14:textId="1C565847"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Zc2hc1c</w:t>
            </w:r>
          </w:p>
        </w:tc>
        <w:tc>
          <w:tcPr>
            <w:tcW w:w="1739" w:type="pct"/>
            <w:noWrap/>
          </w:tcPr>
          <w:p w14:paraId="0676E40E" w14:textId="134BCAB5"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-1.164</w:t>
            </w:r>
          </w:p>
        </w:tc>
        <w:tc>
          <w:tcPr>
            <w:tcW w:w="1431" w:type="pct"/>
            <w:noWrap/>
          </w:tcPr>
          <w:p w14:paraId="1A179E8B" w14:textId="1C1580D3"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1.6 x10</w:t>
            </w:r>
            <w:r w:rsidRPr="0035784E">
              <w:rPr>
                <w:rFonts w:cstheme="minorHAnsi"/>
                <w:color w:val="000000"/>
                <w:sz w:val="24"/>
                <w:szCs w:val="24"/>
                <w:vertAlign w:val="superscript"/>
              </w:rPr>
              <w:t>-02</w:t>
            </w:r>
          </w:p>
        </w:tc>
      </w:tr>
      <w:tr w:rsidR="000C110C" w:rsidRPr="0035784E" w14:paraId="6E3C4BD7" w14:textId="77777777" w:rsidTr="000C110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3DEEC2E4" w14:textId="37B6A930"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Usp49</w:t>
            </w:r>
          </w:p>
        </w:tc>
        <w:tc>
          <w:tcPr>
            <w:tcW w:w="1739" w:type="pct"/>
            <w:noWrap/>
          </w:tcPr>
          <w:p w14:paraId="0BB768F1" w14:textId="2CB61274"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-1.122</w:t>
            </w:r>
          </w:p>
        </w:tc>
        <w:tc>
          <w:tcPr>
            <w:tcW w:w="1431" w:type="pct"/>
            <w:noWrap/>
          </w:tcPr>
          <w:p w14:paraId="16419D4D" w14:textId="31A8B7FE"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7.4 x10</w:t>
            </w:r>
            <w:r w:rsidRPr="0035784E">
              <w:rPr>
                <w:rFonts w:cstheme="minorHAnsi"/>
                <w:color w:val="000000"/>
                <w:sz w:val="24"/>
                <w:szCs w:val="24"/>
                <w:vertAlign w:val="superscript"/>
              </w:rPr>
              <w:t>-04</w:t>
            </w:r>
          </w:p>
        </w:tc>
      </w:tr>
      <w:tr w:rsidR="000C110C" w:rsidRPr="0035784E" w14:paraId="698B7DEE"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1A367224" w14:textId="420A2583"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Camsap3</w:t>
            </w:r>
          </w:p>
        </w:tc>
        <w:tc>
          <w:tcPr>
            <w:tcW w:w="1739" w:type="pct"/>
            <w:noWrap/>
          </w:tcPr>
          <w:p w14:paraId="35C58C72" w14:textId="50130354"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1.012</w:t>
            </w:r>
          </w:p>
        </w:tc>
        <w:tc>
          <w:tcPr>
            <w:tcW w:w="1431" w:type="pct"/>
            <w:noWrap/>
          </w:tcPr>
          <w:p w14:paraId="76A9C22F" w14:textId="2E39ED6A"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1.2 x10</w:t>
            </w:r>
            <w:r w:rsidRPr="0035784E">
              <w:rPr>
                <w:rFonts w:cstheme="minorHAnsi"/>
                <w:color w:val="000000"/>
                <w:sz w:val="24"/>
                <w:szCs w:val="24"/>
                <w:vertAlign w:val="superscript"/>
              </w:rPr>
              <w:t>-02</w:t>
            </w:r>
          </w:p>
        </w:tc>
      </w:tr>
      <w:tr w:rsidR="000C110C" w:rsidRPr="0035784E" w14:paraId="5BF58CB4" w14:textId="77777777" w:rsidTr="000C110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276B1337" w14:textId="48FD3AF0"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Isy1</w:t>
            </w:r>
          </w:p>
        </w:tc>
        <w:tc>
          <w:tcPr>
            <w:tcW w:w="1739" w:type="pct"/>
            <w:noWrap/>
          </w:tcPr>
          <w:p w14:paraId="51CCF334" w14:textId="3EF84482"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1.126</w:t>
            </w:r>
          </w:p>
        </w:tc>
        <w:tc>
          <w:tcPr>
            <w:tcW w:w="1431" w:type="pct"/>
            <w:noWrap/>
          </w:tcPr>
          <w:p w14:paraId="3E9B0402" w14:textId="5B65FE36"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7.1 x10</w:t>
            </w:r>
            <w:r w:rsidRPr="0035784E">
              <w:rPr>
                <w:rFonts w:cstheme="minorHAnsi"/>
                <w:color w:val="000000"/>
                <w:sz w:val="24"/>
                <w:szCs w:val="24"/>
                <w:vertAlign w:val="superscript"/>
              </w:rPr>
              <w:t>-07</w:t>
            </w:r>
          </w:p>
        </w:tc>
      </w:tr>
      <w:tr w:rsidR="000C110C" w:rsidRPr="0035784E" w14:paraId="6D6C32CF"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7623B645" w14:textId="4F980BF4"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Mycn</w:t>
            </w:r>
          </w:p>
        </w:tc>
        <w:tc>
          <w:tcPr>
            <w:tcW w:w="1739" w:type="pct"/>
            <w:noWrap/>
          </w:tcPr>
          <w:p w14:paraId="53146FF3" w14:textId="62AF2A68"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1.132</w:t>
            </w:r>
          </w:p>
        </w:tc>
        <w:tc>
          <w:tcPr>
            <w:tcW w:w="1431" w:type="pct"/>
            <w:noWrap/>
          </w:tcPr>
          <w:p w14:paraId="521792EB" w14:textId="0AA772E8"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4.2 x10</w:t>
            </w:r>
            <w:r w:rsidRPr="0035784E">
              <w:rPr>
                <w:rFonts w:cstheme="minorHAnsi"/>
                <w:color w:val="000000"/>
                <w:sz w:val="24"/>
                <w:szCs w:val="24"/>
                <w:vertAlign w:val="superscript"/>
              </w:rPr>
              <w:t>-02</w:t>
            </w:r>
          </w:p>
        </w:tc>
      </w:tr>
      <w:tr w:rsidR="000C110C" w:rsidRPr="0035784E" w14:paraId="1C7B8AC8" w14:textId="77777777" w:rsidTr="000C110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6AE62F8D" w14:textId="3E696688"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Gadd45g</w:t>
            </w:r>
          </w:p>
        </w:tc>
        <w:tc>
          <w:tcPr>
            <w:tcW w:w="1739" w:type="pct"/>
            <w:noWrap/>
          </w:tcPr>
          <w:p w14:paraId="1BBB13E9" w14:textId="5137D369"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1.339</w:t>
            </w:r>
          </w:p>
        </w:tc>
        <w:tc>
          <w:tcPr>
            <w:tcW w:w="1431" w:type="pct"/>
            <w:noWrap/>
          </w:tcPr>
          <w:p w14:paraId="72F78378" w14:textId="7EF9ED6F"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1.2 x10</w:t>
            </w:r>
            <w:r w:rsidRPr="0035784E">
              <w:rPr>
                <w:rFonts w:cstheme="minorHAnsi"/>
                <w:color w:val="000000"/>
                <w:sz w:val="24"/>
                <w:szCs w:val="24"/>
                <w:vertAlign w:val="superscript"/>
              </w:rPr>
              <w:t>-07</w:t>
            </w:r>
          </w:p>
        </w:tc>
      </w:tr>
      <w:tr w:rsidR="000C110C" w:rsidRPr="0035784E" w14:paraId="338D36C3"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4A87DB9E" w14:textId="611F9D4A"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Ptp4a1</w:t>
            </w:r>
          </w:p>
        </w:tc>
        <w:tc>
          <w:tcPr>
            <w:tcW w:w="1739" w:type="pct"/>
            <w:noWrap/>
          </w:tcPr>
          <w:p w14:paraId="590128BE" w14:textId="3A247B87"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1.347</w:t>
            </w:r>
          </w:p>
        </w:tc>
        <w:tc>
          <w:tcPr>
            <w:tcW w:w="1431" w:type="pct"/>
            <w:noWrap/>
          </w:tcPr>
          <w:p w14:paraId="1C84F3E4" w14:textId="39E60074"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 x10</w:t>
            </w:r>
            <w:r w:rsidRPr="0035784E">
              <w:rPr>
                <w:rFonts w:cstheme="minorHAnsi"/>
                <w:color w:val="000000"/>
                <w:sz w:val="24"/>
                <w:szCs w:val="24"/>
                <w:vertAlign w:val="superscript"/>
              </w:rPr>
              <w:t>-03</w:t>
            </w:r>
          </w:p>
        </w:tc>
      </w:tr>
      <w:tr w:rsidR="000C110C" w:rsidRPr="0035784E" w14:paraId="29B62A5B" w14:textId="77777777" w:rsidTr="000C110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4B7AB4E0" w14:textId="5A18544A"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2010003K11Rik</w:t>
            </w:r>
          </w:p>
        </w:tc>
        <w:tc>
          <w:tcPr>
            <w:tcW w:w="1739" w:type="pct"/>
            <w:noWrap/>
          </w:tcPr>
          <w:p w14:paraId="3D79CDA4" w14:textId="7B3CEE62"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1.396</w:t>
            </w:r>
          </w:p>
        </w:tc>
        <w:tc>
          <w:tcPr>
            <w:tcW w:w="1431" w:type="pct"/>
            <w:noWrap/>
          </w:tcPr>
          <w:p w14:paraId="04D2E55F" w14:textId="0ED1E5F5"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4.6 x10</w:t>
            </w:r>
            <w:r w:rsidRPr="0035784E">
              <w:rPr>
                <w:rFonts w:cstheme="minorHAnsi"/>
                <w:color w:val="000000"/>
                <w:sz w:val="24"/>
                <w:szCs w:val="24"/>
                <w:vertAlign w:val="superscript"/>
              </w:rPr>
              <w:t>-02</w:t>
            </w:r>
          </w:p>
        </w:tc>
      </w:tr>
      <w:tr w:rsidR="000C110C" w:rsidRPr="0035784E" w14:paraId="07F43174"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4C83AB6A" w14:textId="5FCCC680"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Cpne9</w:t>
            </w:r>
          </w:p>
        </w:tc>
        <w:tc>
          <w:tcPr>
            <w:tcW w:w="1739" w:type="pct"/>
            <w:noWrap/>
          </w:tcPr>
          <w:p w14:paraId="7253F0D9" w14:textId="6B15E302"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2.236</w:t>
            </w:r>
          </w:p>
        </w:tc>
        <w:tc>
          <w:tcPr>
            <w:tcW w:w="1431" w:type="pct"/>
            <w:noWrap/>
          </w:tcPr>
          <w:p w14:paraId="194BB1E4" w14:textId="66974466"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4.6 x10</w:t>
            </w:r>
            <w:r w:rsidRPr="0035784E">
              <w:rPr>
                <w:rFonts w:cstheme="minorHAnsi"/>
                <w:color w:val="000000"/>
                <w:sz w:val="24"/>
                <w:szCs w:val="24"/>
                <w:vertAlign w:val="superscript"/>
              </w:rPr>
              <w:t>-02</w:t>
            </w:r>
          </w:p>
        </w:tc>
      </w:tr>
      <w:tr w:rsidR="000C110C" w:rsidRPr="0035784E" w14:paraId="6EDC3C57" w14:textId="77777777" w:rsidTr="000C110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3789435F" w14:textId="49316D4E"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Hmcn2</w:t>
            </w:r>
          </w:p>
        </w:tc>
        <w:tc>
          <w:tcPr>
            <w:tcW w:w="1739" w:type="pct"/>
            <w:noWrap/>
          </w:tcPr>
          <w:p w14:paraId="27EA5BAB" w14:textId="685EA9F3"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2.268</w:t>
            </w:r>
          </w:p>
        </w:tc>
        <w:tc>
          <w:tcPr>
            <w:tcW w:w="1431" w:type="pct"/>
            <w:noWrap/>
          </w:tcPr>
          <w:p w14:paraId="64CB85E3" w14:textId="41AE2B67"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4.1 x10</w:t>
            </w:r>
            <w:r w:rsidRPr="0035784E">
              <w:rPr>
                <w:rFonts w:cstheme="minorHAnsi"/>
                <w:color w:val="000000"/>
                <w:sz w:val="24"/>
                <w:szCs w:val="24"/>
                <w:vertAlign w:val="superscript"/>
              </w:rPr>
              <w:t>-02</w:t>
            </w:r>
          </w:p>
        </w:tc>
      </w:tr>
      <w:tr w:rsidR="000C110C" w:rsidRPr="0035784E" w14:paraId="32A6C7E9"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27E73020" w14:textId="18CC586E"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Gstp2</w:t>
            </w:r>
          </w:p>
        </w:tc>
        <w:tc>
          <w:tcPr>
            <w:tcW w:w="1739" w:type="pct"/>
            <w:noWrap/>
          </w:tcPr>
          <w:p w14:paraId="6B2E05DE" w14:textId="18E85407"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3.572</w:t>
            </w:r>
          </w:p>
        </w:tc>
        <w:tc>
          <w:tcPr>
            <w:tcW w:w="1431" w:type="pct"/>
            <w:noWrap/>
          </w:tcPr>
          <w:p w14:paraId="5FA406D3" w14:textId="4B734ACA"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5.6 x10</w:t>
            </w:r>
            <w:r w:rsidRPr="0035784E">
              <w:rPr>
                <w:rFonts w:cstheme="minorHAnsi"/>
                <w:color w:val="000000"/>
                <w:sz w:val="24"/>
                <w:szCs w:val="24"/>
                <w:vertAlign w:val="superscript"/>
              </w:rPr>
              <w:t>-11</w:t>
            </w:r>
          </w:p>
        </w:tc>
      </w:tr>
      <w:tr w:rsidR="000C110C" w:rsidRPr="0035784E" w14:paraId="5E461C9A" w14:textId="77777777" w:rsidTr="000C110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6BFF2A23" w14:textId="424F12AD"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Gm13304</w:t>
            </w:r>
          </w:p>
        </w:tc>
        <w:tc>
          <w:tcPr>
            <w:tcW w:w="1739" w:type="pct"/>
            <w:noWrap/>
          </w:tcPr>
          <w:p w14:paraId="37007441" w14:textId="448EEC6B"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6.599</w:t>
            </w:r>
          </w:p>
        </w:tc>
        <w:tc>
          <w:tcPr>
            <w:tcW w:w="1431" w:type="pct"/>
            <w:noWrap/>
          </w:tcPr>
          <w:p w14:paraId="2778BF0D" w14:textId="429E4747"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2.4 x10</w:t>
            </w:r>
            <w:r w:rsidRPr="0035784E">
              <w:rPr>
                <w:rFonts w:cstheme="minorHAnsi"/>
                <w:color w:val="000000"/>
                <w:sz w:val="24"/>
                <w:szCs w:val="24"/>
                <w:vertAlign w:val="superscript"/>
              </w:rPr>
              <w:t>-02</w:t>
            </w:r>
          </w:p>
        </w:tc>
      </w:tr>
      <w:tr w:rsidR="000C110C" w:rsidRPr="0035784E" w14:paraId="41D9A0CE"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77BE70EC" w14:textId="32F71C46"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Gm6565</w:t>
            </w:r>
          </w:p>
        </w:tc>
        <w:tc>
          <w:tcPr>
            <w:tcW w:w="1739" w:type="pct"/>
            <w:noWrap/>
          </w:tcPr>
          <w:p w14:paraId="5FFF0C23" w14:textId="40BAECD3"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9.421</w:t>
            </w:r>
          </w:p>
        </w:tc>
        <w:tc>
          <w:tcPr>
            <w:tcW w:w="1431" w:type="pct"/>
            <w:noWrap/>
          </w:tcPr>
          <w:p w14:paraId="56818509" w14:textId="0DBD44A6"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3.0 x10</w:t>
            </w:r>
            <w:r w:rsidRPr="0035784E">
              <w:rPr>
                <w:rFonts w:cstheme="minorHAnsi"/>
                <w:color w:val="000000"/>
                <w:sz w:val="24"/>
                <w:szCs w:val="24"/>
                <w:vertAlign w:val="superscript"/>
              </w:rPr>
              <w:t>-10</w:t>
            </w:r>
          </w:p>
        </w:tc>
      </w:tr>
      <w:tr w:rsidR="000C110C" w:rsidRPr="0035784E" w14:paraId="3C7E0431" w14:textId="77777777" w:rsidTr="000C110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5189D7C6" w14:textId="7C475482"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Fam205a4</w:t>
            </w:r>
          </w:p>
        </w:tc>
        <w:tc>
          <w:tcPr>
            <w:tcW w:w="1739" w:type="pct"/>
            <w:noWrap/>
          </w:tcPr>
          <w:p w14:paraId="30279FA5" w14:textId="0FEE4DA4"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9.558</w:t>
            </w:r>
          </w:p>
        </w:tc>
        <w:tc>
          <w:tcPr>
            <w:tcW w:w="1431" w:type="pct"/>
            <w:noWrap/>
          </w:tcPr>
          <w:p w14:paraId="7B24592D" w14:textId="6104EB74" w:rsidR="000C110C" w:rsidRPr="0035784E" w:rsidRDefault="000C110C" w:rsidP="005466CD">
            <w:pPr>
              <w:jc w:val="right"/>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4.3 x10</w:t>
            </w:r>
            <w:r w:rsidRPr="0035784E">
              <w:rPr>
                <w:rFonts w:cstheme="minorHAnsi"/>
                <w:color w:val="000000"/>
                <w:sz w:val="24"/>
                <w:szCs w:val="24"/>
                <w:vertAlign w:val="superscript"/>
              </w:rPr>
              <w:t>-04</w:t>
            </w:r>
          </w:p>
        </w:tc>
      </w:tr>
      <w:tr w:rsidR="000C110C" w:rsidRPr="0035784E" w14:paraId="039E619C" w14:textId="77777777" w:rsidTr="000C110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9" w:type="pct"/>
            <w:noWrap/>
            <w:vAlign w:val="bottom"/>
          </w:tcPr>
          <w:p w14:paraId="04E353B0" w14:textId="4990959B" w:rsidR="000C110C" w:rsidRPr="0035784E" w:rsidRDefault="000C110C" w:rsidP="005466CD">
            <w:pPr>
              <w:rPr>
                <w:rFonts w:asciiTheme="minorHAnsi" w:hAnsiTheme="minorHAnsi" w:cstheme="minorHAnsi"/>
                <w:i/>
                <w:color w:val="000000"/>
                <w:sz w:val="24"/>
                <w:szCs w:val="24"/>
              </w:rPr>
            </w:pPr>
            <w:r w:rsidRPr="0035784E">
              <w:rPr>
                <w:rFonts w:asciiTheme="minorHAnsi" w:hAnsiTheme="minorHAnsi" w:cstheme="minorHAnsi"/>
                <w:i/>
                <w:color w:val="000000"/>
                <w:sz w:val="24"/>
                <w:szCs w:val="24"/>
              </w:rPr>
              <w:t>Gm5537</w:t>
            </w:r>
          </w:p>
        </w:tc>
        <w:tc>
          <w:tcPr>
            <w:tcW w:w="1739" w:type="pct"/>
            <w:noWrap/>
          </w:tcPr>
          <w:p w14:paraId="200E419C" w14:textId="730E9EF3"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22.760</w:t>
            </w:r>
          </w:p>
        </w:tc>
        <w:tc>
          <w:tcPr>
            <w:tcW w:w="1431" w:type="pct"/>
            <w:noWrap/>
          </w:tcPr>
          <w:p w14:paraId="5DF7B9C3" w14:textId="5E35D2D6" w:rsidR="000C110C" w:rsidRPr="0035784E" w:rsidRDefault="000C110C" w:rsidP="005466CD">
            <w:pPr>
              <w:jc w:val="right"/>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3.0 x10</w:t>
            </w:r>
            <w:r w:rsidRPr="0035784E">
              <w:rPr>
                <w:rFonts w:cstheme="minorHAnsi"/>
                <w:color w:val="000000"/>
                <w:sz w:val="24"/>
                <w:szCs w:val="24"/>
                <w:vertAlign w:val="superscript"/>
              </w:rPr>
              <w:t>-04</w:t>
            </w:r>
          </w:p>
        </w:tc>
      </w:tr>
    </w:tbl>
    <w:p w14:paraId="4FFD0255" w14:textId="53AC0D61" w:rsidR="00B70B0A" w:rsidRPr="0035784E" w:rsidRDefault="00B70B0A" w:rsidP="005466CD">
      <w:pPr>
        <w:spacing w:line="240" w:lineRule="auto"/>
        <w:rPr>
          <w:rFonts w:eastAsiaTheme="majorEastAsia" w:cstheme="minorHAnsi"/>
          <w:b/>
          <w:bCs/>
          <w:sz w:val="24"/>
          <w:szCs w:val="24"/>
          <w:lang w:val="en-GB"/>
        </w:rPr>
      </w:pPr>
    </w:p>
    <w:p w14:paraId="0A8A1869" w14:textId="63B00E0E" w:rsidR="00257155" w:rsidRPr="0035784E" w:rsidRDefault="00257155" w:rsidP="005466CD">
      <w:pPr>
        <w:spacing w:line="240" w:lineRule="auto"/>
        <w:rPr>
          <w:rFonts w:eastAsiaTheme="majorEastAsia" w:cstheme="minorHAnsi"/>
          <w:b/>
          <w:bCs/>
          <w:sz w:val="24"/>
          <w:szCs w:val="24"/>
          <w:lang w:val="en-GB"/>
        </w:rPr>
      </w:pPr>
    </w:p>
    <w:p w14:paraId="74180DF1" w14:textId="0A09BACE" w:rsidR="00257155" w:rsidRPr="0035784E" w:rsidRDefault="00257155" w:rsidP="005466CD">
      <w:pPr>
        <w:spacing w:line="240" w:lineRule="auto"/>
        <w:rPr>
          <w:rFonts w:eastAsiaTheme="majorEastAsia" w:cstheme="minorHAnsi"/>
          <w:b/>
          <w:bCs/>
          <w:sz w:val="24"/>
          <w:szCs w:val="24"/>
          <w:lang w:val="en-GB"/>
        </w:rPr>
      </w:pPr>
    </w:p>
    <w:p w14:paraId="3250175A" w14:textId="5D7D1C40" w:rsidR="00257155" w:rsidRPr="0035784E" w:rsidRDefault="00257155" w:rsidP="005466CD">
      <w:pPr>
        <w:spacing w:line="240" w:lineRule="auto"/>
        <w:rPr>
          <w:rFonts w:eastAsiaTheme="majorEastAsia" w:cstheme="minorHAnsi"/>
          <w:b/>
          <w:bCs/>
          <w:sz w:val="24"/>
          <w:szCs w:val="24"/>
          <w:lang w:val="en-GB"/>
        </w:rPr>
      </w:pPr>
    </w:p>
    <w:p w14:paraId="23B1B957" w14:textId="6FEEA2CE" w:rsidR="00257155" w:rsidRPr="0035784E" w:rsidRDefault="00257155" w:rsidP="005466CD">
      <w:pPr>
        <w:spacing w:line="240" w:lineRule="auto"/>
        <w:rPr>
          <w:rFonts w:eastAsiaTheme="majorEastAsia" w:cstheme="minorHAnsi"/>
          <w:b/>
          <w:bCs/>
          <w:sz w:val="24"/>
          <w:szCs w:val="24"/>
          <w:lang w:val="en-GB"/>
        </w:rPr>
      </w:pPr>
    </w:p>
    <w:p w14:paraId="22DE6EFC" w14:textId="77777777" w:rsidR="00165DAF" w:rsidRPr="0035784E" w:rsidRDefault="00165DAF" w:rsidP="005466CD">
      <w:pPr>
        <w:spacing w:line="240" w:lineRule="auto"/>
        <w:rPr>
          <w:rFonts w:eastAsiaTheme="majorEastAsia" w:cstheme="minorHAnsi"/>
          <w:b/>
          <w:bCs/>
          <w:sz w:val="24"/>
          <w:szCs w:val="24"/>
          <w:lang w:val="en-GB"/>
        </w:rPr>
      </w:pPr>
    </w:p>
    <w:p w14:paraId="250F6388" w14:textId="77777777" w:rsidR="00165DAF" w:rsidRPr="0035784E" w:rsidRDefault="00165DAF" w:rsidP="005466CD">
      <w:pPr>
        <w:spacing w:line="240" w:lineRule="auto"/>
        <w:rPr>
          <w:rFonts w:eastAsiaTheme="majorEastAsia" w:cstheme="minorHAnsi"/>
          <w:b/>
          <w:bCs/>
          <w:sz w:val="24"/>
          <w:szCs w:val="24"/>
          <w:lang w:val="en-GB"/>
        </w:rPr>
      </w:pPr>
    </w:p>
    <w:p w14:paraId="63FA808B" w14:textId="218340D0" w:rsidR="00165DAF" w:rsidRPr="0035784E" w:rsidRDefault="00165DAF" w:rsidP="005466CD">
      <w:pPr>
        <w:spacing w:line="240" w:lineRule="auto"/>
        <w:rPr>
          <w:rFonts w:eastAsiaTheme="majorEastAsia" w:cstheme="minorHAnsi"/>
          <w:b/>
          <w:bCs/>
          <w:sz w:val="24"/>
          <w:szCs w:val="24"/>
          <w:lang w:val="en-GB"/>
        </w:rPr>
      </w:pPr>
    </w:p>
    <w:p w14:paraId="435A3119" w14:textId="77777777" w:rsidR="000C110C" w:rsidRPr="0035784E" w:rsidRDefault="000C110C" w:rsidP="005466CD">
      <w:pPr>
        <w:spacing w:line="240" w:lineRule="auto"/>
        <w:rPr>
          <w:rFonts w:eastAsiaTheme="majorEastAsia" w:cstheme="minorHAnsi"/>
          <w:b/>
          <w:bCs/>
          <w:sz w:val="24"/>
          <w:szCs w:val="24"/>
          <w:lang w:val="en-GB"/>
        </w:rPr>
      </w:pPr>
    </w:p>
    <w:p w14:paraId="697A66D4" w14:textId="77777777" w:rsidR="00165DAF" w:rsidRPr="0035784E" w:rsidRDefault="00165DAF" w:rsidP="005466CD">
      <w:pPr>
        <w:spacing w:line="240" w:lineRule="auto"/>
        <w:rPr>
          <w:rFonts w:eastAsiaTheme="majorEastAsia" w:cstheme="minorHAnsi"/>
          <w:b/>
          <w:bCs/>
          <w:sz w:val="24"/>
          <w:szCs w:val="24"/>
          <w:lang w:val="en-GB"/>
        </w:rPr>
      </w:pPr>
    </w:p>
    <w:p w14:paraId="6818BBD9" w14:textId="77777777" w:rsidR="00165DAF" w:rsidRPr="0035784E" w:rsidRDefault="00165DAF" w:rsidP="005466CD">
      <w:pPr>
        <w:spacing w:line="240" w:lineRule="auto"/>
        <w:rPr>
          <w:rFonts w:eastAsiaTheme="majorEastAsia" w:cstheme="minorHAnsi"/>
          <w:b/>
          <w:bCs/>
          <w:sz w:val="24"/>
          <w:szCs w:val="24"/>
          <w:lang w:val="en-GB"/>
        </w:rPr>
      </w:pPr>
    </w:p>
    <w:p w14:paraId="30E8AA21" w14:textId="77777777" w:rsidR="00257155" w:rsidRPr="0035784E" w:rsidRDefault="00257155" w:rsidP="005466CD">
      <w:pPr>
        <w:spacing w:line="240" w:lineRule="auto"/>
        <w:rPr>
          <w:rFonts w:eastAsiaTheme="majorEastAsia" w:cstheme="minorHAnsi"/>
          <w:b/>
          <w:bCs/>
          <w:sz w:val="24"/>
          <w:szCs w:val="24"/>
          <w:lang w:val="en-GB"/>
        </w:rPr>
      </w:pPr>
    </w:p>
    <w:p w14:paraId="4B8F430D" w14:textId="548F314C" w:rsidR="006F04C3"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6F04C3" w:rsidRPr="0035784E">
        <w:rPr>
          <w:rFonts w:eastAsiaTheme="majorEastAsia" w:cstheme="minorHAnsi"/>
          <w:b/>
          <w:bCs/>
          <w:sz w:val="24"/>
          <w:szCs w:val="24"/>
          <w:lang w:val="en-GB"/>
        </w:rPr>
        <w:t xml:space="preserve"> </w:t>
      </w:r>
      <w:r w:rsidR="003C71FE" w:rsidRPr="0035784E">
        <w:rPr>
          <w:rFonts w:eastAsiaTheme="majorEastAsia" w:cstheme="minorHAnsi"/>
          <w:b/>
          <w:bCs/>
          <w:sz w:val="24"/>
          <w:szCs w:val="24"/>
          <w:lang w:val="en-GB"/>
        </w:rPr>
        <w:t>S</w:t>
      </w:r>
      <w:r w:rsidR="001457D6" w:rsidRPr="0035784E">
        <w:rPr>
          <w:rFonts w:eastAsiaTheme="majorEastAsia" w:cstheme="minorHAnsi"/>
          <w:b/>
          <w:bCs/>
          <w:sz w:val="24"/>
          <w:szCs w:val="24"/>
          <w:lang w:val="en-GB"/>
        </w:rPr>
        <w:t>10</w:t>
      </w:r>
      <w:r w:rsidR="006F04C3" w:rsidRPr="0035784E">
        <w:rPr>
          <w:rFonts w:eastAsiaTheme="majorEastAsia" w:cstheme="minorHAnsi"/>
          <w:b/>
          <w:bCs/>
          <w:sz w:val="24"/>
          <w:szCs w:val="24"/>
          <w:lang w:val="en-GB"/>
        </w:rPr>
        <w:t>. Genes of the aldosterone synthesis and secretion pathway (</w:t>
      </w:r>
      <w:r w:rsidR="003C71FE" w:rsidRPr="0035784E">
        <w:rPr>
          <w:rFonts w:eastAsiaTheme="majorEastAsia" w:cstheme="minorHAnsi"/>
          <w:b/>
          <w:bCs/>
          <w:sz w:val="24"/>
          <w:szCs w:val="24"/>
          <w:lang w:val="en-GB"/>
        </w:rPr>
        <w:t xml:space="preserve">KEGG </w:t>
      </w:r>
      <w:r w:rsidR="006F04C3" w:rsidRPr="0035784E">
        <w:rPr>
          <w:rFonts w:eastAsiaTheme="majorEastAsia" w:cstheme="minorHAnsi"/>
          <w:b/>
          <w:bCs/>
          <w:sz w:val="24"/>
          <w:szCs w:val="24"/>
          <w:lang w:val="en-GB"/>
        </w:rPr>
        <w:t xml:space="preserve">mmu04925) with </w:t>
      </w:r>
      <w:r w:rsidR="006F04C3" w:rsidRPr="0035784E">
        <w:rPr>
          <w:rFonts w:cstheme="minorHAnsi"/>
          <w:b/>
          <w:iCs/>
          <w:sz w:val="24"/>
          <w:szCs w:val="24"/>
          <w:lang w:val="en-US"/>
        </w:rPr>
        <w:t>log</w:t>
      </w:r>
      <w:r w:rsidR="006F04C3" w:rsidRPr="0035784E">
        <w:rPr>
          <w:rFonts w:cstheme="minorHAnsi"/>
          <w:b/>
          <w:iCs/>
          <w:sz w:val="24"/>
          <w:szCs w:val="24"/>
          <w:vertAlign w:val="subscript"/>
          <w:lang w:val="en-US"/>
        </w:rPr>
        <w:t>2</w:t>
      </w:r>
      <w:r w:rsidR="003C71FE" w:rsidRPr="0035784E">
        <w:rPr>
          <w:rFonts w:cstheme="minorHAnsi"/>
          <w:b/>
          <w:iCs/>
          <w:sz w:val="24"/>
          <w:szCs w:val="24"/>
          <w:lang w:val="en-US"/>
        </w:rPr>
        <w:t>-fold change (LFC</w:t>
      </w:r>
      <w:r w:rsidR="006F04C3" w:rsidRPr="0035784E">
        <w:rPr>
          <w:rFonts w:cstheme="minorHAnsi"/>
          <w:b/>
          <w:iCs/>
          <w:sz w:val="24"/>
          <w:szCs w:val="24"/>
          <w:lang w:val="en-US"/>
        </w:rPr>
        <w:t>) in gene expression KO vs. WT samples and the statistical significance (p-value, corrected for multiple testing</w:t>
      </w:r>
      <w:r w:rsidR="00844C36" w:rsidRPr="0035784E">
        <w:rPr>
          <w:rFonts w:cstheme="minorHAnsi"/>
          <w:b/>
          <w:iCs/>
          <w:sz w:val="24"/>
          <w:szCs w:val="24"/>
          <w:lang w:val="en-US"/>
        </w:rPr>
        <w:t xml:space="preserve">; </w:t>
      </w:r>
      <w:r w:rsidR="00844C36" w:rsidRPr="0035784E">
        <w:rPr>
          <w:b/>
          <w:iCs/>
          <w:sz w:val="24"/>
          <w:szCs w:val="24"/>
          <w:lang w:val="en-US"/>
        </w:rPr>
        <w:t>n</w:t>
      </w:r>
      <w:r w:rsidR="00844C36" w:rsidRPr="0035784E">
        <w:rPr>
          <w:b/>
          <w:iCs/>
          <w:sz w:val="24"/>
          <w:szCs w:val="24"/>
          <w:vertAlign w:val="subscript"/>
          <w:lang w:val="en-US"/>
        </w:rPr>
        <w:t>animals,WT, male</w:t>
      </w:r>
      <w:r w:rsidR="00844C36" w:rsidRPr="0035784E">
        <w:rPr>
          <w:b/>
          <w:iCs/>
          <w:sz w:val="24"/>
          <w:szCs w:val="24"/>
          <w:lang w:val="en-US"/>
        </w:rPr>
        <w:t xml:space="preserve"> = 3, n</w:t>
      </w:r>
      <w:r w:rsidR="00844C36" w:rsidRPr="0035784E">
        <w:rPr>
          <w:b/>
          <w:iCs/>
          <w:sz w:val="24"/>
          <w:szCs w:val="24"/>
          <w:vertAlign w:val="subscript"/>
          <w:lang w:val="en-US"/>
        </w:rPr>
        <w:t>animals,WT, female</w:t>
      </w:r>
      <w:r w:rsidR="00844C36" w:rsidRPr="0035784E">
        <w:rPr>
          <w:b/>
          <w:iCs/>
          <w:sz w:val="24"/>
          <w:szCs w:val="24"/>
          <w:lang w:val="en-US"/>
        </w:rPr>
        <w:t xml:space="preserve"> = 3, n</w:t>
      </w:r>
      <w:r w:rsidR="00844C36" w:rsidRPr="0035784E">
        <w:rPr>
          <w:b/>
          <w:iCs/>
          <w:sz w:val="24"/>
          <w:szCs w:val="24"/>
          <w:vertAlign w:val="subscript"/>
          <w:lang w:val="en-US"/>
        </w:rPr>
        <w:t>animals,KO, male</w:t>
      </w:r>
      <w:r w:rsidR="00844C36" w:rsidRPr="0035784E">
        <w:rPr>
          <w:b/>
          <w:iCs/>
          <w:sz w:val="24"/>
          <w:szCs w:val="24"/>
          <w:lang w:val="en-US"/>
        </w:rPr>
        <w:t xml:space="preserve"> = 2, n</w:t>
      </w:r>
      <w:r w:rsidR="00844C36" w:rsidRPr="0035784E">
        <w:rPr>
          <w:b/>
          <w:iCs/>
          <w:sz w:val="24"/>
          <w:szCs w:val="24"/>
          <w:vertAlign w:val="subscript"/>
          <w:lang w:val="en-US"/>
        </w:rPr>
        <w:t>animals,KO,female</w:t>
      </w:r>
      <w:r w:rsidR="00844C36" w:rsidRPr="0035784E">
        <w:rPr>
          <w:b/>
          <w:iCs/>
          <w:sz w:val="24"/>
          <w:szCs w:val="24"/>
          <w:lang w:val="en-US"/>
        </w:rPr>
        <w:t xml:space="preserve"> = 3</w:t>
      </w:r>
      <w:r w:rsidR="006F04C3" w:rsidRPr="0035784E">
        <w:rPr>
          <w:rFonts w:cstheme="minorHAnsi"/>
          <w:b/>
          <w:iCs/>
          <w:sz w:val="24"/>
          <w:szCs w:val="24"/>
          <w:lang w:val="en-US"/>
        </w:rPr>
        <w:t>)</w:t>
      </w:r>
      <w:r w:rsidR="006F04C3" w:rsidRPr="0035784E">
        <w:rPr>
          <w:rFonts w:eastAsiaTheme="majorEastAsia" w:cstheme="minorHAnsi"/>
          <w:b/>
          <w:bCs/>
          <w:sz w:val="24"/>
          <w:szCs w:val="24"/>
          <w:lang w:val="en-GB"/>
        </w:rPr>
        <w:t>.</w:t>
      </w:r>
    </w:p>
    <w:tbl>
      <w:tblPr>
        <w:tblStyle w:val="HellesRaster"/>
        <w:tblW w:w="9429" w:type="dxa"/>
        <w:tblLayout w:type="fixed"/>
        <w:tblLook w:val="04A0" w:firstRow="1" w:lastRow="0" w:firstColumn="1" w:lastColumn="0" w:noHBand="0" w:noVBand="1"/>
      </w:tblPr>
      <w:tblGrid>
        <w:gridCol w:w="981"/>
        <w:gridCol w:w="833"/>
        <w:gridCol w:w="933"/>
        <w:gridCol w:w="236"/>
        <w:gridCol w:w="1425"/>
        <w:gridCol w:w="779"/>
        <w:gridCol w:w="933"/>
        <w:gridCol w:w="236"/>
        <w:gridCol w:w="1388"/>
        <w:gridCol w:w="779"/>
        <w:gridCol w:w="906"/>
      </w:tblGrid>
      <w:tr w:rsidR="003C71FE" w:rsidRPr="0035784E" w14:paraId="15A489DD" w14:textId="7C139A58" w:rsidTr="00FF64ED">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6334BDE6" w14:textId="77777777" w:rsidR="003C71FE" w:rsidRPr="0035784E" w:rsidRDefault="003C71FE" w:rsidP="005466CD">
            <w:pPr>
              <w:rPr>
                <w:rFonts w:asciiTheme="minorHAnsi" w:eastAsia="Times New Roman" w:hAnsiTheme="minorHAnsi" w:cstheme="minorHAnsi"/>
                <w:color w:val="000000"/>
                <w:sz w:val="24"/>
                <w:szCs w:val="24"/>
              </w:rPr>
            </w:pPr>
            <w:r w:rsidRPr="0035784E">
              <w:rPr>
                <w:rFonts w:asciiTheme="minorHAnsi" w:eastAsia="Times New Roman" w:hAnsiTheme="minorHAnsi" w:cstheme="minorHAnsi"/>
                <w:color w:val="000000"/>
                <w:sz w:val="24"/>
                <w:szCs w:val="24"/>
              </w:rPr>
              <w:t>Symbol</w:t>
            </w:r>
          </w:p>
        </w:tc>
        <w:tc>
          <w:tcPr>
            <w:tcW w:w="833" w:type="dxa"/>
            <w:noWrap/>
            <w:hideMark/>
          </w:tcPr>
          <w:p w14:paraId="7965FCB7" w14:textId="4305782A" w:rsidR="003C71FE" w:rsidRPr="0035784E" w:rsidRDefault="003C71FE"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LFC</w:t>
            </w:r>
          </w:p>
        </w:tc>
        <w:tc>
          <w:tcPr>
            <w:tcW w:w="934" w:type="dxa"/>
            <w:noWrap/>
            <w:hideMark/>
          </w:tcPr>
          <w:p w14:paraId="589CE25A" w14:textId="5A9799DA" w:rsidR="003C71FE" w:rsidRPr="0035784E" w:rsidRDefault="003C71FE"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p-value</w:t>
            </w:r>
          </w:p>
        </w:tc>
        <w:tc>
          <w:tcPr>
            <w:tcW w:w="236" w:type="dxa"/>
            <w:tcBorders>
              <w:top w:val="nil"/>
              <w:bottom w:val="nil"/>
            </w:tcBorders>
            <w:shd w:val="clear" w:color="auto" w:fill="auto"/>
          </w:tcPr>
          <w:p w14:paraId="04565924" w14:textId="77777777" w:rsidR="003C71FE" w:rsidRPr="0035784E" w:rsidRDefault="003C71FE" w:rsidP="005466CD">
            <w:pP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rPr>
            </w:pPr>
          </w:p>
        </w:tc>
        <w:tc>
          <w:tcPr>
            <w:tcW w:w="1427" w:type="dxa"/>
          </w:tcPr>
          <w:p w14:paraId="020785F5" w14:textId="0D90BAAE" w:rsidR="003C71FE" w:rsidRPr="0035784E" w:rsidRDefault="003C71FE" w:rsidP="005466CD">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asciiTheme="minorHAnsi" w:eastAsia="Times New Roman" w:hAnsiTheme="minorHAnsi" w:cstheme="minorHAnsi"/>
                <w:color w:val="000000"/>
                <w:sz w:val="24"/>
                <w:szCs w:val="24"/>
              </w:rPr>
              <w:t>Symbol</w:t>
            </w:r>
          </w:p>
        </w:tc>
        <w:tc>
          <w:tcPr>
            <w:tcW w:w="780" w:type="dxa"/>
          </w:tcPr>
          <w:p w14:paraId="75AAAF30" w14:textId="18400564" w:rsidR="003C71FE" w:rsidRPr="0035784E" w:rsidRDefault="003C71FE"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LFC</w:t>
            </w:r>
          </w:p>
        </w:tc>
        <w:tc>
          <w:tcPr>
            <w:tcW w:w="934" w:type="dxa"/>
          </w:tcPr>
          <w:p w14:paraId="300FC492" w14:textId="6A6C468A" w:rsidR="003C71FE" w:rsidRPr="0035784E" w:rsidRDefault="003C71FE"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p-value</w:t>
            </w:r>
          </w:p>
        </w:tc>
        <w:tc>
          <w:tcPr>
            <w:tcW w:w="227" w:type="dxa"/>
            <w:tcBorders>
              <w:top w:val="nil"/>
              <w:bottom w:val="nil"/>
            </w:tcBorders>
            <w:shd w:val="clear" w:color="auto" w:fill="auto"/>
          </w:tcPr>
          <w:p w14:paraId="5324B0B6" w14:textId="77777777" w:rsidR="003C71FE" w:rsidRPr="0035784E" w:rsidRDefault="003C71FE" w:rsidP="005466CD">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rPr>
            </w:pPr>
          </w:p>
        </w:tc>
        <w:tc>
          <w:tcPr>
            <w:tcW w:w="1390" w:type="dxa"/>
            <w:vAlign w:val="center"/>
          </w:tcPr>
          <w:p w14:paraId="171511EA" w14:textId="2C4AF84F" w:rsidR="003C71FE" w:rsidRPr="0035784E" w:rsidRDefault="003C71FE" w:rsidP="005466CD">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asciiTheme="minorHAnsi" w:eastAsia="Times New Roman" w:hAnsiTheme="minorHAnsi" w:cstheme="minorHAnsi"/>
                <w:color w:val="000000"/>
                <w:sz w:val="24"/>
                <w:szCs w:val="24"/>
              </w:rPr>
              <w:t>Symbol</w:t>
            </w:r>
          </w:p>
        </w:tc>
        <w:tc>
          <w:tcPr>
            <w:tcW w:w="780" w:type="dxa"/>
          </w:tcPr>
          <w:p w14:paraId="1E5CFFDF" w14:textId="39C36755" w:rsidR="003C71FE" w:rsidRPr="0035784E" w:rsidRDefault="003C71FE"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LFC</w:t>
            </w:r>
          </w:p>
        </w:tc>
        <w:tc>
          <w:tcPr>
            <w:tcW w:w="907" w:type="dxa"/>
          </w:tcPr>
          <w:p w14:paraId="70D0DAE3" w14:textId="1095192C" w:rsidR="003C71FE" w:rsidRPr="0035784E" w:rsidRDefault="003C71FE"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p-value</w:t>
            </w:r>
          </w:p>
        </w:tc>
      </w:tr>
      <w:tr w:rsidR="003C71FE" w:rsidRPr="0035784E" w14:paraId="62D7A86A" w14:textId="176A1E3E"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64499DBA"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Cacna1h</w:t>
            </w:r>
          </w:p>
        </w:tc>
        <w:tc>
          <w:tcPr>
            <w:tcW w:w="833" w:type="dxa"/>
            <w:noWrap/>
            <w:hideMark/>
          </w:tcPr>
          <w:p w14:paraId="7734DC7B"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-1,348</w:t>
            </w:r>
          </w:p>
        </w:tc>
        <w:tc>
          <w:tcPr>
            <w:tcW w:w="934" w:type="dxa"/>
            <w:noWrap/>
            <w:hideMark/>
          </w:tcPr>
          <w:p w14:paraId="41FB5AD0" w14:textId="62CFA813"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3,9</w:t>
            </w:r>
            <w:r w:rsidR="00743078" w:rsidRPr="0035784E">
              <w:rPr>
                <w:rFonts w:eastAsia="Times New Roman" w:cstheme="minorHAnsi"/>
                <w:color w:val="000000"/>
                <w:sz w:val="24"/>
                <w:szCs w:val="24"/>
              </w:rPr>
              <w:t xml:space="preserve"> x10</w:t>
            </w:r>
            <w:r w:rsidR="00743078" w:rsidRPr="0035784E">
              <w:rPr>
                <w:rFonts w:eastAsia="Times New Roman" w:cstheme="minorHAnsi"/>
                <w:color w:val="000000"/>
                <w:sz w:val="24"/>
                <w:szCs w:val="24"/>
                <w:vertAlign w:val="superscript"/>
              </w:rPr>
              <w:t>-5</w:t>
            </w:r>
          </w:p>
        </w:tc>
        <w:tc>
          <w:tcPr>
            <w:tcW w:w="236" w:type="dxa"/>
            <w:tcBorders>
              <w:top w:val="nil"/>
              <w:bottom w:val="nil"/>
            </w:tcBorders>
            <w:shd w:val="clear" w:color="auto" w:fill="auto"/>
          </w:tcPr>
          <w:p w14:paraId="2E109A68"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35EDF3EB" w14:textId="7FA668D4"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Atp1b1</w:t>
            </w:r>
          </w:p>
        </w:tc>
        <w:tc>
          <w:tcPr>
            <w:tcW w:w="780" w:type="dxa"/>
          </w:tcPr>
          <w:p w14:paraId="04B348EE" w14:textId="227E42E4"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0,023</w:t>
            </w:r>
          </w:p>
        </w:tc>
        <w:tc>
          <w:tcPr>
            <w:tcW w:w="934" w:type="dxa"/>
          </w:tcPr>
          <w:p w14:paraId="6D017BAB" w14:textId="60D8F4DA"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0,812</w:t>
            </w:r>
          </w:p>
        </w:tc>
        <w:tc>
          <w:tcPr>
            <w:tcW w:w="227" w:type="dxa"/>
            <w:tcBorders>
              <w:top w:val="nil"/>
              <w:bottom w:val="nil"/>
            </w:tcBorders>
            <w:shd w:val="clear" w:color="auto" w:fill="auto"/>
          </w:tcPr>
          <w:p w14:paraId="1B4259FF"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5D16FA07" w14:textId="419C10EE"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Cyp21a1</w:t>
            </w:r>
          </w:p>
        </w:tc>
        <w:tc>
          <w:tcPr>
            <w:tcW w:w="780" w:type="dxa"/>
          </w:tcPr>
          <w:p w14:paraId="5582BFA6" w14:textId="69990BF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-0,004</w:t>
            </w:r>
          </w:p>
        </w:tc>
        <w:tc>
          <w:tcPr>
            <w:tcW w:w="907" w:type="dxa"/>
          </w:tcPr>
          <w:p w14:paraId="13FF2CBB" w14:textId="2F6CEBD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0,971</w:t>
            </w:r>
          </w:p>
        </w:tc>
      </w:tr>
      <w:tr w:rsidR="003C71FE" w:rsidRPr="0035784E" w14:paraId="37F338FD" w14:textId="3F63CB37"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0664D5F5"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Star</w:t>
            </w:r>
          </w:p>
        </w:tc>
        <w:tc>
          <w:tcPr>
            <w:tcW w:w="833" w:type="dxa"/>
            <w:noWrap/>
            <w:hideMark/>
          </w:tcPr>
          <w:p w14:paraId="6570DD9C"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0,347</w:t>
            </w:r>
          </w:p>
        </w:tc>
        <w:tc>
          <w:tcPr>
            <w:tcW w:w="934" w:type="dxa"/>
            <w:noWrap/>
            <w:hideMark/>
          </w:tcPr>
          <w:p w14:paraId="35F2A00F"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0,007</w:t>
            </w:r>
          </w:p>
        </w:tc>
        <w:tc>
          <w:tcPr>
            <w:tcW w:w="236" w:type="dxa"/>
            <w:tcBorders>
              <w:top w:val="nil"/>
              <w:bottom w:val="nil"/>
            </w:tcBorders>
            <w:shd w:val="clear" w:color="auto" w:fill="auto"/>
          </w:tcPr>
          <w:p w14:paraId="7E497277"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264A3B5E" w14:textId="4E005854"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Atp1b2</w:t>
            </w:r>
          </w:p>
        </w:tc>
        <w:tc>
          <w:tcPr>
            <w:tcW w:w="780" w:type="dxa"/>
          </w:tcPr>
          <w:p w14:paraId="08D44D75" w14:textId="7EC59075"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-0,013</w:t>
            </w:r>
          </w:p>
        </w:tc>
        <w:tc>
          <w:tcPr>
            <w:tcW w:w="934" w:type="dxa"/>
          </w:tcPr>
          <w:p w14:paraId="53AC3FD8" w14:textId="7C43C286"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0,816</w:t>
            </w:r>
          </w:p>
        </w:tc>
        <w:tc>
          <w:tcPr>
            <w:tcW w:w="227" w:type="dxa"/>
            <w:tcBorders>
              <w:top w:val="nil"/>
              <w:bottom w:val="nil"/>
            </w:tcBorders>
            <w:shd w:val="clear" w:color="auto" w:fill="auto"/>
          </w:tcPr>
          <w:p w14:paraId="58800605"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7277C92E" w14:textId="5B8355D0"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Atp2b4</w:t>
            </w:r>
          </w:p>
        </w:tc>
        <w:tc>
          <w:tcPr>
            <w:tcW w:w="780" w:type="dxa"/>
          </w:tcPr>
          <w:p w14:paraId="786DDF7F" w14:textId="3C2FE734"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0,005</w:t>
            </w:r>
          </w:p>
        </w:tc>
        <w:tc>
          <w:tcPr>
            <w:tcW w:w="907" w:type="dxa"/>
          </w:tcPr>
          <w:p w14:paraId="2A23F9A8" w14:textId="14C583D2"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0,973</w:t>
            </w:r>
          </w:p>
        </w:tc>
      </w:tr>
      <w:tr w:rsidR="003C71FE" w:rsidRPr="0035784E" w14:paraId="4DAF7CA3" w14:textId="412D78E0"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08DE1E13"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Creb5</w:t>
            </w:r>
          </w:p>
        </w:tc>
        <w:tc>
          <w:tcPr>
            <w:tcW w:w="833" w:type="dxa"/>
            <w:noWrap/>
            <w:hideMark/>
          </w:tcPr>
          <w:p w14:paraId="4C34826A"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1,068</w:t>
            </w:r>
          </w:p>
        </w:tc>
        <w:tc>
          <w:tcPr>
            <w:tcW w:w="934" w:type="dxa"/>
            <w:noWrap/>
            <w:hideMark/>
          </w:tcPr>
          <w:p w14:paraId="157BE93D"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0,008</w:t>
            </w:r>
          </w:p>
        </w:tc>
        <w:tc>
          <w:tcPr>
            <w:tcW w:w="236" w:type="dxa"/>
            <w:tcBorders>
              <w:top w:val="nil"/>
              <w:bottom w:val="nil"/>
            </w:tcBorders>
            <w:shd w:val="clear" w:color="auto" w:fill="auto"/>
          </w:tcPr>
          <w:p w14:paraId="798982A2"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0F4E6F19" w14:textId="62B94B45"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Prkacb</w:t>
            </w:r>
          </w:p>
        </w:tc>
        <w:tc>
          <w:tcPr>
            <w:tcW w:w="780" w:type="dxa"/>
          </w:tcPr>
          <w:p w14:paraId="4F08C9E7" w14:textId="34BAC44C"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0,033</w:t>
            </w:r>
          </w:p>
        </w:tc>
        <w:tc>
          <w:tcPr>
            <w:tcW w:w="934" w:type="dxa"/>
          </w:tcPr>
          <w:p w14:paraId="1F36891F" w14:textId="7C096CE0"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0,820</w:t>
            </w:r>
          </w:p>
        </w:tc>
        <w:tc>
          <w:tcPr>
            <w:tcW w:w="227" w:type="dxa"/>
            <w:tcBorders>
              <w:top w:val="nil"/>
              <w:bottom w:val="nil"/>
            </w:tcBorders>
            <w:shd w:val="clear" w:color="auto" w:fill="auto"/>
          </w:tcPr>
          <w:p w14:paraId="71460C9A"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0882F0DC" w14:textId="4273D884"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Cyp11a1</w:t>
            </w:r>
          </w:p>
        </w:tc>
        <w:tc>
          <w:tcPr>
            <w:tcW w:w="780" w:type="dxa"/>
          </w:tcPr>
          <w:p w14:paraId="225EE657" w14:textId="67907D4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-0,008</w:t>
            </w:r>
          </w:p>
        </w:tc>
        <w:tc>
          <w:tcPr>
            <w:tcW w:w="907" w:type="dxa"/>
          </w:tcPr>
          <w:p w14:paraId="2DB756D9" w14:textId="2D239B5C"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0,974</w:t>
            </w:r>
          </w:p>
        </w:tc>
      </w:tr>
      <w:tr w:rsidR="003C71FE" w:rsidRPr="0035784E" w14:paraId="559EA4C5" w14:textId="6D8B81FE"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604D4AE3"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Gna11</w:t>
            </w:r>
          </w:p>
        </w:tc>
        <w:tc>
          <w:tcPr>
            <w:tcW w:w="833" w:type="dxa"/>
            <w:noWrap/>
            <w:hideMark/>
          </w:tcPr>
          <w:p w14:paraId="103EBFDC"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-0,198</w:t>
            </w:r>
          </w:p>
        </w:tc>
        <w:tc>
          <w:tcPr>
            <w:tcW w:w="934" w:type="dxa"/>
            <w:noWrap/>
            <w:hideMark/>
          </w:tcPr>
          <w:p w14:paraId="525302C8"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0,023</w:t>
            </w:r>
          </w:p>
        </w:tc>
        <w:tc>
          <w:tcPr>
            <w:tcW w:w="236" w:type="dxa"/>
            <w:tcBorders>
              <w:top w:val="nil"/>
              <w:bottom w:val="nil"/>
            </w:tcBorders>
            <w:shd w:val="clear" w:color="auto" w:fill="auto"/>
          </w:tcPr>
          <w:p w14:paraId="71371AB1"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03D7FB28" w14:textId="2B6588A0"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Itpr2</w:t>
            </w:r>
          </w:p>
        </w:tc>
        <w:tc>
          <w:tcPr>
            <w:tcW w:w="780" w:type="dxa"/>
          </w:tcPr>
          <w:p w14:paraId="0FCAECD9" w14:textId="4F064BE9"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0,027</w:t>
            </w:r>
          </w:p>
        </w:tc>
        <w:tc>
          <w:tcPr>
            <w:tcW w:w="934" w:type="dxa"/>
          </w:tcPr>
          <w:p w14:paraId="76ED06F6" w14:textId="3F9B0E59"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0,828</w:t>
            </w:r>
          </w:p>
        </w:tc>
        <w:tc>
          <w:tcPr>
            <w:tcW w:w="227" w:type="dxa"/>
            <w:tcBorders>
              <w:top w:val="nil"/>
              <w:bottom w:val="nil"/>
            </w:tcBorders>
            <w:shd w:val="clear" w:color="auto" w:fill="auto"/>
          </w:tcPr>
          <w:p w14:paraId="6BF5DFA7"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1C06F233" w14:textId="275E692E"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Creb3l3</w:t>
            </w:r>
          </w:p>
        </w:tc>
        <w:tc>
          <w:tcPr>
            <w:tcW w:w="780" w:type="dxa"/>
          </w:tcPr>
          <w:p w14:paraId="51864AFE" w14:textId="46CCEC59"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0,001</w:t>
            </w:r>
          </w:p>
        </w:tc>
        <w:tc>
          <w:tcPr>
            <w:tcW w:w="907" w:type="dxa"/>
          </w:tcPr>
          <w:p w14:paraId="27F7E285" w14:textId="3E93F5D6"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0,975</w:t>
            </w:r>
          </w:p>
        </w:tc>
      </w:tr>
      <w:tr w:rsidR="003C71FE" w:rsidRPr="0035784E" w14:paraId="6C3CAEEF" w14:textId="6BB9BF89"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42240BE8"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Agtr1a</w:t>
            </w:r>
          </w:p>
        </w:tc>
        <w:tc>
          <w:tcPr>
            <w:tcW w:w="833" w:type="dxa"/>
            <w:noWrap/>
            <w:hideMark/>
          </w:tcPr>
          <w:p w14:paraId="7BE9A429"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0,431</w:t>
            </w:r>
          </w:p>
        </w:tc>
        <w:tc>
          <w:tcPr>
            <w:tcW w:w="934" w:type="dxa"/>
            <w:noWrap/>
            <w:hideMark/>
          </w:tcPr>
          <w:p w14:paraId="4D4BB3C7"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0,048</w:t>
            </w:r>
          </w:p>
        </w:tc>
        <w:tc>
          <w:tcPr>
            <w:tcW w:w="236" w:type="dxa"/>
            <w:tcBorders>
              <w:top w:val="nil"/>
              <w:bottom w:val="nil"/>
            </w:tcBorders>
            <w:shd w:val="clear" w:color="auto" w:fill="auto"/>
          </w:tcPr>
          <w:p w14:paraId="4FA15581"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3AACB0C0" w14:textId="6A07FDD2"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Calml4</w:t>
            </w:r>
          </w:p>
        </w:tc>
        <w:tc>
          <w:tcPr>
            <w:tcW w:w="780" w:type="dxa"/>
          </w:tcPr>
          <w:p w14:paraId="0E059B95" w14:textId="3382CF61"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-0,016</w:t>
            </w:r>
          </w:p>
        </w:tc>
        <w:tc>
          <w:tcPr>
            <w:tcW w:w="934" w:type="dxa"/>
          </w:tcPr>
          <w:p w14:paraId="082E50D7" w14:textId="3C5A9A6C"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0,835</w:t>
            </w:r>
          </w:p>
        </w:tc>
        <w:tc>
          <w:tcPr>
            <w:tcW w:w="227" w:type="dxa"/>
            <w:tcBorders>
              <w:top w:val="nil"/>
              <w:bottom w:val="nil"/>
            </w:tcBorders>
            <w:shd w:val="clear" w:color="auto" w:fill="auto"/>
          </w:tcPr>
          <w:p w14:paraId="43C8CD6B"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4FF5E5F3" w14:textId="5291F09E"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Cacna1d</w:t>
            </w:r>
          </w:p>
        </w:tc>
        <w:tc>
          <w:tcPr>
            <w:tcW w:w="780" w:type="dxa"/>
          </w:tcPr>
          <w:p w14:paraId="27838CCC" w14:textId="4FA4D351"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0,003</w:t>
            </w:r>
          </w:p>
        </w:tc>
        <w:tc>
          <w:tcPr>
            <w:tcW w:w="907" w:type="dxa"/>
          </w:tcPr>
          <w:p w14:paraId="7CBD28B3" w14:textId="014BA29F"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0,976</w:t>
            </w:r>
          </w:p>
        </w:tc>
      </w:tr>
      <w:tr w:rsidR="003C71FE" w:rsidRPr="0035784E" w14:paraId="7895D271" w14:textId="7FCF5CE0"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6F0FF843"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Creb1</w:t>
            </w:r>
          </w:p>
        </w:tc>
        <w:tc>
          <w:tcPr>
            <w:tcW w:w="833" w:type="dxa"/>
            <w:noWrap/>
            <w:hideMark/>
          </w:tcPr>
          <w:p w14:paraId="52B422D7"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0,193</w:t>
            </w:r>
          </w:p>
        </w:tc>
        <w:tc>
          <w:tcPr>
            <w:tcW w:w="934" w:type="dxa"/>
            <w:noWrap/>
            <w:hideMark/>
          </w:tcPr>
          <w:p w14:paraId="63A97FB9"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0,067</w:t>
            </w:r>
          </w:p>
        </w:tc>
        <w:tc>
          <w:tcPr>
            <w:tcW w:w="236" w:type="dxa"/>
            <w:tcBorders>
              <w:top w:val="nil"/>
              <w:bottom w:val="nil"/>
            </w:tcBorders>
            <w:shd w:val="clear" w:color="auto" w:fill="auto"/>
          </w:tcPr>
          <w:p w14:paraId="4783F04C"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719E21FD" w14:textId="7B5A0522"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Itpr3</w:t>
            </w:r>
          </w:p>
        </w:tc>
        <w:tc>
          <w:tcPr>
            <w:tcW w:w="780" w:type="dxa"/>
          </w:tcPr>
          <w:p w14:paraId="5A8AE503" w14:textId="72A1243C"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-0,016</w:t>
            </w:r>
          </w:p>
        </w:tc>
        <w:tc>
          <w:tcPr>
            <w:tcW w:w="934" w:type="dxa"/>
          </w:tcPr>
          <w:p w14:paraId="1D8098E8" w14:textId="2AF7F5D4"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0,843</w:t>
            </w:r>
          </w:p>
        </w:tc>
        <w:tc>
          <w:tcPr>
            <w:tcW w:w="227" w:type="dxa"/>
            <w:tcBorders>
              <w:top w:val="nil"/>
              <w:bottom w:val="nil"/>
            </w:tcBorders>
            <w:shd w:val="clear" w:color="auto" w:fill="auto"/>
          </w:tcPr>
          <w:p w14:paraId="26A1E468"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512AF556" w14:textId="097D4A8E"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Calm2</w:t>
            </w:r>
          </w:p>
        </w:tc>
        <w:tc>
          <w:tcPr>
            <w:tcW w:w="780" w:type="dxa"/>
          </w:tcPr>
          <w:p w14:paraId="7812B6BC" w14:textId="1B2DA0AC"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-0,006</w:t>
            </w:r>
          </w:p>
        </w:tc>
        <w:tc>
          <w:tcPr>
            <w:tcW w:w="907" w:type="dxa"/>
          </w:tcPr>
          <w:p w14:paraId="00F949FB" w14:textId="4079B7EF"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0,981</w:t>
            </w:r>
          </w:p>
        </w:tc>
      </w:tr>
      <w:tr w:rsidR="003C71FE" w:rsidRPr="0035784E" w14:paraId="74B2053B" w14:textId="7697C313"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26B72B05"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Scarb1</w:t>
            </w:r>
          </w:p>
        </w:tc>
        <w:tc>
          <w:tcPr>
            <w:tcW w:w="833" w:type="dxa"/>
            <w:noWrap/>
            <w:hideMark/>
          </w:tcPr>
          <w:p w14:paraId="5BFA1CEE"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0,309</w:t>
            </w:r>
          </w:p>
        </w:tc>
        <w:tc>
          <w:tcPr>
            <w:tcW w:w="934" w:type="dxa"/>
            <w:noWrap/>
            <w:hideMark/>
          </w:tcPr>
          <w:p w14:paraId="2534C68E"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0,118</w:t>
            </w:r>
          </w:p>
        </w:tc>
        <w:tc>
          <w:tcPr>
            <w:tcW w:w="236" w:type="dxa"/>
            <w:tcBorders>
              <w:top w:val="nil"/>
              <w:bottom w:val="nil"/>
            </w:tcBorders>
            <w:shd w:val="clear" w:color="auto" w:fill="auto"/>
          </w:tcPr>
          <w:p w14:paraId="2B8ADD66"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0A470B62" w14:textId="2BA672B2"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Adcy6</w:t>
            </w:r>
          </w:p>
        </w:tc>
        <w:tc>
          <w:tcPr>
            <w:tcW w:w="780" w:type="dxa"/>
          </w:tcPr>
          <w:p w14:paraId="628C6A3E" w14:textId="2E7C07D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0,019</w:t>
            </w:r>
          </w:p>
        </w:tc>
        <w:tc>
          <w:tcPr>
            <w:tcW w:w="934" w:type="dxa"/>
          </w:tcPr>
          <w:p w14:paraId="3FD4BCD7" w14:textId="67463340"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0,847</w:t>
            </w:r>
          </w:p>
        </w:tc>
        <w:tc>
          <w:tcPr>
            <w:tcW w:w="227" w:type="dxa"/>
            <w:tcBorders>
              <w:top w:val="nil"/>
              <w:bottom w:val="nil"/>
            </w:tcBorders>
            <w:shd w:val="clear" w:color="auto" w:fill="auto"/>
          </w:tcPr>
          <w:p w14:paraId="210477B9"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3723A624" w14:textId="2BC433D0"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Prkd3</w:t>
            </w:r>
          </w:p>
        </w:tc>
        <w:tc>
          <w:tcPr>
            <w:tcW w:w="780" w:type="dxa"/>
          </w:tcPr>
          <w:p w14:paraId="6DA98A38" w14:textId="3688814A"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-0,008</w:t>
            </w:r>
          </w:p>
        </w:tc>
        <w:tc>
          <w:tcPr>
            <w:tcW w:w="907" w:type="dxa"/>
          </w:tcPr>
          <w:p w14:paraId="1C2869B4" w14:textId="2DD4BE83"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0,982</w:t>
            </w:r>
          </w:p>
        </w:tc>
      </w:tr>
      <w:tr w:rsidR="003C71FE" w:rsidRPr="0035784E" w14:paraId="3D250B3B" w14:textId="556BCC78"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6C7FABDB"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Dagla</w:t>
            </w:r>
          </w:p>
        </w:tc>
        <w:tc>
          <w:tcPr>
            <w:tcW w:w="833" w:type="dxa"/>
            <w:noWrap/>
            <w:hideMark/>
          </w:tcPr>
          <w:p w14:paraId="78F0E179"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-0,356</w:t>
            </w:r>
          </w:p>
        </w:tc>
        <w:tc>
          <w:tcPr>
            <w:tcW w:w="934" w:type="dxa"/>
            <w:noWrap/>
            <w:hideMark/>
          </w:tcPr>
          <w:p w14:paraId="4C06D4F8"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0,157</w:t>
            </w:r>
          </w:p>
        </w:tc>
        <w:tc>
          <w:tcPr>
            <w:tcW w:w="236" w:type="dxa"/>
            <w:tcBorders>
              <w:top w:val="nil"/>
              <w:bottom w:val="nil"/>
            </w:tcBorders>
            <w:shd w:val="clear" w:color="auto" w:fill="auto"/>
          </w:tcPr>
          <w:p w14:paraId="3696250A"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1D84EC18" w14:textId="095C5784"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Atf4</w:t>
            </w:r>
          </w:p>
        </w:tc>
        <w:tc>
          <w:tcPr>
            <w:tcW w:w="780" w:type="dxa"/>
          </w:tcPr>
          <w:p w14:paraId="0F622040" w14:textId="3EAB318D"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0,020</w:t>
            </w:r>
          </w:p>
        </w:tc>
        <w:tc>
          <w:tcPr>
            <w:tcW w:w="934" w:type="dxa"/>
          </w:tcPr>
          <w:p w14:paraId="427BEE53" w14:textId="4898D313"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0,855</w:t>
            </w:r>
          </w:p>
        </w:tc>
        <w:tc>
          <w:tcPr>
            <w:tcW w:w="227" w:type="dxa"/>
            <w:tcBorders>
              <w:top w:val="nil"/>
              <w:bottom w:val="nil"/>
            </w:tcBorders>
            <w:shd w:val="clear" w:color="auto" w:fill="auto"/>
          </w:tcPr>
          <w:p w14:paraId="7DFDAAEB"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23900CA2" w14:textId="4371C0C9"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Atp2b2</w:t>
            </w:r>
          </w:p>
        </w:tc>
        <w:tc>
          <w:tcPr>
            <w:tcW w:w="780" w:type="dxa"/>
          </w:tcPr>
          <w:p w14:paraId="6841720C" w14:textId="15FCB053"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0,002</w:t>
            </w:r>
          </w:p>
        </w:tc>
        <w:tc>
          <w:tcPr>
            <w:tcW w:w="907" w:type="dxa"/>
          </w:tcPr>
          <w:p w14:paraId="31C13657" w14:textId="1A052F0E"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0,983</w:t>
            </w:r>
          </w:p>
        </w:tc>
      </w:tr>
      <w:tr w:rsidR="003C71FE" w:rsidRPr="0035784E" w14:paraId="72C5F60D" w14:textId="5C4E645F"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512CA7CE"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Orai1</w:t>
            </w:r>
          </w:p>
        </w:tc>
        <w:tc>
          <w:tcPr>
            <w:tcW w:w="833" w:type="dxa"/>
            <w:noWrap/>
            <w:hideMark/>
          </w:tcPr>
          <w:p w14:paraId="392E6DB7"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-0,170</w:t>
            </w:r>
          </w:p>
        </w:tc>
        <w:tc>
          <w:tcPr>
            <w:tcW w:w="934" w:type="dxa"/>
            <w:noWrap/>
            <w:hideMark/>
          </w:tcPr>
          <w:p w14:paraId="4533E431"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0,237</w:t>
            </w:r>
          </w:p>
        </w:tc>
        <w:tc>
          <w:tcPr>
            <w:tcW w:w="236" w:type="dxa"/>
            <w:tcBorders>
              <w:top w:val="nil"/>
              <w:bottom w:val="nil"/>
            </w:tcBorders>
            <w:shd w:val="clear" w:color="auto" w:fill="auto"/>
          </w:tcPr>
          <w:p w14:paraId="61F007EB"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756505A9" w14:textId="3917D26A"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Calm3</w:t>
            </w:r>
          </w:p>
        </w:tc>
        <w:tc>
          <w:tcPr>
            <w:tcW w:w="780" w:type="dxa"/>
          </w:tcPr>
          <w:p w14:paraId="3F972AF7" w14:textId="07DC3F5E"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-0,026</w:t>
            </w:r>
          </w:p>
        </w:tc>
        <w:tc>
          <w:tcPr>
            <w:tcW w:w="934" w:type="dxa"/>
          </w:tcPr>
          <w:p w14:paraId="25582843" w14:textId="2777B1B9"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0,857</w:t>
            </w:r>
          </w:p>
        </w:tc>
        <w:tc>
          <w:tcPr>
            <w:tcW w:w="227" w:type="dxa"/>
            <w:tcBorders>
              <w:top w:val="nil"/>
              <w:bottom w:val="nil"/>
            </w:tcBorders>
            <w:shd w:val="clear" w:color="auto" w:fill="auto"/>
          </w:tcPr>
          <w:p w14:paraId="2C802DF2"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466D7644" w14:textId="0792F9A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Atp1a2</w:t>
            </w:r>
          </w:p>
        </w:tc>
        <w:tc>
          <w:tcPr>
            <w:tcW w:w="780" w:type="dxa"/>
          </w:tcPr>
          <w:p w14:paraId="705EDBCD" w14:textId="76193744"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-0,004</w:t>
            </w:r>
          </w:p>
        </w:tc>
        <w:tc>
          <w:tcPr>
            <w:tcW w:w="907" w:type="dxa"/>
          </w:tcPr>
          <w:p w14:paraId="02234428" w14:textId="406A0FF5"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0,984</w:t>
            </w:r>
          </w:p>
        </w:tc>
      </w:tr>
      <w:tr w:rsidR="003C71FE" w:rsidRPr="0035784E" w14:paraId="60A1BCC4" w14:textId="1DFA6F9A"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2F7D5127"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Kcnj5</w:t>
            </w:r>
          </w:p>
        </w:tc>
        <w:tc>
          <w:tcPr>
            <w:tcW w:w="833" w:type="dxa"/>
            <w:noWrap/>
            <w:hideMark/>
          </w:tcPr>
          <w:p w14:paraId="759F0587"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-0,054</w:t>
            </w:r>
          </w:p>
        </w:tc>
        <w:tc>
          <w:tcPr>
            <w:tcW w:w="934" w:type="dxa"/>
            <w:noWrap/>
            <w:hideMark/>
          </w:tcPr>
          <w:p w14:paraId="70A40D5E"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0,252</w:t>
            </w:r>
          </w:p>
        </w:tc>
        <w:tc>
          <w:tcPr>
            <w:tcW w:w="236" w:type="dxa"/>
            <w:tcBorders>
              <w:top w:val="nil"/>
              <w:bottom w:val="nil"/>
            </w:tcBorders>
            <w:shd w:val="clear" w:color="auto" w:fill="auto"/>
          </w:tcPr>
          <w:p w14:paraId="7526ED74"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172A1BD4" w14:textId="506CB34A"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Itpr1</w:t>
            </w:r>
          </w:p>
        </w:tc>
        <w:tc>
          <w:tcPr>
            <w:tcW w:w="780" w:type="dxa"/>
          </w:tcPr>
          <w:p w14:paraId="457A40F9" w14:textId="63515710"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0,024</w:t>
            </w:r>
          </w:p>
        </w:tc>
        <w:tc>
          <w:tcPr>
            <w:tcW w:w="934" w:type="dxa"/>
          </w:tcPr>
          <w:p w14:paraId="7E1B69B1" w14:textId="4285E883"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0,860</w:t>
            </w:r>
          </w:p>
        </w:tc>
        <w:tc>
          <w:tcPr>
            <w:tcW w:w="227" w:type="dxa"/>
            <w:tcBorders>
              <w:top w:val="nil"/>
              <w:bottom w:val="nil"/>
            </w:tcBorders>
            <w:shd w:val="clear" w:color="auto" w:fill="auto"/>
          </w:tcPr>
          <w:p w14:paraId="6A7C43AC"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2B981BD9" w14:textId="4C6F722F"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Atp1a3</w:t>
            </w:r>
          </w:p>
        </w:tc>
        <w:tc>
          <w:tcPr>
            <w:tcW w:w="780" w:type="dxa"/>
          </w:tcPr>
          <w:p w14:paraId="05712775" w14:textId="6920C48D"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0,002</w:t>
            </w:r>
          </w:p>
        </w:tc>
        <w:tc>
          <w:tcPr>
            <w:tcW w:w="907" w:type="dxa"/>
          </w:tcPr>
          <w:p w14:paraId="61035BE3" w14:textId="29214F48"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0,985</w:t>
            </w:r>
          </w:p>
        </w:tc>
      </w:tr>
      <w:tr w:rsidR="003C71FE" w:rsidRPr="0035784E" w14:paraId="3E9779DE" w14:textId="58E90FFF"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37D3A184"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Plcb3</w:t>
            </w:r>
          </w:p>
        </w:tc>
        <w:tc>
          <w:tcPr>
            <w:tcW w:w="833" w:type="dxa"/>
            <w:noWrap/>
            <w:hideMark/>
          </w:tcPr>
          <w:p w14:paraId="4CE81786"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-0,143</w:t>
            </w:r>
          </w:p>
        </w:tc>
        <w:tc>
          <w:tcPr>
            <w:tcW w:w="934" w:type="dxa"/>
            <w:noWrap/>
            <w:hideMark/>
          </w:tcPr>
          <w:p w14:paraId="7EDB4FF6"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0,259</w:t>
            </w:r>
          </w:p>
        </w:tc>
        <w:tc>
          <w:tcPr>
            <w:tcW w:w="236" w:type="dxa"/>
            <w:tcBorders>
              <w:top w:val="nil"/>
              <w:bottom w:val="nil"/>
            </w:tcBorders>
            <w:shd w:val="clear" w:color="auto" w:fill="auto"/>
          </w:tcPr>
          <w:p w14:paraId="02A8F730"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6F55CF91" w14:textId="71707798"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Adcy3</w:t>
            </w:r>
          </w:p>
        </w:tc>
        <w:tc>
          <w:tcPr>
            <w:tcW w:w="780" w:type="dxa"/>
          </w:tcPr>
          <w:p w14:paraId="4A08ED47" w14:textId="79D60AC4"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-0,016</w:t>
            </w:r>
          </w:p>
        </w:tc>
        <w:tc>
          <w:tcPr>
            <w:tcW w:w="934" w:type="dxa"/>
          </w:tcPr>
          <w:p w14:paraId="5383A385" w14:textId="2367EE60"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0,864</w:t>
            </w:r>
          </w:p>
        </w:tc>
        <w:tc>
          <w:tcPr>
            <w:tcW w:w="227" w:type="dxa"/>
            <w:tcBorders>
              <w:top w:val="nil"/>
              <w:bottom w:val="nil"/>
            </w:tcBorders>
            <w:shd w:val="clear" w:color="auto" w:fill="auto"/>
          </w:tcPr>
          <w:p w14:paraId="0D053901"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00177F22" w14:textId="3C3D0C14"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Adcy4</w:t>
            </w:r>
          </w:p>
        </w:tc>
        <w:tc>
          <w:tcPr>
            <w:tcW w:w="780" w:type="dxa"/>
          </w:tcPr>
          <w:p w14:paraId="2074F87F" w14:textId="47D72D6C"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-0,003</w:t>
            </w:r>
          </w:p>
        </w:tc>
        <w:tc>
          <w:tcPr>
            <w:tcW w:w="907" w:type="dxa"/>
          </w:tcPr>
          <w:p w14:paraId="426DDC02" w14:textId="24F65E2E"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0,985</w:t>
            </w:r>
          </w:p>
        </w:tc>
      </w:tr>
      <w:tr w:rsidR="003C71FE" w:rsidRPr="0035784E" w14:paraId="681D2B16" w14:textId="0B9DFEDD"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542B09E5"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Camk1</w:t>
            </w:r>
          </w:p>
        </w:tc>
        <w:tc>
          <w:tcPr>
            <w:tcW w:w="833" w:type="dxa"/>
            <w:noWrap/>
            <w:hideMark/>
          </w:tcPr>
          <w:p w14:paraId="122784A4"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-0,111</w:t>
            </w:r>
          </w:p>
        </w:tc>
        <w:tc>
          <w:tcPr>
            <w:tcW w:w="934" w:type="dxa"/>
            <w:noWrap/>
            <w:hideMark/>
          </w:tcPr>
          <w:p w14:paraId="11183104"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0,268</w:t>
            </w:r>
          </w:p>
        </w:tc>
        <w:tc>
          <w:tcPr>
            <w:tcW w:w="236" w:type="dxa"/>
            <w:tcBorders>
              <w:top w:val="nil"/>
              <w:bottom w:val="nil"/>
            </w:tcBorders>
            <w:shd w:val="clear" w:color="auto" w:fill="auto"/>
          </w:tcPr>
          <w:p w14:paraId="00A603F3"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32889144" w14:textId="271F8E62"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Agtr1b</w:t>
            </w:r>
          </w:p>
        </w:tc>
        <w:tc>
          <w:tcPr>
            <w:tcW w:w="780" w:type="dxa"/>
          </w:tcPr>
          <w:p w14:paraId="3C399FB7" w14:textId="16453F2D"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-0,021</w:t>
            </w:r>
          </w:p>
        </w:tc>
        <w:tc>
          <w:tcPr>
            <w:tcW w:w="934" w:type="dxa"/>
          </w:tcPr>
          <w:p w14:paraId="09B10A4C" w14:textId="79955904"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0,866</w:t>
            </w:r>
          </w:p>
        </w:tc>
        <w:tc>
          <w:tcPr>
            <w:tcW w:w="227" w:type="dxa"/>
            <w:tcBorders>
              <w:top w:val="nil"/>
              <w:bottom w:val="nil"/>
            </w:tcBorders>
            <w:shd w:val="clear" w:color="auto" w:fill="auto"/>
          </w:tcPr>
          <w:p w14:paraId="7392B062"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4747185C" w14:textId="1C6897C2"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Atp1a4</w:t>
            </w:r>
          </w:p>
        </w:tc>
        <w:tc>
          <w:tcPr>
            <w:tcW w:w="780" w:type="dxa"/>
          </w:tcPr>
          <w:p w14:paraId="0D7E647B" w14:textId="668F127A"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-0,001</w:t>
            </w:r>
          </w:p>
        </w:tc>
        <w:tc>
          <w:tcPr>
            <w:tcW w:w="907" w:type="dxa"/>
          </w:tcPr>
          <w:p w14:paraId="44E17B1B" w14:textId="19C4B36E"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0,988</w:t>
            </w:r>
          </w:p>
        </w:tc>
      </w:tr>
      <w:tr w:rsidR="003C71FE" w:rsidRPr="0035784E" w14:paraId="4825E381" w14:textId="193C8C09"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420AD384"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Nr4a2</w:t>
            </w:r>
          </w:p>
        </w:tc>
        <w:tc>
          <w:tcPr>
            <w:tcW w:w="833" w:type="dxa"/>
            <w:noWrap/>
            <w:hideMark/>
          </w:tcPr>
          <w:p w14:paraId="346157B4"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-0,012</w:t>
            </w:r>
          </w:p>
        </w:tc>
        <w:tc>
          <w:tcPr>
            <w:tcW w:w="934" w:type="dxa"/>
            <w:noWrap/>
            <w:hideMark/>
          </w:tcPr>
          <w:p w14:paraId="156E6BAF"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0,297</w:t>
            </w:r>
          </w:p>
        </w:tc>
        <w:tc>
          <w:tcPr>
            <w:tcW w:w="236" w:type="dxa"/>
            <w:tcBorders>
              <w:top w:val="nil"/>
              <w:bottom w:val="nil"/>
            </w:tcBorders>
            <w:shd w:val="clear" w:color="auto" w:fill="auto"/>
          </w:tcPr>
          <w:p w14:paraId="14495406"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4D77C8D6" w14:textId="7BF22A2F"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Kcnk9</w:t>
            </w:r>
          </w:p>
        </w:tc>
        <w:tc>
          <w:tcPr>
            <w:tcW w:w="780" w:type="dxa"/>
          </w:tcPr>
          <w:p w14:paraId="07608CD7" w14:textId="13881792"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-0,007</w:t>
            </w:r>
          </w:p>
        </w:tc>
        <w:tc>
          <w:tcPr>
            <w:tcW w:w="934" w:type="dxa"/>
          </w:tcPr>
          <w:p w14:paraId="1E07D871" w14:textId="66FD06E4"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0,870</w:t>
            </w:r>
          </w:p>
        </w:tc>
        <w:tc>
          <w:tcPr>
            <w:tcW w:w="227" w:type="dxa"/>
            <w:tcBorders>
              <w:top w:val="nil"/>
              <w:bottom w:val="nil"/>
            </w:tcBorders>
            <w:shd w:val="clear" w:color="auto" w:fill="auto"/>
          </w:tcPr>
          <w:p w14:paraId="6B7E45ED"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42D4E4D9" w14:textId="5D85A7AB"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Atf1</w:t>
            </w:r>
          </w:p>
        </w:tc>
        <w:tc>
          <w:tcPr>
            <w:tcW w:w="780" w:type="dxa"/>
          </w:tcPr>
          <w:p w14:paraId="7C5C3FC8" w14:textId="4C9F1D76"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-0,003</w:t>
            </w:r>
          </w:p>
        </w:tc>
        <w:tc>
          <w:tcPr>
            <w:tcW w:w="907" w:type="dxa"/>
          </w:tcPr>
          <w:p w14:paraId="7A07CB85" w14:textId="0F3A0413"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0,989</w:t>
            </w:r>
          </w:p>
        </w:tc>
      </w:tr>
      <w:tr w:rsidR="003C71FE" w:rsidRPr="0035784E" w14:paraId="1716328D" w14:textId="1817B4DD"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709597EA"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Camk2d</w:t>
            </w:r>
          </w:p>
        </w:tc>
        <w:tc>
          <w:tcPr>
            <w:tcW w:w="833" w:type="dxa"/>
            <w:noWrap/>
            <w:hideMark/>
          </w:tcPr>
          <w:p w14:paraId="35F1D3DC"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0,080</w:t>
            </w:r>
          </w:p>
        </w:tc>
        <w:tc>
          <w:tcPr>
            <w:tcW w:w="934" w:type="dxa"/>
            <w:noWrap/>
            <w:hideMark/>
          </w:tcPr>
          <w:p w14:paraId="19596F79"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0,403</w:t>
            </w:r>
          </w:p>
        </w:tc>
        <w:tc>
          <w:tcPr>
            <w:tcW w:w="236" w:type="dxa"/>
            <w:tcBorders>
              <w:top w:val="nil"/>
              <w:bottom w:val="nil"/>
            </w:tcBorders>
            <w:shd w:val="clear" w:color="auto" w:fill="auto"/>
          </w:tcPr>
          <w:p w14:paraId="32E76ABC"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65575342" w14:textId="5C292E70"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Gnaq</w:t>
            </w:r>
          </w:p>
        </w:tc>
        <w:tc>
          <w:tcPr>
            <w:tcW w:w="780" w:type="dxa"/>
          </w:tcPr>
          <w:p w14:paraId="62220722" w14:textId="1C8E1D6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0,025</w:t>
            </w:r>
          </w:p>
        </w:tc>
        <w:tc>
          <w:tcPr>
            <w:tcW w:w="934" w:type="dxa"/>
          </w:tcPr>
          <w:p w14:paraId="4E787C5E" w14:textId="130AC872"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0,870</w:t>
            </w:r>
          </w:p>
        </w:tc>
        <w:tc>
          <w:tcPr>
            <w:tcW w:w="227" w:type="dxa"/>
            <w:tcBorders>
              <w:top w:val="nil"/>
              <w:bottom w:val="nil"/>
            </w:tcBorders>
            <w:shd w:val="clear" w:color="auto" w:fill="auto"/>
          </w:tcPr>
          <w:p w14:paraId="47B93010"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60824C63" w14:textId="664D8A22"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Prkd2</w:t>
            </w:r>
          </w:p>
        </w:tc>
        <w:tc>
          <w:tcPr>
            <w:tcW w:w="780" w:type="dxa"/>
          </w:tcPr>
          <w:p w14:paraId="01B96476" w14:textId="027ACCE4"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-0,002</w:t>
            </w:r>
          </w:p>
        </w:tc>
        <w:tc>
          <w:tcPr>
            <w:tcW w:w="907" w:type="dxa"/>
          </w:tcPr>
          <w:p w14:paraId="404FA4F6" w14:textId="3C12F73B"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0,989</w:t>
            </w:r>
          </w:p>
        </w:tc>
      </w:tr>
      <w:tr w:rsidR="003C71FE" w:rsidRPr="0035784E" w14:paraId="0FE18D23" w14:textId="4A783DA5"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499E0A89"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Prkce</w:t>
            </w:r>
          </w:p>
        </w:tc>
        <w:tc>
          <w:tcPr>
            <w:tcW w:w="833" w:type="dxa"/>
            <w:noWrap/>
            <w:hideMark/>
          </w:tcPr>
          <w:p w14:paraId="4F071644"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0,079</w:t>
            </w:r>
          </w:p>
        </w:tc>
        <w:tc>
          <w:tcPr>
            <w:tcW w:w="934" w:type="dxa"/>
            <w:noWrap/>
            <w:hideMark/>
          </w:tcPr>
          <w:p w14:paraId="5DEE0924"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0,419</w:t>
            </w:r>
          </w:p>
        </w:tc>
        <w:tc>
          <w:tcPr>
            <w:tcW w:w="236" w:type="dxa"/>
            <w:tcBorders>
              <w:top w:val="nil"/>
              <w:bottom w:val="nil"/>
            </w:tcBorders>
            <w:shd w:val="clear" w:color="auto" w:fill="auto"/>
          </w:tcPr>
          <w:p w14:paraId="76643D4C"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0664788E" w14:textId="72F68549"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Gnas</w:t>
            </w:r>
          </w:p>
        </w:tc>
        <w:tc>
          <w:tcPr>
            <w:tcW w:w="780" w:type="dxa"/>
          </w:tcPr>
          <w:p w14:paraId="5771837A" w14:textId="01C42D05"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0,024</w:t>
            </w:r>
          </w:p>
        </w:tc>
        <w:tc>
          <w:tcPr>
            <w:tcW w:w="934" w:type="dxa"/>
          </w:tcPr>
          <w:p w14:paraId="38CDB963" w14:textId="5DFFDC53"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0,885</w:t>
            </w:r>
          </w:p>
        </w:tc>
        <w:tc>
          <w:tcPr>
            <w:tcW w:w="227" w:type="dxa"/>
            <w:tcBorders>
              <w:top w:val="nil"/>
              <w:bottom w:val="nil"/>
            </w:tcBorders>
            <w:shd w:val="clear" w:color="auto" w:fill="auto"/>
          </w:tcPr>
          <w:p w14:paraId="0DEE73AD"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01E1D057" w14:textId="2675BD5E"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Adcy7</w:t>
            </w:r>
          </w:p>
        </w:tc>
        <w:tc>
          <w:tcPr>
            <w:tcW w:w="780" w:type="dxa"/>
          </w:tcPr>
          <w:p w14:paraId="4F025493" w14:textId="2071CB9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0,002</w:t>
            </w:r>
          </w:p>
        </w:tc>
        <w:tc>
          <w:tcPr>
            <w:tcW w:w="907" w:type="dxa"/>
          </w:tcPr>
          <w:p w14:paraId="2773635F" w14:textId="489CAF1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0,989</w:t>
            </w:r>
          </w:p>
        </w:tc>
      </w:tr>
      <w:tr w:rsidR="003C71FE" w:rsidRPr="0035784E" w14:paraId="7DAC08F0" w14:textId="10B8076F"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5AF03022"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Atf6b</w:t>
            </w:r>
          </w:p>
        </w:tc>
        <w:tc>
          <w:tcPr>
            <w:tcW w:w="833" w:type="dxa"/>
            <w:noWrap/>
            <w:hideMark/>
          </w:tcPr>
          <w:p w14:paraId="4B737FF0"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-0,077</w:t>
            </w:r>
          </w:p>
        </w:tc>
        <w:tc>
          <w:tcPr>
            <w:tcW w:w="934" w:type="dxa"/>
            <w:noWrap/>
            <w:hideMark/>
          </w:tcPr>
          <w:p w14:paraId="28FFF022"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0,479</w:t>
            </w:r>
          </w:p>
        </w:tc>
        <w:tc>
          <w:tcPr>
            <w:tcW w:w="236" w:type="dxa"/>
            <w:tcBorders>
              <w:top w:val="nil"/>
              <w:bottom w:val="nil"/>
            </w:tcBorders>
            <w:shd w:val="clear" w:color="auto" w:fill="auto"/>
          </w:tcPr>
          <w:p w14:paraId="0ADE54A8"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0E7870BE" w14:textId="7E908F81"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Mc2r</w:t>
            </w:r>
          </w:p>
        </w:tc>
        <w:tc>
          <w:tcPr>
            <w:tcW w:w="780" w:type="dxa"/>
          </w:tcPr>
          <w:p w14:paraId="3D89D202" w14:textId="0F50EE5E"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-0,010</w:t>
            </w:r>
          </w:p>
        </w:tc>
        <w:tc>
          <w:tcPr>
            <w:tcW w:w="934" w:type="dxa"/>
          </w:tcPr>
          <w:p w14:paraId="6B4A7E46" w14:textId="2ED554C1"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0,887</w:t>
            </w:r>
          </w:p>
        </w:tc>
        <w:tc>
          <w:tcPr>
            <w:tcW w:w="227" w:type="dxa"/>
            <w:tcBorders>
              <w:top w:val="nil"/>
              <w:bottom w:val="nil"/>
            </w:tcBorders>
            <w:shd w:val="clear" w:color="auto" w:fill="auto"/>
          </w:tcPr>
          <w:p w14:paraId="7DE676F7"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7F01F195" w14:textId="0FD873FD"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Camk2a</w:t>
            </w:r>
          </w:p>
        </w:tc>
        <w:tc>
          <w:tcPr>
            <w:tcW w:w="780" w:type="dxa"/>
          </w:tcPr>
          <w:p w14:paraId="089DCD2E" w14:textId="35E66E4D"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-0,001</w:t>
            </w:r>
          </w:p>
        </w:tc>
        <w:tc>
          <w:tcPr>
            <w:tcW w:w="907" w:type="dxa"/>
          </w:tcPr>
          <w:p w14:paraId="28D50E7E" w14:textId="642259CF"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0,992</w:t>
            </w:r>
          </w:p>
        </w:tc>
      </w:tr>
      <w:tr w:rsidR="003C71FE" w:rsidRPr="0035784E" w14:paraId="26C8D63E" w14:textId="1099B4C5"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4BDFCF0E"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Hsd3b6</w:t>
            </w:r>
          </w:p>
        </w:tc>
        <w:tc>
          <w:tcPr>
            <w:tcW w:w="833" w:type="dxa"/>
            <w:noWrap/>
            <w:hideMark/>
          </w:tcPr>
          <w:p w14:paraId="64172D44"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-0,016</w:t>
            </w:r>
          </w:p>
        </w:tc>
        <w:tc>
          <w:tcPr>
            <w:tcW w:w="934" w:type="dxa"/>
            <w:noWrap/>
            <w:hideMark/>
          </w:tcPr>
          <w:p w14:paraId="68307A18"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0,501</w:t>
            </w:r>
          </w:p>
        </w:tc>
        <w:tc>
          <w:tcPr>
            <w:tcW w:w="236" w:type="dxa"/>
            <w:tcBorders>
              <w:top w:val="nil"/>
              <w:bottom w:val="nil"/>
            </w:tcBorders>
            <w:shd w:val="clear" w:color="auto" w:fill="auto"/>
          </w:tcPr>
          <w:p w14:paraId="71770CB9"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2DE6ADCA" w14:textId="0E627033"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Cacna1g</w:t>
            </w:r>
          </w:p>
        </w:tc>
        <w:tc>
          <w:tcPr>
            <w:tcW w:w="780" w:type="dxa"/>
          </w:tcPr>
          <w:p w14:paraId="05A5EB6A" w14:textId="1D2D46A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0,006</w:t>
            </w:r>
          </w:p>
        </w:tc>
        <w:tc>
          <w:tcPr>
            <w:tcW w:w="934" w:type="dxa"/>
          </w:tcPr>
          <w:p w14:paraId="4944EA7E" w14:textId="6CFCD2E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0,887</w:t>
            </w:r>
          </w:p>
        </w:tc>
        <w:tc>
          <w:tcPr>
            <w:tcW w:w="227" w:type="dxa"/>
            <w:tcBorders>
              <w:top w:val="nil"/>
              <w:bottom w:val="nil"/>
            </w:tcBorders>
            <w:shd w:val="clear" w:color="auto" w:fill="auto"/>
          </w:tcPr>
          <w:p w14:paraId="70EA0AA3"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73B8977F" w14:textId="0D6EDB91"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Agt</w:t>
            </w:r>
          </w:p>
        </w:tc>
        <w:tc>
          <w:tcPr>
            <w:tcW w:w="780" w:type="dxa"/>
          </w:tcPr>
          <w:p w14:paraId="0B98CA3E" w14:textId="634BA12F"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0,001</w:t>
            </w:r>
          </w:p>
        </w:tc>
        <w:tc>
          <w:tcPr>
            <w:tcW w:w="907" w:type="dxa"/>
          </w:tcPr>
          <w:p w14:paraId="7F935D99" w14:textId="67737CA9"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0,993</w:t>
            </w:r>
          </w:p>
        </w:tc>
      </w:tr>
      <w:tr w:rsidR="003C71FE" w:rsidRPr="0035784E" w14:paraId="6EF8F287" w14:textId="537AB5CF"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01CFD51B"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Kcnk3</w:t>
            </w:r>
          </w:p>
        </w:tc>
        <w:tc>
          <w:tcPr>
            <w:tcW w:w="833" w:type="dxa"/>
            <w:noWrap/>
            <w:hideMark/>
          </w:tcPr>
          <w:p w14:paraId="1D2F125A"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0,068</w:t>
            </w:r>
          </w:p>
        </w:tc>
        <w:tc>
          <w:tcPr>
            <w:tcW w:w="934" w:type="dxa"/>
            <w:noWrap/>
            <w:hideMark/>
          </w:tcPr>
          <w:p w14:paraId="31DFBA40"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0,509</w:t>
            </w:r>
          </w:p>
        </w:tc>
        <w:tc>
          <w:tcPr>
            <w:tcW w:w="236" w:type="dxa"/>
            <w:tcBorders>
              <w:top w:val="nil"/>
              <w:bottom w:val="nil"/>
            </w:tcBorders>
            <w:shd w:val="clear" w:color="auto" w:fill="auto"/>
          </w:tcPr>
          <w:p w14:paraId="6E45A1D8"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2B590A0B" w14:textId="7F2FF7E2"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Nr4a1</w:t>
            </w:r>
          </w:p>
        </w:tc>
        <w:tc>
          <w:tcPr>
            <w:tcW w:w="780" w:type="dxa"/>
          </w:tcPr>
          <w:p w14:paraId="11E30836" w14:textId="72E70FD1"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-0,003</w:t>
            </w:r>
          </w:p>
        </w:tc>
        <w:tc>
          <w:tcPr>
            <w:tcW w:w="934" w:type="dxa"/>
          </w:tcPr>
          <w:p w14:paraId="4DBECCA5" w14:textId="2556CA4D"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0,888</w:t>
            </w:r>
          </w:p>
        </w:tc>
        <w:tc>
          <w:tcPr>
            <w:tcW w:w="227" w:type="dxa"/>
            <w:tcBorders>
              <w:top w:val="nil"/>
              <w:bottom w:val="nil"/>
            </w:tcBorders>
            <w:shd w:val="clear" w:color="auto" w:fill="auto"/>
          </w:tcPr>
          <w:p w14:paraId="6A0D8FF6"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259DB086" w14:textId="5DA6FB8F"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Hsd3b2</w:t>
            </w:r>
          </w:p>
        </w:tc>
        <w:tc>
          <w:tcPr>
            <w:tcW w:w="780" w:type="dxa"/>
          </w:tcPr>
          <w:p w14:paraId="2D89D4DB" w14:textId="267DDA92"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0,001</w:t>
            </w:r>
          </w:p>
        </w:tc>
        <w:tc>
          <w:tcPr>
            <w:tcW w:w="907" w:type="dxa"/>
          </w:tcPr>
          <w:p w14:paraId="1BB796AC" w14:textId="4536CD8F"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0,993</w:t>
            </w:r>
          </w:p>
        </w:tc>
      </w:tr>
      <w:tr w:rsidR="003C71FE" w:rsidRPr="0035784E" w14:paraId="35AA92D2" w14:textId="6D1C1867"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5F7D179B"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Camk4</w:t>
            </w:r>
          </w:p>
        </w:tc>
        <w:tc>
          <w:tcPr>
            <w:tcW w:w="833" w:type="dxa"/>
            <w:noWrap/>
            <w:hideMark/>
          </w:tcPr>
          <w:p w14:paraId="5CFF8B2B"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0,016</w:t>
            </w:r>
          </w:p>
        </w:tc>
        <w:tc>
          <w:tcPr>
            <w:tcW w:w="934" w:type="dxa"/>
            <w:noWrap/>
            <w:hideMark/>
          </w:tcPr>
          <w:p w14:paraId="528AE61C"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0,527</w:t>
            </w:r>
          </w:p>
        </w:tc>
        <w:tc>
          <w:tcPr>
            <w:tcW w:w="236" w:type="dxa"/>
            <w:tcBorders>
              <w:top w:val="nil"/>
              <w:bottom w:val="nil"/>
            </w:tcBorders>
            <w:shd w:val="clear" w:color="auto" w:fill="auto"/>
          </w:tcPr>
          <w:p w14:paraId="4F388899"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257AEF70" w14:textId="005EC858"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Atf2</w:t>
            </w:r>
          </w:p>
        </w:tc>
        <w:tc>
          <w:tcPr>
            <w:tcW w:w="780" w:type="dxa"/>
          </w:tcPr>
          <w:p w14:paraId="78405036" w14:textId="28183B3E"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-0,020</w:t>
            </w:r>
          </w:p>
        </w:tc>
        <w:tc>
          <w:tcPr>
            <w:tcW w:w="934" w:type="dxa"/>
          </w:tcPr>
          <w:p w14:paraId="56520E1E" w14:textId="44A57B3C"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0,902</w:t>
            </w:r>
          </w:p>
        </w:tc>
        <w:tc>
          <w:tcPr>
            <w:tcW w:w="227" w:type="dxa"/>
            <w:tcBorders>
              <w:top w:val="nil"/>
              <w:bottom w:val="nil"/>
            </w:tcBorders>
            <w:shd w:val="clear" w:color="auto" w:fill="auto"/>
          </w:tcPr>
          <w:p w14:paraId="5A3AEEBD"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69E1120A" w14:textId="2558C99A"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Creb3l4</w:t>
            </w:r>
          </w:p>
        </w:tc>
        <w:tc>
          <w:tcPr>
            <w:tcW w:w="780" w:type="dxa"/>
          </w:tcPr>
          <w:p w14:paraId="7A7DF5C0" w14:textId="4CBCC03D"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-0,012</w:t>
            </w:r>
          </w:p>
        </w:tc>
        <w:tc>
          <w:tcPr>
            <w:tcW w:w="907" w:type="dxa"/>
          </w:tcPr>
          <w:p w14:paraId="4D49CB13" w14:textId="17F0F662"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3C71FE" w:rsidRPr="0035784E" w14:paraId="22255C99" w14:textId="2300695A"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6BCF432D"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Prkaca</w:t>
            </w:r>
          </w:p>
        </w:tc>
        <w:tc>
          <w:tcPr>
            <w:tcW w:w="833" w:type="dxa"/>
            <w:noWrap/>
            <w:hideMark/>
          </w:tcPr>
          <w:p w14:paraId="0950FABB"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-0,060</w:t>
            </w:r>
          </w:p>
        </w:tc>
        <w:tc>
          <w:tcPr>
            <w:tcW w:w="934" w:type="dxa"/>
            <w:noWrap/>
            <w:hideMark/>
          </w:tcPr>
          <w:p w14:paraId="02AF8246"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0,565</w:t>
            </w:r>
          </w:p>
        </w:tc>
        <w:tc>
          <w:tcPr>
            <w:tcW w:w="236" w:type="dxa"/>
            <w:tcBorders>
              <w:top w:val="nil"/>
              <w:bottom w:val="nil"/>
            </w:tcBorders>
            <w:shd w:val="clear" w:color="auto" w:fill="auto"/>
          </w:tcPr>
          <w:p w14:paraId="2DC789ED"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5311FA42" w14:textId="46DD2B00"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Hsd3b1</w:t>
            </w:r>
          </w:p>
        </w:tc>
        <w:tc>
          <w:tcPr>
            <w:tcW w:w="780" w:type="dxa"/>
          </w:tcPr>
          <w:p w14:paraId="73BA9D26" w14:textId="0872B91B"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0,011</w:t>
            </w:r>
          </w:p>
        </w:tc>
        <w:tc>
          <w:tcPr>
            <w:tcW w:w="934" w:type="dxa"/>
          </w:tcPr>
          <w:p w14:paraId="592BBF94" w14:textId="3433E320"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0,912</w:t>
            </w:r>
          </w:p>
        </w:tc>
        <w:tc>
          <w:tcPr>
            <w:tcW w:w="227" w:type="dxa"/>
            <w:tcBorders>
              <w:top w:val="nil"/>
              <w:bottom w:val="nil"/>
            </w:tcBorders>
            <w:shd w:val="clear" w:color="auto" w:fill="auto"/>
          </w:tcPr>
          <w:p w14:paraId="01783B99"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61D6662E" w14:textId="21E5A1AD"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Prkcg</w:t>
            </w:r>
          </w:p>
        </w:tc>
        <w:tc>
          <w:tcPr>
            <w:tcW w:w="780" w:type="dxa"/>
          </w:tcPr>
          <w:p w14:paraId="791ACD4C" w14:textId="0D7A912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-0,009</w:t>
            </w:r>
          </w:p>
        </w:tc>
        <w:tc>
          <w:tcPr>
            <w:tcW w:w="907" w:type="dxa"/>
          </w:tcPr>
          <w:p w14:paraId="1442CD9B" w14:textId="0155E29D"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3C71FE" w:rsidRPr="0035784E" w14:paraId="6C543B0F" w14:textId="61D6637C"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0E5E10A9"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Atp1a1</w:t>
            </w:r>
          </w:p>
        </w:tc>
        <w:tc>
          <w:tcPr>
            <w:tcW w:w="833" w:type="dxa"/>
            <w:noWrap/>
            <w:hideMark/>
          </w:tcPr>
          <w:p w14:paraId="49B1DAEB"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0,066</w:t>
            </w:r>
          </w:p>
        </w:tc>
        <w:tc>
          <w:tcPr>
            <w:tcW w:w="934" w:type="dxa"/>
            <w:noWrap/>
            <w:hideMark/>
          </w:tcPr>
          <w:p w14:paraId="472833B3"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0,590</w:t>
            </w:r>
          </w:p>
        </w:tc>
        <w:tc>
          <w:tcPr>
            <w:tcW w:w="236" w:type="dxa"/>
            <w:tcBorders>
              <w:top w:val="nil"/>
              <w:bottom w:val="nil"/>
            </w:tcBorders>
            <w:shd w:val="clear" w:color="auto" w:fill="auto"/>
          </w:tcPr>
          <w:p w14:paraId="1DC877C2"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798016C5" w14:textId="5B03044A"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Plcb4</w:t>
            </w:r>
          </w:p>
        </w:tc>
        <w:tc>
          <w:tcPr>
            <w:tcW w:w="780" w:type="dxa"/>
          </w:tcPr>
          <w:p w14:paraId="41F68F28" w14:textId="3873863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0,013</w:t>
            </w:r>
          </w:p>
        </w:tc>
        <w:tc>
          <w:tcPr>
            <w:tcW w:w="934" w:type="dxa"/>
          </w:tcPr>
          <w:p w14:paraId="2ADEDAA8" w14:textId="42F14A98"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0,916</w:t>
            </w:r>
          </w:p>
        </w:tc>
        <w:tc>
          <w:tcPr>
            <w:tcW w:w="227" w:type="dxa"/>
            <w:tcBorders>
              <w:top w:val="nil"/>
              <w:bottom w:val="nil"/>
            </w:tcBorders>
            <w:shd w:val="clear" w:color="auto" w:fill="auto"/>
          </w:tcPr>
          <w:p w14:paraId="31D5F5DF"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78B38461" w14:textId="7C931693"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Cacna1s</w:t>
            </w:r>
          </w:p>
        </w:tc>
        <w:tc>
          <w:tcPr>
            <w:tcW w:w="780" w:type="dxa"/>
          </w:tcPr>
          <w:p w14:paraId="19EA7281" w14:textId="73AA4805"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-0,007</w:t>
            </w:r>
          </w:p>
        </w:tc>
        <w:tc>
          <w:tcPr>
            <w:tcW w:w="907" w:type="dxa"/>
          </w:tcPr>
          <w:p w14:paraId="52377CAE" w14:textId="01809162"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3C71FE" w:rsidRPr="0035784E" w14:paraId="05917018" w14:textId="35B6F36E"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766A90E7"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Atp2b1</w:t>
            </w:r>
          </w:p>
        </w:tc>
        <w:tc>
          <w:tcPr>
            <w:tcW w:w="833" w:type="dxa"/>
            <w:noWrap/>
            <w:hideMark/>
          </w:tcPr>
          <w:p w14:paraId="7145E1D4"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0,043</w:t>
            </w:r>
          </w:p>
        </w:tc>
        <w:tc>
          <w:tcPr>
            <w:tcW w:w="934" w:type="dxa"/>
            <w:noWrap/>
            <w:hideMark/>
          </w:tcPr>
          <w:p w14:paraId="20F58238"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0,613</w:t>
            </w:r>
          </w:p>
        </w:tc>
        <w:tc>
          <w:tcPr>
            <w:tcW w:w="236" w:type="dxa"/>
            <w:tcBorders>
              <w:top w:val="nil"/>
              <w:bottom w:val="nil"/>
            </w:tcBorders>
            <w:shd w:val="clear" w:color="auto" w:fill="auto"/>
          </w:tcPr>
          <w:p w14:paraId="576C475B"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71E4BF28" w14:textId="2EA6FE08"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Cacna1i</w:t>
            </w:r>
          </w:p>
        </w:tc>
        <w:tc>
          <w:tcPr>
            <w:tcW w:w="780" w:type="dxa"/>
          </w:tcPr>
          <w:p w14:paraId="6F8655D1" w14:textId="27FEDF03"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0,005</w:t>
            </w:r>
          </w:p>
        </w:tc>
        <w:tc>
          <w:tcPr>
            <w:tcW w:w="934" w:type="dxa"/>
          </w:tcPr>
          <w:p w14:paraId="0F972F89" w14:textId="77BE5000"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0,920</w:t>
            </w:r>
          </w:p>
        </w:tc>
        <w:tc>
          <w:tcPr>
            <w:tcW w:w="227" w:type="dxa"/>
            <w:tcBorders>
              <w:top w:val="nil"/>
              <w:bottom w:val="nil"/>
            </w:tcBorders>
            <w:shd w:val="clear" w:color="auto" w:fill="auto"/>
          </w:tcPr>
          <w:p w14:paraId="3AA2117D"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46A5A318" w14:textId="784643C0"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Pomc</w:t>
            </w:r>
          </w:p>
        </w:tc>
        <w:tc>
          <w:tcPr>
            <w:tcW w:w="780" w:type="dxa"/>
          </w:tcPr>
          <w:p w14:paraId="5B6EAB48" w14:textId="383BE704"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-0,006</w:t>
            </w:r>
          </w:p>
        </w:tc>
        <w:tc>
          <w:tcPr>
            <w:tcW w:w="907" w:type="dxa"/>
          </w:tcPr>
          <w:p w14:paraId="3FADC1A6" w14:textId="0384D583"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3C71FE" w:rsidRPr="0035784E" w14:paraId="6CF77A37" w14:textId="07EAC4A4"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378602B7"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Lipe</w:t>
            </w:r>
          </w:p>
        </w:tc>
        <w:tc>
          <w:tcPr>
            <w:tcW w:w="833" w:type="dxa"/>
            <w:noWrap/>
            <w:hideMark/>
          </w:tcPr>
          <w:p w14:paraId="2B22F096"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0,022</w:t>
            </w:r>
          </w:p>
        </w:tc>
        <w:tc>
          <w:tcPr>
            <w:tcW w:w="934" w:type="dxa"/>
            <w:noWrap/>
            <w:hideMark/>
          </w:tcPr>
          <w:p w14:paraId="7674769E"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0,682</w:t>
            </w:r>
          </w:p>
        </w:tc>
        <w:tc>
          <w:tcPr>
            <w:tcW w:w="236" w:type="dxa"/>
            <w:tcBorders>
              <w:top w:val="nil"/>
              <w:bottom w:val="nil"/>
            </w:tcBorders>
            <w:shd w:val="clear" w:color="auto" w:fill="auto"/>
          </w:tcPr>
          <w:p w14:paraId="70AAA875"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51B913E7" w14:textId="6FFA4EB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Ldlr</w:t>
            </w:r>
          </w:p>
        </w:tc>
        <w:tc>
          <w:tcPr>
            <w:tcW w:w="780" w:type="dxa"/>
          </w:tcPr>
          <w:p w14:paraId="443D6367" w14:textId="121C6EB6"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0,012</w:t>
            </w:r>
          </w:p>
        </w:tc>
        <w:tc>
          <w:tcPr>
            <w:tcW w:w="934" w:type="dxa"/>
          </w:tcPr>
          <w:p w14:paraId="021B4222" w14:textId="67CFEB52"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0,923</w:t>
            </w:r>
          </w:p>
        </w:tc>
        <w:tc>
          <w:tcPr>
            <w:tcW w:w="227" w:type="dxa"/>
            <w:tcBorders>
              <w:top w:val="nil"/>
              <w:bottom w:val="nil"/>
            </w:tcBorders>
            <w:shd w:val="clear" w:color="auto" w:fill="auto"/>
          </w:tcPr>
          <w:p w14:paraId="0479E2ED"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5486780E" w14:textId="7685C23F"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Cacna1f</w:t>
            </w:r>
          </w:p>
        </w:tc>
        <w:tc>
          <w:tcPr>
            <w:tcW w:w="780" w:type="dxa"/>
          </w:tcPr>
          <w:p w14:paraId="45B89EEE" w14:textId="23D78081"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-0,001</w:t>
            </w:r>
          </w:p>
        </w:tc>
        <w:tc>
          <w:tcPr>
            <w:tcW w:w="907" w:type="dxa"/>
          </w:tcPr>
          <w:p w14:paraId="56B5F53D" w14:textId="6112C269"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3C71FE" w:rsidRPr="0035784E" w14:paraId="4FAAA9C8" w14:textId="1D8E0AC4"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6D1882B1"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Pde2a</w:t>
            </w:r>
          </w:p>
        </w:tc>
        <w:tc>
          <w:tcPr>
            <w:tcW w:w="833" w:type="dxa"/>
            <w:noWrap/>
            <w:hideMark/>
          </w:tcPr>
          <w:p w14:paraId="605AC419"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-0,019</w:t>
            </w:r>
          </w:p>
        </w:tc>
        <w:tc>
          <w:tcPr>
            <w:tcW w:w="934" w:type="dxa"/>
            <w:noWrap/>
            <w:hideMark/>
          </w:tcPr>
          <w:p w14:paraId="1521E068"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0,695</w:t>
            </w:r>
          </w:p>
        </w:tc>
        <w:tc>
          <w:tcPr>
            <w:tcW w:w="236" w:type="dxa"/>
            <w:tcBorders>
              <w:top w:val="nil"/>
              <w:bottom w:val="nil"/>
            </w:tcBorders>
            <w:shd w:val="clear" w:color="auto" w:fill="auto"/>
          </w:tcPr>
          <w:p w14:paraId="44F1B57D"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1BC911F7" w14:textId="5E0D7295"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Plcb1</w:t>
            </w:r>
          </w:p>
        </w:tc>
        <w:tc>
          <w:tcPr>
            <w:tcW w:w="780" w:type="dxa"/>
          </w:tcPr>
          <w:p w14:paraId="0BC2F90A" w14:textId="08B54F74"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0,017</w:t>
            </w:r>
          </w:p>
        </w:tc>
        <w:tc>
          <w:tcPr>
            <w:tcW w:w="934" w:type="dxa"/>
          </w:tcPr>
          <w:p w14:paraId="51D8B2F9" w14:textId="2EB5CE03"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0,923</w:t>
            </w:r>
          </w:p>
        </w:tc>
        <w:tc>
          <w:tcPr>
            <w:tcW w:w="227" w:type="dxa"/>
            <w:tcBorders>
              <w:top w:val="nil"/>
              <w:bottom w:val="nil"/>
            </w:tcBorders>
            <w:shd w:val="clear" w:color="auto" w:fill="auto"/>
          </w:tcPr>
          <w:p w14:paraId="4151C697"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6D3FC05E" w14:textId="53035146"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Atp1b4</w:t>
            </w:r>
          </w:p>
        </w:tc>
        <w:tc>
          <w:tcPr>
            <w:tcW w:w="780" w:type="dxa"/>
          </w:tcPr>
          <w:p w14:paraId="41C3B4B5" w14:textId="75B9F69A"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-0,001</w:t>
            </w:r>
          </w:p>
        </w:tc>
        <w:tc>
          <w:tcPr>
            <w:tcW w:w="907" w:type="dxa"/>
          </w:tcPr>
          <w:p w14:paraId="0BF86696" w14:textId="5CA1F39E"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3C71FE" w:rsidRPr="0035784E" w14:paraId="7C67EF3C" w14:textId="5384525F"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614039BE"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Plcb2</w:t>
            </w:r>
          </w:p>
        </w:tc>
        <w:tc>
          <w:tcPr>
            <w:tcW w:w="833" w:type="dxa"/>
            <w:noWrap/>
            <w:hideMark/>
          </w:tcPr>
          <w:p w14:paraId="77F410ED"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-0,019</w:t>
            </w:r>
          </w:p>
        </w:tc>
        <w:tc>
          <w:tcPr>
            <w:tcW w:w="934" w:type="dxa"/>
            <w:noWrap/>
            <w:hideMark/>
          </w:tcPr>
          <w:p w14:paraId="693A4B4E"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0,703</w:t>
            </w:r>
          </w:p>
        </w:tc>
        <w:tc>
          <w:tcPr>
            <w:tcW w:w="236" w:type="dxa"/>
            <w:tcBorders>
              <w:top w:val="nil"/>
              <w:bottom w:val="nil"/>
            </w:tcBorders>
            <w:shd w:val="clear" w:color="auto" w:fill="auto"/>
          </w:tcPr>
          <w:p w14:paraId="471DEF84"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7BD33100" w14:textId="07CC63D1"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Adcy2</w:t>
            </w:r>
          </w:p>
        </w:tc>
        <w:tc>
          <w:tcPr>
            <w:tcW w:w="780" w:type="dxa"/>
          </w:tcPr>
          <w:p w14:paraId="700BD18C" w14:textId="7F5B7F0D"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0,008</w:t>
            </w:r>
          </w:p>
        </w:tc>
        <w:tc>
          <w:tcPr>
            <w:tcW w:w="934" w:type="dxa"/>
          </w:tcPr>
          <w:p w14:paraId="1072D9AE" w14:textId="74262548"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0,926</w:t>
            </w:r>
          </w:p>
        </w:tc>
        <w:tc>
          <w:tcPr>
            <w:tcW w:w="227" w:type="dxa"/>
            <w:tcBorders>
              <w:top w:val="nil"/>
              <w:bottom w:val="nil"/>
            </w:tcBorders>
            <w:shd w:val="clear" w:color="auto" w:fill="auto"/>
          </w:tcPr>
          <w:p w14:paraId="1FF06AAA"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1658E41A" w14:textId="793C78BA"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Camk1g</w:t>
            </w:r>
          </w:p>
        </w:tc>
        <w:tc>
          <w:tcPr>
            <w:tcW w:w="780" w:type="dxa"/>
          </w:tcPr>
          <w:p w14:paraId="6B3367E6" w14:textId="12AC9140"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0,000</w:t>
            </w:r>
          </w:p>
        </w:tc>
        <w:tc>
          <w:tcPr>
            <w:tcW w:w="907" w:type="dxa"/>
          </w:tcPr>
          <w:p w14:paraId="2E25D413" w14:textId="300A978F"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3C71FE" w:rsidRPr="0035784E" w14:paraId="6AD8DAD1" w14:textId="7C459791"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3A51D353"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Daglb</w:t>
            </w:r>
          </w:p>
        </w:tc>
        <w:tc>
          <w:tcPr>
            <w:tcW w:w="833" w:type="dxa"/>
            <w:noWrap/>
            <w:hideMark/>
          </w:tcPr>
          <w:p w14:paraId="7024DACF"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-0,046</w:t>
            </w:r>
          </w:p>
        </w:tc>
        <w:tc>
          <w:tcPr>
            <w:tcW w:w="934" w:type="dxa"/>
            <w:noWrap/>
            <w:hideMark/>
          </w:tcPr>
          <w:p w14:paraId="50EB383A"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0,718</w:t>
            </w:r>
          </w:p>
        </w:tc>
        <w:tc>
          <w:tcPr>
            <w:tcW w:w="236" w:type="dxa"/>
            <w:tcBorders>
              <w:top w:val="nil"/>
              <w:bottom w:val="nil"/>
            </w:tcBorders>
            <w:shd w:val="clear" w:color="auto" w:fill="auto"/>
          </w:tcPr>
          <w:p w14:paraId="0C419F8E"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5484064C" w14:textId="627A6355"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Prkca</w:t>
            </w:r>
          </w:p>
        </w:tc>
        <w:tc>
          <w:tcPr>
            <w:tcW w:w="780" w:type="dxa"/>
          </w:tcPr>
          <w:p w14:paraId="67F286DF" w14:textId="7121889D"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-0,009</w:t>
            </w:r>
          </w:p>
        </w:tc>
        <w:tc>
          <w:tcPr>
            <w:tcW w:w="934" w:type="dxa"/>
          </w:tcPr>
          <w:p w14:paraId="5E2CFD1D" w14:textId="2E82EABE"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0,926</w:t>
            </w:r>
          </w:p>
        </w:tc>
        <w:tc>
          <w:tcPr>
            <w:tcW w:w="227" w:type="dxa"/>
            <w:tcBorders>
              <w:top w:val="nil"/>
              <w:bottom w:val="nil"/>
            </w:tcBorders>
            <w:shd w:val="clear" w:color="auto" w:fill="auto"/>
          </w:tcPr>
          <w:p w14:paraId="4AA76278"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14D49E7F" w14:textId="6538AF3B"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Calml3</w:t>
            </w:r>
          </w:p>
        </w:tc>
        <w:tc>
          <w:tcPr>
            <w:tcW w:w="780" w:type="dxa"/>
          </w:tcPr>
          <w:p w14:paraId="3BD13BB0" w14:textId="7FBFF823"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0,000</w:t>
            </w:r>
          </w:p>
        </w:tc>
        <w:tc>
          <w:tcPr>
            <w:tcW w:w="907" w:type="dxa"/>
          </w:tcPr>
          <w:p w14:paraId="64EBA8B3" w14:textId="75E66819"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3C71FE" w:rsidRPr="0035784E" w14:paraId="590345D9" w14:textId="3FB3CC18"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1C4F6449"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Adcy8</w:t>
            </w:r>
          </w:p>
        </w:tc>
        <w:tc>
          <w:tcPr>
            <w:tcW w:w="833" w:type="dxa"/>
            <w:noWrap/>
            <w:hideMark/>
          </w:tcPr>
          <w:p w14:paraId="2CC70EC6"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0,010</w:t>
            </w:r>
          </w:p>
        </w:tc>
        <w:tc>
          <w:tcPr>
            <w:tcW w:w="934" w:type="dxa"/>
            <w:noWrap/>
            <w:hideMark/>
          </w:tcPr>
          <w:p w14:paraId="6B8E9BFE"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0,720</w:t>
            </w:r>
          </w:p>
        </w:tc>
        <w:tc>
          <w:tcPr>
            <w:tcW w:w="236" w:type="dxa"/>
            <w:tcBorders>
              <w:top w:val="nil"/>
              <w:bottom w:val="nil"/>
            </w:tcBorders>
            <w:shd w:val="clear" w:color="auto" w:fill="auto"/>
          </w:tcPr>
          <w:p w14:paraId="34AC1C52"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6CBED70E" w14:textId="4C92BEBC"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Atp1b3</w:t>
            </w:r>
          </w:p>
        </w:tc>
        <w:tc>
          <w:tcPr>
            <w:tcW w:w="780" w:type="dxa"/>
          </w:tcPr>
          <w:p w14:paraId="704D35C9" w14:textId="5C477B33"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0,016</w:t>
            </w:r>
          </w:p>
        </w:tc>
        <w:tc>
          <w:tcPr>
            <w:tcW w:w="934" w:type="dxa"/>
          </w:tcPr>
          <w:p w14:paraId="5D154A0B" w14:textId="3D4E2DA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0,932</w:t>
            </w:r>
          </w:p>
        </w:tc>
        <w:tc>
          <w:tcPr>
            <w:tcW w:w="227" w:type="dxa"/>
            <w:tcBorders>
              <w:top w:val="nil"/>
              <w:bottom w:val="nil"/>
            </w:tcBorders>
            <w:shd w:val="clear" w:color="auto" w:fill="auto"/>
          </w:tcPr>
          <w:p w14:paraId="57A387C5"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6FA9923A" w14:textId="12796EFC"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Hsd3b3</w:t>
            </w:r>
          </w:p>
        </w:tc>
        <w:tc>
          <w:tcPr>
            <w:tcW w:w="780" w:type="dxa"/>
          </w:tcPr>
          <w:p w14:paraId="575BAF48" w14:textId="35189B31"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0,001</w:t>
            </w:r>
          </w:p>
        </w:tc>
        <w:tc>
          <w:tcPr>
            <w:tcW w:w="907" w:type="dxa"/>
          </w:tcPr>
          <w:p w14:paraId="736052DE" w14:textId="09EC3683"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3C71FE" w:rsidRPr="0035784E" w14:paraId="6C2BEF4E" w14:textId="5157F633"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6D9B894B"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Prkd1</w:t>
            </w:r>
          </w:p>
        </w:tc>
        <w:tc>
          <w:tcPr>
            <w:tcW w:w="833" w:type="dxa"/>
            <w:noWrap/>
            <w:hideMark/>
          </w:tcPr>
          <w:p w14:paraId="02EEFEEE"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-0,042</w:t>
            </w:r>
          </w:p>
        </w:tc>
        <w:tc>
          <w:tcPr>
            <w:tcW w:w="934" w:type="dxa"/>
            <w:noWrap/>
            <w:hideMark/>
          </w:tcPr>
          <w:p w14:paraId="25B6AD88"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0,731</w:t>
            </w:r>
          </w:p>
        </w:tc>
        <w:tc>
          <w:tcPr>
            <w:tcW w:w="236" w:type="dxa"/>
            <w:tcBorders>
              <w:top w:val="nil"/>
              <w:bottom w:val="nil"/>
            </w:tcBorders>
            <w:shd w:val="clear" w:color="auto" w:fill="auto"/>
          </w:tcPr>
          <w:p w14:paraId="7E6643BC"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19C69EDD" w14:textId="49C75074"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Creb3l1</w:t>
            </w:r>
          </w:p>
        </w:tc>
        <w:tc>
          <w:tcPr>
            <w:tcW w:w="780" w:type="dxa"/>
          </w:tcPr>
          <w:p w14:paraId="73C95295" w14:textId="17F0393E"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0,006</w:t>
            </w:r>
          </w:p>
        </w:tc>
        <w:tc>
          <w:tcPr>
            <w:tcW w:w="934" w:type="dxa"/>
          </w:tcPr>
          <w:p w14:paraId="0D721737" w14:textId="75D0CF52"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0,934</w:t>
            </w:r>
          </w:p>
        </w:tc>
        <w:tc>
          <w:tcPr>
            <w:tcW w:w="227" w:type="dxa"/>
            <w:tcBorders>
              <w:top w:val="nil"/>
              <w:bottom w:val="nil"/>
            </w:tcBorders>
            <w:shd w:val="clear" w:color="auto" w:fill="auto"/>
          </w:tcPr>
          <w:p w14:paraId="0A4E3F8E"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368CDD91" w14:textId="379C82AF"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Hsd3b8</w:t>
            </w:r>
          </w:p>
        </w:tc>
        <w:tc>
          <w:tcPr>
            <w:tcW w:w="780" w:type="dxa"/>
          </w:tcPr>
          <w:p w14:paraId="551CD1C0" w14:textId="4D73BD5E" w:rsidR="003C71FE" w:rsidRPr="0035784E" w:rsidRDefault="00847151"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7" w:type="dxa"/>
          </w:tcPr>
          <w:p w14:paraId="4DA796EE" w14:textId="603A97FB"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r w:rsidR="003C71FE" w:rsidRPr="0035784E" w14:paraId="6C9E7C56" w14:textId="3155FCAE"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6C887D51"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Adcy9</w:t>
            </w:r>
          </w:p>
        </w:tc>
        <w:tc>
          <w:tcPr>
            <w:tcW w:w="833" w:type="dxa"/>
            <w:noWrap/>
            <w:hideMark/>
          </w:tcPr>
          <w:p w14:paraId="4B3C818A"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-0,042</w:t>
            </w:r>
          </w:p>
        </w:tc>
        <w:tc>
          <w:tcPr>
            <w:tcW w:w="934" w:type="dxa"/>
            <w:noWrap/>
            <w:hideMark/>
          </w:tcPr>
          <w:p w14:paraId="6B42615F"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0,737</w:t>
            </w:r>
          </w:p>
        </w:tc>
        <w:tc>
          <w:tcPr>
            <w:tcW w:w="236" w:type="dxa"/>
            <w:tcBorders>
              <w:top w:val="nil"/>
              <w:bottom w:val="nil"/>
            </w:tcBorders>
            <w:shd w:val="clear" w:color="auto" w:fill="auto"/>
          </w:tcPr>
          <w:p w14:paraId="4F4203F9"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031CD301" w14:textId="34417C15"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Npr1</w:t>
            </w:r>
          </w:p>
        </w:tc>
        <w:tc>
          <w:tcPr>
            <w:tcW w:w="780" w:type="dxa"/>
          </w:tcPr>
          <w:p w14:paraId="03D77827" w14:textId="4BD0728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-0,013</w:t>
            </w:r>
          </w:p>
        </w:tc>
        <w:tc>
          <w:tcPr>
            <w:tcW w:w="934" w:type="dxa"/>
          </w:tcPr>
          <w:p w14:paraId="7C2918C7" w14:textId="16C72740"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0,938</w:t>
            </w:r>
          </w:p>
        </w:tc>
        <w:tc>
          <w:tcPr>
            <w:tcW w:w="227" w:type="dxa"/>
            <w:tcBorders>
              <w:top w:val="nil"/>
              <w:bottom w:val="nil"/>
            </w:tcBorders>
            <w:shd w:val="clear" w:color="auto" w:fill="auto"/>
          </w:tcPr>
          <w:p w14:paraId="5FAA1153"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4ACB7F58" w14:textId="76E8E51A"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Hsd3b9</w:t>
            </w:r>
          </w:p>
        </w:tc>
        <w:tc>
          <w:tcPr>
            <w:tcW w:w="780" w:type="dxa"/>
          </w:tcPr>
          <w:p w14:paraId="7BE12E87" w14:textId="446F03A8" w:rsidR="003C71FE" w:rsidRPr="0035784E" w:rsidRDefault="00847151"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7" w:type="dxa"/>
          </w:tcPr>
          <w:p w14:paraId="08C2EFE6" w14:textId="1A8438F3"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3C71FE" w:rsidRPr="0035784E" w14:paraId="27EACA50" w14:textId="397A11F6"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1714CEC7"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Adcy5</w:t>
            </w:r>
          </w:p>
        </w:tc>
        <w:tc>
          <w:tcPr>
            <w:tcW w:w="833" w:type="dxa"/>
            <w:noWrap/>
            <w:hideMark/>
          </w:tcPr>
          <w:p w14:paraId="144D728D"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0,028</w:t>
            </w:r>
          </w:p>
        </w:tc>
        <w:tc>
          <w:tcPr>
            <w:tcW w:w="934" w:type="dxa"/>
            <w:noWrap/>
            <w:hideMark/>
          </w:tcPr>
          <w:p w14:paraId="7A303EEC"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0,769</w:t>
            </w:r>
          </w:p>
        </w:tc>
        <w:tc>
          <w:tcPr>
            <w:tcW w:w="236" w:type="dxa"/>
            <w:tcBorders>
              <w:top w:val="nil"/>
              <w:bottom w:val="nil"/>
            </w:tcBorders>
            <w:shd w:val="clear" w:color="auto" w:fill="auto"/>
          </w:tcPr>
          <w:p w14:paraId="262DC907"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101D7CB7" w14:textId="329F5933"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Adcy1</w:t>
            </w:r>
          </w:p>
        </w:tc>
        <w:tc>
          <w:tcPr>
            <w:tcW w:w="780" w:type="dxa"/>
          </w:tcPr>
          <w:p w14:paraId="56464368" w14:textId="440476A4"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0,006</w:t>
            </w:r>
          </w:p>
        </w:tc>
        <w:tc>
          <w:tcPr>
            <w:tcW w:w="934" w:type="dxa"/>
          </w:tcPr>
          <w:p w14:paraId="6094DF32" w14:textId="7A483DA1"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0,940</w:t>
            </w:r>
          </w:p>
        </w:tc>
        <w:tc>
          <w:tcPr>
            <w:tcW w:w="227" w:type="dxa"/>
            <w:tcBorders>
              <w:top w:val="nil"/>
              <w:bottom w:val="nil"/>
            </w:tcBorders>
            <w:shd w:val="clear" w:color="auto" w:fill="auto"/>
          </w:tcPr>
          <w:p w14:paraId="136B84FA"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1B0FE82E" w14:textId="1A679929"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Hsd3b4</w:t>
            </w:r>
          </w:p>
        </w:tc>
        <w:tc>
          <w:tcPr>
            <w:tcW w:w="780" w:type="dxa"/>
          </w:tcPr>
          <w:p w14:paraId="4C4AF012" w14:textId="2616B567" w:rsidR="003C71FE" w:rsidRPr="0035784E" w:rsidRDefault="00847151"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7" w:type="dxa"/>
          </w:tcPr>
          <w:p w14:paraId="71E8C7B1" w14:textId="48626F30"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r w:rsidR="003C71FE" w:rsidRPr="0035784E" w14:paraId="573A8DA4" w14:textId="0A41B363"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75602C29"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Cacna1c</w:t>
            </w:r>
          </w:p>
        </w:tc>
        <w:tc>
          <w:tcPr>
            <w:tcW w:w="833" w:type="dxa"/>
            <w:noWrap/>
            <w:hideMark/>
          </w:tcPr>
          <w:p w14:paraId="058B1D94"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0,037</w:t>
            </w:r>
          </w:p>
        </w:tc>
        <w:tc>
          <w:tcPr>
            <w:tcW w:w="934" w:type="dxa"/>
            <w:noWrap/>
            <w:hideMark/>
          </w:tcPr>
          <w:p w14:paraId="44FA73D5"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0,771</w:t>
            </w:r>
          </w:p>
        </w:tc>
        <w:tc>
          <w:tcPr>
            <w:tcW w:w="236" w:type="dxa"/>
            <w:tcBorders>
              <w:top w:val="nil"/>
              <w:bottom w:val="nil"/>
            </w:tcBorders>
            <w:shd w:val="clear" w:color="auto" w:fill="auto"/>
          </w:tcPr>
          <w:p w14:paraId="3C08D2C4"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17208EDB" w14:textId="4585E0AB"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Creb3l2</w:t>
            </w:r>
          </w:p>
        </w:tc>
        <w:tc>
          <w:tcPr>
            <w:tcW w:w="780" w:type="dxa"/>
          </w:tcPr>
          <w:p w14:paraId="57151736" w14:textId="517EA72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0,014</w:t>
            </w:r>
          </w:p>
        </w:tc>
        <w:tc>
          <w:tcPr>
            <w:tcW w:w="934" w:type="dxa"/>
          </w:tcPr>
          <w:p w14:paraId="5F286089" w14:textId="02DF6720"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0,941</w:t>
            </w:r>
          </w:p>
        </w:tc>
        <w:tc>
          <w:tcPr>
            <w:tcW w:w="227" w:type="dxa"/>
            <w:tcBorders>
              <w:top w:val="nil"/>
              <w:bottom w:val="nil"/>
            </w:tcBorders>
            <w:shd w:val="clear" w:color="auto" w:fill="auto"/>
          </w:tcPr>
          <w:p w14:paraId="0A71DB07"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158B879A" w14:textId="1ED91E73"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Hsd3b5</w:t>
            </w:r>
          </w:p>
        </w:tc>
        <w:tc>
          <w:tcPr>
            <w:tcW w:w="780" w:type="dxa"/>
          </w:tcPr>
          <w:p w14:paraId="24DDDFFC" w14:textId="0A80E442" w:rsidR="003C71FE" w:rsidRPr="0035784E" w:rsidRDefault="00847151"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7" w:type="dxa"/>
          </w:tcPr>
          <w:p w14:paraId="6EE6937F" w14:textId="1450B4B6"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3C71FE" w:rsidRPr="0035784E" w14:paraId="467B4C81" w14:textId="1EB55DE2"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7C58AF8E"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Prkcb</w:t>
            </w:r>
          </w:p>
        </w:tc>
        <w:tc>
          <w:tcPr>
            <w:tcW w:w="833" w:type="dxa"/>
            <w:noWrap/>
            <w:hideMark/>
          </w:tcPr>
          <w:p w14:paraId="7153D8C3"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-0,023</w:t>
            </w:r>
          </w:p>
        </w:tc>
        <w:tc>
          <w:tcPr>
            <w:tcW w:w="934" w:type="dxa"/>
            <w:noWrap/>
            <w:hideMark/>
          </w:tcPr>
          <w:p w14:paraId="38AFAC8C"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0,796</w:t>
            </w:r>
          </w:p>
        </w:tc>
        <w:tc>
          <w:tcPr>
            <w:tcW w:w="236" w:type="dxa"/>
            <w:tcBorders>
              <w:top w:val="nil"/>
              <w:bottom w:val="nil"/>
            </w:tcBorders>
            <w:shd w:val="clear" w:color="auto" w:fill="auto"/>
          </w:tcPr>
          <w:p w14:paraId="13D49786"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12ECD070" w14:textId="398A9074"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Camk2b</w:t>
            </w:r>
          </w:p>
        </w:tc>
        <w:tc>
          <w:tcPr>
            <w:tcW w:w="780" w:type="dxa"/>
          </w:tcPr>
          <w:p w14:paraId="2205183B" w14:textId="147EE4B0"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-0,004</w:t>
            </w:r>
          </w:p>
        </w:tc>
        <w:tc>
          <w:tcPr>
            <w:tcW w:w="934" w:type="dxa"/>
          </w:tcPr>
          <w:p w14:paraId="387F441C" w14:textId="6317FF04"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0,955</w:t>
            </w:r>
          </w:p>
        </w:tc>
        <w:tc>
          <w:tcPr>
            <w:tcW w:w="227" w:type="dxa"/>
            <w:tcBorders>
              <w:top w:val="nil"/>
              <w:bottom w:val="nil"/>
            </w:tcBorders>
            <w:shd w:val="clear" w:color="auto" w:fill="auto"/>
          </w:tcPr>
          <w:p w14:paraId="1F52D37E"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2EDF6C90" w14:textId="4CEC4654"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Nppa</w:t>
            </w:r>
          </w:p>
        </w:tc>
        <w:tc>
          <w:tcPr>
            <w:tcW w:w="780" w:type="dxa"/>
          </w:tcPr>
          <w:p w14:paraId="4C549266" w14:textId="4EE3D20B" w:rsidR="003C71FE" w:rsidRPr="0035784E" w:rsidRDefault="00847151"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7" w:type="dxa"/>
          </w:tcPr>
          <w:p w14:paraId="638134D6" w14:textId="1E135761"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r w:rsidR="003C71FE" w:rsidRPr="0035784E" w14:paraId="0D2A302D" w14:textId="6ED4D127" w:rsidTr="00FF64E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0332BBF2"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Calm1</w:t>
            </w:r>
          </w:p>
        </w:tc>
        <w:tc>
          <w:tcPr>
            <w:tcW w:w="833" w:type="dxa"/>
            <w:noWrap/>
            <w:hideMark/>
          </w:tcPr>
          <w:p w14:paraId="4C60E68A"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0,035</w:t>
            </w:r>
          </w:p>
        </w:tc>
        <w:tc>
          <w:tcPr>
            <w:tcW w:w="934" w:type="dxa"/>
            <w:noWrap/>
            <w:hideMark/>
          </w:tcPr>
          <w:p w14:paraId="3C791BBF" w14:textId="77777777"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0,799</w:t>
            </w:r>
          </w:p>
        </w:tc>
        <w:tc>
          <w:tcPr>
            <w:tcW w:w="236" w:type="dxa"/>
            <w:tcBorders>
              <w:top w:val="nil"/>
              <w:bottom w:val="nil"/>
            </w:tcBorders>
            <w:shd w:val="clear" w:color="auto" w:fill="auto"/>
          </w:tcPr>
          <w:p w14:paraId="00AF771D" w14:textId="77777777"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427" w:type="dxa"/>
          </w:tcPr>
          <w:p w14:paraId="0363B912" w14:textId="5DC599F0"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w:t>
            </w:r>
          </w:p>
        </w:tc>
        <w:tc>
          <w:tcPr>
            <w:tcW w:w="780" w:type="dxa"/>
          </w:tcPr>
          <w:p w14:paraId="23BF9566" w14:textId="342CCCA9"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0,010</w:t>
            </w:r>
          </w:p>
        </w:tc>
        <w:tc>
          <w:tcPr>
            <w:tcW w:w="934" w:type="dxa"/>
          </w:tcPr>
          <w:p w14:paraId="07D323D4" w14:textId="35B4408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0,962</w:t>
            </w:r>
          </w:p>
        </w:tc>
        <w:tc>
          <w:tcPr>
            <w:tcW w:w="227" w:type="dxa"/>
            <w:tcBorders>
              <w:top w:val="nil"/>
              <w:bottom w:val="nil"/>
            </w:tcBorders>
            <w:shd w:val="clear" w:color="auto" w:fill="auto"/>
          </w:tcPr>
          <w:p w14:paraId="5311572D" w14:textId="77777777" w:rsidR="003C71FE" w:rsidRPr="0035784E" w:rsidRDefault="003C71FE"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90" w:type="dxa"/>
            <w:vAlign w:val="center"/>
          </w:tcPr>
          <w:p w14:paraId="7568B615" w14:textId="47884D7C" w:rsidR="003C71FE" w:rsidRPr="0035784E" w:rsidRDefault="003C71FE"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Calm5</w:t>
            </w:r>
          </w:p>
        </w:tc>
        <w:tc>
          <w:tcPr>
            <w:tcW w:w="780" w:type="dxa"/>
          </w:tcPr>
          <w:p w14:paraId="4D1E39A4" w14:textId="4F72832B" w:rsidR="003C71FE" w:rsidRPr="0035784E" w:rsidRDefault="00847151"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7" w:type="dxa"/>
          </w:tcPr>
          <w:p w14:paraId="1B9625B7" w14:textId="02F207BB" w:rsidR="003C71FE" w:rsidRPr="0035784E" w:rsidRDefault="003C71FE"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3C71FE" w:rsidRPr="0035784E" w14:paraId="277A8E9B" w14:textId="6A31AEDA" w:rsidTr="00FF64ED">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2686F442" w14:textId="77777777" w:rsidR="003C71FE" w:rsidRPr="0035784E" w:rsidRDefault="003C71FE"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Atp2b3</w:t>
            </w:r>
          </w:p>
        </w:tc>
        <w:tc>
          <w:tcPr>
            <w:tcW w:w="833" w:type="dxa"/>
            <w:noWrap/>
            <w:hideMark/>
          </w:tcPr>
          <w:p w14:paraId="22554D83"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-0,026</w:t>
            </w:r>
          </w:p>
        </w:tc>
        <w:tc>
          <w:tcPr>
            <w:tcW w:w="934" w:type="dxa"/>
            <w:noWrap/>
            <w:hideMark/>
          </w:tcPr>
          <w:p w14:paraId="3D8B63A5" w14:textId="77777777"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0,806</w:t>
            </w:r>
          </w:p>
        </w:tc>
        <w:tc>
          <w:tcPr>
            <w:tcW w:w="236" w:type="dxa"/>
            <w:tcBorders>
              <w:top w:val="nil"/>
              <w:bottom w:val="nil"/>
            </w:tcBorders>
            <w:shd w:val="clear" w:color="auto" w:fill="auto"/>
          </w:tcPr>
          <w:p w14:paraId="56CE2271" w14:textId="77777777"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427" w:type="dxa"/>
          </w:tcPr>
          <w:p w14:paraId="36F6E379" w14:textId="66794EBA"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Camk2g</w:t>
            </w:r>
          </w:p>
        </w:tc>
        <w:tc>
          <w:tcPr>
            <w:tcW w:w="780" w:type="dxa"/>
          </w:tcPr>
          <w:p w14:paraId="3881604A" w14:textId="724F5DAA"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-0,006</w:t>
            </w:r>
          </w:p>
        </w:tc>
        <w:tc>
          <w:tcPr>
            <w:tcW w:w="934" w:type="dxa"/>
          </w:tcPr>
          <w:p w14:paraId="5657CDB9" w14:textId="69C93240"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0,969</w:t>
            </w:r>
          </w:p>
        </w:tc>
        <w:tc>
          <w:tcPr>
            <w:tcW w:w="227" w:type="dxa"/>
            <w:tcBorders>
              <w:top w:val="nil"/>
              <w:bottom w:val="nil"/>
            </w:tcBorders>
            <w:shd w:val="clear" w:color="auto" w:fill="auto"/>
          </w:tcPr>
          <w:p w14:paraId="4A38777C" w14:textId="77777777" w:rsidR="003C71FE" w:rsidRPr="0035784E" w:rsidRDefault="003C71FE"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90" w:type="dxa"/>
            <w:vAlign w:val="center"/>
          </w:tcPr>
          <w:p w14:paraId="0F0DC514" w14:textId="5B4A3DFA" w:rsidR="003C71FE" w:rsidRPr="0035784E" w:rsidRDefault="003C71FE"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Calm4</w:t>
            </w:r>
          </w:p>
        </w:tc>
        <w:tc>
          <w:tcPr>
            <w:tcW w:w="780" w:type="dxa"/>
          </w:tcPr>
          <w:p w14:paraId="1E4E489D" w14:textId="150D5F55" w:rsidR="003C71FE" w:rsidRPr="0035784E" w:rsidRDefault="00847151"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7" w:type="dxa"/>
          </w:tcPr>
          <w:p w14:paraId="3C44794A" w14:textId="57899023" w:rsidR="003C71FE" w:rsidRPr="0035784E" w:rsidRDefault="003C71FE"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bl>
    <w:p w14:paraId="0144922E" w14:textId="48EAC8FE" w:rsidR="006F04C3" w:rsidRPr="0035784E" w:rsidRDefault="00847151" w:rsidP="005466CD">
      <w:pPr>
        <w:spacing w:after="0" w:line="240" w:lineRule="auto"/>
        <w:rPr>
          <w:rFonts w:eastAsiaTheme="majorEastAsia" w:cstheme="minorHAnsi"/>
          <w:bCs/>
          <w:sz w:val="24"/>
          <w:szCs w:val="24"/>
          <w:lang w:val="en-GB"/>
        </w:rPr>
      </w:pPr>
      <w:r w:rsidRPr="0035784E">
        <w:rPr>
          <w:rFonts w:eastAsiaTheme="majorEastAsia" w:cstheme="minorHAnsi"/>
          <w:bCs/>
          <w:sz w:val="24"/>
          <w:szCs w:val="24"/>
          <w:lang w:val="en-GB"/>
        </w:rPr>
        <w:t># Low mean normalized count</w:t>
      </w:r>
    </w:p>
    <w:p w14:paraId="068FD5D1" w14:textId="647375A3" w:rsidR="00562D6C" w:rsidRPr="0035784E" w:rsidRDefault="00847151" w:rsidP="005466CD">
      <w:pPr>
        <w:spacing w:after="0" w:line="240" w:lineRule="auto"/>
        <w:rPr>
          <w:rFonts w:eastAsia="Times New Roman" w:cstheme="minorHAnsi"/>
          <w:color w:val="000000"/>
          <w:sz w:val="24"/>
          <w:szCs w:val="24"/>
          <w:lang w:val="en-US"/>
        </w:rPr>
      </w:pPr>
      <w:r w:rsidRPr="0035784E">
        <w:rPr>
          <w:rFonts w:eastAsia="Times New Roman" w:cstheme="minorHAnsi"/>
          <w:color w:val="000000"/>
          <w:sz w:val="24"/>
          <w:szCs w:val="24"/>
          <w:lang w:val="en-US"/>
        </w:rPr>
        <w:t xml:space="preserve">‡ No read counts detected </w:t>
      </w:r>
      <w:r w:rsidR="002F5E10" w:rsidRPr="0035784E">
        <w:rPr>
          <w:rFonts w:eastAsia="Times New Roman" w:cstheme="minorHAnsi"/>
          <w:color w:val="000000"/>
          <w:sz w:val="24"/>
          <w:szCs w:val="24"/>
          <w:lang w:val="en-US"/>
        </w:rPr>
        <w:t>across</w:t>
      </w:r>
      <w:r w:rsidRPr="0035784E">
        <w:rPr>
          <w:rFonts w:eastAsia="Times New Roman" w:cstheme="minorHAnsi"/>
          <w:color w:val="000000"/>
          <w:sz w:val="24"/>
          <w:szCs w:val="24"/>
          <w:lang w:val="en-US"/>
        </w:rPr>
        <w:t xml:space="preserve"> all samples</w:t>
      </w:r>
    </w:p>
    <w:p w14:paraId="3C74D52B" w14:textId="1E81B689" w:rsidR="00562D6C" w:rsidRPr="0035784E" w:rsidRDefault="00562D6C" w:rsidP="005466CD">
      <w:pPr>
        <w:spacing w:after="0" w:line="240" w:lineRule="auto"/>
        <w:rPr>
          <w:rFonts w:eastAsia="Times New Roman" w:cstheme="minorHAnsi"/>
          <w:color w:val="000000"/>
          <w:sz w:val="24"/>
          <w:szCs w:val="24"/>
          <w:lang w:val="en-US"/>
        </w:rPr>
      </w:pPr>
    </w:p>
    <w:p w14:paraId="71446E4C" w14:textId="13F01AAF" w:rsidR="00562D6C" w:rsidRPr="0035784E" w:rsidRDefault="00562D6C" w:rsidP="005466CD">
      <w:pPr>
        <w:spacing w:after="0" w:line="240" w:lineRule="auto"/>
        <w:rPr>
          <w:rFonts w:eastAsia="Times New Roman" w:cstheme="minorHAnsi"/>
          <w:color w:val="000000"/>
          <w:sz w:val="24"/>
          <w:szCs w:val="24"/>
          <w:lang w:val="en-US"/>
        </w:rPr>
      </w:pPr>
    </w:p>
    <w:p w14:paraId="7D3C54B5" w14:textId="4E0C0E5E" w:rsidR="00562D6C" w:rsidRPr="0035784E" w:rsidRDefault="00562D6C" w:rsidP="005466CD">
      <w:pPr>
        <w:spacing w:after="0" w:line="240" w:lineRule="auto"/>
        <w:rPr>
          <w:rFonts w:eastAsia="Times New Roman" w:cstheme="minorHAnsi"/>
          <w:color w:val="000000"/>
          <w:sz w:val="24"/>
          <w:szCs w:val="24"/>
          <w:lang w:val="en-US"/>
        </w:rPr>
      </w:pPr>
    </w:p>
    <w:p w14:paraId="2DADDA89" w14:textId="77777777" w:rsidR="00562D6C" w:rsidRPr="0035784E" w:rsidRDefault="00562D6C" w:rsidP="005466CD">
      <w:pPr>
        <w:spacing w:line="240" w:lineRule="auto"/>
        <w:rPr>
          <w:rFonts w:cstheme="minorHAnsi"/>
          <w:b/>
          <w:i/>
          <w:iCs/>
          <w:sz w:val="24"/>
          <w:szCs w:val="24"/>
          <w:lang w:val="en-US"/>
        </w:rPr>
      </w:pPr>
    </w:p>
    <w:p w14:paraId="0940CAA9" w14:textId="77777777" w:rsidR="00415477" w:rsidRPr="0035784E" w:rsidRDefault="00415477" w:rsidP="005466CD">
      <w:pPr>
        <w:spacing w:line="240" w:lineRule="auto"/>
        <w:rPr>
          <w:rFonts w:cstheme="minorHAnsi"/>
          <w:b/>
          <w:i/>
          <w:iCs/>
          <w:sz w:val="24"/>
          <w:szCs w:val="24"/>
          <w:lang w:val="en-US"/>
        </w:rPr>
      </w:pPr>
    </w:p>
    <w:p w14:paraId="082FCE95" w14:textId="77777777" w:rsidR="0035784E" w:rsidRDefault="0035784E">
      <w:pPr>
        <w:rPr>
          <w:rFonts w:eastAsiaTheme="majorEastAsia" w:cstheme="minorHAnsi"/>
          <w:b/>
          <w:bCs/>
          <w:sz w:val="24"/>
          <w:szCs w:val="24"/>
          <w:lang w:val="en-GB"/>
        </w:rPr>
      </w:pPr>
      <w:r>
        <w:rPr>
          <w:rFonts w:eastAsiaTheme="majorEastAsia" w:cstheme="minorHAnsi"/>
          <w:b/>
          <w:bCs/>
          <w:sz w:val="24"/>
          <w:szCs w:val="24"/>
          <w:lang w:val="en-GB"/>
        </w:rPr>
        <w:br w:type="page"/>
      </w:r>
    </w:p>
    <w:p w14:paraId="5377D6EE" w14:textId="72A6E86F" w:rsidR="00415477" w:rsidRPr="0035784E" w:rsidRDefault="00415477"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 S</w:t>
      </w:r>
      <w:r w:rsidR="001A2810" w:rsidRPr="0035784E">
        <w:rPr>
          <w:rFonts w:eastAsiaTheme="majorEastAsia" w:cstheme="minorHAnsi"/>
          <w:b/>
          <w:bCs/>
          <w:sz w:val="24"/>
          <w:szCs w:val="24"/>
          <w:lang w:val="en-GB"/>
        </w:rPr>
        <w:t>11</w:t>
      </w:r>
      <w:r w:rsidRPr="0035784E">
        <w:rPr>
          <w:rFonts w:eastAsiaTheme="majorEastAsia" w:cstheme="minorHAnsi"/>
          <w:b/>
          <w:bCs/>
          <w:sz w:val="24"/>
          <w:szCs w:val="24"/>
          <w:lang w:val="en-GB"/>
        </w:rPr>
        <w:t xml:space="preserve">. Genes of the aldosterone synthesis and secretion pathway (KEGG mmu04925) with </w:t>
      </w:r>
      <w:r w:rsidRPr="0035784E">
        <w:rPr>
          <w:rFonts w:cstheme="minorHAnsi"/>
          <w:b/>
          <w:iCs/>
          <w:sz w:val="24"/>
          <w:szCs w:val="24"/>
          <w:lang w:val="en-US"/>
        </w:rPr>
        <w:t>log</w:t>
      </w:r>
      <w:r w:rsidRPr="0035784E">
        <w:rPr>
          <w:rFonts w:cstheme="minorHAnsi"/>
          <w:b/>
          <w:iCs/>
          <w:sz w:val="24"/>
          <w:szCs w:val="24"/>
          <w:vertAlign w:val="subscript"/>
          <w:lang w:val="en-US"/>
        </w:rPr>
        <w:t>2</w:t>
      </w:r>
      <w:r w:rsidRPr="0035784E">
        <w:rPr>
          <w:rFonts w:cstheme="minorHAnsi"/>
          <w:b/>
          <w:iCs/>
          <w:sz w:val="24"/>
          <w:szCs w:val="24"/>
          <w:lang w:val="en-US"/>
        </w:rPr>
        <w:t xml:space="preserve">-fold change (LFC) in gene expression </w:t>
      </w:r>
      <w:r w:rsidR="00E11C50" w:rsidRPr="0035784E">
        <w:rPr>
          <w:rFonts w:cstheme="minorHAnsi"/>
          <w:b/>
          <w:iCs/>
          <w:sz w:val="24"/>
          <w:szCs w:val="24"/>
          <w:lang w:val="en-US"/>
        </w:rPr>
        <w:t xml:space="preserve">of </w:t>
      </w:r>
      <w:r w:rsidRPr="0035784E">
        <w:rPr>
          <w:rFonts w:cstheme="minorHAnsi"/>
          <w:b/>
          <w:iCs/>
          <w:sz w:val="24"/>
          <w:szCs w:val="24"/>
          <w:lang w:val="en-US"/>
        </w:rPr>
        <w:t xml:space="preserve">KO vs. WT samples </w:t>
      </w:r>
      <w:r w:rsidR="00A71E63" w:rsidRPr="0035784E">
        <w:rPr>
          <w:rFonts w:cstheme="minorHAnsi"/>
          <w:b/>
          <w:iCs/>
          <w:sz w:val="24"/>
          <w:szCs w:val="24"/>
          <w:lang w:val="en-US"/>
        </w:rPr>
        <w:t>(</w:t>
      </w:r>
      <w:r w:rsidR="00A71E63" w:rsidRPr="0035784E">
        <w:rPr>
          <w:rFonts w:cstheme="minorHAnsi"/>
          <w:b/>
          <w:sz w:val="24"/>
          <w:szCs w:val="24"/>
          <w:u w:val="single"/>
          <w:lang w:val="en-US"/>
        </w:rPr>
        <w:t>only female mice</w:t>
      </w:r>
      <w:r w:rsidR="00A71E63" w:rsidRPr="0035784E">
        <w:rPr>
          <w:rFonts w:cstheme="minorHAnsi"/>
          <w:b/>
          <w:iCs/>
          <w:sz w:val="24"/>
          <w:szCs w:val="24"/>
          <w:lang w:val="en-US"/>
        </w:rPr>
        <w:t xml:space="preserve">) </w:t>
      </w:r>
      <w:r w:rsidRPr="0035784E">
        <w:rPr>
          <w:rFonts w:cstheme="minorHAnsi"/>
          <w:b/>
          <w:iCs/>
          <w:sz w:val="24"/>
          <w:szCs w:val="24"/>
          <w:lang w:val="en-US"/>
        </w:rPr>
        <w:t>and the statistical significance (p-value, corrected for multiple testing</w:t>
      </w:r>
      <w:r w:rsidR="00DE4E09" w:rsidRPr="0035784E">
        <w:rPr>
          <w:rFonts w:cstheme="minorHAnsi"/>
          <w:b/>
          <w:iCs/>
          <w:sz w:val="24"/>
          <w:szCs w:val="24"/>
          <w:lang w:val="en-US"/>
        </w:rPr>
        <w:t xml:space="preserve">; </w:t>
      </w:r>
      <w:r w:rsidR="00DE4E09" w:rsidRPr="0035784E">
        <w:rPr>
          <w:b/>
          <w:iCs/>
          <w:sz w:val="24"/>
          <w:szCs w:val="24"/>
          <w:lang w:val="en-US"/>
        </w:rPr>
        <w:t>n</w:t>
      </w:r>
      <w:r w:rsidR="00DE4E09" w:rsidRPr="0035784E">
        <w:rPr>
          <w:b/>
          <w:iCs/>
          <w:sz w:val="24"/>
          <w:szCs w:val="24"/>
          <w:vertAlign w:val="subscript"/>
          <w:lang w:val="en-US"/>
        </w:rPr>
        <w:t>animals,WT, female</w:t>
      </w:r>
      <w:r w:rsidR="00DE4E09" w:rsidRPr="0035784E">
        <w:rPr>
          <w:b/>
          <w:iCs/>
          <w:sz w:val="24"/>
          <w:szCs w:val="24"/>
          <w:lang w:val="en-US"/>
        </w:rPr>
        <w:t xml:space="preserve"> = 3, n</w:t>
      </w:r>
      <w:r w:rsidR="00DE4E09" w:rsidRPr="0035784E">
        <w:rPr>
          <w:b/>
          <w:iCs/>
          <w:sz w:val="24"/>
          <w:szCs w:val="24"/>
          <w:vertAlign w:val="subscript"/>
          <w:lang w:val="en-US"/>
        </w:rPr>
        <w:t>animals,KO,female</w:t>
      </w:r>
      <w:r w:rsidR="00DE4E09" w:rsidRPr="0035784E">
        <w:rPr>
          <w:b/>
          <w:iCs/>
          <w:sz w:val="24"/>
          <w:szCs w:val="24"/>
          <w:lang w:val="en-US"/>
        </w:rPr>
        <w:t xml:space="preserve"> = 3</w:t>
      </w:r>
      <w:r w:rsidR="00E345BC" w:rsidRPr="0035784E">
        <w:rPr>
          <w:b/>
          <w:iCs/>
          <w:sz w:val="24"/>
          <w:szCs w:val="24"/>
          <w:lang w:val="en-US"/>
        </w:rPr>
        <w:t>; no shrinkage of LFC values applied due to low number of samples</w:t>
      </w:r>
      <w:r w:rsidR="00DE4E09" w:rsidRPr="0035784E">
        <w:rPr>
          <w:b/>
          <w:iCs/>
          <w:sz w:val="24"/>
          <w:szCs w:val="24"/>
          <w:lang w:val="en-US"/>
        </w:rPr>
        <w:t>)</w:t>
      </w:r>
      <w:r w:rsidR="00DE4E09" w:rsidRPr="0035784E">
        <w:rPr>
          <w:rFonts w:cstheme="minorHAnsi"/>
          <w:b/>
          <w:iCs/>
          <w:sz w:val="24"/>
          <w:szCs w:val="24"/>
          <w:lang w:val="en-US"/>
        </w:rPr>
        <w:t>.</w:t>
      </w:r>
    </w:p>
    <w:tbl>
      <w:tblPr>
        <w:tblStyle w:val="HellesRaster"/>
        <w:tblW w:w="9381" w:type="dxa"/>
        <w:tblLayout w:type="fixed"/>
        <w:tblLook w:val="04A0" w:firstRow="1" w:lastRow="0" w:firstColumn="1" w:lastColumn="0" w:noHBand="0" w:noVBand="1"/>
      </w:tblPr>
      <w:tblGrid>
        <w:gridCol w:w="981"/>
        <w:gridCol w:w="833"/>
        <w:gridCol w:w="1177"/>
        <w:gridCol w:w="236"/>
        <w:gridCol w:w="1133"/>
        <w:gridCol w:w="779"/>
        <w:gridCol w:w="933"/>
        <w:gridCol w:w="236"/>
        <w:gridCol w:w="1388"/>
        <w:gridCol w:w="779"/>
        <w:gridCol w:w="906"/>
      </w:tblGrid>
      <w:tr w:rsidR="00165DAF" w:rsidRPr="0035784E" w14:paraId="20784595" w14:textId="77777777" w:rsidTr="00F1691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hideMark/>
          </w:tcPr>
          <w:p w14:paraId="10F55C72" w14:textId="77777777" w:rsidR="00165DAF" w:rsidRPr="0035784E" w:rsidRDefault="00165DAF" w:rsidP="005466CD">
            <w:pPr>
              <w:rPr>
                <w:rFonts w:asciiTheme="minorHAnsi" w:eastAsia="Times New Roman" w:hAnsiTheme="minorHAnsi" w:cstheme="minorHAnsi"/>
                <w:color w:val="000000"/>
                <w:sz w:val="24"/>
                <w:szCs w:val="24"/>
              </w:rPr>
            </w:pPr>
            <w:r w:rsidRPr="0035784E">
              <w:rPr>
                <w:rFonts w:asciiTheme="minorHAnsi" w:eastAsia="Times New Roman" w:hAnsiTheme="minorHAnsi" w:cstheme="minorHAnsi"/>
                <w:color w:val="000000"/>
                <w:sz w:val="24"/>
                <w:szCs w:val="24"/>
              </w:rPr>
              <w:t>Symbol</w:t>
            </w:r>
          </w:p>
        </w:tc>
        <w:tc>
          <w:tcPr>
            <w:tcW w:w="833" w:type="dxa"/>
            <w:noWrap/>
            <w:hideMark/>
          </w:tcPr>
          <w:p w14:paraId="2FE83797" w14:textId="77777777" w:rsidR="00165DAF" w:rsidRPr="0035784E" w:rsidRDefault="00165DAF"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LFC</w:t>
            </w:r>
          </w:p>
        </w:tc>
        <w:tc>
          <w:tcPr>
            <w:tcW w:w="1177" w:type="dxa"/>
            <w:noWrap/>
            <w:hideMark/>
          </w:tcPr>
          <w:p w14:paraId="7AA95BD7" w14:textId="77777777" w:rsidR="00165DAF" w:rsidRPr="0035784E" w:rsidRDefault="00165DAF"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p-value</w:t>
            </w:r>
          </w:p>
        </w:tc>
        <w:tc>
          <w:tcPr>
            <w:tcW w:w="236" w:type="dxa"/>
            <w:tcBorders>
              <w:top w:val="nil"/>
              <w:bottom w:val="nil"/>
            </w:tcBorders>
            <w:shd w:val="clear" w:color="auto" w:fill="auto"/>
          </w:tcPr>
          <w:p w14:paraId="4E354BF4" w14:textId="77777777" w:rsidR="00165DAF" w:rsidRPr="0035784E" w:rsidRDefault="00165DAF" w:rsidP="005466CD">
            <w:pP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rPr>
            </w:pPr>
          </w:p>
        </w:tc>
        <w:tc>
          <w:tcPr>
            <w:tcW w:w="1133" w:type="dxa"/>
          </w:tcPr>
          <w:p w14:paraId="6DAFAB6D" w14:textId="77777777" w:rsidR="00165DAF" w:rsidRPr="0035784E" w:rsidRDefault="00165DAF" w:rsidP="005466CD">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asciiTheme="minorHAnsi" w:eastAsia="Times New Roman" w:hAnsiTheme="minorHAnsi" w:cstheme="minorHAnsi"/>
                <w:color w:val="000000"/>
                <w:sz w:val="24"/>
                <w:szCs w:val="24"/>
              </w:rPr>
              <w:t>Symbol</w:t>
            </w:r>
          </w:p>
        </w:tc>
        <w:tc>
          <w:tcPr>
            <w:tcW w:w="779" w:type="dxa"/>
          </w:tcPr>
          <w:p w14:paraId="075061FF" w14:textId="77777777" w:rsidR="00165DAF" w:rsidRPr="0035784E" w:rsidRDefault="00165DAF"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LFC</w:t>
            </w:r>
          </w:p>
        </w:tc>
        <w:tc>
          <w:tcPr>
            <w:tcW w:w="933" w:type="dxa"/>
          </w:tcPr>
          <w:p w14:paraId="31CC2E9B" w14:textId="77777777" w:rsidR="00165DAF" w:rsidRPr="0035784E" w:rsidRDefault="00165DAF"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p-value</w:t>
            </w:r>
          </w:p>
        </w:tc>
        <w:tc>
          <w:tcPr>
            <w:tcW w:w="236" w:type="dxa"/>
            <w:tcBorders>
              <w:top w:val="nil"/>
              <w:bottom w:val="nil"/>
            </w:tcBorders>
            <w:shd w:val="clear" w:color="auto" w:fill="auto"/>
          </w:tcPr>
          <w:p w14:paraId="0124C847" w14:textId="77777777" w:rsidR="00165DAF" w:rsidRPr="0035784E" w:rsidRDefault="00165DAF" w:rsidP="005466CD">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rPr>
            </w:pPr>
          </w:p>
        </w:tc>
        <w:tc>
          <w:tcPr>
            <w:tcW w:w="1388" w:type="dxa"/>
            <w:vAlign w:val="center"/>
          </w:tcPr>
          <w:p w14:paraId="7B2408B5" w14:textId="77777777" w:rsidR="00165DAF" w:rsidRPr="0035784E" w:rsidRDefault="00165DAF" w:rsidP="005466CD">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Symbol</w:t>
            </w:r>
          </w:p>
        </w:tc>
        <w:tc>
          <w:tcPr>
            <w:tcW w:w="779" w:type="dxa"/>
          </w:tcPr>
          <w:p w14:paraId="306EFB72" w14:textId="77777777" w:rsidR="00165DAF" w:rsidRPr="0035784E" w:rsidRDefault="00165DAF"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LFC</w:t>
            </w:r>
          </w:p>
        </w:tc>
        <w:tc>
          <w:tcPr>
            <w:tcW w:w="906" w:type="dxa"/>
          </w:tcPr>
          <w:p w14:paraId="2CB114D0" w14:textId="77777777" w:rsidR="00165DAF" w:rsidRPr="0035784E" w:rsidRDefault="00165DAF"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p-value</w:t>
            </w:r>
          </w:p>
        </w:tc>
      </w:tr>
      <w:tr w:rsidR="00F16910" w:rsidRPr="0035784E" w14:paraId="4D3105CB"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41122CB0" w14:textId="73FF4436"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Cacna1h</w:t>
            </w:r>
          </w:p>
        </w:tc>
        <w:tc>
          <w:tcPr>
            <w:tcW w:w="833" w:type="dxa"/>
            <w:noWrap/>
            <w:vAlign w:val="bottom"/>
          </w:tcPr>
          <w:p w14:paraId="71492152" w14:textId="5B993BC0"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-1.683</w:t>
            </w:r>
          </w:p>
        </w:tc>
        <w:tc>
          <w:tcPr>
            <w:tcW w:w="1177" w:type="dxa"/>
            <w:noWrap/>
            <w:vAlign w:val="bottom"/>
          </w:tcPr>
          <w:p w14:paraId="1D902846" w14:textId="168B2963"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8.77</w:t>
            </w:r>
            <w:r w:rsidRPr="0035784E">
              <w:rPr>
                <w:rFonts w:cstheme="minorHAnsi"/>
                <w:color w:val="000000"/>
                <w:sz w:val="24"/>
                <w:szCs w:val="24"/>
              </w:rPr>
              <w:t xml:space="preserve"> x10</w:t>
            </w:r>
            <w:r w:rsidRPr="0035784E">
              <w:rPr>
                <w:rFonts w:cstheme="minorHAnsi"/>
                <w:color w:val="000000"/>
                <w:sz w:val="24"/>
                <w:szCs w:val="24"/>
                <w:vertAlign w:val="superscript"/>
              </w:rPr>
              <w:t>-42</w:t>
            </w:r>
          </w:p>
        </w:tc>
        <w:tc>
          <w:tcPr>
            <w:tcW w:w="236" w:type="dxa"/>
            <w:tcBorders>
              <w:top w:val="nil"/>
              <w:bottom w:val="nil"/>
            </w:tcBorders>
            <w:shd w:val="clear" w:color="auto" w:fill="auto"/>
          </w:tcPr>
          <w:p w14:paraId="3E65C50B"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61451900" w14:textId="4C13B54D"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Ldlr</w:t>
            </w:r>
          </w:p>
        </w:tc>
        <w:tc>
          <w:tcPr>
            <w:tcW w:w="779" w:type="dxa"/>
            <w:vAlign w:val="bottom"/>
          </w:tcPr>
          <w:p w14:paraId="32DD0552" w14:textId="2B1F20C4"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0.283</w:t>
            </w:r>
          </w:p>
        </w:tc>
        <w:tc>
          <w:tcPr>
            <w:tcW w:w="933" w:type="dxa"/>
            <w:vAlign w:val="bottom"/>
          </w:tcPr>
          <w:p w14:paraId="6421D8FA" w14:textId="6438D837"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0.373</w:t>
            </w:r>
          </w:p>
        </w:tc>
        <w:tc>
          <w:tcPr>
            <w:tcW w:w="236" w:type="dxa"/>
            <w:tcBorders>
              <w:top w:val="nil"/>
              <w:bottom w:val="nil"/>
            </w:tcBorders>
            <w:shd w:val="clear" w:color="auto" w:fill="auto"/>
          </w:tcPr>
          <w:p w14:paraId="018DE5E3"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3BB8DAA1" w14:textId="6BA3A70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Atp1b3</w:t>
            </w:r>
          </w:p>
        </w:tc>
        <w:tc>
          <w:tcPr>
            <w:tcW w:w="779" w:type="dxa"/>
            <w:vAlign w:val="bottom"/>
          </w:tcPr>
          <w:p w14:paraId="3DA82FED" w14:textId="004BB188"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0.033</w:t>
            </w:r>
          </w:p>
        </w:tc>
        <w:tc>
          <w:tcPr>
            <w:tcW w:w="906" w:type="dxa"/>
            <w:vAlign w:val="bottom"/>
          </w:tcPr>
          <w:p w14:paraId="78436971" w14:textId="4D6D4510"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0.900</w:t>
            </w:r>
          </w:p>
        </w:tc>
      </w:tr>
      <w:tr w:rsidR="00F16910" w:rsidRPr="0035784E" w14:paraId="296B678A"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6CB80C64" w14:textId="56992D57"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Creb5</w:t>
            </w:r>
          </w:p>
        </w:tc>
        <w:tc>
          <w:tcPr>
            <w:tcW w:w="833" w:type="dxa"/>
            <w:noWrap/>
            <w:vAlign w:val="bottom"/>
          </w:tcPr>
          <w:p w14:paraId="6BC05BC0" w14:textId="37952A36"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1.637</w:t>
            </w:r>
          </w:p>
        </w:tc>
        <w:tc>
          <w:tcPr>
            <w:tcW w:w="1177" w:type="dxa"/>
            <w:noWrap/>
            <w:vAlign w:val="bottom"/>
          </w:tcPr>
          <w:p w14:paraId="4D8CC5AB" w14:textId="35101EDD"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3.51</w:t>
            </w:r>
            <w:r w:rsidRPr="0035784E">
              <w:rPr>
                <w:rFonts w:cstheme="minorHAnsi"/>
                <w:color w:val="000000"/>
                <w:sz w:val="24"/>
                <w:szCs w:val="24"/>
              </w:rPr>
              <w:t xml:space="preserve"> x10</w:t>
            </w:r>
            <w:r w:rsidRPr="0035784E">
              <w:rPr>
                <w:rFonts w:cstheme="minorHAnsi"/>
                <w:color w:val="000000"/>
                <w:sz w:val="24"/>
                <w:szCs w:val="24"/>
                <w:vertAlign w:val="superscript"/>
              </w:rPr>
              <w:t>-17</w:t>
            </w:r>
          </w:p>
        </w:tc>
        <w:tc>
          <w:tcPr>
            <w:tcW w:w="236" w:type="dxa"/>
            <w:tcBorders>
              <w:top w:val="nil"/>
              <w:bottom w:val="nil"/>
            </w:tcBorders>
            <w:shd w:val="clear" w:color="auto" w:fill="auto"/>
          </w:tcPr>
          <w:p w14:paraId="2C8800C5"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789262A0" w14:textId="73CBAE16"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Plcb2</w:t>
            </w:r>
          </w:p>
        </w:tc>
        <w:tc>
          <w:tcPr>
            <w:tcW w:w="779" w:type="dxa"/>
            <w:vAlign w:val="bottom"/>
          </w:tcPr>
          <w:p w14:paraId="22DE84E5" w14:textId="67E288B6"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-0.476</w:t>
            </w:r>
          </w:p>
        </w:tc>
        <w:tc>
          <w:tcPr>
            <w:tcW w:w="933" w:type="dxa"/>
            <w:vAlign w:val="bottom"/>
          </w:tcPr>
          <w:p w14:paraId="4D9D06E7" w14:textId="78A39EBB"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0.464</w:t>
            </w:r>
          </w:p>
        </w:tc>
        <w:tc>
          <w:tcPr>
            <w:tcW w:w="236" w:type="dxa"/>
            <w:tcBorders>
              <w:top w:val="nil"/>
              <w:bottom w:val="nil"/>
            </w:tcBorders>
            <w:shd w:val="clear" w:color="auto" w:fill="auto"/>
          </w:tcPr>
          <w:p w14:paraId="1C1EB139"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6081A15C" w14:textId="53E417E3"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Gnas</w:t>
            </w:r>
          </w:p>
        </w:tc>
        <w:tc>
          <w:tcPr>
            <w:tcW w:w="779" w:type="dxa"/>
            <w:vAlign w:val="bottom"/>
          </w:tcPr>
          <w:p w14:paraId="68183577" w14:textId="70753E2C"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0.022</w:t>
            </w:r>
          </w:p>
        </w:tc>
        <w:tc>
          <w:tcPr>
            <w:tcW w:w="906" w:type="dxa"/>
            <w:vAlign w:val="bottom"/>
          </w:tcPr>
          <w:p w14:paraId="03C7F76B" w14:textId="49943A9B"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0.913</w:t>
            </w:r>
          </w:p>
        </w:tc>
      </w:tr>
      <w:tr w:rsidR="00F16910" w:rsidRPr="0035784E" w14:paraId="5FC330C5"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186FDE4B" w14:textId="26F2BEF3"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Star</w:t>
            </w:r>
          </w:p>
        </w:tc>
        <w:tc>
          <w:tcPr>
            <w:tcW w:w="833" w:type="dxa"/>
            <w:noWrap/>
            <w:vAlign w:val="bottom"/>
          </w:tcPr>
          <w:p w14:paraId="16AFAFD3" w14:textId="241669EA"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0.422</w:t>
            </w:r>
          </w:p>
        </w:tc>
        <w:tc>
          <w:tcPr>
            <w:tcW w:w="1177" w:type="dxa"/>
            <w:noWrap/>
            <w:vAlign w:val="bottom"/>
          </w:tcPr>
          <w:p w14:paraId="6CF8FD8D" w14:textId="3BD88EB1"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1.58</w:t>
            </w:r>
            <w:r w:rsidRPr="0035784E">
              <w:rPr>
                <w:rFonts w:cstheme="minorHAnsi"/>
                <w:color w:val="000000"/>
                <w:sz w:val="24"/>
                <w:szCs w:val="24"/>
              </w:rPr>
              <w:t xml:space="preserve"> x10</w:t>
            </w:r>
            <w:r w:rsidRPr="0035784E">
              <w:rPr>
                <w:rFonts w:cstheme="minorHAnsi"/>
                <w:color w:val="000000"/>
                <w:sz w:val="24"/>
                <w:szCs w:val="24"/>
                <w:vertAlign w:val="superscript"/>
              </w:rPr>
              <w:t>-04</w:t>
            </w:r>
          </w:p>
        </w:tc>
        <w:tc>
          <w:tcPr>
            <w:tcW w:w="236" w:type="dxa"/>
            <w:tcBorders>
              <w:top w:val="nil"/>
              <w:bottom w:val="nil"/>
            </w:tcBorders>
            <w:shd w:val="clear" w:color="auto" w:fill="auto"/>
          </w:tcPr>
          <w:p w14:paraId="27240A80"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2CB3A924" w14:textId="380D6C5D"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Adcy6</w:t>
            </w:r>
          </w:p>
        </w:tc>
        <w:tc>
          <w:tcPr>
            <w:tcW w:w="779" w:type="dxa"/>
            <w:vAlign w:val="bottom"/>
          </w:tcPr>
          <w:p w14:paraId="036C9F5A" w14:textId="7602EC25"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0.148</w:t>
            </w:r>
          </w:p>
        </w:tc>
        <w:tc>
          <w:tcPr>
            <w:tcW w:w="933" w:type="dxa"/>
            <w:vAlign w:val="bottom"/>
          </w:tcPr>
          <w:p w14:paraId="7929E7EE" w14:textId="692A48C4"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0.500</w:t>
            </w:r>
          </w:p>
        </w:tc>
        <w:tc>
          <w:tcPr>
            <w:tcW w:w="236" w:type="dxa"/>
            <w:tcBorders>
              <w:top w:val="nil"/>
              <w:bottom w:val="nil"/>
            </w:tcBorders>
            <w:shd w:val="clear" w:color="auto" w:fill="auto"/>
          </w:tcPr>
          <w:p w14:paraId="57B3840E"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1CDDEAD3" w14:textId="56E9872C"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Prkd1</w:t>
            </w:r>
          </w:p>
        </w:tc>
        <w:tc>
          <w:tcPr>
            <w:tcW w:w="779" w:type="dxa"/>
            <w:vAlign w:val="bottom"/>
          </w:tcPr>
          <w:p w14:paraId="08865D0C" w14:textId="57F39267"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-0.036</w:t>
            </w:r>
          </w:p>
        </w:tc>
        <w:tc>
          <w:tcPr>
            <w:tcW w:w="906" w:type="dxa"/>
            <w:vAlign w:val="bottom"/>
          </w:tcPr>
          <w:p w14:paraId="25AC5846" w14:textId="514A357C"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0.920</w:t>
            </w:r>
          </w:p>
        </w:tc>
      </w:tr>
      <w:tr w:rsidR="00F16910" w:rsidRPr="0035784E" w14:paraId="7862C8FA"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5E32F05F" w14:textId="00A4E74D"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Scarb1</w:t>
            </w:r>
          </w:p>
        </w:tc>
        <w:tc>
          <w:tcPr>
            <w:tcW w:w="833" w:type="dxa"/>
            <w:noWrap/>
            <w:vAlign w:val="bottom"/>
          </w:tcPr>
          <w:p w14:paraId="633C618C" w14:textId="4F71D4E2"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0.603</w:t>
            </w:r>
          </w:p>
        </w:tc>
        <w:tc>
          <w:tcPr>
            <w:tcW w:w="1177" w:type="dxa"/>
            <w:noWrap/>
            <w:vAlign w:val="bottom"/>
          </w:tcPr>
          <w:p w14:paraId="1E772D6D" w14:textId="683ABCF0"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2.09</w:t>
            </w:r>
            <w:r w:rsidRPr="0035784E">
              <w:rPr>
                <w:rFonts w:cstheme="minorHAnsi"/>
                <w:color w:val="000000"/>
                <w:sz w:val="24"/>
                <w:szCs w:val="24"/>
              </w:rPr>
              <w:t xml:space="preserve"> x10</w:t>
            </w:r>
            <w:r w:rsidRPr="0035784E">
              <w:rPr>
                <w:rFonts w:cstheme="minorHAnsi"/>
                <w:color w:val="000000"/>
                <w:sz w:val="24"/>
                <w:szCs w:val="24"/>
                <w:vertAlign w:val="superscript"/>
              </w:rPr>
              <w:t>-03</w:t>
            </w:r>
          </w:p>
        </w:tc>
        <w:tc>
          <w:tcPr>
            <w:tcW w:w="236" w:type="dxa"/>
            <w:tcBorders>
              <w:top w:val="nil"/>
              <w:bottom w:val="nil"/>
            </w:tcBorders>
            <w:shd w:val="clear" w:color="auto" w:fill="auto"/>
          </w:tcPr>
          <w:p w14:paraId="5D1661D9"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3EB4A4F6" w14:textId="163674D3"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Prkacb</w:t>
            </w:r>
          </w:p>
        </w:tc>
        <w:tc>
          <w:tcPr>
            <w:tcW w:w="779" w:type="dxa"/>
            <w:vAlign w:val="bottom"/>
          </w:tcPr>
          <w:p w14:paraId="3329571F" w14:textId="422C9287"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0.110</w:t>
            </w:r>
          </w:p>
        </w:tc>
        <w:tc>
          <w:tcPr>
            <w:tcW w:w="933" w:type="dxa"/>
            <w:vAlign w:val="bottom"/>
          </w:tcPr>
          <w:p w14:paraId="54000D5D" w14:textId="42FE10A5"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0.529</w:t>
            </w:r>
          </w:p>
        </w:tc>
        <w:tc>
          <w:tcPr>
            <w:tcW w:w="236" w:type="dxa"/>
            <w:tcBorders>
              <w:top w:val="nil"/>
              <w:bottom w:val="nil"/>
            </w:tcBorders>
            <w:shd w:val="clear" w:color="auto" w:fill="auto"/>
          </w:tcPr>
          <w:p w14:paraId="210D7F1B"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1DD1EBE1" w14:textId="4336BE1E"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Prkca</w:t>
            </w:r>
          </w:p>
        </w:tc>
        <w:tc>
          <w:tcPr>
            <w:tcW w:w="779" w:type="dxa"/>
            <w:vAlign w:val="bottom"/>
          </w:tcPr>
          <w:p w14:paraId="1952CBA4" w14:textId="2628663B"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0.063</w:t>
            </w:r>
          </w:p>
        </w:tc>
        <w:tc>
          <w:tcPr>
            <w:tcW w:w="906" w:type="dxa"/>
            <w:vAlign w:val="bottom"/>
          </w:tcPr>
          <w:p w14:paraId="185B0F33" w14:textId="20553A29"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0.929</w:t>
            </w:r>
          </w:p>
        </w:tc>
      </w:tr>
      <w:tr w:rsidR="00F16910" w:rsidRPr="0035784E" w14:paraId="0E688E87"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00C51A88" w14:textId="4ABF19FF"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Atp1a1</w:t>
            </w:r>
          </w:p>
        </w:tc>
        <w:tc>
          <w:tcPr>
            <w:tcW w:w="833" w:type="dxa"/>
            <w:noWrap/>
            <w:vAlign w:val="bottom"/>
          </w:tcPr>
          <w:p w14:paraId="249782B0" w14:textId="02C08100"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0.250</w:t>
            </w:r>
          </w:p>
        </w:tc>
        <w:tc>
          <w:tcPr>
            <w:tcW w:w="1177" w:type="dxa"/>
            <w:noWrap/>
            <w:vAlign w:val="bottom"/>
          </w:tcPr>
          <w:p w14:paraId="637D6504" w14:textId="36ECCDEE"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4.23</w:t>
            </w:r>
            <w:r w:rsidRPr="0035784E">
              <w:rPr>
                <w:rFonts w:cstheme="minorHAnsi"/>
                <w:color w:val="000000"/>
                <w:sz w:val="24"/>
                <w:szCs w:val="24"/>
              </w:rPr>
              <w:t xml:space="preserve"> x10</w:t>
            </w:r>
            <w:r w:rsidRPr="0035784E">
              <w:rPr>
                <w:rFonts w:cstheme="minorHAnsi"/>
                <w:color w:val="000000"/>
                <w:sz w:val="24"/>
                <w:szCs w:val="24"/>
                <w:vertAlign w:val="superscript"/>
              </w:rPr>
              <w:t>-03</w:t>
            </w:r>
          </w:p>
        </w:tc>
        <w:tc>
          <w:tcPr>
            <w:tcW w:w="236" w:type="dxa"/>
            <w:tcBorders>
              <w:top w:val="nil"/>
              <w:bottom w:val="nil"/>
            </w:tcBorders>
            <w:shd w:val="clear" w:color="auto" w:fill="auto"/>
          </w:tcPr>
          <w:p w14:paraId="5C992FF1"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7BD11ED8" w14:textId="27D16E59"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Orai1</w:t>
            </w:r>
          </w:p>
        </w:tc>
        <w:tc>
          <w:tcPr>
            <w:tcW w:w="779" w:type="dxa"/>
            <w:vAlign w:val="bottom"/>
          </w:tcPr>
          <w:p w14:paraId="20992CB2" w14:textId="28830F18"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-0.258</w:t>
            </w:r>
          </w:p>
        </w:tc>
        <w:tc>
          <w:tcPr>
            <w:tcW w:w="933" w:type="dxa"/>
            <w:vAlign w:val="bottom"/>
          </w:tcPr>
          <w:p w14:paraId="2F54759E" w14:textId="46E6DF7D"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0.531</w:t>
            </w:r>
          </w:p>
        </w:tc>
        <w:tc>
          <w:tcPr>
            <w:tcW w:w="236" w:type="dxa"/>
            <w:tcBorders>
              <w:top w:val="nil"/>
              <w:bottom w:val="nil"/>
            </w:tcBorders>
            <w:shd w:val="clear" w:color="auto" w:fill="auto"/>
          </w:tcPr>
          <w:p w14:paraId="5630F6C7"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2F781BF7" w14:textId="5A9111A4"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Creb3l1</w:t>
            </w:r>
          </w:p>
        </w:tc>
        <w:tc>
          <w:tcPr>
            <w:tcW w:w="779" w:type="dxa"/>
            <w:vAlign w:val="bottom"/>
          </w:tcPr>
          <w:p w14:paraId="2DD5AD3F" w14:textId="0A5EB2C6"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-0.058</w:t>
            </w:r>
          </w:p>
        </w:tc>
        <w:tc>
          <w:tcPr>
            <w:tcW w:w="906" w:type="dxa"/>
            <w:vAlign w:val="bottom"/>
          </w:tcPr>
          <w:p w14:paraId="79640D8B" w14:textId="7DE163D0"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0.935</w:t>
            </w:r>
          </w:p>
        </w:tc>
      </w:tr>
      <w:tr w:rsidR="00F16910" w:rsidRPr="0035784E" w14:paraId="41218495"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5C307C6D" w14:textId="49EF56CA"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Camk2d</w:t>
            </w:r>
          </w:p>
        </w:tc>
        <w:tc>
          <w:tcPr>
            <w:tcW w:w="833" w:type="dxa"/>
            <w:noWrap/>
            <w:vAlign w:val="bottom"/>
          </w:tcPr>
          <w:p w14:paraId="4B2241F5" w14:textId="5706FD22"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0.322</w:t>
            </w:r>
          </w:p>
        </w:tc>
        <w:tc>
          <w:tcPr>
            <w:tcW w:w="1177" w:type="dxa"/>
            <w:noWrap/>
            <w:vAlign w:val="bottom"/>
          </w:tcPr>
          <w:p w14:paraId="7C491E1B" w14:textId="7A79769F"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5.47</w:t>
            </w:r>
            <w:r w:rsidRPr="0035784E">
              <w:rPr>
                <w:rFonts w:cstheme="minorHAnsi"/>
                <w:color w:val="000000"/>
                <w:sz w:val="24"/>
                <w:szCs w:val="24"/>
              </w:rPr>
              <w:t xml:space="preserve"> x10</w:t>
            </w:r>
            <w:r w:rsidRPr="0035784E">
              <w:rPr>
                <w:rFonts w:cstheme="minorHAnsi"/>
                <w:color w:val="000000"/>
                <w:sz w:val="24"/>
                <w:szCs w:val="24"/>
                <w:vertAlign w:val="superscript"/>
              </w:rPr>
              <w:t>-03</w:t>
            </w:r>
          </w:p>
        </w:tc>
        <w:tc>
          <w:tcPr>
            <w:tcW w:w="236" w:type="dxa"/>
            <w:tcBorders>
              <w:top w:val="nil"/>
              <w:bottom w:val="nil"/>
            </w:tcBorders>
            <w:shd w:val="clear" w:color="auto" w:fill="auto"/>
          </w:tcPr>
          <w:p w14:paraId="1C14E44D"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6887266D" w14:textId="22189B19"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Adcy8</w:t>
            </w:r>
          </w:p>
        </w:tc>
        <w:tc>
          <w:tcPr>
            <w:tcW w:w="779" w:type="dxa"/>
            <w:vAlign w:val="bottom"/>
          </w:tcPr>
          <w:p w14:paraId="23DA163D" w14:textId="2502DC02"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0.682</w:t>
            </w:r>
          </w:p>
        </w:tc>
        <w:tc>
          <w:tcPr>
            <w:tcW w:w="933" w:type="dxa"/>
            <w:vAlign w:val="bottom"/>
          </w:tcPr>
          <w:p w14:paraId="0093F88F" w14:textId="79BF0EF7"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0.550</w:t>
            </w:r>
          </w:p>
        </w:tc>
        <w:tc>
          <w:tcPr>
            <w:tcW w:w="236" w:type="dxa"/>
            <w:tcBorders>
              <w:top w:val="nil"/>
              <w:bottom w:val="nil"/>
            </w:tcBorders>
            <w:shd w:val="clear" w:color="auto" w:fill="auto"/>
          </w:tcPr>
          <w:p w14:paraId="47B3239F"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3E6A61E8" w14:textId="6CBCA9BD"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Itpr3</w:t>
            </w:r>
          </w:p>
        </w:tc>
        <w:tc>
          <w:tcPr>
            <w:tcW w:w="779" w:type="dxa"/>
            <w:vAlign w:val="bottom"/>
          </w:tcPr>
          <w:p w14:paraId="123AC9BD" w14:textId="1CC897B9"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-0.034</w:t>
            </w:r>
          </w:p>
        </w:tc>
        <w:tc>
          <w:tcPr>
            <w:tcW w:w="906" w:type="dxa"/>
            <w:vAlign w:val="bottom"/>
          </w:tcPr>
          <w:p w14:paraId="745A23EF" w14:textId="0E78C377"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0.943</w:t>
            </w:r>
          </w:p>
        </w:tc>
      </w:tr>
      <w:tr w:rsidR="00F16910" w:rsidRPr="0035784E" w14:paraId="65DF062F"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3DE80C3D" w14:textId="21106ED6"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Dagla</w:t>
            </w:r>
          </w:p>
        </w:tc>
        <w:tc>
          <w:tcPr>
            <w:tcW w:w="833" w:type="dxa"/>
            <w:noWrap/>
            <w:vAlign w:val="bottom"/>
          </w:tcPr>
          <w:p w14:paraId="0A2A5E46" w14:textId="5D967845"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-1.099</w:t>
            </w:r>
          </w:p>
        </w:tc>
        <w:tc>
          <w:tcPr>
            <w:tcW w:w="1177" w:type="dxa"/>
            <w:noWrap/>
            <w:vAlign w:val="bottom"/>
          </w:tcPr>
          <w:p w14:paraId="166F5C4E" w14:textId="1257B2BD"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7.44</w:t>
            </w:r>
            <w:r w:rsidRPr="0035784E">
              <w:rPr>
                <w:rFonts w:cstheme="minorHAnsi"/>
                <w:color w:val="000000"/>
                <w:sz w:val="24"/>
                <w:szCs w:val="24"/>
              </w:rPr>
              <w:t xml:space="preserve"> x10</w:t>
            </w:r>
            <w:r w:rsidRPr="0035784E">
              <w:rPr>
                <w:rFonts w:cstheme="minorHAnsi"/>
                <w:color w:val="000000"/>
                <w:sz w:val="24"/>
                <w:szCs w:val="24"/>
                <w:vertAlign w:val="superscript"/>
              </w:rPr>
              <w:t>-03</w:t>
            </w:r>
          </w:p>
        </w:tc>
        <w:tc>
          <w:tcPr>
            <w:tcW w:w="236" w:type="dxa"/>
            <w:tcBorders>
              <w:top w:val="nil"/>
              <w:bottom w:val="nil"/>
            </w:tcBorders>
            <w:shd w:val="clear" w:color="auto" w:fill="auto"/>
          </w:tcPr>
          <w:p w14:paraId="4934CAA4"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094ED929" w14:textId="31AE1C8E"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Pde2a</w:t>
            </w:r>
          </w:p>
        </w:tc>
        <w:tc>
          <w:tcPr>
            <w:tcW w:w="779" w:type="dxa"/>
            <w:vAlign w:val="bottom"/>
          </w:tcPr>
          <w:p w14:paraId="30EDBCBB" w14:textId="7F8A531E"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-0.541</w:t>
            </w:r>
          </w:p>
        </w:tc>
        <w:tc>
          <w:tcPr>
            <w:tcW w:w="933" w:type="dxa"/>
            <w:vAlign w:val="bottom"/>
          </w:tcPr>
          <w:p w14:paraId="2B6E2CAC" w14:textId="78A39670"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0.559</w:t>
            </w:r>
          </w:p>
        </w:tc>
        <w:tc>
          <w:tcPr>
            <w:tcW w:w="236" w:type="dxa"/>
            <w:tcBorders>
              <w:top w:val="nil"/>
              <w:bottom w:val="nil"/>
            </w:tcBorders>
            <w:shd w:val="clear" w:color="auto" w:fill="auto"/>
          </w:tcPr>
          <w:p w14:paraId="3CB49B0D"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77AD1005" w14:textId="728EE7B5"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Camk2b</w:t>
            </w:r>
          </w:p>
        </w:tc>
        <w:tc>
          <w:tcPr>
            <w:tcW w:w="779" w:type="dxa"/>
            <w:vAlign w:val="bottom"/>
          </w:tcPr>
          <w:p w14:paraId="454C88E7" w14:textId="6F5C0C3A"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-0.047</w:t>
            </w:r>
          </w:p>
        </w:tc>
        <w:tc>
          <w:tcPr>
            <w:tcW w:w="906" w:type="dxa"/>
            <w:vAlign w:val="bottom"/>
          </w:tcPr>
          <w:p w14:paraId="242CCDC7" w14:textId="3B2BF986"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0.945</w:t>
            </w:r>
          </w:p>
        </w:tc>
      </w:tr>
      <w:tr w:rsidR="00F16910" w:rsidRPr="0035784E" w14:paraId="52DBFE78"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37FD3070" w14:textId="688B1831"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Hsd3b6</w:t>
            </w:r>
          </w:p>
        </w:tc>
        <w:tc>
          <w:tcPr>
            <w:tcW w:w="833" w:type="dxa"/>
            <w:noWrap/>
            <w:vAlign w:val="bottom"/>
          </w:tcPr>
          <w:p w14:paraId="0737F9BB" w14:textId="7ED9CE0B"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-0.568</w:t>
            </w:r>
          </w:p>
        </w:tc>
        <w:tc>
          <w:tcPr>
            <w:tcW w:w="1177" w:type="dxa"/>
            <w:noWrap/>
            <w:vAlign w:val="bottom"/>
          </w:tcPr>
          <w:p w14:paraId="09742186" w14:textId="04C273A9"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w:t>
            </w:r>
          </w:p>
        </w:tc>
        <w:tc>
          <w:tcPr>
            <w:tcW w:w="236" w:type="dxa"/>
            <w:tcBorders>
              <w:top w:val="nil"/>
              <w:bottom w:val="nil"/>
            </w:tcBorders>
            <w:shd w:val="clear" w:color="auto" w:fill="auto"/>
          </w:tcPr>
          <w:p w14:paraId="4736DA0F"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1E585D20" w14:textId="36CF404C"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Nr4a1</w:t>
            </w:r>
          </w:p>
        </w:tc>
        <w:tc>
          <w:tcPr>
            <w:tcW w:w="779" w:type="dxa"/>
            <w:vAlign w:val="bottom"/>
          </w:tcPr>
          <w:p w14:paraId="3EF948C7" w14:textId="47E275F5"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-1.260</w:t>
            </w:r>
          </w:p>
        </w:tc>
        <w:tc>
          <w:tcPr>
            <w:tcW w:w="933" w:type="dxa"/>
            <w:vAlign w:val="bottom"/>
          </w:tcPr>
          <w:p w14:paraId="7C69BDF3" w14:textId="55D40361"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0.575</w:t>
            </w:r>
          </w:p>
        </w:tc>
        <w:tc>
          <w:tcPr>
            <w:tcW w:w="236" w:type="dxa"/>
            <w:tcBorders>
              <w:top w:val="nil"/>
              <w:bottom w:val="nil"/>
            </w:tcBorders>
            <w:shd w:val="clear" w:color="auto" w:fill="auto"/>
          </w:tcPr>
          <w:p w14:paraId="7FA9144D"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147CC616" w14:textId="278C0DB4"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Atp2b2</w:t>
            </w:r>
          </w:p>
        </w:tc>
        <w:tc>
          <w:tcPr>
            <w:tcW w:w="779" w:type="dxa"/>
            <w:vAlign w:val="bottom"/>
          </w:tcPr>
          <w:p w14:paraId="11C7F411" w14:textId="42F68AE2"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-0.025</w:t>
            </w:r>
          </w:p>
        </w:tc>
        <w:tc>
          <w:tcPr>
            <w:tcW w:w="906" w:type="dxa"/>
            <w:vAlign w:val="bottom"/>
          </w:tcPr>
          <w:p w14:paraId="3EEADAE3" w14:textId="385679CA"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0.982</w:t>
            </w:r>
          </w:p>
        </w:tc>
      </w:tr>
      <w:tr w:rsidR="00F16910" w:rsidRPr="0035784E" w14:paraId="546C2F04"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5CBE30C9" w14:textId="34A851CA"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Cacna1d</w:t>
            </w:r>
          </w:p>
        </w:tc>
        <w:tc>
          <w:tcPr>
            <w:tcW w:w="833" w:type="dxa"/>
            <w:noWrap/>
            <w:vAlign w:val="bottom"/>
          </w:tcPr>
          <w:p w14:paraId="07627E24" w14:textId="32DBD105"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0.620</w:t>
            </w:r>
          </w:p>
        </w:tc>
        <w:tc>
          <w:tcPr>
            <w:tcW w:w="1177" w:type="dxa"/>
            <w:noWrap/>
            <w:vAlign w:val="bottom"/>
          </w:tcPr>
          <w:p w14:paraId="688DECDD" w14:textId="35EE7041"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0.018</w:t>
            </w:r>
          </w:p>
        </w:tc>
        <w:tc>
          <w:tcPr>
            <w:tcW w:w="236" w:type="dxa"/>
            <w:tcBorders>
              <w:top w:val="nil"/>
              <w:bottom w:val="nil"/>
            </w:tcBorders>
            <w:shd w:val="clear" w:color="auto" w:fill="auto"/>
          </w:tcPr>
          <w:p w14:paraId="27C4C68F"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4302217C" w14:textId="4192961A"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Calm2</w:t>
            </w:r>
          </w:p>
        </w:tc>
        <w:tc>
          <w:tcPr>
            <w:tcW w:w="779" w:type="dxa"/>
            <w:vAlign w:val="bottom"/>
          </w:tcPr>
          <w:p w14:paraId="43CB5B1A" w14:textId="2F953292"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-0.089</w:t>
            </w:r>
          </w:p>
        </w:tc>
        <w:tc>
          <w:tcPr>
            <w:tcW w:w="933" w:type="dxa"/>
            <w:vAlign w:val="bottom"/>
          </w:tcPr>
          <w:p w14:paraId="6B72D21A" w14:textId="09C1DDB0"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0.604</w:t>
            </w:r>
          </w:p>
        </w:tc>
        <w:tc>
          <w:tcPr>
            <w:tcW w:w="236" w:type="dxa"/>
            <w:tcBorders>
              <w:top w:val="nil"/>
              <w:bottom w:val="nil"/>
            </w:tcBorders>
            <w:shd w:val="clear" w:color="auto" w:fill="auto"/>
          </w:tcPr>
          <w:p w14:paraId="2EF33199"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42C281B0" w14:textId="7F067B61"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Cyp11a1</w:t>
            </w:r>
          </w:p>
        </w:tc>
        <w:tc>
          <w:tcPr>
            <w:tcW w:w="779" w:type="dxa"/>
            <w:vAlign w:val="bottom"/>
          </w:tcPr>
          <w:p w14:paraId="3AF6253D" w14:textId="36B8457B"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0.006</w:t>
            </w:r>
          </w:p>
        </w:tc>
        <w:tc>
          <w:tcPr>
            <w:tcW w:w="906" w:type="dxa"/>
            <w:vAlign w:val="bottom"/>
          </w:tcPr>
          <w:p w14:paraId="0FFF6902" w14:textId="1C77A2AC"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0.982</w:t>
            </w:r>
          </w:p>
        </w:tc>
      </w:tr>
      <w:tr w:rsidR="00F16910" w:rsidRPr="0035784E" w14:paraId="2335502F"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55549C9F" w14:textId="46008192"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Kcnk3</w:t>
            </w:r>
          </w:p>
        </w:tc>
        <w:tc>
          <w:tcPr>
            <w:tcW w:w="833" w:type="dxa"/>
            <w:noWrap/>
            <w:vAlign w:val="bottom"/>
          </w:tcPr>
          <w:p w14:paraId="2A095661" w14:textId="17553360"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0.218</w:t>
            </w:r>
          </w:p>
        </w:tc>
        <w:tc>
          <w:tcPr>
            <w:tcW w:w="1177" w:type="dxa"/>
            <w:noWrap/>
            <w:vAlign w:val="bottom"/>
          </w:tcPr>
          <w:p w14:paraId="4343A02E" w14:textId="3AA0A179"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0.020</w:t>
            </w:r>
          </w:p>
        </w:tc>
        <w:tc>
          <w:tcPr>
            <w:tcW w:w="236" w:type="dxa"/>
            <w:tcBorders>
              <w:top w:val="nil"/>
              <w:bottom w:val="nil"/>
            </w:tcBorders>
            <w:shd w:val="clear" w:color="auto" w:fill="auto"/>
          </w:tcPr>
          <w:p w14:paraId="1464CF7E"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7A78D2E3" w14:textId="6D6269D3"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Adcy5</w:t>
            </w:r>
          </w:p>
        </w:tc>
        <w:tc>
          <w:tcPr>
            <w:tcW w:w="779" w:type="dxa"/>
            <w:vAlign w:val="bottom"/>
          </w:tcPr>
          <w:p w14:paraId="083F3E90" w14:textId="7382A907"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0.165</w:t>
            </w:r>
          </w:p>
        </w:tc>
        <w:tc>
          <w:tcPr>
            <w:tcW w:w="933" w:type="dxa"/>
            <w:vAlign w:val="bottom"/>
          </w:tcPr>
          <w:p w14:paraId="7D4FC398" w14:textId="769B689A"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0.675</w:t>
            </w:r>
          </w:p>
        </w:tc>
        <w:tc>
          <w:tcPr>
            <w:tcW w:w="236" w:type="dxa"/>
            <w:tcBorders>
              <w:top w:val="nil"/>
              <w:bottom w:val="nil"/>
            </w:tcBorders>
            <w:shd w:val="clear" w:color="auto" w:fill="auto"/>
          </w:tcPr>
          <w:p w14:paraId="780FA1A4"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0AB90180" w14:textId="51268AFA"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Atp1a3</w:t>
            </w:r>
          </w:p>
        </w:tc>
        <w:tc>
          <w:tcPr>
            <w:tcW w:w="779" w:type="dxa"/>
            <w:vAlign w:val="bottom"/>
          </w:tcPr>
          <w:p w14:paraId="767B34C8" w14:textId="4EAE8C5C"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-0.005</w:t>
            </w:r>
          </w:p>
        </w:tc>
        <w:tc>
          <w:tcPr>
            <w:tcW w:w="906" w:type="dxa"/>
            <w:vAlign w:val="bottom"/>
          </w:tcPr>
          <w:p w14:paraId="6FA4E014" w14:textId="79762F46"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0.992</w:t>
            </w:r>
          </w:p>
        </w:tc>
      </w:tr>
      <w:tr w:rsidR="00F16910" w:rsidRPr="0035784E" w14:paraId="1845842E"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4F51EAB9" w14:textId="0DEDDE4F"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Atp2b4</w:t>
            </w:r>
          </w:p>
        </w:tc>
        <w:tc>
          <w:tcPr>
            <w:tcW w:w="833" w:type="dxa"/>
            <w:noWrap/>
            <w:vAlign w:val="bottom"/>
          </w:tcPr>
          <w:p w14:paraId="14A69845" w14:textId="3F5F7041"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0.455</w:t>
            </w:r>
          </w:p>
        </w:tc>
        <w:tc>
          <w:tcPr>
            <w:tcW w:w="1177" w:type="dxa"/>
            <w:noWrap/>
            <w:vAlign w:val="bottom"/>
          </w:tcPr>
          <w:p w14:paraId="562C5978" w14:textId="4B624A86"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0.021</w:t>
            </w:r>
          </w:p>
        </w:tc>
        <w:tc>
          <w:tcPr>
            <w:tcW w:w="236" w:type="dxa"/>
            <w:tcBorders>
              <w:top w:val="nil"/>
              <w:bottom w:val="nil"/>
            </w:tcBorders>
            <w:shd w:val="clear" w:color="auto" w:fill="auto"/>
          </w:tcPr>
          <w:p w14:paraId="7E713897"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5894FD8D" w14:textId="4308CDE9"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Atp1a4</w:t>
            </w:r>
          </w:p>
        </w:tc>
        <w:tc>
          <w:tcPr>
            <w:tcW w:w="779" w:type="dxa"/>
            <w:vAlign w:val="bottom"/>
          </w:tcPr>
          <w:p w14:paraId="66CFFE6F" w14:textId="43D04820"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-0.296</w:t>
            </w:r>
          </w:p>
        </w:tc>
        <w:tc>
          <w:tcPr>
            <w:tcW w:w="933" w:type="dxa"/>
            <w:vAlign w:val="bottom"/>
          </w:tcPr>
          <w:p w14:paraId="5460DDF6" w14:textId="286BBD5B"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0.685</w:t>
            </w:r>
          </w:p>
        </w:tc>
        <w:tc>
          <w:tcPr>
            <w:tcW w:w="236" w:type="dxa"/>
            <w:tcBorders>
              <w:top w:val="nil"/>
              <w:bottom w:val="nil"/>
            </w:tcBorders>
            <w:shd w:val="clear" w:color="auto" w:fill="auto"/>
          </w:tcPr>
          <w:p w14:paraId="233006F4"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0487774A" w14:textId="01B3F674"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Prkd2</w:t>
            </w:r>
          </w:p>
        </w:tc>
        <w:tc>
          <w:tcPr>
            <w:tcW w:w="779" w:type="dxa"/>
            <w:vAlign w:val="bottom"/>
          </w:tcPr>
          <w:p w14:paraId="5BF811A5" w14:textId="7002793C"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0.002</w:t>
            </w:r>
          </w:p>
        </w:tc>
        <w:tc>
          <w:tcPr>
            <w:tcW w:w="906" w:type="dxa"/>
            <w:vAlign w:val="bottom"/>
          </w:tcPr>
          <w:p w14:paraId="56C9D6E2" w14:textId="06AF4B71"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0.998</w:t>
            </w:r>
          </w:p>
        </w:tc>
      </w:tr>
      <w:tr w:rsidR="00F16910" w:rsidRPr="0035784E" w14:paraId="1A81CE3E"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3DEC97A7" w14:textId="41D0EA0A"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Agtr1a</w:t>
            </w:r>
          </w:p>
        </w:tc>
        <w:tc>
          <w:tcPr>
            <w:tcW w:w="833" w:type="dxa"/>
            <w:noWrap/>
            <w:vAlign w:val="bottom"/>
          </w:tcPr>
          <w:p w14:paraId="3882AB53" w14:textId="14D1D983"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0.537</w:t>
            </w:r>
          </w:p>
        </w:tc>
        <w:tc>
          <w:tcPr>
            <w:tcW w:w="1177" w:type="dxa"/>
            <w:noWrap/>
            <w:vAlign w:val="bottom"/>
          </w:tcPr>
          <w:p w14:paraId="07F357D6" w14:textId="51924078"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0.023</w:t>
            </w:r>
          </w:p>
        </w:tc>
        <w:tc>
          <w:tcPr>
            <w:tcW w:w="236" w:type="dxa"/>
            <w:tcBorders>
              <w:top w:val="nil"/>
              <w:bottom w:val="nil"/>
            </w:tcBorders>
            <w:shd w:val="clear" w:color="auto" w:fill="auto"/>
          </w:tcPr>
          <w:p w14:paraId="1D7D6790"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6EFAC957" w14:textId="484C1BB5"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Camk2g</w:t>
            </w:r>
          </w:p>
        </w:tc>
        <w:tc>
          <w:tcPr>
            <w:tcW w:w="779" w:type="dxa"/>
            <w:vAlign w:val="bottom"/>
          </w:tcPr>
          <w:p w14:paraId="260AFA21" w14:textId="2ACFCBD1"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-0.131</w:t>
            </w:r>
          </w:p>
        </w:tc>
        <w:tc>
          <w:tcPr>
            <w:tcW w:w="933" w:type="dxa"/>
            <w:vAlign w:val="bottom"/>
          </w:tcPr>
          <w:p w14:paraId="0E2A90A5" w14:textId="00CADB55"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0.711</w:t>
            </w:r>
          </w:p>
        </w:tc>
        <w:tc>
          <w:tcPr>
            <w:tcW w:w="236" w:type="dxa"/>
            <w:tcBorders>
              <w:top w:val="nil"/>
              <w:bottom w:val="nil"/>
            </w:tcBorders>
            <w:shd w:val="clear" w:color="auto" w:fill="auto"/>
          </w:tcPr>
          <w:p w14:paraId="11FBB674"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00932F93" w14:textId="36E9E2C0"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Plcb4</w:t>
            </w:r>
          </w:p>
        </w:tc>
        <w:tc>
          <w:tcPr>
            <w:tcW w:w="779" w:type="dxa"/>
            <w:vAlign w:val="bottom"/>
          </w:tcPr>
          <w:p w14:paraId="2994CD0E" w14:textId="45ACAD00"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0.001</w:t>
            </w:r>
          </w:p>
        </w:tc>
        <w:tc>
          <w:tcPr>
            <w:tcW w:w="906" w:type="dxa"/>
            <w:vAlign w:val="bottom"/>
          </w:tcPr>
          <w:p w14:paraId="4C8B63D5" w14:textId="353EB5CB"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0.999</w:t>
            </w:r>
          </w:p>
        </w:tc>
      </w:tr>
      <w:tr w:rsidR="00F16910" w:rsidRPr="0035784E" w14:paraId="68785D8E"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00D1D2E1" w14:textId="2D7D269A"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Gna11</w:t>
            </w:r>
          </w:p>
        </w:tc>
        <w:tc>
          <w:tcPr>
            <w:tcW w:w="833" w:type="dxa"/>
            <w:noWrap/>
            <w:vAlign w:val="bottom"/>
          </w:tcPr>
          <w:p w14:paraId="0C93B79D" w14:textId="72C0192D"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-0.273</w:t>
            </w:r>
          </w:p>
        </w:tc>
        <w:tc>
          <w:tcPr>
            <w:tcW w:w="1177" w:type="dxa"/>
            <w:noWrap/>
            <w:vAlign w:val="bottom"/>
          </w:tcPr>
          <w:p w14:paraId="19F7CC85" w14:textId="4E92CE87"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0.023</w:t>
            </w:r>
          </w:p>
        </w:tc>
        <w:tc>
          <w:tcPr>
            <w:tcW w:w="236" w:type="dxa"/>
            <w:tcBorders>
              <w:top w:val="nil"/>
              <w:bottom w:val="nil"/>
            </w:tcBorders>
            <w:shd w:val="clear" w:color="auto" w:fill="auto"/>
          </w:tcPr>
          <w:p w14:paraId="526DB80F"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563B004F" w14:textId="014D0D85"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Prkd3</w:t>
            </w:r>
          </w:p>
        </w:tc>
        <w:tc>
          <w:tcPr>
            <w:tcW w:w="779" w:type="dxa"/>
            <w:vAlign w:val="bottom"/>
          </w:tcPr>
          <w:p w14:paraId="3087CB97" w14:textId="040C5F4B"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0.071</w:t>
            </w:r>
          </w:p>
        </w:tc>
        <w:tc>
          <w:tcPr>
            <w:tcW w:w="933" w:type="dxa"/>
            <w:vAlign w:val="bottom"/>
          </w:tcPr>
          <w:p w14:paraId="649A211E" w14:textId="69B07328"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0.719</w:t>
            </w:r>
          </w:p>
        </w:tc>
        <w:tc>
          <w:tcPr>
            <w:tcW w:w="236" w:type="dxa"/>
            <w:tcBorders>
              <w:top w:val="nil"/>
              <w:bottom w:val="nil"/>
            </w:tcBorders>
            <w:shd w:val="clear" w:color="auto" w:fill="auto"/>
          </w:tcPr>
          <w:p w14:paraId="07F55DC2"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6B1A977E" w14:textId="04EB317D"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Atp1b2</w:t>
            </w:r>
          </w:p>
        </w:tc>
        <w:tc>
          <w:tcPr>
            <w:tcW w:w="779" w:type="dxa"/>
            <w:vAlign w:val="bottom"/>
          </w:tcPr>
          <w:p w14:paraId="7632A991" w14:textId="4DD63DFC"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0.000</w:t>
            </w:r>
          </w:p>
        </w:tc>
        <w:tc>
          <w:tcPr>
            <w:tcW w:w="906" w:type="dxa"/>
            <w:vAlign w:val="bottom"/>
          </w:tcPr>
          <w:p w14:paraId="10A015FE" w14:textId="7D8D36D3"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0.999</w:t>
            </w:r>
          </w:p>
        </w:tc>
      </w:tr>
      <w:tr w:rsidR="00F16910" w:rsidRPr="0035784E" w14:paraId="287C1BD4"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6CA9F7D6" w14:textId="03AF77A2"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Plcb3</w:t>
            </w:r>
          </w:p>
        </w:tc>
        <w:tc>
          <w:tcPr>
            <w:tcW w:w="833" w:type="dxa"/>
            <w:noWrap/>
            <w:vAlign w:val="bottom"/>
          </w:tcPr>
          <w:p w14:paraId="4F95B21F" w14:textId="710A028F"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-0.307</w:t>
            </w:r>
          </w:p>
        </w:tc>
        <w:tc>
          <w:tcPr>
            <w:tcW w:w="1177" w:type="dxa"/>
            <w:noWrap/>
            <w:vAlign w:val="bottom"/>
          </w:tcPr>
          <w:p w14:paraId="3CDF1FF6" w14:textId="281108E9"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0.028</w:t>
            </w:r>
          </w:p>
        </w:tc>
        <w:tc>
          <w:tcPr>
            <w:tcW w:w="236" w:type="dxa"/>
            <w:tcBorders>
              <w:top w:val="nil"/>
              <w:bottom w:val="nil"/>
            </w:tcBorders>
            <w:shd w:val="clear" w:color="auto" w:fill="auto"/>
          </w:tcPr>
          <w:p w14:paraId="56D9EBE5"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013B8DA2" w14:textId="313EABDB"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Creb3l2</w:t>
            </w:r>
          </w:p>
        </w:tc>
        <w:tc>
          <w:tcPr>
            <w:tcW w:w="779" w:type="dxa"/>
            <w:vAlign w:val="bottom"/>
          </w:tcPr>
          <w:p w14:paraId="64B5205E" w14:textId="4C53C7A0"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0.096</w:t>
            </w:r>
          </w:p>
        </w:tc>
        <w:tc>
          <w:tcPr>
            <w:tcW w:w="933" w:type="dxa"/>
            <w:vAlign w:val="bottom"/>
          </w:tcPr>
          <w:p w14:paraId="13A7AFE9" w14:textId="451E2183"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0.728</w:t>
            </w:r>
          </w:p>
        </w:tc>
        <w:tc>
          <w:tcPr>
            <w:tcW w:w="236" w:type="dxa"/>
            <w:tcBorders>
              <w:top w:val="nil"/>
              <w:bottom w:val="nil"/>
            </w:tcBorders>
            <w:shd w:val="clear" w:color="auto" w:fill="auto"/>
          </w:tcPr>
          <w:p w14:paraId="231442F5"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5B596527" w14:textId="169784B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Cacna1f</w:t>
            </w:r>
          </w:p>
        </w:tc>
        <w:tc>
          <w:tcPr>
            <w:tcW w:w="779" w:type="dxa"/>
            <w:vAlign w:val="bottom"/>
          </w:tcPr>
          <w:p w14:paraId="0F8A7332" w14:textId="4DCB165A"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-1.219</w:t>
            </w:r>
          </w:p>
        </w:tc>
        <w:tc>
          <w:tcPr>
            <w:tcW w:w="906" w:type="dxa"/>
            <w:vAlign w:val="bottom"/>
          </w:tcPr>
          <w:p w14:paraId="4D71F977" w14:textId="6E42980F"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0FE14EE0"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3C446670" w14:textId="078A950D"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Atp2b1</w:t>
            </w:r>
          </w:p>
        </w:tc>
        <w:tc>
          <w:tcPr>
            <w:tcW w:w="833" w:type="dxa"/>
            <w:noWrap/>
            <w:vAlign w:val="bottom"/>
          </w:tcPr>
          <w:p w14:paraId="271AA909" w14:textId="308F87EB"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0.353</w:t>
            </w:r>
          </w:p>
        </w:tc>
        <w:tc>
          <w:tcPr>
            <w:tcW w:w="1177" w:type="dxa"/>
            <w:noWrap/>
            <w:vAlign w:val="bottom"/>
          </w:tcPr>
          <w:p w14:paraId="44D389A6" w14:textId="0D5E21D5"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0.035</w:t>
            </w:r>
          </w:p>
        </w:tc>
        <w:tc>
          <w:tcPr>
            <w:tcW w:w="236" w:type="dxa"/>
            <w:tcBorders>
              <w:top w:val="nil"/>
              <w:bottom w:val="nil"/>
            </w:tcBorders>
            <w:shd w:val="clear" w:color="auto" w:fill="auto"/>
          </w:tcPr>
          <w:p w14:paraId="025474CF"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7D11D1F5" w14:textId="2FF87702"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Adcy2</w:t>
            </w:r>
          </w:p>
        </w:tc>
        <w:tc>
          <w:tcPr>
            <w:tcW w:w="779" w:type="dxa"/>
            <w:vAlign w:val="bottom"/>
          </w:tcPr>
          <w:p w14:paraId="2FB09D04" w14:textId="69FA4816"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0.336</w:t>
            </w:r>
          </w:p>
        </w:tc>
        <w:tc>
          <w:tcPr>
            <w:tcW w:w="933" w:type="dxa"/>
            <w:vAlign w:val="bottom"/>
          </w:tcPr>
          <w:p w14:paraId="25847A59" w14:textId="41AC7552"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0.736</w:t>
            </w:r>
          </w:p>
        </w:tc>
        <w:tc>
          <w:tcPr>
            <w:tcW w:w="236" w:type="dxa"/>
            <w:tcBorders>
              <w:top w:val="nil"/>
              <w:bottom w:val="nil"/>
            </w:tcBorders>
            <w:shd w:val="clear" w:color="auto" w:fill="auto"/>
          </w:tcPr>
          <w:p w14:paraId="66565E47"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1A6BC19B" w14:textId="4D9B55BD"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Cacna1s</w:t>
            </w:r>
          </w:p>
        </w:tc>
        <w:tc>
          <w:tcPr>
            <w:tcW w:w="779" w:type="dxa"/>
            <w:vAlign w:val="bottom"/>
          </w:tcPr>
          <w:p w14:paraId="32EF1BCB" w14:textId="5B350DE0"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-1.085</w:t>
            </w:r>
          </w:p>
        </w:tc>
        <w:tc>
          <w:tcPr>
            <w:tcW w:w="906" w:type="dxa"/>
            <w:vAlign w:val="bottom"/>
          </w:tcPr>
          <w:p w14:paraId="1A0A1556" w14:textId="0BD059AF" w:rsidR="00F16910" w:rsidRPr="0035784E" w:rsidRDefault="002573BD"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41CEFACC"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519B978E" w14:textId="2817F790"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Creb1</w:t>
            </w:r>
          </w:p>
        </w:tc>
        <w:tc>
          <w:tcPr>
            <w:tcW w:w="833" w:type="dxa"/>
            <w:noWrap/>
            <w:vAlign w:val="bottom"/>
          </w:tcPr>
          <w:p w14:paraId="5911F48E" w14:textId="6F44AB96"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0.296</w:t>
            </w:r>
          </w:p>
        </w:tc>
        <w:tc>
          <w:tcPr>
            <w:tcW w:w="1177" w:type="dxa"/>
            <w:noWrap/>
            <w:vAlign w:val="bottom"/>
          </w:tcPr>
          <w:p w14:paraId="20DFE0DA" w14:textId="38779713"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0.037</w:t>
            </w:r>
          </w:p>
        </w:tc>
        <w:tc>
          <w:tcPr>
            <w:tcW w:w="236" w:type="dxa"/>
            <w:tcBorders>
              <w:top w:val="nil"/>
              <w:bottom w:val="nil"/>
            </w:tcBorders>
            <w:shd w:val="clear" w:color="auto" w:fill="auto"/>
          </w:tcPr>
          <w:p w14:paraId="47C1C8F0"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70466C70" w14:textId="101D91E6"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Adcy9</w:t>
            </w:r>
          </w:p>
        </w:tc>
        <w:tc>
          <w:tcPr>
            <w:tcW w:w="779" w:type="dxa"/>
            <w:vAlign w:val="bottom"/>
          </w:tcPr>
          <w:p w14:paraId="58BAE8F1" w14:textId="5972E67E"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-0.064</w:t>
            </w:r>
          </w:p>
        </w:tc>
        <w:tc>
          <w:tcPr>
            <w:tcW w:w="933" w:type="dxa"/>
            <w:vAlign w:val="bottom"/>
          </w:tcPr>
          <w:p w14:paraId="158740E4" w14:textId="2801439F"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0.764</w:t>
            </w:r>
          </w:p>
        </w:tc>
        <w:tc>
          <w:tcPr>
            <w:tcW w:w="236" w:type="dxa"/>
            <w:tcBorders>
              <w:top w:val="nil"/>
              <w:bottom w:val="nil"/>
            </w:tcBorders>
            <w:shd w:val="clear" w:color="auto" w:fill="auto"/>
          </w:tcPr>
          <w:p w14:paraId="00D12E6B"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73EE6C33" w14:textId="5AC6301F"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Prkcg</w:t>
            </w:r>
          </w:p>
        </w:tc>
        <w:tc>
          <w:tcPr>
            <w:tcW w:w="779" w:type="dxa"/>
            <w:vAlign w:val="bottom"/>
          </w:tcPr>
          <w:p w14:paraId="1CB9DC9D" w14:textId="00310C8D"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-1.048</w:t>
            </w:r>
          </w:p>
        </w:tc>
        <w:tc>
          <w:tcPr>
            <w:tcW w:w="906" w:type="dxa"/>
            <w:vAlign w:val="bottom"/>
          </w:tcPr>
          <w:p w14:paraId="21512A42" w14:textId="530D4725"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70E85E49"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3C782F43" w14:textId="5FB3CD9B"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Plcb1</w:t>
            </w:r>
          </w:p>
        </w:tc>
        <w:tc>
          <w:tcPr>
            <w:tcW w:w="833" w:type="dxa"/>
            <w:noWrap/>
            <w:vAlign w:val="bottom"/>
          </w:tcPr>
          <w:p w14:paraId="69B9FE4B" w14:textId="5EEB77DC"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0.186</w:t>
            </w:r>
          </w:p>
        </w:tc>
        <w:tc>
          <w:tcPr>
            <w:tcW w:w="1177" w:type="dxa"/>
            <w:noWrap/>
            <w:vAlign w:val="bottom"/>
          </w:tcPr>
          <w:p w14:paraId="1F5D8519" w14:textId="0A622976"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0.085</w:t>
            </w:r>
          </w:p>
        </w:tc>
        <w:tc>
          <w:tcPr>
            <w:tcW w:w="236" w:type="dxa"/>
            <w:tcBorders>
              <w:top w:val="nil"/>
              <w:bottom w:val="nil"/>
            </w:tcBorders>
            <w:shd w:val="clear" w:color="auto" w:fill="auto"/>
          </w:tcPr>
          <w:p w14:paraId="61C7E19A"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4C26C2C3" w14:textId="538BE80D"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Atf6b</w:t>
            </w:r>
          </w:p>
        </w:tc>
        <w:tc>
          <w:tcPr>
            <w:tcW w:w="779" w:type="dxa"/>
            <w:vAlign w:val="bottom"/>
          </w:tcPr>
          <w:p w14:paraId="060A8950" w14:textId="39522AE4"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-0.078</w:t>
            </w:r>
          </w:p>
        </w:tc>
        <w:tc>
          <w:tcPr>
            <w:tcW w:w="933" w:type="dxa"/>
            <w:vAlign w:val="bottom"/>
          </w:tcPr>
          <w:p w14:paraId="5D4266B3" w14:textId="20444373"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0.768</w:t>
            </w:r>
          </w:p>
        </w:tc>
        <w:tc>
          <w:tcPr>
            <w:tcW w:w="236" w:type="dxa"/>
            <w:tcBorders>
              <w:top w:val="nil"/>
              <w:bottom w:val="nil"/>
            </w:tcBorders>
            <w:shd w:val="clear" w:color="auto" w:fill="auto"/>
          </w:tcPr>
          <w:p w14:paraId="576ADA69"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3949D1E0" w14:textId="4D450952"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Atp1b4</w:t>
            </w:r>
          </w:p>
        </w:tc>
        <w:tc>
          <w:tcPr>
            <w:tcW w:w="779" w:type="dxa"/>
            <w:vAlign w:val="bottom"/>
          </w:tcPr>
          <w:p w14:paraId="60054F25" w14:textId="6C83652E"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-0.783</w:t>
            </w:r>
          </w:p>
        </w:tc>
        <w:tc>
          <w:tcPr>
            <w:tcW w:w="906" w:type="dxa"/>
            <w:vAlign w:val="bottom"/>
          </w:tcPr>
          <w:p w14:paraId="46BA374D" w14:textId="3F6F359A" w:rsidR="00F16910" w:rsidRPr="0035784E" w:rsidRDefault="002573BD"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5700D969"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1D760424" w14:textId="4D3DA286"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Camk1</w:t>
            </w:r>
          </w:p>
        </w:tc>
        <w:tc>
          <w:tcPr>
            <w:tcW w:w="833" w:type="dxa"/>
            <w:noWrap/>
            <w:vAlign w:val="bottom"/>
          </w:tcPr>
          <w:p w14:paraId="5389A907" w14:textId="72DD54FA"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-0.223</w:t>
            </w:r>
          </w:p>
        </w:tc>
        <w:tc>
          <w:tcPr>
            <w:tcW w:w="1177" w:type="dxa"/>
            <w:noWrap/>
            <w:vAlign w:val="bottom"/>
          </w:tcPr>
          <w:p w14:paraId="6326441D" w14:textId="3011F51B"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0.132</w:t>
            </w:r>
          </w:p>
        </w:tc>
        <w:tc>
          <w:tcPr>
            <w:tcW w:w="236" w:type="dxa"/>
            <w:tcBorders>
              <w:top w:val="nil"/>
              <w:bottom w:val="nil"/>
            </w:tcBorders>
            <w:shd w:val="clear" w:color="auto" w:fill="auto"/>
          </w:tcPr>
          <w:p w14:paraId="4E0FECD1"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53FCF76D" w14:textId="75DC455A"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Agtr1b</w:t>
            </w:r>
          </w:p>
        </w:tc>
        <w:tc>
          <w:tcPr>
            <w:tcW w:w="779" w:type="dxa"/>
            <w:vAlign w:val="bottom"/>
          </w:tcPr>
          <w:p w14:paraId="2AACE0D9" w14:textId="1E5D7ED7"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-0.108</w:t>
            </w:r>
          </w:p>
        </w:tc>
        <w:tc>
          <w:tcPr>
            <w:tcW w:w="933" w:type="dxa"/>
            <w:vAlign w:val="bottom"/>
          </w:tcPr>
          <w:p w14:paraId="453AACEA" w14:textId="03D7BC60"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0.770</w:t>
            </w:r>
          </w:p>
        </w:tc>
        <w:tc>
          <w:tcPr>
            <w:tcW w:w="236" w:type="dxa"/>
            <w:tcBorders>
              <w:top w:val="nil"/>
              <w:bottom w:val="nil"/>
            </w:tcBorders>
            <w:shd w:val="clear" w:color="auto" w:fill="auto"/>
          </w:tcPr>
          <w:p w14:paraId="77085CCE"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16DD35D6" w14:textId="71B88950"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Pomc</w:t>
            </w:r>
          </w:p>
        </w:tc>
        <w:tc>
          <w:tcPr>
            <w:tcW w:w="779" w:type="dxa"/>
            <w:vAlign w:val="bottom"/>
          </w:tcPr>
          <w:p w14:paraId="3F6714E7" w14:textId="4F78A56B"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-0.697</w:t>
            </w:r>
          </w:p>
        </w:tc>
        <w:tc>
          <w:tcPr>
            <w:tcW w:w="906" w:type="dxa"/>
            <w:vAlign w:val="bottom"/>
          </w:tcPr>
          <w:p w14:paraId="7099CAAA" w14:textId="286822A6"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1C0C7B66"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56A18283" w14:textId="10508959"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Mc2r</w:t>
            </w:r>
          </w:p>
        </w:tc>
        <w:tc>
          <w:tcPr>
            <w:tcW w:w="833" w:type="dxa"/>
            <w:noWrap/>
            <w:vAlign w:val="bottom"/>
          </w:tcPr>
          <w:p w14:paraId="0D18AE9D" w14:textId="3BF4D112"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-0.174</w:t>
            </w:r>
          </w:p>
        </w:tc>
        <w:tc>
          <w:tcPr>
            <w:tcW w:w="1177" w:type="dxa"/>
            <w:noWrap/>
            <w:vAlign w:val="bottom"/>
          </w:tcPr>
          <w:p w14:paraId="06EF7A68" w14:textId="3A056539"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0.134</w:t>
            </w:r>
          </w:p>
        </w:tc>
        <w:tc>
          <w:tcPr>
            <w:tcW w:w="236" w:type="dxa"/>
            <w:tcBorders>
              <w:top w:val="nil"/>
              <w:bottom w:val="nil"/>
            </w:tcBorders>
            <w:shd w:val="clear" w:color="auto" w:fill="auto"/>
          </w:tcPr>
          <w:p w14:paraId="2C379231"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6AF0344B" w14:textId="0662602F"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Atp2b3</w:t>
            </w:r>
          </w:p>
        </w:tc>
        <w:tc>
          <w:tcPr>
            <w:tcW w:w="779" w:type="dxa"/>
            <w:vAlign w:val="bottom"/>
          </w:tcPr>
          <w:p w14:paraId="1C1320ED" w14:textId="07108C1F"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0.065</w:t>
            </w:r>
          </w:p>
        </w:tc>
        <w:tc>
          <w:tcPr>
            <w:tcW w:w="933" w:type="dxa"/>
            <w:vAlign w:val="bottom"/>
          </w:tcPr>
          <w:p w14:paraId="24E2EB5B" w14:textId="20DC38B6"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0.783</w:t>
            </w:r>
          </w:p>
        </w:tc>
        <w:tc>
          <w:tcPr>
            <w:tcW w:w="236" w:type="dxa"/>
            <w:tcBorders>
              <w:top w:val="nil"/>
              <w:bottom w:val="nil"/>
            </w:tcBorders>
            <w:shd w:val="clear" w:color="auto" w:fill="auto"/>
          </w:tcPr>
          <w:p w14:paraId="306BD1EF"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3361896E" w14:textId="4FEDC81A"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Camk2a</w:t>
            </w:r>
          </w:p>
        </w:tc>
        <w:tc>
          <w:tcPr>
            <w:tcW w:w="779" w:type="dxa"/>
            <w:vAlign w:val="bottom"/>
          </w:tcPr>
          <w:p w14:paraId="3FE1FF00" w14:textId="70225CA4"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-0.478</w:t>
            </w:r>
          </w:p>
        </w:tc>
        <w:tc>
          <w:tcPr>
            <w:tcW w:w="906" w:type="dxa"/>
            <w:vAlign w:val="bottom"/>
          </w:tcPr>
          <w:p w14:paraId="5C008C1F" w14:textId="3E05FBA5" w:rsidR="00F16910" w:rsidRPr="0035784E" w:rsidRDefault="002573BD"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6B47C810"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25E6AE61" w14:textId="1024B556"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Cyp21a1</w:t>
            </w:r>
          </w:p>
        </w:tc>
        <w:tc>
          <w:tcPr>
            <w:tcW w:w="833" w:type="dxa"/>
            <w:noWrap/>
            <w:vAlign w:val="bottom"/>
          </w:tcPr>
          <w:p w14:paraId="1DBC8D2B" w14:textId="7C0912B2"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-0.176</w:t>
            </w:r>
          </w:p>
        </w:tc>
        <w:tc>
          <w:tcPr>
            <w:tcW w:w="1177" w:type="dxa"/>
            <w:noWrap/>
            <w:vAlign w:val="bottom"/>
          </w:tcPr>
          <w:p w14:paraId="65805A80" w14:textId="031F3273"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0.139</w:t>
            </w:r>
          </w:p>
        </w:tc>
        <w:tc>
          <w:tcPr>
            <w:tcW w:w="236" w:type="dxa"/>
            <w:tcBorders>
              <w:top w:val="nil"/>
              <w:bottom w:val="nil"/>
            </w:tcBorders>
            <w:shd w:val="clear" w:color="auto" w:fill="auto"/>
          </w:tcPr>
          <w:p w14:paraId="081CBCF7"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518A08C0" w14:textId="3B78617A"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Calm1</w:t>
            </w:r>
          </w:p>
        </w:tc>
        <w:tc>
          <w:tcPr>
            <w:tcW w:w="779" w:type="dxa"/>
            <w:vAlign w:val="bottom"/>
          </w:tcPr>
          <w:p w14:paraId="377E905B" w14:textId="14406A7A"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0.056</w:t>
            </w:r>
          </w:p>
        </w:tc>
        <w:tc>
          <w:tcPr>
            <w:tcW w:w="933" w:type="dxa"/>
            <w:vAlign w:val="bottom"/>
          </w:tcPr>
          <w:p w14:paraId="0D74CE66" w14:textId="0641860B"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0.798</w:t>
            </w:r>
          </w:p>
        </w:tc>
        <w:tc>
          <w:tcPr>
            <w:tcW w:w="236" w:type="dxa"/>
            <w:tcBorders>
              <w:top w:val="nil"/>
              <w:bottom w:val="nil"/>
            </w:tcBorders>
            <w:shd w:val="clear" w:color="auto" w:fill="auto"/>
          </w:tcPr>
          <w:p w14:paraId="551EE2A4"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1CE98147" w14:textId="1880CDB8"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Creb3l4</w:t>
            </w:r>
          </w:p>
        </w:tc>
        <w:tc>
          <w:tcPr>
            <w:tcW w:w="779" w:type="dxa"/>
            <w:vAlign w:val="bottom"/>
          </w:tcPr>
          <w:p w14:paraId="45113026" w14:textId="2060CB4F"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-0.452</w:t>
            </w:r>
          </w:p>
        </w:tc>
        <w:tc>
          <w:tcPr>
            <w:tcW w:w="906" w:type="dxa"/>
            <w:vAlign w:val="bottom"/>
          </w:tcPr>
          <w:p w14:paraId="3F70F3DA" w14:textId="0693AB68"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594D3F52"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3BD2EDCC" w14:textId="0AC9A2CA"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Kcnj5</w:t>
            </w:r>
          </w:p>
        </w:tc>
        <w:tc>
          <w:tcPr>
            <w:tcW w:w="833" w:type="dxa"/>
            <w:noWrap/>
            <w:vAlign w:val="bottom"/>
          </w:tcPr>
          <w:p w14:paraId="25F978D0" w14:textId="5EDF1BF3"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-0.868</w:t>
            </w:r>
          </w:p>
        </w:tc>
        <w:tc>
          <w:tcPr>
            <w:tcW w:w="1177" w:type="dxa"/>
            <w:noWrap/>
            <w:vAlign w:val="bottom"/>
          </w:tcPr>
          <w:p w14:paraId="6E9C84E6" w14:textId="30401FA2"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0.152</w:t>
            </w:r>
          </w:p>
        </w:tc>
        <w:tc>
          <w:tcPr>
            <w:tcW w:w="236" w:type="dxa"/>
            <w:tcBorders>
              <w:top w:val="nil"/>
              <w:bottom w:val="nil"/>
            </w:tcBorders>
            <w:shd w:val="clear" w:color="auto" w:fill="auto"/>
          </w:tcPr>
          <w:p w14:paraId="05A35462"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65E8EB92" w14:textId="1ABFFE8F"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Atf4</w:t>
            </w:r>
          </w:p>
        </w:tc>
        <w:tc>
          <w:tcPr>
            <w:tcW w:w="779" w:type="dxa"/>
            <w:vAlign w:val="bottom"/>
          </w:tcPr>
          <w:p w14:paraId="33A2342E" w14:textId="52956E05"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0.090</w:t>
            </w:r>
          </w:p>
        </w:tc>
        <w:tc>
          <w:tcPr>
            <w:tcW w:w="933" w:type="dxa"/>
            <w:vAlign w:val="bottom"/>
          </w:tcPr>
          <w:p w14:paraId="70B89104" w14:textId="49AA86E3"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0.801</w:t>
            </w:r>
          </w:p>
        </w:tc>
        <w:tc>
          <w:tcPr>
            <w:tcW w:w="236" w:type="dxa"/>
            <w:tcBorders>
              <w:top w:val="nil"/>
              <w:bottom w:val="nil"/>
            </w:tcBorders>
            <w:shd w:val="clear" w:color="auto" w:fill="auto"/>
          </w:tcPr>
          <w:p w14:paraId="73A02B27"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62A47C2A" w14:textId="733A7CC3"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Cacna1g</w:t>
            </w:r>
          </w:p>
        </w:tc>
        <w:tc>
          <w:tcPr>
            <w:tcW w:w="779" w:type="dxa"/>
            <w:vAlign w:val="bottom"/>
          </w:tcPr>
          <w:p w14:paraId="5B3C40FB" w14:textId="25D128A5"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-0.435</w:t>
            </w:r>
          </w:p>
        </w:tc>
        <w:tc>
          <w:tcPr>
            <w:tcW w:w="906" w:type="dxa"/>
            <w:vAlign w:val="bottom"/>
          </w:tcPr>
          <w:p w14:paraId="3195C257" w14:textId="6A236CAD" w:rsidR="00F16910" w:rsidRPr="0035784E" w:rsidRDefault="002573BD"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5C94C14E"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03832414" w14:textId="47968E54"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Prkce</w:t>
            </w:r>
          </w:p>
        </w:tc>
        <w:tc>
          <w:tcPr>
            <w:tcW w:w="833" w:type="dxa"/>
            <w:noWrap/>
            <w:vAlign w:val="bottom"/>
          </w:tcPr>
          <w:p w14:paraId="590BCD55" w14:textId="270A58FA"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0.351</w:t>
            </w:r>
          </w:p>
        </w:tc>
        <w:tc>
          <w:tcPr>
            <w:tcW w:w="1177" w:type="dxa"/>
            <w:noWrap/>
            <w:vAlign w:val="bottom"/>
          </w:tcPr>
          <w:p w14:paraId="34D12D51" w14:textId="53044177"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0.185</w:t>
            </w:r>
          </w:p>
        </w:tc>
        <w:tc>
          <w:tcPr>
            <w:tcW w:w="236" w:type="dxa"/>
            <w:tcBorders>
              <w:top w:val="nil"/>
              <w:bottom w:val="nil"/>
            </w:tcBorders>
            <w:shd w:val="clear" w:color="auto" w:fill="auto"/>
          </w:tcPr>
          <w:p w14:paraId="57C4446E"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1F821F28" w14:textId="2E05A0D6"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Agt</w:t>
            </w:r>
          </w:p>
        </w:tc>
        <w:tc>
          <w:tcPr>
            <w:tcW w:w="779" w:type="dxa"/>
            <w:vAlign w:val="bottom"/>
          </w:tcPr>
          <w:p w14:paraId="5DF20A49" w14:textId="28F7FA93"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-0.271</w:t>
            </w:r>
          </w:p>
        </w:tc>
        <w:tc>
          <w:tcPr>
            <w:tcW w:w="933" w:type="dxa"/>
            <w:vAlign w:val="bottom"/>
          </w:tcPr>
          <w:p w14:paraId="29817AAC" w14:textId="4C54A228"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0.803</w:t>
            </w:r>
          </w:p>
        </w:tc>
        <w:tc>
          <w:tcPr>
            <w:tcW w:w="236" w:type="dxa"/>
            <w:tcBorders>
              <w:top w:val="nil"/>
              <w:bottom w:val="nil"/>
            </w:tcBorders>
            <w:shd w:val="clear" w:color="auto" w:fill="auto"/>
          </w:tcPr>
          <w:p w14:paraId="674BDE64"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649F8E39" w14:textId="7F131CF2"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Camk1g</w:t>
            </w:r>
          </w:p>
        </w:tc>
        <w:tc>
          <w:tcPr>
            <w:tcW w:w="779" w:type="dxa"/>
            <w:vAlign w:val="bottom"/>
          </w:tcPr>
          <w:p w14:paraId="58201020" w14:textId="1B4A6FF8"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0.162</w:t>
            </w:r>
          </w:p>
        </w:tc>
        <w:tc>
          <w:tcPr>
            <w:tcW w:w="906" w:type="dxa"/>
            <w:vAlign w:val="bottom"/>
          </w:tcPr>
          <w:p w14:paraId="61177949" w14:textId="6C0D1604"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049FABAA"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51C8BABB" w14:textId="75D1E1A0"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Nr4a2</w:t>
            </w:r>
          </w:p>
        </w:tc>
        <w:tc>
          <w:tcPr>
            <w:tcW w:w="833" w:type="dxa"/>
            <w:noWrap/>
            <w:vAlign w:val="bottom"/>
          </w:tcPr>
          <w:p w14:paraId="1CB07945" w14:textId="6550597B"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-2.364</w:t>
            </w:r>
          </w:p>
        </w:tc>
        <w:tc>
          <w:tcPr>
            <w:tcW w:w="1177" w:type="dxa"/>
            <w:noWrap/>
            <w:vAlign w:val="bottom"/>
          </w:tcPr>
          <w:p w14:paraId="3928FDAB" w14:textId="5685A90F"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0.199</w:t>
            </w:r>
          </w:p>
        </w:tc>
        <w:tc>
          <w:tcPr>
            <w:tcW w:w="236" w:type="dxa"/>
            <w:tcBorders>
              <w:top w:val="nil"/>
              <w:bottom w:val="nil"/>
            </w:tcBorders>
            <w:shd w:val="clear" w:color="auto" w:fill="auto"/>
          </w:tcPr>
          <w:p w14:paraId="74986C66"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168378BF" w14:textId="65DDC0AE"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Atf1</w:t>
            </w:r>
          </w:p>
        </w:tc>
        <w:tc>
          <w:tcPr>
            <w:tcW w:w="779" w:type="dxa"/>
            <w:vAlign w:val="bottom"/>
          </w:tcPr>
          <w:p w14:paraId="4CBBFC3F" w14:textId="0735BF7C"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-0.075</w:t>
            </w:r>
          </w:p>
        </w:tc>
        <w:tc>
          <w:tcPr>
            <w:tcW w:w="933" w:type="dxa"/>
            <w:vAlign w:val="bottom"/>
          </w:tcPr>
          <w:p w14:paraId="62C8D3F4" w14:textId="33FFBD95"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0.818</w:t>
            </w:r>
          </w:p>
        </w:tc>
        <w:tc>
          <w:tcPr>
            <w:tcW w:w="236" w:type="dxa"/>
            <w:tcBorders>
              <w:top w:val="nil"/>
              <w:bottom w:val="nil"/>
            </w:tcBorders>
            <w:shd w:val="clear" w:color="auto" w:fill="auto"/>
          </w:tcPr>
          <w:p w14:paraId="4D781407"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12A528F6" w14:textId="17E4C685"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Calml3</w:t>
            </w:r>
          </w:p>
        </w:tc>
        <w:tc>
          <w:tcPr>
            <w:tcW w:w="779" w:type="dxa"/>
            <w:vAlign w:val="bottom"/>
          </w:tcPr>
          <w:p w14:paraId="652125BB" w14:textId="3EA0A5AC"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0.181</w:t>
            </w:r>
          </w:p>
        </w:tc>
        <w:tc>
          <w:tcPr>
            <w:tcW w:w="906" w:type="dxa"/>
            <w:vAlign w:val="bottom"/>
          </w:tcPr>
          <w:p w14:paraId="43B151E6" w14:textId="4D128A3E" w:rsidR="00F16910" w:rsidRPr="0035784E" w:rsidRDefault="002573BD"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2BD5E6BB"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7C895AB1" w14:textId="76B1A98D"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Gnaq</w:t>
            </w:r>
          </w:p>
        </w:tc>
        <w:tc>
          <w:tcPr>
            <w:tcW w:w="833" w:type="dxa"/>
            <w:noWrap/>
            <w:vAlign w:val="bottom"/>
          </w:tcPr>
          <w:p w14:paraId="3C693282" w14:textId="60B39B6F"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0.210</w:t>
            </w:r>
          </w:p>
        </w:tc>
        <w:tc>
          <w:tcPr>
            <w:tcW w:w="1177" w:type="dxa"/>
            <w:noWrap/>
            <w:vAlign w:val="bottom"/>
          </w:tcPr>
          <w:p w14:paraId="2AC388F5" w14:textId="655EDC3F"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0.204</w:t>
            </w:r>
          </w:p>
        </w:tc>
        <w:tc>
          <w:tcPr>
            <w:tcW w:w="236" w:type="dxa"/>
            <w:tcBorders>
              <w:top w:val="nil"/>
              <w:bottom w:val="nil"/>
            </w:tcBorders>
            <w:shd w:val="clear" w:color="auto" w:fill="auto"/>
          </w:tcPr>
          <w:p w14:paraId="2A69EFC7"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3D2077CA" w14:textId="7518C62E"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w:t>
            </w:r>
          </w:p>
        </w:tc>
        <w:tc>
          <w:tcPr>
            <w:tcW w:w="779" w:type="dxa"/>
            <w:vAlign w:val="bottom"/>
          </w:tcPr>
          <w:p w14:paraId="21A059B3" w14:textId="5277D6BC"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-0.057</w:t>
            </w:r>
          </w:p>
        </w:tc>
        <w:tc>
          <w:tcPr>
            <w:tcW w:w="933" w:type="dxa"/>
            <w:vAlign w:val="bottom"/>
          </w:tcPr>
          <w:p w14:paraId="1F9DEF49" w14:textId="5A75C63C"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0.819</w:t>
            </w:r>
          </w:p>
        </w:tc>
        <w:tc>
          <w:tcPr>
            <w:tcW w:w="236" w:type="dxa"/>
            <w:tcBorders>
              <w:top w:val="nil"/>
              <w:bottom w:val="nil"/>
            </w:tcBorders>
            <w:shd w:val="clear" w:color="auto" w:fill="auto"/>
          </w:tcPr>
          <w:p w14:paraId="08F19366"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36B0554C" w14:textId="13D41A56"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Cacna1i</w:t>
            </w:r>
          </w:p>
        </w:tc>
        <w:tc>
          <w:tcPr>
            <w:tcW w:w="779" w:type="dxa"/>
            <w:vAlign w:val="bottom"/>
          </w:tcPr>
          <w:p w14:paraId="25C502A7" w14:textId="4B031DC6"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0.205</w:t>
            </w:r>
          </w:p>
        </w:tc>
        <w:tc>
          <w:tcPr>
            <w:tcW w:w="906" w:type="dxa"/>
            <w:vAlign w:val="bottom"/>
          </w:tcPr>
          <w:p w14:paraId="1203836F" w14:textId="5B4E50DA"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767B14C8"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4801709F" w14:textId="7E592279"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Atp1b1</w:t>
            </w:r>
          </w:p>
        </w:tc>
        <w:tc>
          <w:tcPr>
            <w:tcW w:w="833" w:type="dxa"/>
            <w:noWrap/>
            <w:vAlign w:val="bottom"/>
          </w:tcPr>
          <w:p w14:paraId="7A4A51AF" w14:textId="03343E73"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0.264</w:t>
            </w:r>
          </w:p>
        </w:tc>
        <w:tc>
          <w:tcPr>
            <w:tcW w:w="1177" w:type="dxa"/>
            <w:noWrap/>
            <w:vAlign w:val="bottom"/>
          </w:tcPr>
          <w:p w14:paraId="102CA32F" w14:textId="064C61ED"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0.204</w:t>
            </w:r>
          </w:p>
        </w:tc>
        <w:tc>
          <w:tcPr>
            <w:tcW w:w="236" w:type="dxa"/>
            <w:tcBorders>
              <w:top w:val="nil"/>
              <w:bottom w:val="nil"/>
            </w:tcBorders>
            <w:shd w:val="clear" w:color="auto" w:fill="auto"/>
          </w:tcPr>
          <w:p w14:paraId="1B7CF840"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244C6F3E" w14:textId="7342C0C3"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Adcy3</w:t>
            </w:r>
          </w:p>
        </w:tc>
        <w:tc>
          <w:tcPr>
            <w:tcW w:w="779" w:type="dxa"/>
            <w:vAlign w:val="bottom"/>
          </w:tcPr>
          <w:p w14:paraId="235455A6" w14:textId="62E9F84B"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-0.062</w:t>
            </w:r>
          </w:p>
        </w:tc>
        <w:tc>
          <w:tcPr>
            <w:tcW w:w="933" w:type="dxa"/>
            <w:vAlign w:val="bottom"/>
          </w:tcPr>
          <w:p w14:paraId="756676A7" w14:textId="44E72E09"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0.828</w:t>
            </w:r>
          </w:p>
        </w:tc>
        <w:tc>
          <w:tcPr>
            <w:tcW w:w="236" w:type="dxa"/>
            <w:tcBorders>
              <w:top w:val="nil"/>
              <w:bottom w:val="nil"/>
            </w:tcBorders>
            <w:shd w:val="clear" w:color="auto" w:fill="auto"/>
          </w:tcPr>
          <w:p w14:paraId="76E2CB18"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75963D3E" w14:textId="1D38789F"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Creb3l3</w:t>
            </w:r>
          </w:p>
        </w:tc>
        <w:tc>
          <w:tcPr>
            <w:tcW w:w="779" w:type="dxa"/>
            <w:vAlign w:val="bottom"/>
          </w:tcPr>
          <w:p w14:paraId="1FB87886" w14:textId="1A78302D"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0.488</w:t>
            </w:r>
          </w:p>
        </w:tc>
        <w:tc>
          <w:tcPr>
            <w:tcW w:w="906" w:type="dxa"/>
            <w:vAlign w:val="bottom"/>
          </w:tcPr>
          <w:p w14:paraId="02F4700B" w14:textId="66809D59" w:rsidR="00F16910" w:rsidRPr="0035784E" w:rsidRDefault="002573BD"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7179974C"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6AD9451A" w14:textId="07F087FB"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Hsd3b2</w:t>
            </w:r>
          </w:p>
        </w:tc>
        <w:tc>
          <w:tcPr>
            <w:tcW w:w="833" w:type="dxa"/>
            <w:noWrap/>
            <w:vAlign w:val="bottom"/>
          </w:tcPr>
          <w:p w14:paraId="2C3CDE5F" w14:textId="3B5571A7"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0.458</w:t>
            </w:r>
          </w:p>
        </w:tc>
        <w:tc>
          <w:tcPr>
            <w:tcW w:w="1177" w:type="dxa"/>
            <w:noWrap/>
            <w:vAlign w:val="bottom"/>
          </w:tcPr>
          <w:p w14:paraId="362BB9F4" w14:textId="57F5F91C"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0.236</w:t>
            </w:r>
          </w:p>
        </w:tc>
        <w:tc>
          <w:tcPr>
            <w:tcW w:w="236" w:type="dxa"/>
            <w:tcBorders>
              <w:top w:val="nil"/>
              <w:bottom w:val="nil"/>
            </w:tcBorders>
            <w:shd w:val="clear" w:color="auto" w:fill="auto"/>
          </w:tcPr>
          <w:p w14:paraId="46899E81"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2892A50A" w14:textId="73DDF279"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Prkcb</w:t>
            </w:r>
          </w:p>
        </w:tc>
        <w:tc>
          <w:tcPr>
            <w:tcW w:w="779" w:type="dxa"/>
            <w:vAlign w:val="bottom"/>
          </w:tcPr>
          <w:p w14:paraId="1CD232DF" w14:textId="24ABF8AE"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-0.100</w:t>
            </w:r>
          </w:p>
        </w:tc>
        <w:tc>
          <w:tcPr>
            <w:tcW w:w="933" w:type="dxa"/>
            <w:vAlign w:val="bottom"/>
          </w:tcPr>
          <w:p w14:paraId="46F65E5E" w14:textId="746FF443"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0.829</w:t>
            </w:r>
          </w:p>
        </w:tc>
        <w:tc>
          <w:tcPr>
            <w:tcW w:w="236" w:type="dxa"/>
            <w:tcBorders>
              <w:top w:val="nil"/>
              <w:bottom w:val="nil"/>
            </w:tcBorders>
            <w:shd w:val="clear" w:color="auto" w:fill="auto"/>
          </w:tcPr>
          <w:p w14:paraId="748F0F51"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2F4B8818" w14:textId="26E1980F"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Camk4</w:t>
            </w:r>
          </w:p>
        </w:tc>
        <w:tc>
          <w:tcPr>
            <w:tcW w:w="779" w:type="dxa"/>
            <w:vAlign w:val="bottom"/>
          </w:tcPr>
          <w:p w14:paraId="7FB0C952" w14:textId="37934D9E"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1.196</w:t>
            </w:r>
          </w:p>
        </w:tc>
        <w:tc>
          <w:tcPr>
            <w:tcW w:w="906" w:type="dxa"/>
            <w:vAlign w:val="bottom"/>
          </w:tcPr>
          <w:p w14:paraId="3C284F5E" w14:textId="6F215D95"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F16910" w:rsidRPr="0035784E" w14:paraId="7C7A3602"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60AE29C1" w14:textId="6A8374B0"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Itpr2</w:t>
            </w:r>
          </w:p>
        </w:tc>
        <w:tc>
          <w:tcPr>
            <w:tcW w:w="833" w:type="dxa"/>
            <w:noWrap/>
            <w:vAlign w:val="bottom"/>
          </w:tcPr>
          <w:p w14:paraId="1484C7BA" w14:textId="126295D8"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0.231</w:t>
            </w:r>
          </w:p>
        </w:tc>
        <w:tc>
          <w:tcPr>
            <w:tcW w:w="1177" w:type="dxa"/>
            <w:noWrap/>
            <w:vAlign w:val="bottom"/>
          </w:tcPr>
          <w:p w14:paraId="44EEF2A7" w14:textId="6B1B3DCF"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0.256</w:t>
            </w:r>
          </w:p>
        </w:tc>
        <w:tc>
          <w:tcPr>
            <w:tcW w:w="236" w:type="dxa"/>
            <w:tcBorders>
              <w:top w:val="nil"/>
              <w:bottom w:val="nil"/>
            </w:tcBorders>
            <w:shd w:val="clear" w:color="auto" w:fill="auto"/>
          </w:tcPr>
          <w:p w14:paraId="1DDFC078"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2BE7803B" w14:textId="05FAB25E"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Adcy7</w:t>
            </w:r>
          </w:p>
        </w:tc>
        <w:tc>
          <w:tcPr>
            <w:tcW w:w="779" w:type="dxa"/>
            <w:vAlign w:val="bottom"/>
          </w:tcPr>
          <w:p w14:paraId="6B2F1998" w14:textId="7D9975B8"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-0.074</w:t>
            </w:r>
          </w:p>
        </w:tc>
        <w:tc>
          <w:tcPr>
            <w:tcW w:w="933" w:type="dxa"/>
            <w:vAlign w:val="bottom"/>
          </w:tcPr>
          <w:p w14:paraId="08F5C4F9" w14:textId="03460F2E"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0.829</w:t>
            </w:r>
          </w:p>
        </w:tc>
        <w:tc>
          <w:tcPr>
            <w:tcW w:w="236" w:type="dxa"/>
            <w:tcBorders>
              <w:top w:val="nil"/>
              <w:bottom w:val="nil"/>
            </w:tcBorders>
            <w:shd w:val="clear" w:color="auto" w:fill="auto"/>
          </w:tcPr>
          <w:p w14:paraId="57923589"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1F1CA1A3" w14:textId="383EBD55"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Hsd3b8</w:t>
            </w:r>
          </w:p>
        </w:tc>
        <w:tc>
          <w:tcPr>
            <w:tcW w:w="779" w:type="dxa"/>
            <w:vAlign w:val="bottom"/>
          </w:tcPr>
          <w:p w14:paraId="2871AE07" w14:textId="7BA0F348" w:rsidR="00F16910" w:rsidRPr="0035784E" w:rsidRDefault="002573BD"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6" w:type="dxa"/>
            <w:vAlign w:val="bottom"/>
          </w:tcPr>
          <w:p w14:paraId="2C2E04C8" w14:textId="259F476A"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F16910" w:rsidRPr="0035784E" w14:paraId="05C0EB3A"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7776E442" w14:textId="42FE01FE"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Lipe</w:t>
            </w:r>
          </w:p>
        </w:tc>
        <w:tc>
          <w:tcPr>
            <w:tcW w:w="833" w:type="dxa"/>
            <w:noWrap/>
            <w:vAlign w:val="bottom"/>
          </w:tcPr>
          <w:p w14:paraId="271FA9CB" w14:textId="0F1F0CD6"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0.275</w:t>
            </w:r>
          </w:p>
        </w:tc>
        <w:tc>
          <w:tcPr>
            <w:tcW w:w="1177" w:type="dxa"/>
            <w:noWrap/>
            <w:vAlign w:val="bottom"/>
          </w:tcPr>
          <w:p w14:paraId="04C1A74B" w14:textId="353C311B"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0.278</w:t>
            </w:r>
          </w:p>
        </w:tc>
        <w:tc>
          <w:tcPr>
            <w:tcW w:w="236" w:type="dxa"/>
            <w:tcBorders>
              <w:top w:val="nil"/>
              <w:bottom w:val="nil"/>
            </w:tcBorders>
            <w:shd w:val="clear" w:color="auto" w:fill="auto"/>
          </w:tcPr>
          <w:p w14:paraId="143B93DB"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4CA40775" w14:textId="31C10A9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Npr1</w:t>
            </w:r>
          </w:p>
        </w:tc>
        <w:tc>
          <w:tcPr>
            <w:tcW w:w="779" w:type="dxa"/>
            <w:vAlign w:val="bottom"/>
          </w:tcPr>
          <w:p w14:paraId="4BBEF79C" w14:textId="55C00325"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-0.058</w:t>
            </w:r>
          </w:p>
        </w:tc>
        <w:tc>
          <w:tcPr>
            <w:tcW w:w="933" w:type="dxa"/>
            <w:vAlign w:val="bottom"/>
          </w:tcPr>
          <w:p w14:paraId="782DE8EB" w14:textId="42458D70"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0.835</w:t>
            </w:r>
          </w:p>
        </w:tc>
        <w:tc>
          <w:tcPr>
            <w:tcW w:w="236" w:type="dxa"/>
            <w:tcBorders>
              <w:top w:val="nil"/>
              <w:bottom w:val="nil"/>
            </w:tcBorders>
            <w:shd w:val="clear" w:color="auto" w:fill="auto"/>
          </w:tcPr>
          <w:p w14:paraId="144D89FE"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7DB38A3F" w14:textId="3EC53908"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Hsd3b9</w:t>
            </w:r>
          </w:p>
        </w:tc>
        <w:tc>
          <w:tcPr>
            <w:tcW w:w="779" w:type="dxa"/>
            <w:vAlign w:val="bottom"/>
          </w:tcPr>
          <w:p w14:paraId="6BCB7CD5" w14:textId="68A1FC14"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6" w:type="dxa"/>
            <w:vAlign w:val="bottom"/>
          </w:tcPr>
          <w:p w14:paraId="7880F195" w14:textId="61598BF7"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r w:rsidR="00F16910" w:rsidRPr="0035784E" w14:paraId="3F86F9B2"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550CBA8E" w14:textId="2D70DF9E"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Calm3</w:t>
            </w:r>
          </w:p>
        </w:tc>
        <w:tc>
          <w:tcPr>
            <w:tcW w:w="833" w:type="dxa"/>
            <w:noWrap/>
            <w:vAlign w:val="bottom"/>
          </w:tcPr>
          <w:p w14:paraId="645DB30C" w14:textId="61349799"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-0.136</w:t>
            </w:r>
          </w:p>
        </w:tc>
        <w:tc>
          <w:tcPr>
            <w:tcW w:w="1177" w:type="dxa"/>
            <w:noWrap/>
            <w:vAlign w:val="bottom"/>
          </w:tcPr>
          <w:p w14:paraId="79AACEEA" w14:textId="39A8AAAA"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0.310</w:t>
            </w:r>
          </w:p>
        </w:tc>
        <w:tc>
          <w:tcPr>
            <w:tcW w:w="236" w:type="dxa"/>
            <w:tcBorders>
              <w:top w:val="nil"/>
              <w:bottom w:val="nil"/>
            </w:tcBorders>
            <w:shd w:val="clear" w:color="auto" w:fill="auto"/>
          </w:tcPr>
          <w:p w14:paraId="28D0D501"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6E8853B6" w14:textId="014FEA3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Adcy4</w:t>
            </w:r>
          </w:p>
        </w:tc>
        <w:tc>
          <w:tcPr>
            <w:tcW w:w="779" w:type="dxa"/>
            <w:vAlign w:val="bottom"/>
          </w:tcPr>
          <w:p w14:paraId="7F0070D6" w14:textId="71D9025D"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-0.115</w:t>
            </w:r>
          </w:p>
        </w:tc>
        <w:tc>
          <w:tcPr>
            <w:tcW w:w="933" w:type="dxa"/>
            <w:vAlign w:val="bottom"/>
          </w:tcPr>
          <w:p w14:paraId="4EF5CE88" w14:textId="2D3CA771"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0.835</w:t>
            </w:r>
          </w:p>
        </w:tc>
        <w:tc>
          <w:tcPr>
            <w:tcW w:w="236" w:type="dxa"/>
            <w:tcBorders>
              <w:top w:val="nil"/>
              <w:bottom w:val="nil"/>
            </w:tcBorders>
            <w:shd w:val="clear" w:color="auto" w:fill="auto"/>
          </w:tcPr>
          <w:p w14:paraId="47011CEF"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10BFDB63" w14:textId="6FBB50E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Hsd3b3</w:t>
            </w:r>
          </w:p>
        </w:tc>
        <w:tc>
          <w:tcPr>
            <w:tcW w:w="779" w:type="dxa"/>
            <w:vAlign w:val="bottom"/>
          </w:tcPr>
          <w:p w14:paraId="2B502149" w14:textId="435B7C7D" w:rsidR="00F16910" w:rsidRPr="0035784E" w:rsidRDefault="002573BD"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6" w:type="dxa"/>
            <w:vAlign w:val="bottom"/>
          </w:tcPr>
          <w:p w14:paraId="3C19A976" w14:textId="3D1017E1"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F16910" w:rsidRPr="0035784E" w14:paraId="2C1C67A5"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3825F5BC" w14:textId="53F6C5D3"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Itpr1</w:t>
            </w:r>
          </w:p>
        </w:tc>
        <w:tc>
          <w:tcPr>
            <w:tcW w:w="833" w:type="dxa"/>
            <w:noWrap/>
            <w:vAlign w:val="bottom"/>
          </w:tcPr>
          <w:p w14:paraId="2350FF7F" w14:textId="16A80CAF"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0.208</w:t>
            </w:r>
          </w:p>
        </w:tc>
        <w:tc>
          <w:tcPr>
            <w:tcW w:w="1177" w:type="dxa"/>
            <w:noWrap/>
            <w:vAlign w:val="bottom"/>
          </w:tcPr>
          <w:p w14:paraId="75666893" w14:textId="47FB4FA5"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0.314</w:t>
            </w:r>
          </w:p>
        </w:tc>
        <w:tc>
          <w:tcPr>
            <w:tcW w:w="236" w:type="dxa"/>
            <w:tcBorders>
              <w:top w:val="nil"/>
              <w:bottom w:val="nil"/>
            </w:tcBorders>
            <w:shd w:val="clear" w:color="auto" w:fill="auto"/>
          </w:tcPr>
          <w:p w14:paraId="74C6CD81"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09C6C2AE" w14:textId="0AF07099"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Atf2</w:t>
            </w:r>
          </w:p>
        </w:tc>
        <w:tc>
          <w:tcPr>
            <w:tcW w:w="779" w:type="dxa"/>
            <w:vAlign w:val="bottom"/>
          </w:tcPr>
          <w:p w14:paraId="29274795" w14:textId="451C4931"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-0.052</w:t>
            </w:r>
          </w:p>
        </w:tc>
        <w:tc>
          <w:tcPr>
            <w:tcW w:w="933" w:type="dxa"/>
            <w:vAlign w:val="bottom"/>
          </w:tcPr>
          <w:p w14:paraId="62F1E5B6" w14:textId="6930ABB3"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0.837</w:t>
            </w:r>
          </w:p>
        </w:tc>
        <w:tc>
          <w:tcPr>
            <w:tcW w:w="236" w:type="dxa"/>
            <w:tcBorders>
              <w:top w:val="nil"/>
              <w:bottom w:val="nil"/>
            </w:tcBorders>
            <w:shd w:val="clear" w:color="auto" w:fill="auto"/>
          </w:tcPr>
          <w:p w14:paraId="75065500"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0EF7D1B2" w14:textId="3D3957F2"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Hsd3b4</w:t>
            </w:r>
          </w:p>
        </w:tc>
        <w:tc>
          <w:tcPr>
            <w:tcW w:w="779" w:type="dxa"/>
            <w:vAlign w:val="bottom"/>
          </w:tcPr>
          <w:p w14:paraId="54345455" w14:textId="27C3A79F"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6" w:type="dxa"/>
            <w:vAlign w:val="bottom"/>
          </w:tcPr>
          <w:p w14:paraId="76942355" w14:textId="5D63AD28"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r w:rsidR="00F16910" w:rsidRPr="0035784E" w14:paraId="101F5EFD"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58C0F0D8" w14:textId="674BAE1E"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Daglb</w:t>
            </w:r>
          </w:p>
        </w:tc>
        <w:tc>
          <w:tcPr>
            <w:tcW w:w="833" w:type="dxa"/>
            <w:noWrap/>
            <w:vAlign w:val="bottom"/>
          </w:tcPr>
          <w:p w14:paraId="7CE46861" w14:textId="0F2B3E04"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-0.187</w:t>
            </w:r>
          </w:p>
        </w:tc>
        <w:tc>
          <w:tcPr>
            <w:tcW w:w="1177" w:type="dxa"/>
            <w:noWrap/>
            <w:vAlign w:val="bottom"/>
          </w:tcPr>
          <w:p w14:paraId="6185503D" w14:textId="08F6E777"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0.341</w:t>
            </w:r>
          </w:p>
        </w:tc>
        <w:tc>
          <w:tcPr>
            <w:tcW w:w="236" w:type="dxa"/>
            <w:tcBorders>
              <w:top w:val="nil"/>
              <w:bottom w:val="nil"/>
            </w:tcBorders>
            <w:shd w:val="clear" w:color="auto" w:fill="auto"/>
          </w:tcPr>
          <w:p w14:paraId="52642FDE"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688D2D37" w14:textId="0B37D623"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Hsd3b1</w:t>
            </w:r>
          </w:p>
        </w:tc>
        <w:tc>
          <w:tcPr>
            <w:tcW w:w="779" w:type="dxa"/>
            <w:vAlign w:val="bottom"/>
          </w:tcPr>
          <w:p w14:paraId="0B0C8175" w14:textId="781EA399"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0.034</w:t>
            </w:r>
          </w:p>
        </w:tc>
        <w:tc>
          <w:tcPr>
            <w:tcW w:w="933" w:type="dxa"/>
            <w:vAlign w:val="bottom"/>
          </w:tcPr>
          <w:p w14:paraId="79CF1D3F" w14:textId="4A772F33"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0.862</w:t>
            </w:r>
          </w:p>
        </w:tc>
        <w:tc>
          <w:tcPr>
            <w:tcW w:w="236" w:type="dxa"/>
            <w:tcBorders>
              <w:top w:val="nil"/>
              <w:bottom w:val="nil"/>
            </w:tcBorders>
            <w:shd w:val="clear" w:color="auto" w:fill="auto"/>
          </w:tcPr>
          <w:p w14:paraId="19A1FF7D"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76D30CCA" w14:textId="159B4F2B"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Hsd3b5</w:t>
            </w:r>
          </w:p>
        </w:tc>
        <w:tc>
          <w:tcPr>
            <w:tcW w:w="779" w:type="dxa"/>
            <w:vAlign w:val="bottom"/>
          </w:tcPr>
          <w:p w14:paraId="199E8BEF" w14:textId="18023AEF" w:rsidR="00F16910" w:rsidRPr="0035784E" w:rsidRDefault="002573BD"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6" w:type="dxa"/>
            <w:vAlign w:val="bottom"/>
          </w:tcPr>
          <w:p w14:paraId="726B0EB0" w14:textId="0A2923B6"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F16910" w:rsidRPr="0035784E" w14:paraId="10D6623D"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1E8BDCDD" w14:textId="1868DE69"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Prkaca</w:t>
            </w:r>
          </w:p>
        </w:tc>
        <w:tc>
          <w:tcPr>
            <w:tcW w:w="833" w:type="dxa"/>
            <w:noWrap/>
            <w:vAlign w:val="bottom"/>
          </w:tcPr>
          <w:p w14:paraId="76A4D2AA" w14:textId="031A62B4"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-0.129</w:t>
            </w:r>
          </w:p>
        </w:tc>
        <w:tc>
          <w:tcPr>
            <w:tcW w:w="1177" w:type="dxa"/>
            <w:noWrap/>
            <w:vAlign w:val="bottom"/>
          </w:tcPr>
          <w:p w14:paraId="2C32AF6E" w14:textId="264935C9"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0.345</w:t>
            </w:r>
          </w:p>
        </w:tc>
        <w:tc>
          <w:tcPr>
            <w:tcW w:w="236" w:type="dxa"/>
            <w:tcBorders>
              <w:top w:val="nil"/>
              <w:bottom w:val="nil"/>
            </w:tcBorders>
            <w:shd w:val="clear" w:color="auto" w:fill="auto"/>
          </w:tcPr>
          <w:p w14:paraId="2F80E98D"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7F8C90D9" w14:textId="595A92DD"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Calml4</w:t>
            </w:r>
          </w:p>
        </w:tc>
        <w:tc>
          <w:tcPr>
            <w:tcW w:w="779" w:type="dxa"/>
            <w:vAlign w:val="bottom"/>
          </w:tcPr>
          <w:p w14:paraId="4E9DD1BD" w14:textId="02C1123D"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-0.139</w:t>
            </w:r>
          </w:p>
        </w:tc>
        <w:tc>
          <w:tcPr>
            <w:tcW w:w="933" w:type="dxa"/>
            <w:vAlign w:val="bottom"/>
          </w:tcPr>
          <w:p w14:paraId="178411B6" w14:textId="43E55B7E"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0.877</w:t>
            </w:r>
          </w:p>
        </w:tc>
        <w:tc>
          <w:tcPr>
            <w:tcW w:w="236" w:type="dxa"/>
            <w:tcBorders>
              <w:top w:val="nil"/>
              <w:bottom w:val="nil"/>
            </w:tcBorders>
            <w:shd w:val="clear" w:color="auto" w:fill="auto"/>
          </w:tcPr>
          <w:p w14:paraId="40A8229F"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0D450DC0" w14:textId="59BE6924"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Nppa</w:t>
            </w:r>
          </w:p>
        </w:tc>
        <w:tc>
          <w:tcPr>
            <w:tcW w:w="779" w:type="dxa"/>
            <w:vAlign w:val="bottom"/>
          </w:tcPr>
          <w:p w14:paraId="2D2D2604" w14:textId="289B90D5"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6" w:type="dxa"/>
            <w:vAlign w:val="bottom"/>
          </w:tcPr>
          <w:p w14:paraId="381821D3" w14:textId="74C72F27"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r w:rsidR="00F16910" w:rsidRPr="0035784E" w14:paraId="49D4B75B" w14:textId="77777777" w:rsidTr="00F1691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0B8375B0" w14:textId="2FAF57C7"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Cacna1c</w:t>
            </w:r>
          </w:p>
        </w:tc>
        <w:tc>
          <w:tcPr>
            <w:tcW w:w="833" w:type="dxa"/>
            <w:noWrap/>
            <w:vAlign w:val="bottom"/>
          </w:tcPr>
          <w:p w14:paraId="4D4684E7" w14:textId="61A121CF"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0.201</w:t>
            </w:r>
          </w:p>
        </w:tc>
        <w:tc>
          <w:tcPr>
            <w:tcW w:w="1177" w:type="dxa"/>
            <w:noWrap/>
            <w:vAlign w:val="bottom"/>
          </w:tcPr>
          <w:p w14:paraId="256572F4" w14:textId="7D9ADF1B"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0.348</w:t>
            </w:r>
          </w:p>
        </w:tc>
        <w:tc>
          <w:tcPr>
            <w:tcW w:w="236" w:type="dxa"/>
            <w:tcBorders>
              <w:top w:val="nil"/>
              <w:bottom w:val="nil"/>
            </w:tcBorders>
            <w:shd w:val="clear" w:color="auto" w:fill="auto"/>
          </w:tcPr>
          <w:p w14:paraId="3FF7B6BC" w14:textId="77777777"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133" w:type="dxa"/>
            <w:vAlign w:val="bottom"/>
          </w:tcPr>
          <w:p w14:paraId="1D2A17B3" w14:textId="50F3C67E"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Kcnk9</w:t>
            </w:r>
          </w:p>
        </w:tc>
        <w:tc>
          <w:tcPr>
            <w:tcW w:w="779" w:type="dxa"/>
            <w:vAlign w:val="bottom"/>
          </w:tcPr>
          <w:p w14:paraId="72DBF9DA" w14:textId="3312B8D3"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-0.050</w:t>
            </w:r>
          </w:p>
        </w:tc>
        <w:tc>
          <w:tcPr>
            <w:tcW w:w="933" w:type="dxa"/>
            <w:vAlign w:val="bottom"/>
          </w:tcPr>
          <w:p w14:paraId="7C0D1980" w14:textId="70494374"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0.879</w:t>
            </w:r>
          </w:p>
        </w:tc>
        <w:tc>
          <w:tcPr>
            <w:tcW w:w="236" w:type="dxa"/>
            <w:tcBorders>
              <w:top w:val="nil"/>
              <w:bottom w:val="nil"/>
            </w:tcBorders>
            <w:shd w:val="clear" w:color="auto" w:fill="auto"/>
          </w:tcPr>
          <w:p w14:paraId="1D9846B4" w14:textId="77777777" w:rsidR="00F16910" w:rsidRPr="0035784E" w:rsidRDefault="00F16910"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1388" w:type="dxa"/>
            <w:vAlign w:val="bottom"/>
          </w:tcPr>
          <w:p w14:paraId="75DD1CF6" w14:textId="08D3227D" w:rsidR="00F16910" w:rsidRPr="0035784E" w:rsidRDefault="00F16910"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Calm5</w:t>
            </w:r>
          </w:p>
        </w:tc>
        <w:tc>
          <w:tcPr>
            <w:tcW w:w="779" w:type="dxa"/>
            <w:vAlign w:val="bottom"/>
          </w:tcPr>
          <w:p w14:paraId="3EAD04B3" w14:textId="73100315" w:rsidR="00F16910" w:rsidRPr="0035784E" w:rsidRDefault="002573BD"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6" w:type="dxa"/>
            <w:vAlign w:val="bottom"/>
          </w:tcPr>
          <w:p w14:paraId="0E9A2045" w14:textId="0A9921B8" w:rsidR="00F16910" w:rsidRPr="0035784E" w:rsidRDefault="00F16910"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F16910" w:rsidRPr="0035784E" w14:paraId="7387786A" w14:textId="77777777" w:rsidTr="00F16910">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1" w:type="dxa"/>
            <w:noWrap/>
            <w:vAlign w:val="bottom"/>
          </w:tcPr>
          <w:p w14:paraId="008AF20F" w14:textId="1FC2ADFA" w:rsidR="00F16910" w:rsidRPr="0035784E" w:rsidRDefault="00F16910"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Adcy1</w:t>
            </w:r>
          </w:p>
        </w:tc>
        <w:tc>
          <w:tcPr>
            <w:tcW w:w="833" w:type="dxa"/>
            <w:noWrap/>
            <w:vAlign w:val="bottom"/>
          </w:tcPr>
          <w:p w14:paraId="6D74CE50" w14:textId="396E1801"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0.451</w:t>
            </w:r>
          </w:p>
        </w:tc>
        <w:tc>
          <w:tcPr>
            <w:tcW w:w="1177" w:type="dxa"/>
            <w:noWrap/>
            <w:vAlign w:val="bottom"/>
          </w:tcPr>
          <w:p w14:paraId="351BBAFD" w14:textId="4F9BA851"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0.372</w:t>
            </w:r>
          </w:p>
        </w:tc>
        <w:tc>
          <w:tcPr>
            <w:tcW w:w="236" w:type="dxa"/>
            <w:tcBorders>
              <w:top w:val="nil"/>
              <w:bottom w:val="nil"/>
            </w:tcBorders>
            <w:shd w:val="clear" w:color="auto" w:fill="auto"/>
          </w:tcPr>
          <w:p w14:paraId="03E15EE5" w14:textId="77777777"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133" w:type="dxa"/>
            <w:vAlign w:val="bottom"/>
          </w:tcPr>
          <w:p w14:paraId="780228A4" w14:textId="45AD99F3"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Atp1a2</w:t>
            </w:r>
          </w:p>
        </w:tc>
        <w:tc>
          <w:tcPr>
            <w:tcW w:w="779" w:type="dxa"/>
            <w:vAlign w:val="bottom"/>
          </w:tcPr>
          <w:p w14:paraId="05DE174A" w14:textId="2FF7CCD4"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0.070</w:t>
            </w:r>
          </w:p>
        </w:tc>
        <w:tc>
          <w:tcPr>
            <w:tcW w:w="933" w:type="dxa"/>
            <w:vAlign w:val="bottom"/>
          </w:tcPr>
          <w:p w14:paraId="3430212A" w14:textId="5079BAC7"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0.898</w:t>
            </w:r>
          </w:p>
        </w:tc>
        <w:tc>
          <w:tcPr>
            <w:tcW w:w="236" w:type="dxa"/>
            <w:tcBorders>
              <w:top w:val="nil"/>
              <w:bottom w:val="nil"/>
            </w:tcBorders>
            <w:shd w:val="clear" w:color="auto" w:fill="auto"/>
          </w:tcPr>
          <w:p w14:paraId="35751356" w14:textId="77777777" w:rsidR="00F16910" w:rsidRPr="0035784E" w:rsidRDefault="00F16910"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1388" w:type="dxa"/>
            <w:vAlign w:val="bottom"/>
          </w:tcPr>
          <w:p w14:paraId="6773A43B" w14:textId="49EA93DD" w:rsidR="00F16910" w:rsidRPr="0035784E" w:rsidRDefault="00F16910"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Calm4</w:t>
            </w:r>
          </w:p>
        </w:tc>
        <w:tc>
          <w:tcPr>
            <w:tcW w:w="779" w:type="dxa"/>
            <w:vAlign w:val="bottom"/>
          </w:tcPr>
          <w:p w14:paraId="5A704B0A" w14:textId="48533650" w:rsidR="00F16910" w:rsidRPr="0035784E" w:rsidRDefault="002573BD"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906" w:type="dxa"/>
            <w:vAlign w:val="bottom"/>
          </w:tcPr>
          <w:p w14:paraId="20FBB625" w14:textId="2F670F4C" w:rsidR="00F16910" w:rsidRPr="0035784E" w:rsidRDefault="00F16910"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bl>
    <w:p w14:paraId="3B9CF543" w14:textId="77777777" w:rsidR="00A27B68" w:rsidRPr="0035784E" w:rsidRDefault="00A27B68" w:rsidP="005466CD">
      <w:pPr>
        <w:spacing w:after="0" w:line="240" w:lineRule="auto"/>
        <w:rPr>
          <w:rFonts w:eastAsiaTheme="majorEastAsia" w:cstheme="minorHAnsi"/>
          <w:bCs/>
          <w:sz w:val="24"/>
          <w:szCs w:val="24"/>
          <w:lang w:val="en-GB"/>
        </w:rPr>
      </w:pPr>
      <w:r w:rsidRPr="0035784E">
        <w:rPr>
          <w:rFonts w:eastAsiaTheme="majorEastAsia" w:cstheme="minorHAnsi"/>
          <w:bCs/>
          <w:sz w:val="24"/>
          <w:szCs w:val="24"/>
          <w:lang w:val="en-GB"/>
        </w:rPr>
        <w:t># Low mean normalized count</w:t>
      </w:r>
    </w:p>
    <w:p w14:paraId="44739198" w14:textId="77777777" w:rsidR="0035784E" w:rsidRDefault="00A27B68" w:rsidP="0035784E">
      <w:pPr>
        <w:spacing w:after="0" w:line="240" w:lineRule="auto"/>
        <w:rPr>
          <w:rFonts w:eastAsia="Times New Roman" w:cstheme="minorHAnsi"/>
          <w:color w:val="000000"/>
          <w:sz w:val="24"/>
          <w:szCs w:val="24"/>
          <w:lang w:val="en-US"/>
        </w:rPr>
      </w:pPr>
      <w:r w:rsidRPr="0035784E">
        <w:rPr>
          <w:rFonts w:eastAsia="Times New Roman" w:cstheme="minorHAnsi"/>
          <w:color w:val="000000"/>
          <w:sz w:val="24"/>
          <w:szCs w:val="24"/>
          <w:lang w:val="en-US"/>
        </w:rPr>
        <w:t>‡ No read counts detected across all sa</w:t>
      </w:r>
      <w:r w:rsidR="0035784E">
        <w:rPr>
          <w:rFonts w:eastAsia="Times New Roman" w:cstheme="minorHAnsi"/>
          <w:color w:val="000000"/>
          <w:sz w:val="24"/>
          <w:szCs w:val="24"/>
          <w:lang w:val="en-US"/>
        </w:rPr>
        <w:t>mple</w:t>
      </w:r>
    </w:p>
    <w:p w14:paraId="7E96DF4D" w14:textId="77777777" w:rsidR="0035784E" w:rsidRDefault="0035784E" w:rsidP="0035784E">
      <w:pPr>
        <w:spacing w:after="0" w:line="240" w:lineRule="auto"/>
        <w:rPr>
          <w:rFonts w:eastAsia="Times New Roman" w:cstheme="minorHAnsi"/>
          <w:color w:val="000000"/>
          <w:sz w:val="24"/>
          <w:szCs w:val="24"/>
          <w:lang w:val="en-US"/>
        </w:rPr>
      </w:pPr>
    </w:p>
    <w:p w14:paraId="4001E420" w14:textId="77777777" w:rsidR="0035784E" w:rsidRDefault="0035784E" w:rsidP="0035784E">
      <w:pPr>
        <w:spacing w:after="0" w:line="240" w:lineRule="auto"/>
        <w:rPr>
          <w:rFonts w:eastAsia="Times New Roman" w:cstheme="minorHAnsi"/>
          <w:color w:val="000000"/>
          <w:sz w:val="24"/>
          <w:szCs w:val="24"/>
          <w:lang w:val="en-US"/>
        </w:rPr>
      </w:pPr>
    </w:p>
    <w:p w14:paraId="52C7110A" w14:textId="77777777" w:rsidR="0035784E" w:rsidRDefault="0035784E" w:rsidP="0035784E">
      <w:pPr>
        <w:spacing w:after="0" w:line="240" w:lineRule="auto"/>
        <w:rPr>
          <w:rFonts w:eastAsia="Times New Roman" w:cstheme="minorHAnsi"/>
          <w:color w:val="000000"/>
          <w:sz w:val="24"/>
          <w:szCs w:val="24"/>
          <w:lang w:val="en-US"/>
        </w:rPr>
      </w:pPr>
    </w:p>
    <w:p w14:paraId="3530E3F5" w14:textId="77777777" w:rsidR="0035784E" w:rsidRDefault="0035784E" w:rsidP="0035784E">
      <w:pPr>
        <w:spacing w:after="0" w:line="240" w:lineRule="auto"/>
        <w:rPr>
          <w:rFonts w:eastAsia="Times New Roman" w:cstheme="minorHAnsi"/>
          <w:color w:val="000000"/>
          <w:sz w:val="24"/>
          <w:szCs w:val="24"/>
          <w:lang w:val="en-US"/>
        </w:rPr>
      </w:pPr>
    </w:p>
    <w:p w14:paraId="0F14C051" w14:textId="77777777" w:rsidR="0035784E" w:rsidRDefault="0035784E" w:rsidP="0035784E">
      <w:pPr>
        <w:spacing w:after="0" w:line="240" w:lineRule="auto"/>
        <w:rPr>
          <w:rFonts w:eastAsia="Times New Roman" w:cstheme="minorHAnsi"/>
          <w:color w:val="000000"/>
          <w:sz w:val="24"/>
          <w:szCs w:val="24"/>
          <w:lang w:val="en-US"/>
        </w:rPr>
      </w:pPr>
    </w:p>
    <w:p w14:paraId="0DA79AB6" w14:textId="77777777" w:rsidR="0035784E" w:rsidRDefault="0035784E" w:rsidP="0035784E">
      <w:pPr>
        <w:spacing w:after="0" w:line="240" w:lineRule="auto"/>
        <w:rPr>
          <w:rFonts w:eastAsia="Times New Roman" w:cstheme="minorHAnsi"/>
          <w:color w:val="000000"/>
          <w:sz w:val="24"/>
          <w:szCs w:val="24"/>
          <w:lang w:val="en-US"/>
        </w:rPr>
      </w:pPr>
    </w:p>
    <w:p w14:paraId="44A963B7" w14:textId="77777777" w:rsidR="0035784E" w:rsidRDefault="0035784E" w:rsidP="0035784E">
      <w:pPr>
        <w:spacing w:after="0" w:line="240" w:lineRule="auto"/>
        <w:rPr>
          <w:rFonts w:eastAsia="Times New Roman" w:cstheme="minorHAnsi"/>
          <w:color w:val="000000"/>
          <w:sz w:val="24"/>
          <w:szCs w:val="24"/>
          <w:lang w:val="en-US"/>
        </w:rPr>
      </w:pPr>
    </w:p>
    <w:p w14:paraId="488D34F1" w14:textId="77777777" w:rsidR="0035784E" w:rsidRDefault="0035784E" w:rsidP="0035784E">
      <w:pPr>
        <w:spacing w:after="0" w:line="240" w:lineRule="auto"/>
        <w:rPr>
          <w:rFonts w:eastAsia="Times New Roman" w:cstheme="minorHAnsi"/>
          <w:color w:val="000000"/>
          <w:sz w:val="24"/>
          <w:szCs w:val="24"/>
          <w:lang w:val="en-US"/>
        </w:rPr>
      </w:pPr>
    </w:p>
    <w:p w14:paraId="43611689" w14:textId="77777777" w:rsidR="0035784E" w:rsidRDefault="0035784E" w:rsidP="0035784E">
      <w:pPr>
        <w:spacing w:after="0" w:line="240" w:lineRule="auto"/>
        <w:rPr>
          <w:rFonts w:eastAsia="Times New Roman" w:cstheme="minorHAnsi"/>
          <w:color w:val="000000"/>
          <w:sz w:val="24"/>
          <w:szCs w:val="24"/>
          <w:lang w:val="en-US"/>
        </w:rPr>
      </w:pPr>
    </w:p>
    <w:p w14:paraId="66EF4EB1" w14:textId="77777777" w:rsidR="0035784E" w:rsidRDefault="0035784E" w:rsidP="0035784E">
      <w:pPr>
        <w:spacing w:after="0" w:line="240" w:lineRule="auto"/>
        <w:rPr>
          <w:rFonts w:eastAsia="Times New Roman" w:cstheme="minorHAnsi"/>
          <w:color w:val="000000"/>
          <w:sz w:val="24"/>
          <w:szCs w:val="24"/>
          <w:lang w:val="en-US"/>
        </w:rPr>
      </w:pPr>
    </w:p>
    <w:p w14:paraId="015F51A6" w14:textId="77777777" w:rsidR="0035784E" w:rsidRDefault="0035784E" w:rsidP="0035784E">
      <w:pPr>
        <w:spacing w:after="0" w:line="240" w:lineRule="auto"/>
        <w:rPr>
          <w:rFonts w:eastAsia="Times New Roman" w:cstheme="minorHAnsi"/>
          <w:color w:val="000000"/>
          <w:sz w:val="24"/>
          <w:szCs w:val="24"/>
          <w:lang w:val="en-US"/>
        </w:rPr>
      </w:pPr>
    </w:p>
    <w:p w14:paraId="6FA26F2B" w14:textId="77777777" w:rsidR="0035784E" w:rsidRDefault="0035784E" w:rsidP="0035784E">
      <w:pPr>
        <w:spacing w:after="0" w:line="240" w:lineRule="auto"/>
        <w:rPr>
          <w:rFonts w:eastAsia="Times New Roman" w:cstheme="minorHAnsi"/>
          <w:color w:val="000000"/>
          <w:sz w:val="24"/>
          <w:szCs w:val="24"/>
          <w:lang w:val="en-US"/>
        </w:rPr>
      </w:pPr>
    </w:p>
    <w:p w14:paraId="35EF164D" w14:textId="77777777" w:rsidR="0035784E" w:rsidRDefault="0035784E" w:rsidP="0035784E">
      <w:pPr>
        <w:spacing w:after="0" w:line="240" w:lineRule="auto"/>
        <w:rPr>
          <w:rFonts w:eastAsia="Times New Roman" w:cstheme="minorHAnsi"/>
          <w:color w:val="000000"/>
          <w:sz w:val="24"/>
          <w:szCs w:val="24"/>
          <w:lang w:val="en-US"/>
        </w:rPr>
      </w:pPr>
    </w:p>
    <w:p w14:paraId="573A5F89" w14:textId="77777777" w:rsidR="0035784E" w:rsidRDefault="0035784E" w:rsidP="0035784E">
      <w:pPr>
        <w:spacing w:after="0" w:line="240" w:lineRule="auto"/>
        <w:rPr>
          <w:rFonts w:eastAsia="Times New Roman" w:cstheme="minorHAnsi"/>
          <w:color w:val="000000"/>
          <w:sz w:val="24"/>
          <w:szCs w:val="24"/>
          <w:lang w:val="en-US"/>
        </w:rPr>
      </w:pPr>
    </w:p>
    <w:p w14:paraId="62E3CC59" w14:textId="77777777" w:rsidR="0035784E" w:rsidRDefault="0035784E" w:rsidP="0035784E">
      <w:pPr>
        <w:spacing w:after="0" w:line="240" w:lineRule="auto"/>
        <w:rPr>
          <w:rFonts w:eastAsia="Times New Roman" w:cstheme="minorHAnsi"/>
          <w:color w:val="000000"/>
          <w:sz w:val="24"/>
          <w:szCs w:val="24"/>
          <w:lang w:val="en-US"/>
        </w:rPr>
      </w:pPr>
    </w:p>
    <w:p w14:paraId="59A248FE" w14:textId="7898DF08" w:rsidR="00970D4A" w:rsidRDefault="0035784E" w:rsidP="0035784E">
      <w:pPr>
        <w:spacing w:after="0" w:line="240" w:lineRule="auto"/>
        <w:rPr>
          <w:rFonts w:cstheme="minorHAnsi"/>
          <w:b/>
          <w:iCs/>
          <w:sz w:val="24"/>
          <w:szCs w:val="24"/>
          <w:lang w:val="en-US"/>
        </w:rPr>
      </w:pPr>
      <w:r>
        <w:rPr>
          <w:rFonts w:eastAsiaTheme="majorEastAsia" w:cstheme="minorHAnsi"/>
          <w:b/>
          <w:bCs/>
          <w:sz w:val="24"/>
          <w:szCs w:val="24"/>
          <w:lang w:val="en-GB"/>
        </w:rPr>
        <w:t>S</w:t>
      </w:r>
      <w:r w:rsidR="00970D4A" w:rsidRPr="0035784E">
        <w:rPr>
          <w:rFonts w:eastAsiaTheme="majorEastAsia" w:cstheme="minorHAnsi"/>
          <w:b/>
          <w:bCs/>
          <w:sz w:val="24"/>
          <w:szCs w:val="24"/>
          <w:lang w:val="en-GB"/>
        </w:rPr>
        <w:t>upplementary Table S</w:t>
      </w:r>
      <w:r w:rsidR="001A2810" w:rsidRPr="0035784E">
        <w:rPr>
          <w:rFonts w:eastAsiaTheme="majorEastAsia" w:cstheme="minorHAnsi"/>
          <w:b/>
          <w:bCs/>
          <w:sz w:val="24"/>
          <w:szCs w:val="24"/>
          <w:lang w:val="en-GB"/>
        </w:rPr>
        <w:t>12</w:t>
      </w:r>
      <w:r w:rsidR="00970D4A" w:rsidRPr="0035784E">
        <w:rPr>
          <w:rFonts w:eastAsiaTheme="majorEastAsia" w:cstheme="minorHAnsi"/>
          <w:b/>
          <w:bCs/>
          <w:sz w:val="24"/>
          <w:szCs w:val="24"/>
          <w:lang w:val="en-GB"/>
        </w:rPr>
        <w:t xml:space="preserve">. Genes of the aldosterone synthesis and secretion pathway (KEGG mmu04925) with </w:t>
      </w:r>
      <w:r w:rsidR="00970D4A" w:rsidRPr="0035784E">
        <w:rPr>
          <w:rFonts w:cstheme="minorHAnsi"/>
          <w:b/>
          <w:iCs/>
          <w:sz w:val="24"/>
          <w:szCs w:val="24"/>
          <w:lang w:val="en-US"/>
        </w:rPr>
        <w:t>log</w:t>
      </w:r>
      <w:r w:rsidR="00970D4A" w:rsidRPr="0035784E">
        <w:rPr>
          <w:rFonts w:cstheme="minorHAnsi"/>
          <w:b/>
          <w:iCs/>
          <w:sz w:val="24"/>
          <w:szCs w:val="24"/>
          <w:vertAlign w:val="subscript"/>
          <w:lang w:val="en-US"/>
        </w:rPr>
        <w:t>2</w:t>
      </w:r>
      <w:r w:rsidR="00970D4A" w:rsidRPr="0035784E">
        <w:rPr>
          <w:rFonts w:cstheme="minorHAnsi"/>
          <w:b/>
          <w:iCs/>
          <w:sz w:val="24"/>
          <w:szCs w:val="24"/>
          <w:lang w:val="en-US"/>
        </w:rPr>
        <w:t>-fold change (LFC) in gene expression of KO vs. WT samples (</w:t>
      </w:r>
      <w:r w:rsidR="00970D4A" w:rsidRPr="0035784E">
        <w:rPr>
          <w:rFonts w:cstheme="minorHAnsi"/>
          <w:b/>
          <w:sz w:val="24"/>
          <w:szCs w:val="24"/>
          <w:u w:val="single"/>
          <w:lang w:val="en-US"/>
        </w:rPr>
        <w:t>only male mice</w:t>
      </w:r>
      <w:r w:rsidR="00970D4A" w:rsidRPr="0035784E">
        <w:rPr>
          <w:rFonts w:cstheme="minorHAnsi"/>
          <w:b/>
          <w:iCs/>
          <w:sz w:val="24"/>
          <w:szCs w:val="24"/>
          <w:lang w:val="en-US"/>
        </w:rPr>
        <w:t>) and the statistical significance (p-value, corrected for multiple testing</w:t>
      </w:r>
      <w:r w:rsidR="00DE4E09" w:rsidRPr="0035784E">
        <w:rPr>
          <w:rFonts w:cstheme="minorHAnsi"/>
          <w:b/>
          <w:iCs/>
          <w:sz w:val="24"/>
          <w:szCs w:val="24"/>
          <w:lang w:val="en-US"/>
        </w:rPr>
        <w:t xml:space="preserve">; </w:t>
      </w:r>
      <w:r w:rsidR="00DE4E09" w:rsidRPr="0035784E">
        <w:rPr>
          <w:b/>
          <w:iCs/>
          <w:sz w:val="24"/>
          <w:szCs w:val="24"/>
          <w:lang w:val="en-US"/>
        </w:rPr>
        <w:t>n</w:t>
      </w:r>
      <w:r w:rsidR="00DE4E09" w:rsidRPr="0035784E">
        <w:rPr>
          <w:b/>
          <w:iCs/>
          <w:sz w:val="24"/>
          <w:szCs w:val="24"/>
          <w:vertAlign w:val="subscript"/>
          <w:lang w:val="en-US"/>
        </w:rPr>
        <w:t>animals,WT, male</w:t>
      </w:r>
      <w:r w:rsidR="00DE4E09" w:rsidRPr="0035784E">
        <w:rPr>
          <w:b/>
          <w:iCs/>
          <w:sz w:val="24"/>
          <w:szCs w:val="24"/>
          <w:lang w:val="en-US"/>
        </w:rPr>
        <w:t xml:space="preserve"> = 3, n</w:t>
      </w:r>
      <w:r w:rsidR="00DE4E09" w:rsidRPr="0035784E">
        <w:rPr>
          <w:b/>
          <w:iCs/>
          <w:sz w:val="24"/>
          <w:szCs w:val="24"/>
          <w:vertAlign w:val="subscript"/>
          <w:lang w:val="en-US"/>
        </w:rPr>
        <w:t>animals,KO, male</w:t>
      </w:r>
      <w:r w:rsidR="00DE4E09" w:rsidRPr="0035784E">
        <w:rPr>
          <w:b/>
          <w:iCs/>
          <w:sz w:val="24"/>
          <w:szCs w:val="24"/>
          <w:lang w:val="en-US"/>
        </w:rPr>
        <w:t xml:space="preserve"> = 2</w:t>
      </w:r>
      <w:r w:rsidR="00E345BC" w:rsidRPr="0035784E">
        <w:rPr>
          <w:b/>
          <w:iCs/>
          <w:sz w:val="24"/>
          <w:szCs w:val="24"/>
          <w:lang w:val="en-US"/>
        </w:rPr>
        <w:t>; no shrinkage of LFC values applied due to low number of samples</w:t>
      </w:r>
      <w:r w:rsidR="00DE4E09" w:rsidRPr="0035784E">
        <w:rPr>
          <w:b/>
          <w:iCs/>
          <w:sz w:val="24"/>
          <w:szCs w:val="24"/>
          <w:lang w:val="en-US"/>
        </w:rPr>
        <w:t>)</w:t>
      </w:r>
      <w:r w:rsidR="00DE4E09" w:rsidRPr="0035784E">
        <w:rPr>
          <w:rFonts w:cstheme="minorHAnsi"/>
          <w:b/>
          <w:iCs/>
          <w:sz w:val="24"/>
          <w:szCs w:val="24"/>
          <w:lang w:val="en-US"/>
        </w:rPr>
        <w:t>.</w:t>
      </w:r>
    </w:p>
    <w:p w14:paraId="1BB1282D" w14:textId="23DEF8C5" w:rsidR="0035784E" w:rsidRPr="0035784E" w:rsidRDefault="0035784E" w:rsidP="0035784E">
      <w:pPr>
        <w:spacing w:after="0" w:line="240" w:lineRule="auto"/>
        <w:rPr>
          <w:rFonts w:eastAsia="Times New Roman" w:cstheme="minorHAnsi"/>
          <w:color w:val="000000"/>
          <w:sz w:val="24"/>
          <w:szCs w:val="24"/>
          <w:lang w:val="en-US"/>
        </w:rPr>
      </w:pPr>
    </w:p>
    <w:tbl>
      <w:tblPr>
        <w:tblStyle w:val="HellesRaster"/>
        <w:tblpPr w:leftFromText="180" w:rightFromText="180" w:vertAnchor="text" w:horzAnchor="margin" w:tblpY="-57"/>
        <w:tblW w:w="5000" w:type="pct"/>
        <w:tblLook w:val="04A0" w:firstRow="1" w:lastRow="0" w:firstColumn="1" w:lastColumn="0" w:noHBand="0" w:noVBand="1"/>
      </w:tblPr>
      <w:tblGrid>
        <w:gridCol w:w="1068"/>
        <w:gridCol w:w="837"/>
        <w:gridCol w:w="1376"/>
        <w:gridCol w:w="222"/>
        <w:gridCol w:w="1072"/>
        <w:gridCol w:w="764"/>
        <w:gridCol w:w="764"/>
        <w:gridCol w:w="222"/>
        <w:gridCol w:w="1068"/>
        <w:gridCol w:w="764"/>
        <w:gridCol w:w="893"/>
      </w:tblGrid>
      <w:tr w:rsidR="00A27B68" w:rsidRPr="0035784E" w14:paraId="3FC7FF90" w14:textId="77777777" w:rsidTr="0035784E">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hideMark/>
          </w:tcPr>
          <w:p w14:paraId="4AE92E10" w14:textId="77777777" w:rsidR="00A27B68" w:rsidRPr="0035784E" w:rsidRDefault="00A27B68" w:rsidP="005466CD">
            <w:pPr>
              <w:rPr>
                <w:rFonts w:asciiTheme="minorHAnsi" w:eastAsia="Times New Roman" w:hAnsiTheme="minorHAnsi" w:cstheme="minorHAnsi"/>
                <w:color w:val="000000"/>
                <w:sz w:val="24"/>
                <w:szCs w:val="24"/>
              </w:rPr>
            </w:pPr>
            <w:r w:rsidRPr="0035784E">
              <w:rPr>
                <w:rFonts w:asciiTheme="minorHAnsi" w:eastAsia="Times New Roman" w:hAnsiTheme="minorHAnsi" w:cstheme="minorHAnsi"/>
                <w:color w:val="000000"/>
                <w:sz w:val="24"/>
                <w:szCs w:val="24"/>
              </w:rPr>
              <w:t>Symbol</w:t>
            </w:r>
          </w:p>
        </w:tc>
        <w:tc>
          <w:tcPr>
            <w:tcW w:w="424" w:type="pct"/>
            <w:noWrap/>
            <w:hideMark/>
          </w:tcPr>
          <w:p w14:paraId="6E98FBDE" w14:textId="77777777" w:rsidR="00A27B68" w:rsidRPr="0035784E" w:rsidRDefault="00A27B68"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LFC</w:t>
            </w:r>
          </w:p>
        </w:tc>
        <w:tc>
          <w:tcPr>
            <w:tcW w:w="650" w:type="pct"/>
            <w:noWrap/>
            <w:hideMark/>
          </w:tcPr>
          <w:p w14:paraId="7E036E9A" w14:textId="77777777" w:rsidR="00A27B68" w:rsidRPr="0035784E" w:rsidRDefault="00A27B68"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p-value</w:t>
            </w:r>
          </w:p>
        </w:tc>
        <w:tc>
          <w:tcPr>
            <w:tcW w:w="120" w:type="pct"/>
            <w:tcBorders>
              <w:top w:val="nil"/>
              <w:bottom w:val="nil"/>
            </w:tcBorders>
            <w:shd w:val="clear" w:color="auto" w:fill="auto"/>
          </w:tcPr>
          <w:p w14:paraId="64B70CFE" w14:textId="77777777" w:rsidR="00A27B68" w:rsidRPr="0035784E" w:rsidRDefault="00A27B68" w:rsidP="005466CD">
            <w:pP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rPr>
            </w:pPr>
          </w:p>
        </w:tc>
        <w:tc>
          <w:tcPr>
            <w:tcW w:w="515" w:type="pct"/>
          </w:tcPr>
          <w:p w14:paraId="5D7A60A3" w14:textId="77777777" w:rsidR="00A27B68" w:rsidRPr="0035784E" w:rsidRDefault="00A27B68" w:rsidP="005466CD">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asciiTheme="minorHAnsi" w:eastAsia="Times New Roman" w:hAnsiTheme="minorHAnsi" w:cstheme="minorHAnsi"/>
                <w:color w:val="000000"/>
                <w:sz w:val="24"/>
                <w:szCs w:val="24"/>
              </w:rPr>
              <w:t>Symbol</w:t>
            </w:r>
          </w:p>
        </w:tc>
        <w:tc>
          <w:tcPr>
            <w:tcW w:w="433" w:type="pct"/>
          </w:tcPr>
          <w:p w14:paraId="3ADA2A6D" w14:textId="77777777" w:rsidR="00A27B68" w:rsidRPr="0035784E" w:rsidRDefault="00A27B68"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LFC</w:t>
            </w:r>
          </w:p>
        </w:tc>
        <w:tc>
          <w:tcPr>
            <w:tcW w:w="650" w:type="pct"/>
          </w:tcPr>
          <w:p w14:paraId="5E9A6FF0" w14:textId="77777777" w:rsidR="00A27B68" w:rsidRPr="0035784E" w:rsidRDefault="00A27B68"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p-value</w:t>
            </w:r>
          </w:p>
        </w:tc>
        <w:tc>
          <w:tcPr>
            <w:tcW w:w="120" w:type="pct"/>
            <w:tcBorders>
              <w:top w:val="nil"/>
              <w:bottom w:val="nil"/>
            </w:tcBorders>
            <w:shd w:val="clear" w:color="auto" w:fill="auto"/>
          </w:tcPr>
          <w:p w14:paraId="65C529F2" w14:textId="77777777" w:rsidR="00A27B68" w:rsidRPr="0035784E" w:rsidRDefault="00A27B68" w:rsidP="005466CD">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rPr>
            </w:pPr>
          </w:p>
        </w:tc>
        <w:tc>
          <w:tcPr>
            <w:tcW w:w="522" w:type="pct"/>
            <w:vAlign w:val="center"/>
          </w:tcPr>
          <w:p w14:paraId="57E707FF" w14:textId="77777777" w:rsidR="00A27B68" w:rsidRPr="0035784E" w:rsidRDefault="00A27B68" w:rsidP="005466CD">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asciiTheme="minorHAnsi" w:eastAsia="Times New Roman" w:hAnsiTheme="minorHAnsi" w:cstheme="minorHAnsi"/>
                <w:color w:val="000000"/>
                <w:sz w:val="24"/>
                <w:szCs w:val="24"/>
              </w:rPr>
              <w:t>Symbol</w:t>
            </w:r>
          </w:p>
        </w:tc>
        <w:tc>
          <w:tcPr>
            <w:tcW w:w="393" w:type="pct"/>
          </w:tcPr>
          <w:p w14:paraId="552AAEBB" w14:textId="77777777" w:rsidR="00A27B68" w:rsidRPr="0035784E" w:rsidRDefault="00A27B68"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LFC</w:t>
            </w:r>
          </w:p>
        </w:tc>
        <w:tc>
          <w:tcPr>
            <w:tcW w:w="650" w:type="pct"/>
          </w:tcPr>
          <w:p w14:paraId="617E27C1" w14:textId="77777777" w:rsidR="00A27B68" w:rsidRPr="0035784E" w:rsidRDefault="00A27B68" w:rsidP="005466CD">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35784E">
              <w:rPr>
                <w:rFonts w:eastAsia="Times New Roman" w:cstheme="minorHAnsi"/>
                <w:bCs w:val="0"/>
                <w:color w:val="000000"/>
                <w:sz w:val="24"/>
                <w:szCs w:val="24"/>
              </w:rPr>
              <w:t>p-value</w:t>
            </w:r>
          </w:p>
        </w:tc>
      </w:tr>
      <w:tr w:rsidR="0035784E" w:rsidRPr="0035784E" w14:paraId="7C40EE9D"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76A41917" w14:textId="5BE0DE6B"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Agtr1a</w:t>
            </w:r>
          </w:p>
        </w:tc>
        <w:tc>
          <w:tcPr>
            <w:tcW w:w="424" w:type="pct"/>
            <w:noWrap/>
            <w:vAlign w:val="bottom"/>
          </w:tcPr>
          <w:p w14:paraId="10638922" w14:textId="7E963C93"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0.579</w:t>
            </w:r>
          </w:p>
        </w:tc>
        <w:tc>
          <w:tcPr>
            <w:tcW w:w="650" w:type="pct"/>
            <w:noWrap/>
            <w:vAlign w:val="bottom"/>
          </w:tcPr>
          <w:p w14:paraId="5590A7E7" w14:textId="649ED194"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0.077</w:t>
            </w:r>
          </w:p>
        </w:tc>
        <w:tc>
          <w:tcPr>
            <w:tcW w:w="120" w:type="pct"/>
            <w:tcBorders>
              <w:top w:val="nil"/>
              <w:bottom w:val="nil"/>
            </w:tcBorders>
            <w:shd w:val="clear" w:color="auto" w:fill="auto"/>
          </w:tcPr>
          <w:p w14:paraId="29863EDB"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1E262DA7" w14:textId="472BF752"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Camk1</w:t>
            </w:r>
          </w:p>
        </w:tc>
        <w:tc>
          <w:tcPr>
            <w:tcW w:w="433" w:type="pct"/>
            <w:vAlign w:val="bottom"/>
          </w:tcPr>
          <w:p w14:paraId="39B22E32" w14:textId="7CBBF03C"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-0.087</w:t>
            </w:r>
          </w:p>
        </w:tc>
        <w:tc>
          <w:tcPr>
            <w:tcW w:w="650" w:type="pct"/>
            <w:vAlign w:val="bottom"/>
          </w:tcPr>
          <w:p w14:paraId="03A2F56E" w14:textId="272AD5C2"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DAE3875"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3FB89C86" w14:textId="31B0B102"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Calm1</w:t>
            </w:r>
          </w:p>
        </w:tc>
        <w:tc>
          <w:tcPr>
            <w:tcW w:w="393" w:type="pct"/>
            <w:vAlign w:val="bottom"/>
          </w:tcPr>
          <w:p w14:paraId="2859871D" w14:textId="62836866"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0.121</w:t>
            </w:r>
          </w:p>
        </w:tc>
        <w:tc>
          <w:tcPr>
            <w:tcW w:w="650" w:type="pct"/>
            <w:vAlign w:val="bottom"/>
          </w:tcPr>
          <w:p w14:paraId="0DA1337D" w14:textId="5DCB509F"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5D0F915E"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620F03AE" w14:textId="0680F032"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Kcnk9</w:t>
            </w:r>
          </w:p>
        </w:tc>
        <w:tc>
          <w:tcPr>
            <w:tcW w:w="424" w:type="pct"/>
            <w:noWrap/>
            <w:vAlign w:val="bottom"/>
          </w:tcPr>
          <w:p w14:paraId="750D13C8" w14:textId="5EF9F586"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-0.286</w:t>
            </w:r>
          </w:p>
        </w:tc>
        <w:tc>
          <w:tcPr>
            <w:tcW w:w="650" w:type="pct"/>
            <w:noWrap/>
            <w:vAlign w:val="bottom"/>
          </w:tcPr>
          <w:p w14:paraId="11BCDD3D" w14:textId="364D002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0.655</w:t>
            </w:r>
          </w:p>
        </w:tc>
        <w:tc>
          <w:tcPr>
            <w:tcW w:w="120" w:type="pct"/>
            <w:tcBorders>
              <w:top w:val="nil"/>
              <w:bottom w:val="nil"/>
            </w:tcBorders>
            <w:shd w:val="clear" w:color="auto" w:fill="auto"/>
          </w:tcPr>
          <w:p w14:paraId="1580311F"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71E9426F" w14:textId="50FC19C5"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Atp1a2</w:t>
            </w:r>
          </w:p>
        </w:tc>
        <w:tc>
          <w:tcPr>
            <w:tcW w:w="433" w:type="pct"/>
            <w:vAlign w:val="bottom"/>
          </w:tcPr>
          <w:p w14:paraId="1CA683CD" w14:textId="72756AA9"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-0.078</w:t>
            </w:r>
          </w:p>
        </w:tc>
        <w:tc>
          <w:tcPr>
            <w:tcW w:w="650" w:type="pct"/>
            <w:vAlign w:val="bottom"/>
          </w:tcPr>
          <w:p w14:paraId="3B1B2378" w14:textId="315743F3"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B2C7DD3"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14E3C938" w14:textId="6649069D"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Atp1b1</w:t>
            </w:r>
          </w:p>
        </w:tc>
        <w:tc>
          <w:tcPr>
            <w:tcW w:w="393" w:type="pct"/>
            <w:vAlign w:val="bottom"/>
          </w:tcPr>
          <w:p w14:paraId="01AB1A5A" w14:textId="1A8FB504"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0.131</w:t>
            </w:r>
          </w:p>
        </w:tc>
        <w:tc>
          <w:tcPr>
            <w:tcW w:w="650" w:type="pct"/>
            <w:vAlign w:val="bottom"/>
          </w:tcPr>
          <w:p w14:paraId="1C1E9A3B" w14:textId="3E816EB5"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5F7A19CA"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39489C04" w14:textId="6739E9EE"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Star</w:t>
            </w:r>
          </w:p>
        </w:tc>
        <w:tc>
          <w:tcPr>
            <w:tcW w:w="424" w:type="pct"/>
            <w:noWrap/>
            <w:vAlign w:val="bottom"/>
          </w:tcPr>
          <w:p w14:paraId="31960944" w14:textId="335CA107"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0.310</w:t>
            </w:r>
          </w:p>
        </w:tc>
        <w:tc>
          <w:tcPr>
            <w:tcW w:w="650" w:type="pct"/>
            <w:noWrap/>
            <w:vAlign w:val="bottom"/>
          </w:tcPr>
          <w:p w14:paraId="63EE37F0" w14:textId="039A5E37"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0.762</w:t>
            </w:r>
          </w:p>
        </w:tc>
        <w:tc>
          <w:tcPr>
            <w:tcW w:w="120" w:type="pct"/>
            <w:tcBorders>
              <w:top w:val="nil"/>
              <w:bottom w:val="nil"/>
            </w:tcBorders>
            <w:shd w:val="clear" w:color="auto" w:fill="auto"/>
          </w:tcPr>
          <w:p w14:paraId="44E4E1E8"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1BBB5474" w14:textId="1D89DC45"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Itpr2</w:t>
            </w:r>
          </w:p>
        </w:tc>
        <w:tc>
          <w:tcPr>
            <w:tcW w:w="433" w:type="pct"/>
            <w:vAlign w:val="bottom"/>
          </w:tcPr>
          <w:p w14:paraId="7CA3B171" w14:textId="4CD3F4BE"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-0.076</w:t>
            </w:r>
          </w:p>
        </w:tc>
        <w:tc>
          <w:tcPr>
            <w:tcW w:w="650" w:type="pct"/>
            <w:vAlign w:val="bottom"/>
          </w:tcPr>
          <w:p w14:paraId="2EDB2AF2" w14:textId="7BD69E43"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290B5929"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33684C2B" w14:textId="16201739"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Nr4a1</w:t>
            </w:r>
          </w:p>
        </w:tc>
        <w:tc>
          <w:tcPr>
            <w:tcW w:w="393" w:type="pct"/>
            <w:vAlign w:val="bottom"/>
          </w:tcPr>
          <w:p w14:paraId="433ED208" w14:textId="6827A518"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0.160</w:t>
            </w:r>
          </w:p>
        </w:tc>
        <w:tc>
          <w:tcPr>
            <w:tcW w:w="650" w:type="pct"/>
            <w:vAlign w:val="bottom"/>
          </w:tcPr>
          <w:p w14:paraId="5C0C5086" w14:textId="0F73C42F"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0926DC7D"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6A3C56E9" w14:textId="1746BAAA"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Ldlr</w:t>
            </w:r>
          </w:p>
        </w:tc>
        <w:tc>
          <w:tcPr>
            <w:tcW w:w="424" w:type="pct"/>
            <w:noWrap/>
            <w:vAlign w:val="bottom"/>
          </w:tcPr>
          <w:p w14:paraId="27DF2481" w14:textId="7C8F645C"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-0.248</w:t>
            </w:r>
          </w:p>
        </w:tc>
        <w:tc>
          <w:tcPr>
            <w:tcW w:w="650" w:type="pct"/>
            <w:noWrap/>
            <w:vAlign w:val="bottom"/>
          </w:tcPr>
          <w:p w14:paraId="36882601" w14:textId="240A1E86"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0.816</w:t>
            </w:r>
          </w:p>
        </w:tc>
        <w:tc>
          <w:tcPr>
            <w:tcW w:w="120" w:type="pct"/>
            <w:tcBorders>
              <w:top w:val="nil"/>
              <w:bottom w:val="nil"/>
            </w:tcBorders>
            <w:shd w:val="clear" w:color="auto" w:fill="auto"/>
          </w:tcPr>
          <w:p w14:paraId="2026D699"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0D036415" w14:textId="7A610745"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Prkd3</w:t>
            </w:r>
          </w:p>
        </w:tc>
        <w:tc>
          <w:tcPr>
            <w:tcW w:w="433" w:type="pct"/>
            <w:vAlign w:val="bottom"/>
          </w:tcPr>
          <w:p w14:paraId="56232B75" w14:textId="7760D1A2"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-0.067</w:t>
            </w:r>
          </w:p>
        </w:tc>
        <w:tc>
          <w:tcPr>
            <w:tcW w:w="650" w:type="pct"/>
            <w:vAlign w:val="bottom"/>
          </w:tcPr>
          <w:p w14:paraId="1E46F954" w14:textId="73825A23"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23D7CC7B"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28CC50AB" w14:textId="53F57D2F"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Atp1a4</w:t>
            </w:r>
          </w:p>
        </w:tc>
        <w:tc>
          <w:tcPr>
            <w:tcW w:w="393" w:type="pct"/>
            <w:vAlign w:val="bottom"/>
          </w:tcPr>
          <w:p w14:paraId="413F7CA0" w14:textId="0BD04A65"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0.162</w:t>
            </w:r>
          </w:p>
        </w:tc>
        <w:tc>
          <w:tcPr>
            <w:tcW w:w="650" w:type="pct"/>
            <w:vAlign w:val="bottom"/>
          </w:tcPr>
          <w:p w14:paraId="3B9CCB0F" w14:textId="12B72658"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1D65F354"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32E55950" w14:textId="24880F14"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Cacna1h</w:t>
            </w:r>
          </w:p>
        </w:tc>
        <w:tc>
          <w:tcPr>
            <w:tcW w:w="424" w:type="pct"/>
            <w:noWrap/>
            <w:vAlign w:val="bottom"/>
          </w:tcPr>
          <w:p w14:paraId="23A02ADB" w14:textId="7F54C60E"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-1.145</w:t>
            </w:r>
          </w:p>
        </w:tc>
        <w:tc>
          <w:tcPr>
            <w:tcW w:w="650" w:type="pct"/>
            <w:noWrap/>
            <w:vAlign w:val="bottom"/>
          </w:tcPr>
          <w:p w14:paraId="5298D066" w14:textId="723EFC0C"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0.865</w:t>
            </w:r>
          </w:p>
        </w:tc>
        <w:tc>
          <w:tcPr>
            <w:tcW w:w="120" w:type="pct"/>
            <w:tcBorders>
              <w:top w:val="nil"/>
              <w:bottom w:val="nil"/>
            </w:tcBorders>
            <w:shd w:val="clear" w:color="auto" w:fill="auto"/>
          </w:tcPr>
          <w:p w14:paraId="4B7FC5C6"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7FD32C45" w14:textId="58571F86"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Itpr1</w:t>
            </w:r>
          </w:p>
        </w:tc>
        <w:tc>
          <w:tcPr>
            <w:tcW w:w="433" w:type="pct"/>
            <w:vAlign w:val="bottom"/>
          </w:tcPr>
          <w:p w14:paraId="6356501F" w14:textId="21613245"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-0.063</w:t>
            </w:r>
          </w:p>
        </w:tc>
        <w:tc>
          <w:tcPr>
            <w:tcW w:w="650" w:type="pct"/>
            <w:vAlign w:val="bottom"/>
          </w:tcPr>
          <w:p w14:paraId="014C9540" w14:textId="6AC8DCD6"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72065F82"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798B0552" w14:textId="50C2C1C2"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Prkce</w:t>
            </w:r>
          </w:p>
        </w:tc>
        <w:tc>
          <w:tcPr>
            <w:tcW w:w="393" w:type="pct"/>
            <w:vAlign w:val="bottom"/>
          </w:tcPr>
          <w:p w14:paraId="65581359" w14:textId="5A900ABD"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0.164</w:t>
            </w:r>
          </w:p>
        </w:tc>
        <w:tc>
          <w:tcPr>
            <w:tcW w:w="650" w:type="pct"/>
            <w:vAlign w:val="bottom"/>
          </w:tcPr>
          <w:p w14:paraId="7EEB2135" w14:textId="3BB4DCD1"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2F36EB8A"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6B34A7C4" w14:textId="00F114BA"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Plcb3</w:t>
            </w:r>
          </w:p>
        </w:tc>
        <w:tc>
          <w:tcPr>
            <w:tcW w:w="424" w:type="pct"/>
            <w:noWrap/>
            <w:vAlign w:val="bottom"/>
          </w:tcPr>
          <w:p w14:paraId="5E150AA1" w14:textId="56A9BC52"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-0.307</w:t>
            </w:r>
          </w:p>
        </w:tc>
        <w:tc>
          <w:tcPr>
            <w:tcW w:w="650" w:type="pct"/>
            <w:noWrap/>
            <w:vAlign w:val="bottom"/>
          </w:tcPr>
          <w:p w14:paraId="6845A936" w14:textId="48AA7B7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0.910</w:t>
            </w:r>
          </w:p>
        </w:tc>
        <w:tc>
          <w:tcPr>
            <w:tcW w:w="120" w:type="pct"/>
            <w:tcBorders>
              <w:top w:val="nil"/>
              <w:bottom w:val="nil"/>
            </w:tcBorders>
            <w:shd w:val="clear" w:color="auto" w:fill="auto"/>
          </w:tcPr>
          <w:p w14:paraId="53797DF1"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76E17405" w14:textId="28D24BB2"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Prkaca</w:t>
            </w:r>
          </w:p>
        </w:tc>
        <w:tc>
          <w:tcPr>
            <w:tcW w:w="433" w:type="pct"/>
            <w:vAlign w:val="bottom"/>
          </w:tcPr>
          <w:p w14:paraId="422CCC1E" w14:textId="26AEC235"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-0.061</w:t>
            </w:r>
          </w:p>
        </w:tc>
        <w:tc>
          <w:tcPr>
            <w:tcW w:w="650" w:type="pct"/>
            <w:vAlign w:val="bottom"/>
          </w:tcPr>
          <w:p w14:paraId="4B9F6EBE" w14:textId="36CCDBC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3E6852AE"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4338A704" w14:textId="62F8D7A3"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Atp2b1</w:t>
            </w:r>
          </w:p>
        </w:tc>
        <w:tc>
          <w:tcPr>
            <w:tcW w:w="393" w:type="pct"/>
            <w:vAlign w:val="bottom"/>
          </w:tcPr>
          <w:p w14:paraId="6F6C1B11" w14:textId="7F758664"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0.164</w:t>
            </w:r>
          </w:p>
        </w:tc>
        <w:tc>
          <w:tcPr>
            <w:tcW w:w="650" w:type="pct"/>
            <w:vAlign w:val="bottom"/>
          </w:tcPr>
          <w:p w14:paraId="21575A7B" w14:textId="1D5C81ED"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6342E374"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68F6D237" w14:textId="42FA74B8"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Atp2b3</w:t>
            </w:r>
          </w:p>
        </w:tc>
        <w:tc>
          <w:tcPr>
            <w:tcW w:w="424" w:type="pct"/>
            <w:noWrap/>
            <w:vAlign w:val="bottom"/>
          </w:tcPr>
          <w:p w14:paraId="5FEB73F3" w14:textId="35A46A02"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-0.272</w:t>
            </w:r>
          </w:p>
        </w:tc>
        <w:tc>
          <w:tcPr>
            <w:tcW w:w="650" w:type="pct"/>
            <w:noWrap/>
            <w:vAlign w:val="bottom"/>
          </w:tcPr>
          <w:p w14:paraId="66CC27A9" w14:textId="7F83B1C7"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0.936</w:t>
            </w:r>
          </w:p>
        </w:tc>
        <w:tc>
          <w:tcPr>
            <w:tcW w:w="120" w:type="pct"/>
            <w:tcBorders>
              <w:top w:val="nil"/>
              <w:bottom w:val="nil"/>
            </w:tcBorders>
            <w:shd w:val="clear" w:color="auto" w:fill="auto"/>
          </w:tcPr>
          <w:p w14:paraId="411A7E4C"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306C05C6" w14:textId="195D3D3A"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Cyp21a1</w:t>
            </w:r>
          </w:p>
        </w:tc>
        <w:tc>
          <w:tcPr>
            <w:tcW w:w="433" w:type="pct"/>
            <w:vAlign w:val="bottom"/>
          </w:tcPr>
          <w:p w14:paraId="3B264071" w14:textId="2902A8F9"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-0.058</w:t>
            </w:r>
          </w:p>
        </w:tc>
        <w:tc>
          <w:tcPr>
            <w:tcW w:w="650" w:type="pct"/>
            <w:vAlign w:val="bottom"/>
          </w:tcPr>
          <w:p w14:paraId="4582FBC7" w14:textId="6C1839A2"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4D01DB22"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5B407906" w14:textId="5AB1A609"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Adcy8</w:t>
            </w:r>
          </w:p>
        </w:tc>
        <w:tc>
          <w:tcPr>
            <w:tcW w:w="393" w:type="pct"/>
            <w:vAlign w:val="bottom"/>
          </w:tcPr>
          <w:p w14:paraId="536FB491" w14:textId="6C3B7CE9"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0.184</w:t>
            </w:r>
          </w:p>
        </w:tc>
        <w:tc>
          <w:tcPr>
            <w:tcW w:w="650" w:type="pct"/>
            <w:vAlign w:val="bottom"/>
          </w:tcPr>
          <w:p w14:paraId="7F6F1343" w14:textId="516FA42F"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4221D2B1"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181CCB8F" w14:textId="7C407FB1"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Mc2r</w:t>
            </w:r>
          </w:p>
        </w:tc>
        <w:tc>
          <w:tcPr>
            <w:tcW w:w="424" w:type="pct"/>
            <w:noWrap/>
            <w:vAlign w:val="bottom"/>
          </w:tcPr>
          <w:p w14:paraId="23B9EE70" w14:textId="3CAAD459"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-0.226</w:t>
            </w:r>
          </w:p>
        </w:tc>
        <w:tc>
          <w:tcPr>
            <w:tcW w:w="650" w:type="pct"/>
            <w:noWrap/>
            <w:vAlign w:val="bottom"/>
          </w:tcPr>
          <w:p w14:paraId="2EFD0F16" w14:textId="00A13752"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0.999</w:t>
            </w:r>
          </w:p>
        </w:tc>
        <w:tc>
          <w:tcPr>
            <w:tcW w:w="120" w:type="pct"/>
            <w:tcBorders>
              <w:top w:val="nil"/>
              <w:bottom w:val="nil"/>
            </w:tcBorders>
            <w:shd w:val="clear" w:color="auto" w:fill="auto"/>
          </w:tcPr>
          <w:p w14:paraId="3D389503"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3EB95BA6" w14:textId="66191632"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Atf2</w:t>
            </w:r>
          </w:p>
        </w:tc>
        <w:tc>
          <w:tcPr>
            <w:tcW w:w="433" w:type="pct"/>
            <w:vAlign w:val="bottom"/>
          </w:tcPr>
          <w:p w14:paraId="67FDB4B0" w14:textId="6B756FC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-0.041</w:t>
            </w:r>
          </w:p>
        </w:tc>
        <w:tc>
          <w:tcPr>
            <w:tcW w:w="650" w:type="pct"/>
            <w:vAlign w:val="bottom"/>
          </w:tcPr>
          <w:p w14:paraId="0B09A56C" w14:textId="7867DB9B"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0C1BDFC7"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246489F8" w14:textId="4133E816"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Creb1</w:t>
            </w:r>
          </w:p>
        </w:tc>
        <w:tc>
          <w:tcPr>
            <w:tcW w:w="393" w:type="pct"/>
            <w:vAlign w:val="bottom"/>
          </w:tcPr>
          <w:p w14:paraId="400DBD2B" w14:textId="7F5B6E21"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0.195</w:t>
            </w:r>
          </w:p>
        </w:tc>
        <w:tc>
          <w:tcPr>
            <w:tcW w:w="650" w:type="pct"/>
            <w:vAlign w:val="bottom"/>
          </w:tcPr>
          <w:p w14:paraId="6A1EFECC" w14:textId="1B508D11"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02EE455D"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269CB070" w14:textId="71B3D71E"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Prkcg</w:t>
            </w:r>
          </w:p>
        </w:tc>
        <w:tc>
          <w:tcPr>
            <w:tcW w:w="424" w:type="pct"/>
            <w:noWrap/>
            <w:vAlign w:val="bottom"/>
          </w:tcPr>
          <w:p w14:paraId="64296DE2" w14:textId="384C5ED5"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-2.021</w:t>
            </w:r>
          </w:p>
        </w:tc>
        <w:tc>
          <w:tcPr>
            <w:tcW w:w="650" w:type="pct"/>
            <w:noWrap/>
            <w:vAlign w:val="bottom"/>
          </w:tcPr>
          <w:p w14:paraId="246975F5" w14:textId="435CEDF0"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7CDEFF55"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11F65D16" w14:textId="134E098D"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Agtr1b</w:t>
            </w:r>
          </w:p>
        </w:tc>
        <w:tc>
          <w:tcPr>
            <w:tcW w:w="433" w:type="pct"/>
            <w:vAlign w:val="bottom"/>
          </w:tcPr>
          <w:p w14:paraId="335DDC8D" w14:textId="33D11B33"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-0.036</w:t>
            </w:r>
          </w:p>
        </w:tc>
        <w:tc>
          <w:tcPr>
            <w:tcW w:w="650" w:type="pct"/>
            <w:vAlign w:val="bottom"/>
          </w:tcPr>
          <w:p w14:paraId="32E2D29B" w14:textId="4360CEE8"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42B665CA"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6A6BDC48" w14:textId="719CD588"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Plcb4</w:t>
            </w:r>
          </w:p>
        </w:tc>
        <w:tc>
          <w:tcPr>
            <w:tcW w:w="393" w:type="pct"/>
            <w:vAlign w:val="bottom"/>
          </w:tcPr>
          <w:p w14:paraId="46EEB78F" w14:textId="28B8B1D4"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0.226</w:t>
            </w:r>
          </w:p>
        </w:tc>
        <w:tc>
          <w:tcPr>
            <w:tcW w:w="650" w:type="pct"/>
            <w:vAlign w:val="bottom"/>
          </w:tcPr>
          <w:p w14:paraId="4F04B706" w14:textId="79EF704B"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6A62D004"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09E7AEA5" w14:textId="209B1E8B"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Hsd3b6</w:t>
            </w:r>
          </w:p>
        </w:tc>
        <w:tc>
          <w:tcPr>
            <w:tcW w:w="424" w:type="pct"/>
            <w:noWrap/>
            <w:vAlign w:val="bottom"/>
          </w:tcPr>
          <w:p w14:paraId="1823A9B7" w14:textId="3FADD515"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-0.832</w:t>
            </w:r>
          </w:p>
        </w:tc>
        <w:tc>
          <w:tcPr>
            <w:tcW w:w="650" w:type="pct"/>
            <w:noWrap/>
            <w:vAlign w:val="bottom"/>
          </w:tcPr>
          <w:p w14:paraId="2B329DAD" w14:textId="72C4B4C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4FD7B606"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216EE0E8" w14:textId="780D371C"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Pomc</w:t>
            </w:r>
          </w:p>
        </w:tc>
        <w:tc>
          <w:tcPr>
            <w:tcW w:w="433" w:type="pct"/>
            <w:vAlign w:val="bottom"/>
          </w:tcPr>
          <w:p w14:paraId="35B6E279" w14:textId="2E08273B"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-0.032</w:t>
            </w:r>
          </w:p>
        </w:tc>
        <w:tc>
          <w:tcPr>
            <w:tcW w:w="650" w:type="pct"/>
            <w:vAlign w:val="bottom"/>
          </w:tcPr>
          <w:p w14:paraId="441B0CA8" w14:textId="73EE6F06"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5CC1548F"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7FD5CF62" w14:textId="508AC963"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Adcy6</w:t>
            </w:r>
          </w:p>
        </w:tc>
        <w:tc>
          <w:tcPr>
            <w:tcW w:w="393" w:type="pct"/>
            <w:vAlign w:val="bottom"/>
          </w:tcPr>
          <w:p w14:paraId="4881CFD9" w14:textId="775CBDB8"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0.229</w:t>
            </w:r>
          </w:p>
        </w:tc>
        <w:tc>
          <w:tcPr>
            <w:tcW w:w="650" w:type="pct"/>
            <w:vAlign w:val="bottom"/>
          </w:tcPr>
          <w:p w14:paraId="370F8B61" w14:textId="47B90900"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291F0FE8"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6BD32A1A" w14:textId="6C926852"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Nr4a2</w:t>
            </w:r>
          </w:p>
        </w:tc>
        <w:tc>
          <w:tcPr>
            <w:tcW w:w="424" w:type="pct"/>
            <w:noWrap/>
            <w:vAlign w:val="bottom"/>
          </w:tcPr>
          <w:p w14:paraId="1F0322EE" w14:textId="1319644B"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-0.788</w:t>
            </w:r>
          </w:p>
        </w:tc>
        <w:tc>
          <w:tcPr>
            <w:tcW w:w="650" w:type="pct"/>
            <w:noWrap/>
            <w:vAlign w:val="bottom"/>
          </w:tcPr>
          <w:p w14:paraId="565FC51F" w14:textId="328C83D1"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331A2D19"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0E40F512" w14:textId="09D5D83B"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Cyp11a1</w:t>
            </w:r>
          </w:p>
        </w:tc>
        <w:tc>
          <w:tcPr>
            <w:tcW w:w="433" w:type="pct"/>
            <w:vAlign w:val="bottom"/>
          </w:tcPr>
          <w:p w14:paraId="6D0676F9" w14:textId="6BD50215"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-0.031</w:t>
            </w:r>
          </w:p>
        </w:tc>
        <w:tc>
          <w:tcPr>
            <w:tcW w:w="650" w:type="pct"/>
            <w:vAlign w:val="bottom"/>
          </w:tcPr>
          <w:p w14:paraId="2C0F1A95" w14:textId="1D2623BB"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5A7B7DCD"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4E95F9BD" w14:textId="3BE7251E"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Lipe</w:t>
            </w:r>
          </w:p>
        </w:tc>
        <w:tc>
          <w:tcPr>
            <w:tcW w:w="393" w:type="pct"/>
            <w:vAlign w:val="bottom"/>
          </w:tcPr>
          <w:p w14:paraId="6A9AA073" w14:textId="2D87D1AE"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0.237</w:t>
            </w:r>
          </w:p>
        </w:tc>
        <w:tc>
          <w:tcPr>
            <w:tcW w:w="650" w:type="pct"/>
            <w:vAlign w:val="bottom"/>
          </w:tcPr>
          <w:p w14:paraId="490A3EFB" w14:textId="3D010E67"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5118242E"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27B20043" w14:textId="4A551485"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Creb3l4</w:t>
            </w:r>
          </w:p>
        </w:tc>
        <w:tc>
          <w:tcPr>
            <w:tcW w:w="424" w:type="pct"/>
            <w:noWrap/>
            <w:vAlign w:val="bottom"/>
          </w:tcPr>
          <w:p w14:paraId="72C0E107" w14:textId="14DB101B"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-0.731</w:t>
            </w:r>
          </w:p>
        </w:tc>
        <w:tc>
          <w:tcPr>
            <w:tcW w:w="650" w:type="pct"/>
            <w:noWrap/>
            <w:vAlign w:val="bottom"/>
          </w:tcPr>
          <w:p w14:paraId="6C85CFD0" w14:textId="31B3159C"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64824B95"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759A780E" w14:textId="65BDD7BD"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Cacna1c</w:t>
            </w:r>
          </w:p>
        </w:tc>
        <w:tc>
          <w:tcPr>
            <w:tcW w:w="433" w:type="pct"/>
            <w:vAlign w:val="bottom"/>
          </w:tcPr>
          <w:p w14:paraId="41FCA4A0" w14:textId="3F0A4E18"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-0.027</w:t>
            </w:r>
          </w:p>
        </w:tc>
        <w:tc>
          <w:tcPr>
            <w:tcW w:w="650" w:type="pct"/>
            <w:vAlign w:val="bottom"/>
          </w:tcPr>
          <w:p w14:paraId="14446B90" w14:textId="5B357BCC"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FDF3A32"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51C8638F" w14:textId="4E83DB9F"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Adcy5</w:t>
            </w:r>
          </w:p>
        </w:tc>
        <w:tc>
          <w:tcPr>
            <w:tcW w:w="393" w:type="pct"/>
            <w:vAlign w:val="bottom"/>
          </w:tcPr>
          <w:p w14:paraId="0FA04529" w14:textId="338D53AE"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0.253</w:t>
            </w:r>
          </w:p>
        </w:tc>
        <w:tc>
          <w:tcPr>
            <w:tcW w:w="650" w:type="pct"/>
            <w:vAlign w:val="bottom"/>
          </w:tcPr>
          <w:p w14:paraId="1289F211" w14:textId="2F7C3048"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1CBA2C78"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2630E6C8" w14:textId="377F736F"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Cacna1s</w:t>
            </w:r>
          </w:p>
        </w:tc>
        <w:tc>
          <w:tcPr>
            <w:tcW w:w="424" w:type="pct"/>
            <w:noWrap/>
            <w:vAlign w:val="bottom"/>
          </w:tcPr>
          <w:p w14:paraId="3D1259FA" w14:textId="4647E9FF"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-0.550</w:t>
            </w:r>
          </w:p>
        </w:tc>
        <w:tc>
          <w:tcPr>
            <w:tcW w:w="650" w:type="pct"/>
            <w:noWrap/>
            <w:vAlign w:val="bottom"/>
          </w:tcPr>
          <w:p w14:paraId="0412A510" w14:textId="3E752899"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5A53171A"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40AA1471" w14:textId="0962BFCB"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Camk2b</w:t>
            </w:r>
          </w:p>
        </w:tc>
        <w:tc>
          <w:tcPr>
            <w:tcW w:w="433" w:type="pct"/>
            <w:vAlign w:val="bottom"/>
          </w:tcPr>
          <w:p w14:paraId="57DEFE47" w14:textId="2C6496C1"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-0.005</w:t>
            </w:r>
          </w:p>
        </w:tc>
        <w:tc>
          <w:tcPr>
            <w:tcW w:w="650" w:type="pct"/>
            <w:vAlign w:val="bottom"/>
          </w:tcPr>
          <w:p w14:paraId="20CDD1B9" w14:textId="2DDB2A29"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2F35737"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1C658484" w14:textId="4FD009C9"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Adcy7</w:t>
            </w:r>
          </w:p>
        </w:tc>
        <w:tc>
          <w:tcPr>
            <w:tcW w:w="393" w:type="pct"/>
            <w:vAlign w:val="bottom"/>
          </w:tcPr>
          <w:p w14:paraId="7D9983E1" w14:textId="7B143A1C"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0.263</w:t>
            </w:r>
          </w:p>
        </w:tc>
        <w:tc>
          <w:tcPr>
            <w:tcW w:w="650" w:type="pct"/>
            <w:vAlign w:val="bottom"/>
          </w:tcPr>
          <w:p w14:paraId="05655D55" w14:textId="4A6FA0FA"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326FF2FC"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2D48BFFA" w14:textId="0C2033CB"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Camk1g</w:t>
            </w:r>
          </w:p>
        </w:tc>
        <w:tc>
          <w:tcPr>
            <w:tcW w:w="424" w:type="pct"/>
            <w:noWrap/>
            <w:vAlign w:val="bottom"/>
          </w:tcPr>
          <w:p w14:paraId="5AF99F21" w14:textId="04704599"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-0.517</w:t>
            </w:r>
          </w:p>
        </w:tc>
        <w:tc>
          <w:tcPr>
            <w:tcW w:w="650" w:type="pct"/>
            <w:noWrap/>
            <w:vAlign w:val="bottom"/>
          </w:tcPr>
          <w:p w14:paraId="355A8F81" w14:textId="289D833A"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6E400B85"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2A06EE58" w14:textId="29F832F2"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Daglb</w:t>
            </w:r>
          </w:p>
        </w:tc>
        <w:tc>
          <w:tcPr>
            <w:tcW w:w="433" w:type="pct"/>
            <w:vAlign w:val="bottom"/>
          </w:tcPr>
          <w:p w14:paraId="66F277B7" w14:textId="31C736AC"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-0.004</w:t>
            </w:r>
          </w:p>
        </w:tc>
        <w:tc>
          <w:tcPr>
            <w:tcW w:w="650" w:type="pct"/>
            <w:vAlign w:val="bottom"/>
          </w:tcPr>
          <w:p w14:paraId="7EE787D6" w14:textId="4BED33B2"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3530D36"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742E9CD1" w14:textId="5206390F"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Cacna1i</w:t>
            </w:r>
          </w:p>
        </w:tc>
        <w:tc>
          <w:tcPr>
            <w:tcW w:w="393" w:type="pct"/>
            <w:vAlign w:val="bottom"/>
          </w:tcPr>
          <w:p w14:paraId="3B42F3B7" w14:textId="53C7DC13"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0.264</w:t>
            </w:r>
          </w:p>
        </w:tc>
        <w:tc>
          <w:tcPr>
            <w:tcW w:w="650" w:type="pct"/>
            <w:vAlign w:val="bottom"/>
          </w:tcPr>
          <w:p w14:paraId="128C7BA4" w14:textId="7BF8A00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76C41A4F"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0BC96E10" w14:textId="42100766"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Orai1</w:t>
            </w:r>
          </w:p>
        </w:tc>
        <w:tc>
          <w:tcPr>
            <w:tcW w:w="424" w:type="pct"/>
            <w:noWrap/>
            <w:vAlign w:val="bottom"/>
          </w:tcPr>
          <w:p w14:paraId="49901E59" w14:textId="2E7AB24C"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-0.378</w:t>
            </w:r>
          </w:p>
        </w:tc>
        <w:tc>
          <w:tcPr>
            <w:tcW w:w="650" w:type="pct"/>
            <w:noWrap/>
            <w:vAlign w:val="bottom"/>
          </w:tcPr>
          <w:p w14:paraId="38E92190" w14:textId="09E292DF"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62B953FF"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7AD850CC" w14:textId="42892646"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Camk2g</w:t>
            </w:r>
          </w:p>
        </w:tc>
        <w:tc>
          <w:tcPr>
            <w:tcW w:w="433" w:type="pct"/>
            <w:vAlign w:val="bottom"/>
          </w:tcPr>
          <w:p w14:paraId="57A0A947" w14:textId="228E1157"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0.001</w:t>
            </w:r>
          </w:p>
        </w:tc>
        <w:tc>
          <w:tcPr>
            <w:tcW w:w="650" w:type="pct"/>
            <w:vAlign w:val="bottom"/>
          </w:tcPr>
          <w:p w14:paraId="498AFCB5" w14:textId="65E51478"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740D8584"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45C80A05" w14:textId="3552A6C2"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Atp2b2</w:t>
            </w:r>
          </w:p>
        </w:tc>
        <w:tc>
          <w:tcPr>
            <w:tcW w:w="393" w:type="pct"/>
            <w:vAlign w:val="bottom"/>
          </w:tcPr>
          <w:p w14:paraId="26353F67" w14:textId="3ED442DC"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0.273</w:t>
            </w:r>
          </w:p>
        </w:tc>
        <w:tc>
          <w:tcPr>
            <w:tcW w:w="650" w:type="pct"/>
            <w:vAlign w:val="bottom"/>
          </w:tcPr>
          <w:p w14:paraId="63CE273C" w14:textId="0B9A85EA"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68D7B0E3"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5C325005" w14:textId="3D01DD7B"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Atp1b2</w:t>
            </w:r>
          </w:p>
        </w:tc>
        <w:tc>
          <w:tcPr>
            <w:tcW w:w="424" w:type="pct"/>
            <w:noWrap/>
            <w:vAlign w:val="bottom"/>
          </w:tcPr>
          <w:p w14:paraId="1134AB75" w14:textId="4A6A9F4E"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-0.331</w:t>
            </w:r>
          </w:p>
        </w:tc>
        <w:tc>
          <w:tcPr>
            <w:tcW w:w="650" w:type="pct"/>
            <w:noWrap/>
            <w:vAlign w:val="bottom"/>
          </w:tcPr>
          <w:p w14:paraId="2CA2609A" w14:textId="48CF82EB"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6C60B727"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555F50BF" w14:textId="3F3BFC24"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Npr1</w:t>
            </w:r>
          </w:p>
        </w:tc>
        <w:tc>
          <w:tcPr>
            <w:tcW w:w="433" w:type="pct"/>
            <w:vAlign w:val="bottom"/>
          </w:tcPr>
          <w:p w14:paraId="44A999B6" w14:textId="7B44BA21"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0.007</w:t>
            </w:r>
          </w:p>
        </w:tc>
        <w:tc>
          <w:tcPr>
            <w:tcW w:w="650" w:type="pct"/>
            <w:vAlign w:val="bottom"/>
          </w:tcPr>
          <w:p w14:paraId="397AAB4B" w14:textId="204F3383"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320A1D5C"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49152657" w14:textId="7015B85A"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Scarb1</w:t>
            </w:r>
          </w:p>
        </w:tc>
        <w:tc>
          <w:tcPr>
            <w:tcW w:w="393" w:type="pct"/>
            <w:vAlign w:val="bottom"/>
          </w:tcPr>
          <w:p w14:paraId="4B6CC23A" w14:textId="0C4E4B03"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0.283</w:t>
            </w:r>
          </w:p>
        </w:tc>
        <w:tc>
          <w:tcPr>
            <w:tcW w:w="650" w:type="pct"/>
            <w:vAlign w:val="bottom"/>
          </w:tcPr>
          <w:p w14:paraId="2664171E" w14:textId="113BC504"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572FAFC7"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35A9F03F" w14:textId="3777FD43"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Atf6b</w:t>
            </w:r>
          </w:p>
        </w:tc>
        <w:tc>
          <w:tcPr>
            <w:tcW w:w="424" w:type="pct"/>
            <w:noWrap/>
            <w:vAlign w:val="bottom"/>
          </w:tcPr>
          <w:p w14:paraId="53727D6C" w14:textId="13206408"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-0.238</w:t>
            </w:r>
          </w:p>
        </w:tc>
        <w:tc>
          <w:tcPr>
            <w:tcW w:w="650" w:type="pct"/>
            <w:noWrap/>
            <w:vAlign w:val="bottom"/>
          </w:tcPr>
          <w:p w14:paraId="6A427E96" w14:textId="7CBE2858"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3FF1EFB"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3D543888" w14:textId="16A58804"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Adcy2</w:t>
            </w:r>
          </w:p>
        </w:tc>
        <w:tc>
          <w:tcPr>
            <w:tcW w:w="433" w:type="pct"/>
            <w:vAlign w:val="bottom"/>
          </w:tcPr>
          <w:p w14:paraId="63099FD5" w14:textId="675FB706"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0.012</w:t>
            </w:r>
          </w:p>
        </w:tc>
        <w:tc>
          <w:tcPr>
            <w:tcW w:w="650" w:type="pct"/>
            <w:vAlign w:val="bottom"/>
          </w:tcPr>
          <w:p w14:paraId="034593D6" w14:textId="1977DBFE"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F4529F9"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3B67F5E6" w14:textId="32A05E60"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Creb3l3</w:t>
            </w:r>
          </w:p>
        </w:tc>
        <w:tc>
          <w:tcPr>
            <w:tcW w:w="393" w:type="pct"/>
            <w:vAlign w:val="bottom"/>
          </w:tcPr>
          <w:p w14:paraId="1E514B21" w14:textId="4D5149C3"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0.347</w:t>
            </w:r>
          </w:p>
        </w:tc>
        <w:tc>
          <w:tcPr>
            <w:tcW w:w="650" w:type="pct"/>
            <w:vAlign w:val="bottom"/>
          </w:tcPr>
          <w:p w14:paraId="2FBBEAE9" w14:textId="5609225C"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43879C5E"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5B775BE7" w14:textId="12CCCE0A"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Prkca</w:t>
            </w:r>
          </w:p>
        </w:tc>
        <w:tc>
          <w:tcPr>
            <w:tcW w:w="424" w:type="pct"/>
            <w:noWrap/>
            <w:vAlign w:val="bottom"/>
          </w:tcPr>
          <w:p w14:paraId="0D0D9B5E" w14:textId="41DFDD45"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-0.204</w:t>
            </w:r>
          </w:p>
        </w:tc>
        <w:tc>
          <w:tcPr>
            <w:tcW w:w="650" w:type="pct"/>
            <w:noWrap/>
            <w:vAlign w:val="bottom"/>
          </w:tcPr>
          <w:p w14:paraId="5E0E0E95" w14:textId="48ABEF4F"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5C525520"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5D989526" w14:textId="5DFD5C83"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Creb3l2</w:t>
            </w:r>
          </w:p>
        </w:tc>
        <w:tc>
          <w:tcPr>
            <w:tcW w:w="433" w:type="pct"/>
            <w:vAlign w:val="bottom"/>
          </w:tcPr>
          <w:p w14:paraId="419EBB8E" w14:textId="5BD2E6AE"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0.022</w:t>
            </w:r>
          </w:p>
        </w:tc>
        <w:tc>
          <w:tcPr>
            <w:tcW w:w="650" w:type="pct"/>
            <w:vAlign w:val="bottom"/>
          </w:tcPr>
          <w:p w14:paraId="018E0DE2" w14:textId="263F69FB"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41B73BAB"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2D78DB2D" w14:textId="4287A338"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Creb3l1</w:t>
            </w:r>
          </w:p>
        </w:tc>
        <w:tc>
          <w:tcPr>
            <w:tcW w:w="393" w:type="pct"/>
            <w:vAlign w:val="bottom"/>
          </w:tcPr>
          <w:p w14:paraId="107D1A4D" w14:textId="688D6BF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0.447</w:t>
            </w:r>
          </w:p>
        </w:tc>
        <w:tc>
          <w:tcPr>
            <w:tcW w:w="650" w:type="pct"/>
            <w:vAlign w:val="bottom"/>
          </w:tcPr>
          <w:p w14:paraId="2A66C45B" w14:textId="69879E32"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33313D5F"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44869CA9" w14:textId="09E6779E"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Kcnj5</w:t>
            </w:r>
          </w:p>
        </w:tc>
        <w:tc>
          <w:tcPr>
            <w:tcW w:w="424" w:type="pct"/>
            <w:noWrap/>
            <w:vAlign w:val="bottom"/>
          </w:tcPr>
          <w:p w14:paraId="7B34E96A" w14:textId="714DD43C"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-0.201</w:t>
            </w:r>
          </w:p>
        </w:tc>
        <w:tc>
          <w:tcPr>
            <w:tcW w:w="650" w:type="pct"/>
            <w:noWrap/>
            <w:vAlign w:val="bottom"/>
          </w:tcPr>
          <w:p w14:paraId="37EB8889" w14:textId="6F8DD591"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61E1C184"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2CC9C550" w14:textId="44E879ED"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Prkd2</w:t>
            </w:r>
          </w:p>
        </w:tc>
        <w:tc>
          <w:tcPr>
            <w:tcW w:w="433" w:type="pct"/>
            <w:vAlign w:val="bottom"/>
          </w:tcPr>
          <w:p w14:paraId="53A3582A" w14:textId="259A5556"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0.024</w:t>
            </w:r>
          </w:p>
        </w:tc>
        <w:tc>
          <w:tcPr>
            <w:tcW w:w="650" w:type="pct"/>
            <w:vAlign w:val="bottom"/>
          </w:tcPr>
          <w:p w14:paraId="3C7A35C0" w14:textId="69D17954"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376CCF35"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6455F087" w14:textId="1473CDA8"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Camk2a</w:t>
            </w:r>
          </w:p>
        </w:tc>
        <w:tc>
          <w:tcPr>
            <w:tcW w:w="393" w:type="pct"/>
            <w:vAlign w:val="bottom"/>
          </w:tcPr>
          <w:p w14:paraId="4FF967CC" w14:textId="39A5613A"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0.466</w:t>
            </w:r>
          </w:p>
        </w:tc>
        <w:tc>
          <w:tcPr>
            <w:tcW w:w="650" w:type="pct"/>
            <w:vAlign w:val="bottom"/>
          </w:tcPr>
          <w:p w14:paraId="2E0FE782" w14:textId="0B6DAF30"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0DC4AE94"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030C2282" w14:textId="1B64F73D"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Itpr3</w:t>
            </w:r>
          </w:p>
        </w:tc>
        <w:tc>
          <w:tcPr>
            <w:tcW w:w="424" w:type="pct"/>
            <w:noWrap/>
            <w:vAlign w:val="bottom"/>
          </w:tcPr>
          <w:p w14:paraId="03948329" w14:textId="4BD182AA"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-0.179</w:t>
            </w:r>
          </w:p>
        </w:tc>
        <w:tc>
          <w:tcPr>
            <w:tcW w:w="650" w:type="pct"/>
            <w:noWrap/>
            <w:vAlign w:val="bottom"/>
          </w:tcPr>
          <w:p w14:paraId="73787CA2" w14:textId="5276218E"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70524149"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1E9F748C" w14:textId="2CC88EB9"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Kcnk3</w:t>
            </w:r>
          </w:p>
        </w:tc>
        <w:tc>
          <w:tcPr>
            <w:tcW w:w="433" w:type="pct"/>
            <w:vAlign w:val="bottom"/>
          </w:tcPr>
          <w:p w14:paraId="6646EF68" w14:textId="251817D1"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0.028</w:t>
            </w:r>
          </w:p>
        </w:tc>
        <w:tc>
          <w:tcPr>
            <w:tcW w:w="650" w:type="pct"/>
            <w:vAlign w:val="bottom"/>
          </w:tcPr>
          <w:p w14:paraId="4A5B4CBC" w14:textId="24287FBB"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2B9BADFA"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0E6E15F5" w14:textId="188FB495"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Agt</w:t>
            </w:r>
          </w:p>
        </w:tc>
        <w:tc>
          <w:tcPr>
            <w:tcW w:w="393" w:type="pct"/>
            <w:vAlign w:val="bottom"/>
          </w:tcPr>
          <w:p w14:paraId="304D0C15" w14:textId="5C0F68AE"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0.530</w:t>
            </w:r>
          </w:p>
        </w:tc>
        <w:tc>
          <w:tcPr>
            <w:tcW w:w="650" w:type="pct"/>
            <w:vAlign w:val="bottom"/>
          </w:tcPr>
          <w:p w14:paraId="16D53E53" w14:textId="48C07C14"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0F731A59"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4D6A0EA0" w14:textId="6517450A"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Prkd1</w:t>
            </w:r>
          </w:p>
        </w:tc>
        <w:tc>
          <w:tcPr>
            <w:tcW w:w="424" w:type="pct"/>
            <w:noWrap/>
            <w:vAlign w:val="bottom"/>
          </w:tcPr>
          <w:p w14:paraId="78BFE611" w14:textId="75B5463A"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-0.172</w:t>
            </w:r>
          </w:p>
        </w:tc>
        <w:tc>
          <w:tcPr>
            <w:tcW w:w="650" w:type="pct"/>
            <w:noWrap/>
            <w:vAlign w:val="bottom"/>
          </w:tcPr>
          <w:p w14:paraId="74EA0120" w14:textId="1DD91280"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503A18A4"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5FD03AB2" w14:textId="285660C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Calm2</w:t>
            </w:r>
          </w:p>
        </w:tc>
        <w:tc>
          <w:tcPr>
            <w:tcW w:w="433" w:type="pct"/>
            <w:vAlign w:val="bottom"/>
          </w:tcPr>
          <w:p w14:paraId="5268A6D0" w14:textId="14CB8072"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0.047</w:t>
            </w:r>
          </w:p>
        </w:tc>
        <w:tc>
          <w:tcPr>
            <w:tcW w:w="650" w:type="pct"/>
            <w:vAlign w:val="bottom"/>
          </w:tcPr>
          <w:p w14:paraId="13D465D6" w14:textId="40B8F835"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56538846"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5D9FD4D9" w14:textId="562FD006"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Creb5</w:t>
            </w:r>
          </w:p>
        </w:tc>
        <w:tc>
          <w:tcPr>
            <w:tcW w:w="393" w:type="pct"/>
            <w:vAlign w:val="bottom"/>
          </w:tcPr>
          <w:p w14:paraId="57B5667E" w14:textId="034C56D7"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0.646</w:t>
            </w:r>
          </w:p>
        </w:tc>
        <w:tc>
          <w:tcPr>
            <w:tcW w:w="650" w:type="pct"/>
            <w:vAlign w:val="bottom"/>
          </w:tcPr>
          <w:p w14:paraId="6529CB8F" w14:textId="5BB25FEF"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62308905"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4DC6834D" w14:textId="6BC76674"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Prkcb</w:t>
            </w:r>
          </w:p>
        </w:tc>
        <w:tc>
          <w:tcPr>
            <w:tcW w:w="424" w:type="pct"/>
            <w:noWrap/>
            <w:vAlign w:val="bottom"/>
          </w:tcPr>
          <w:p w14:paraId="53A7F8F0" w14:textId="373ACF9D"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-0.169</w:t>
            </w:r>
          </w:p>
        </w:tc>
        <w:tc>
          <w:tcPr>
            <w:tcW w:w="650" w:type="pct"/>
            <w:noWrap/>
            <w:vAlign w:val="bottom"/>
          </w:tcPr>
          <w:p w14:paraId="6E05F277" w14:textId="5538D5B3"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7533B2EB"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5B63CC98" w14:textId="5E0B5A32"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Atf1</w:t>
            </w:r>
          </w:p>
        </w:tc>
        <w:tc>
          <w:tcPr>
            <w:tcW w:w="433" w:type="pct"/>
            <w:vAlign w:val="bottom"/>
          </w:tcPr>
          <w:p w14:paraId="1EACBA5D" w14:textId="7490269F"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0.050</w:t>
            </w:r>
          </w:p>
        </w:tc>
        <w:tc>
          <w:tcPr>
            <w:tcW w:w="650" w:type="pct"/>
            <w:vAlign w:val="bottom"/>
          </w:tcPr>
          <w:p w14:paraId="63763EC6" w14:textId="1316E9D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4A532C96"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73E25D97" w14:textId="22AC35B9"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Camk4</w:t>
            </w:r>
          </w:p>
        </w:tc>
        <w:tc>
          <w:tcPr>
            <w:tcW w:w="393" w:type="pct"/>
            <w:vAlign w:val="bottom"/>
          </w:tcPr>
          <w:p w14:paraId="4E2D67A9" w14:textId="4395B5DA"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0.773</w:t>
            </w:r>
          </w:p>
        </w:tc>
        <w:tc>
          <w:tcPr>
            <w:tcW w:w="650" w:type="pct"/>
            <w:vAlign w:val="bottom"/>
          </w:tcPr>
          <w:p w14:paraId="3EEE9756" w14:textId="02C5728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1F79D86C"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7B05694B" w14:textId="139CD5DE"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Calml4</w:t>
            </w:r>
          </w:p>
        </w:tc>
        <w:tc>
          <w:tcPr>
            <w:tcW w:w="424" w:type="pct"/>
            <w:noWrap/>
            <w:vAlign w:val="bottom"/>
          </w:tcPr>
          <w:p w14:paraId="19A55257" w14:textId="119025FA"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-0.165</w:t>
            </w:r>
          </w:p>
        </w:tc>
        <w:tc>
          <w:tcPr>
            <w:tcW w:w="650" w:type="pct"/>
            <w:noWrap/>
            <w:vAlign w:val="bottom"/>
          </w:tcPr>
          <w:p w14:paraId="7654A340" w14:textId="29A0458D"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2807D1AD"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4F03A467" w14:textId="5926A8A2"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Prkacb</w:t>
            </w:r>
          </w:p>
        </w:tc>
        <w:tc>
          <w:tcPr>
            <w:tcW w:w="433" w:type="pct"/>
            <w:vAlign w:val="bottom"/>
          </w:tcPr>
          <w:p w14:paraId="59C6D2FE" w14:textId="3B2026E5"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0.056</w:t>
            </w:r>
          </w:p>
        </w:tc>
        <w:tc>
          <w:tcPr>
            <w:tcW w:w="650" w:type="pct"/>
            <w:vAlign w:val="bottom"/>
          </w:tcPr>
          <w:p w14:paraId="3B99305E" w14:textId="711595C0"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7EE154AB"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257A321D" w14:textId="616E4D2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Cacna1f</w:t>
            </w:r>
          </w:p>
        </w:tc>
        <w:tc>
          <w:tcPr>
            <w:tcW w:w="393" w:type="pct"/>
            <w:vAlign w:val="bottom"/>
          </w:tcPr>
          <w:p w14:paraId="5BE13E1A" w14:textId="5F92ACA7"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1.161</w:t>
            </w:r>
          </w:p>
        </w:tc>
        <w:tc>
          <w:tcPr>
            <w:tcW w:w="650" w:type="pct"/>
            <w:vAlign w:val="bottom"/>
          </w:tcPr>
          <w:p w14:paraId="6B1854CB" w14:textId="2B0901F5"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9D1ACF" w:rsidRPr="0035784E" w14:paraId="240CE55D"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207077A2" w14:textId="7BC0B5BD"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Gna11</w:t>
            </w:r>
          </w:p>
        </w:tc>
        <w:tc>
          <w:tcPr>
            <w:tcW w:w="424" w:type="pct"/>
            <w:noWrap/>
            <w:vAlign w:val="bottom"/>
          </w:tcPr>
          <w:p w14:paraId="15AA57DF" w14:textId="47B14997" w:rsidR="009D1ACF" w:rsidRPr="0035784E" w:rsidRDefault="009D1ACF" w:rsidP="0035784E">
            <w:pPr>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-0.163</w:t>
            </w:r>
          </w:p>
        </w:tc>
        <w:tc>
          <w:tcPr>
            <w:tcW w:w="650" w:type="pct"/>
            <w:noWrap/>
            <w:vAlign w:val="bottom"/>
          </w:tcPr>
          <w:p w14:paraId="42F9CD92" w14:textId="7A5D2DEE"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04501F6D"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10D253B8" w14:textId="5B80E313"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Gnas</w:t>
            </w:r>
          </w:p>
        </w:tc>
        <w:tc>
          <w:tcPr>
            <w:tcW w:w="433" w:type="pct"/>
            <w:vAlign w:val="bottom"/>
          </w:tcPr>
          <w:p w14:paraId="6FE27961" w14:textId="7A943F78"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0.059</w:t>
            </w:r>
          </w:p>
        </w:tc>
        <w:tc>
          <w:tcPr>
            <w:tcW w:w="650" w:type="pct"/>
            <w:vAlign w:val="bottom"/>
          </w:tcPr>
          <w:p w14:paraId="5E577FA3" w14:textId="641ECCE0"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5DC884BA"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7098BEB7" w14:textId="18F67A8E"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Cacna1g</w:t>
            </w:r>
          </w:p>
        </w:tc>
        <w:tc>
          <w:tcPr>
            <w:tcW w:w="393" w:type="pct"/>
            <w:vAlign w:val="bottom"/>
          </w:tcPr>
          <w:p w14:paraId="2ED968F2" w14:textId="42C8650A"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1.242</w:t>
            </w:r>
          </w:p>
        </w:tc>
        <w:tc>
          <w:tcPr>
            <w:tcW w:w="650" w:type="pct"/>
            <w:vAlign w:val="bottom"/>
          </w:tcPr>
          <w:p w14:paraId="659BC622" w14:textId="20B285B8"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r>
      <w:tr w:rsidR="0035784E" w:rsidRPr="0035784E" w14:paraId="6B606210"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1DC7E08D" w14:textId="36DA74D7"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Plcb2</w:t>
            </w:r>
          </w:p>
        </w:tc>
        <w:tc>
          <w:tcPr>
            <w:tcW w:w="424" w:type="pct"/>
            <w:noWrap/>
            <w:vAlign w:val="bottom"/>
          </w:tcPr>
          <w:p w14:paraId="17FE4ACE" w14:textId="04E0DEFB"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-0.163</w:t>
            </w:r>
          </w:p>
        </w:tc>
        <w:tc>
          <w:tcPr>
            <w:tcW w:w="650" w:type="pct"/>
            <w:noWrap/>
            <w:vAlign w:val="bottom"/>
          </w:tcPr>
          <w:p w14:paraId="1188828D" w14:textId="21C9BC91"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3D051A2A"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07C986EB" w14:textId="2453CA31"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Calm3</w:t>
            </w:r>
          </w:p>
        </w:tc>
        <w:tc>
          <w:tcPr>
            <w:tcW w:w="433" w:type="pct"/>
            <w:vAlign w:val="bottom"/>
          </w:tcPr>
          <w:p w14:paraId="594987B0" w14:textId="3D808D59"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0.059</w:t>
            </w:r>
          </w:p>
        </w:tc>
        <w:tc>
          <w:tcPr>
            <w:tcW w:w="650" w:type="pct"/>
            <w:vAlign w:val="bottom"/>
          </w:tcPr>
          <w:p w14:paraId="74E74C1E" w14:textId="0CA69D65"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68600B4A"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479E0168" w14:textId="1CD9071A"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Hsd3b3</w:t>
            </w:r>
          </w:p>
        </w:tc>
        <w:tc>
          <w:tcPr>
            <w:tcW w:w="393" w:type="pct"/>
            <w:vAlign w:val="bottom"/>
          </w:tcPr>
          <w:p w14:paraId="13A8BF5C" w14:textId="4CF23B73"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1.686</w:t>
            </w:r>
          </w:p>
        </w:tc>
        <w:tc>
          <w:tcPr>
            <w:tcW w:w="650" w:type="pct"/>
          </w:tcPr>
          <w:p w14:paraId="4BC1F853" w14:textId="25BE1440"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r>
      <w:tr w:rsidR="009D1ACF" w:rsidRPr="0035784E" w14:paraId="06D9B413"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6B9EFED0" w14:textId="62472424"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Plcb1</w:t>
            </w:r>
          </w:p>
        </w:tc>
        <w:tc>
          <w:tcPr>
            <w:tcW w:w="424" w:type="pct"/>
            <w:noWrap/>
            <w:vAlign w:val="bottom"/>
          </w:tcPr>
          <w:p w14:paraId="4DA26D45" w14:textId="4638F91B"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-0.153</w:t>
            </w:r>
          </w:p>
        </w:tc>
        <w:tc>
          <w:tcPr>
            <w:tcW w:w="650" w:type="pct"/>
            <w:noWrap/>
            <w:vAlign w:val="bottom"/>
          </w:tcPr>
          <w:p w14:paraId="6B46C5B5" w14:textId="4E5B58DD"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51BA233"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602A324D" w14:textId="07BB571E"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Atf4</w:t>
            </w:r>
          </w:p>
        </w:tc>
        <w:tc>
          <w:tcPr>
            <w:tcW w:w="433" w:type="pct"/>
            <w:vAlign w:val="bottom"/>
          </w:tcPr>
          <w:p w14:paraId="4DD8A184" w14:textId="3909CDD3"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0.076</w:t>
            </w:r>
          </w:p>
        </w:tc>
        <w:tc>
          <w:tcPr>
            <w:tcW w:w="650" w:type="pct"/>
            <w:vAlign w:val="bottom"/>
          </w:tcPr>
          <w:p w14:paraId="0AB9343A" w14:textId="6EF0F45F"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7E153E6D"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1008E5FE" w14:textId="03DF7DCD"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Hsd3b8</w:t>
            </w:r>
          </w:p>
        </w:tc>
        <w:tc>
          <w:tcPr>
            <w:tcW w:w="393" w:type="pct"/>
            <w:vAlign w:val="bottom"/>
          </w:tcPr>
          <w:p w14:paraId="406C07A2" w14:textId="27448475"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650" w:type="pct"/>
            <w:vAlign w:val="bottom"/>
          </w:tcPr>
          <w:p w14:paraId="0B6D9AD6" w14:textId="4C43DB76"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r w:rsidR="0035784E" w:rsidRPr="0035784E" w14:paraId="23995BDE"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68DDF672" w14:textId="2A8BB24C"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Pde2a</w:t>
            </w:r>
          </w:p>
        </w:tc>
        <w:tc>
          <w:tcPr>
            <w:tcW w:w="424" w:type="pct"/>
            <w:noWrap/>
            <w:vAlign w:val="bottom"/>
          </w:tcPr>
          <w:p w14:paraId="26446070" w14:textId="213FA8E8"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-0.152</w:t>
            </w:r>
          </w:p>
        </w:tc>
        <w:tc>
          <w:tcPr>
            <w:tcW w:w="650" w:type="pct"/>
            <w:noWrap/>
            <w:vAlign w:val="bottom"/>
          </w:tcPr>
          <w:p w14:paraId="2834672E" w14:textId="6E3E8B06"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7D6715EA"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76C0B9C6" w14:textId="4829ECC5"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Atp1b3</w:t>
            </w:r>
          </w:p>
        </w:tc>
        <w:tc>
          <w:tcPr>
            <w:tcW w:w="433" w:type="pct"/>
            <w:vAlign w:val="bottom"/>
          </w:tcPr>
          <w:p w14:paraId="5AA3E63A" w14:textId="0B6D2899"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0.085</w:t>
            </w:r>
          </w:p>
        </w:tc>
        <w:tc>
          <w:tcPr>
            <w:tcW w:w="650" w:type="pct"/>
            <w:vAlign w:val="bottom"/>
          </w:tcPr>
          <w:p w14:paraId="5CC41E4E" w14:textId="2CDBC1B2"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6ACB6B01"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18D4E8F2" w14:textId="2FE9DED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Hsd3b9</w:t>
            </w:r>
          </w:p>
        </w:tc>
        <w:tc>
          <w:tcPr>
            <w:tcW w:w="393" w:type="pct"/>
            <w:vAlign w:val="bottom"/>
          </w:tcPr>
          <w:p w14:paraId="3AF94ED3" w14:textId="0A9A3381"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650" w:type="pct"/>
            <w:vAlign w:val="bottom"/>
          </w:tcPr>
          <w:p w14:paraId="0951D65D" w14:textId="01BC295E"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9D1ACF" w:rsidRPr="0035784E" w14:paraId="43BC4925"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4D662253" w14:textId="28167CBD"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Cacna1d</w:t>
            </w:r>
          </w:p>
        </w:tc>
        <w:tc>
          <w:tcPr>
            <w:tcW w:w="424" w:type="pct"/>
            <w:noWrap/>
            <w:vAlign w:val="bottom"/>
          </w:tcPr>
          <w:p w14:paraId="623F995A" w14:textId="341E837D"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-0.150</w:t>
            </w:r>
          </w:p>
        </w:tc>
        <w:tc>
          <w:tcPr>
            <w:tcW w:w="650" w:type="pct"/>
            <w:noWrap/>
            <w:vAlign w:val="bottom"/>
          </w:tcPr>
          <w:p w14:paraId="3CEAEB4F" w14:textId="6D45F21B"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B5218D5"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378F62C5" w14:textId="75BB1FB0"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Adcy4</w:t>
            </w:r>
          </w:p>
        </w:tc>
        <w:tc>
          <w:tcPr>
            <w:tcW w:w="433" w:type="pct"/>
            <w:vAlign w:val="bottom"/>
          </w:tcPr>
          <w:p w14:paraId="12CCECAC" w14:textId="26BBA64A"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0.091</w:t>
            </w:r>
          </w:p>
        </w:tc>
        <w:tc>
          <w:tcPr>
            <w:tcW w:w="650" w:type="pct"/>
            <w:vAlign w:val="bottom"/>
          </w:tcPr>
          <w:p w14:paraId="5AA03270" w14:textId="05A293C6"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4EBBD61E"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1712182A" w14:textId="3A16AEE1"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Hsd3b4</w:t>
            </w:r>
          </w:p>
        </w:tc>
        <w:tc>
          <w:tcPr>
            <w:tcW w:w="393" w:type="pct"/>
            <w:vAlign w:val="bottom"/>
          </w:tcPr>
          <w:p w14:paraId="2C35BFE0" w14:textId="58B69BC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650" w:type="pct"/>
            <w:vAlign w:val="bottom"/>
          </w:tcPr>
          <w:p w14:paraId="250ECC31" w14:textId="43C2ED4D"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r w:rsidR="0035784E" w:rsidRPr="0035784E" w14:paraId="7E0347EA"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294EE603" w14:textId="577522BF"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Atp2b4</w:t>
            </w:r>
          </w:p>
        </w:tc>
        <w:tc>
          <w:tcPr>
            <w:tcW w:w="424" w:type="pct"/>
            <w:noWrap/>
            <w:vAlign w:val="bottom"/>
          </w:tcPr>
          <w:p w14:paraId="52DAC533" w14:textId="5782A260"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-0.148</w:t>
            </w:r>
          </w:p>
        </w:tc>
        <w:tc>
          <w:tcPr>
            <w:tcW w:w="650" w:type="pct"/>
            <w:noWrap/>
            <w:vAlign w:val="bottom"/>
          </w:tcPr>
          <w:p w14:paraId="2DCC13A4" w14:textId="73B8B88F"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091A3374"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4D349772" w14:textId="07E72866"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Hsd3b2</w:t>
            </w:r>
          </w:p>
        </w:tc>
        <w:tc>
          <w:tcPr>
            <w:tcW w:w="433" w:type="pct"/>
            <w:vAlign w:val="bottom"/>
          </w:tcPr>
          <w:p w14:paraId="75A2D3FE" w14:textId="4A05776B"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0.093</w:t>
            </w:r>
          </w:p>
        </w:tc>
        <w:tc>
          <w:tcPr>
            <w:tcW w:w="650" w:type="pct"/>
            <w:vAlign w:val="bottom"/>
          </w:tcPr>
          <w:p w14:paraId="02ABA07A" w14:textId="490BB8B1"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0D381CB3"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3CB1B13B" w14:textId="133FC03D"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Hsd3b5</w:t>
            </w:r>
          </w:p>
        </w:tc>
        <w:tc>
          <w:tcPr>
            <w:tcW w:w="393" w:type="pct"/>
            <w:vAlign w:val="bottom"/>
          </w:tcPr>
          <w:p w14:paraId="07E909BB" w14:textId="7082F8CE"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650" w:type="pct"/>
            <w:vAlign w:val="bottom"/>
          </w:tcPr>
          <w:p w14:paraId="1227054E" w14:textId="688528A5"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9D1ACF" w:rsidRPr="0035784E" w14:paraId="5AC9997F"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5EEAE041" w14:textId="4C515DB8"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Adcy9</w:t>
            </w:r>
          </w:p>
        </w:tc>
        <w:tc>
          <w:tcPr>
            <w:tcW w:w="424" w:type="pct"/>
            <w:noWrap/>
            <w:vAlign w:val="bottom"/>
          </w:tcPr>
          <w:p w14:paraId="73AA0E61" w14:textId="6D13D4C4"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-0.144</w:t>
            </w:r>
          </w:p>
        </w:tc>
        <w:tc>
          <w:tcPr>
            <w:tcW w:w="650" w:type="pct"/>
            <w:noWrap/>
            <w:vAlign w:val="bottom"/>
          </w:tcPr>
          <w:p w14:paraId="5DF6873D" w14:textId="180829A3"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55AF0D7E"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37A58EEA" w14:textId="4EC31DB6"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Camk2d</w:t>
            </w:r>
          </w:p>
        </w:tc>
        <w:tc>
          <w:tcPr>
            <w:tcW w:w="433" w:type="pct"/>
            <w:vAlign w:val="bottom"/>
          </w:tcPr>
          <w:p w14:paraId="65686F50" w14:textId="2E57A0CA"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0.095</w:t>
            </w:r>
          </w:p>
        </w:tc>
        <w:tc>
          <w:tcPr>
            <w:tcW w:w="650" w:type="pct"/>
            <w:vAlign w:val="bottom"/>
          </w:tcPr>
          <w:p w14:paraId="728334C3" w14:textId="61B94D1E"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2E8C21D7"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50FAF877" w14:textId="0FBE971D"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Nppa</w:t>
            </w:r>
          </w:p>
        </w:tc>
        <w:tc>
          <w:tcPr>
            <w:tcW w:w="393" w:type="pct"/>
            <w:vAlign w:val="bottom"/>
          </w:tcPr>
          <w:p w14:paraId="471AD262" w14:textId="6B8FFD08"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650" w:type="pct"/>
            <w:vAlign w:val="bottom"/>
          </w:tcPr>
          <w:p w14:paraId="6B05DBAE" w14:textId="3A8646A8"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r w:rsidR="0035784E" w:rsidRPr="0035784E" w14:paraId="6D002842"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03127D93" w14:textId="60125651"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Gnaq</w:t>
            </w:r>
          </w:p>
        </w:tc>
        <w:tc>
          <w:tcPr>
            <w:tcW w:w="424" w:type="pct"/>
            <w:noWrap/>
            <w:vAlign w:val="bottom"/>
          </w:tcPr>
          <w:p w14:paraId="77681B1C" w14:textId="54CE485F"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-0.129</w:t>
            </w:r>
          </w:p>
        </w:tc>
        <w:tc>
          <w:tcPr>
            <w:tcW w:w="650" w:type="pct"/>
            <w:noWrap/>
            <w:vAlign w:val="bottom"/>
          </w:tcPr>
          <w:p w14:paraId="6FE4EF8A" w14:textId="7886ACA6"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3CC68754"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274287A5" w14:textId="72C03EC5"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Atp1a1</w:t>
            </w:r>
          </w:p>
        </w:tc>
        <w:tc>
          <w:tcPr>
            <w:tcW w:w="433" w:type="pct"/>
            <w:vAlign w:val="bottom"/>
          </w:tcPr>
          <w:p w14:paraId="3E5A8E85" w14:textId="54350027"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0.102</w:t>
            </w:r>
          </w:p>
        </w:tc>
        <w:tc>
          <w:tcPr>
            <w:tcW w:w="650" w:type="pct"/>
            <w:vAlign w:val="bottom"/>
          </w:tcPr>
          <w:p w14:paraId="331A6C65" w14:textId="1CD06A8B"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7BD1DA2"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4D269981" w14:textId="1DB7FACB"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Calm5</w:t>
            </w:r>
          </w:p>
        </w:tc>
        <w:tc>
          <w:tcPr>
            <w:tcW w:w="393" w:type="pct"/>
            <w:vAlign w:val="bottom"/>
          </w:tcPr>
          <w:p w14:paraId="5CDBD8E8" w14:textId="0DEB0209"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650" w:type="pct"/>
            <w:vAlign w:val="bottom"/>
          </w:tcPr>
          <w:p w14:paraId="791D1D76" w14:textId="19B21668"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9D1ACF" w:rsidRPr="0035784E" w14:paraId="04365A5E"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3A155780" w14:textId="58C50733"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Dagla</w:t>
            </w:r>
          </w:p>
        </w:tc>
        <w:tc>
          <w:tcPr>
            <w:tcW w:w="424" w:type="pct"/>
            <w:noWrap/>
            <w:vAlign w:val="bottom"/>
          </w:tcPr>
          <w:p w14:paraId="5FCA9626" w14:textId="5287395A"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-0.117</w:t>
            </w:r>
          </w:p>
        </w:tc>
        <w:tc>
          <w:tcPr>
            <w:tcW w:w="650" w:type="pct"/>
            <w:noWrap/>
            <w:vAlign w:val="bottom"/>
          </w:tcPr>
          <w:p w14:paraId="79EF2909" w14:textId="76C53C76"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67063A6C"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74FC40AF" w14:textId="1053CA49"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Hsd3b1</w:t>
            </w:r>
          </w:p>
        </w:tc>
        <w:tc>
          <w:tcPr>
            <w:tcW w:w="433" w:type="pct"/>
            <w:vAlign w:val="bottom"/>
          </w:tcPr>
          <w:p w14:paraId="0C4A78A8" w14:textId="79841E7E"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0.104</w:t>
            </w:r>
          </w:p>
        </w:tc>
        <w:tc>
          <w:tcPr>
            <w:tcW w:w="650" w:type="pct"/>
            <w:vAlign w:val="bottom"/>
          </w:tcPr>
          <w:p w14:paraId="20037AE8" w14:textId="02940687"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408EE0C3"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44516172" w14:textId="361D0D9F"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Atp1b4</w:t>
            </w:r>
          </w:p>
        </w:tc>
        <w:tc>
          <w:tcPr>
            <w:tcW w:w="393" w:type="pct"/>
            <w:vAlign w:val="bottom"/>
          </w:tcPr>
          <w:p w14:paraId="01142CA2" w14:textId="0BB9DCED"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650" w:type="pct"/>
            <w:vAlign w:val="bottom"/>
          </w:tcPr>
          <w:p w14:paraId="7E00EAA3" w14:textId="7E7B3C4B"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r w:rsidR="0035784E" w:rsidRPr="0035784E" w14:paraId="72F76062" w14:textId="77777777" w:rsidTr="003578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34357D6C" w14:textId="456994B8"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Adcy3</w:t>
            </w:r>
          </w:p>
        </w:tc>
        <w:tc>
          <w:tcPr>
            <w:tcW w:w="424" w:type="pct"/>
            <w:noWrap/>
            <w:vAlign w:val="bottom"/>
          </w:tcPr>
          <w:p w14:paraId="031977B2" w14:textId="57A80074"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-0.108</w:t>
            </w:r>
          </w:p>
        </w:tc>
        <w:tc>
          <w:tcPr>
            <w:tcW w:w="650" w:type="pct"/>
            <w:noWrap/>
            <w:vAlign w:val="bottom"/>
          </w:tcPr>
          <w:p w14:paraId="0311AAE1" w14:textId="22A27288"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57D52A98" w14:textId="77777777"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15" w:type="pct"/>
            <w:vAlign w:val="bottom"/>
          </w:tcPr>
          <w:p w14:paraId="27CFE42E" w14:textId="5C92CF05"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Adcy1</w:t>
            </w:r>
          </w:p>
        </w:tc>
        <w:tc>
          <w:tcPr>
            <w:tcW w:w="433" w:type="pct"/>
            <w:vAlign w:val="bottom"/>
          </w:tcPr>
          <w:p w14:paraId="6D71782C" w14:textId="071CC76A"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0.115</w:t>
            </w:r>
          </w:p>
        </w:tc>
        <w:tc>
          <w:tcPr>
            <w:tcW w:w="650" w:type="pct"/>
            <w:vAlign w:val="bottom"/>
          </w:tcPr>
          <w:p w14:paraId="351C2A6B" w14:textId="03CB2D15"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4941D38" w14:textId="77777777" w:rsidR="009D1ACF" w:rsidRPr="0035784E" w:rsidRDefault="009D1ACF" w:rsidP="005466CD">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p>
        </w:tc>
        <w:tc>
          <w:tcPr>
            <w:tcW w:w="522" w:type="pct"/>
            <w:vAlign w:val="bottom"/>
          </w:tcPr>
          <w:p w14:paraId="1131B8BA" w14:textId="13A0585E" w:rsidR="009D1ACF" w:rsidRPr="0035784E" w:rsidRDefault="009D1ACF" w:rsidP="005466CD">
            <w:pPr>
              <w:cnfStyle w:val="000000100000" w:firstRow="0" w:lastRow="0" w:firstColumn="0" w:lastColumn="0" w:oddVBand="0" w:evenVBand="0" w:oddHBand="1" w:evenHBand="0"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Calml3</w:t>
            </w:r>
          </w:p>
        </w:tc>
        <w:tc>
          <w:tcPr>
            <w:tcW w:w="393" w:type="pct"/>
            <w:vAlign w:val="bottom"/>
          </w:tcPr>
          <w:p w14:paraId="3B8860B5" w14:textId="745D38C6"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650" w:type="pct"/>
            <w:vAlign w:val="bottom"/>
          </w:tcPr>
          <w:p w14:paraId="79F2CEE0" w14:textId="0E148CC8" w:rsidR="009D1ACF" w:rsidRPr="0035784E" w:rsidRDefault="009D1ACF" w:rsidP="005466CD">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9D1ACF" w:rsidRPr="0035784E" w14:paraId="5092E9CC" w14:textId="77777777" w:rsidTr="0035784E">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2" w:type="pct"/>
            <w:noWrap/>
            <w:vAlign w:val="bottom"/>
          </w:tcPr>
          <w:p w14:paraId="173976EE" w14:textId="5D292245" w:rsidR="009D1ACF" w:rsidRPr="0035784E" w:rsidRDefault="009D1ACF" w:rsidP="005466CD">
            <w:pPr>
              <w:rPr>
                <w:rFonts w:asciiTheme="minorHAnsi" w:eastAsia="Times New Roman" w:hAnsiTheme="minorHAnsi" w:cstheme="minorHAnsi"/>
                <w:i/>
                <w:color w:val="000000"/>
                <w:sz w:val="24"/>
                <w:szCs w:val="24"/>
              </w:rPr>
            </w:pPr>
            <w:r w:rsidRPr="0035784E">
              <w:rPr>
                <w:rFonts w:asciiTheme="minorHAnsi" w:eastAsia="Times New Roman" w:hAnsiTheme="minorHAnsi" w:cstheme="minorHAnsi"/>
                <w:i/>
                <w:color w:val="000000"/>
                <w:sz w:val="24"/>
                <w:szCs w:val="24"/>
              </w:rPr>
              <w:t>Atp1a3</w:t>
            </w:r>
          </w:p>
        </w:tc>
        <w:tc>
          <w:tcPr>
            <w:tcW w:w="424" w:type="pct"/>
            <w:noWrap/>
            <w:vAlign w:val="bottom"/>
          </w:tcPr>
          <w:p w14:paraId="12944E86" w14:textId="62F4DEFB"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-0.101</w:t>
            </w:r>
          </w:p>
        </w:tc>
        <w:tc>
          <w:tcPr>
            <w:tcW w:w="650" w:type="pct"/>
            <w:noWrap/>
            <w:vAlign w:val="bottom"/>
          </w:tcPr>
          <w:p w14:paraId="5E9517C9" w14:textId="0E4205DF"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18BE6133" w14:textId="77777777"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15" w:type="pct"/>
            <w:vAlign w:val="bottom"/>
          </w:tcPr>
          <w:p w14:paraId="5AA39993" w14:textId="761AE3C1"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bCs/>
                <w:i/>
                <w:color w:val="000000"/>
                <w:sz w:val="24"/>
                <w:szCs w:val="24"/>
              </w:rPr>
            </w:pPr>
            <w:r w:rsidRPr="0035784E">
              <w:rPr>
                <w:rFonts w:eastAsia="Times New Roman" w:cstheme="minorHAnsi"/>
                <w:b/>
                <w:i/>
                <w:color w:val="000000"/>
                <w:sz w:val="24"/>
                <w:szCs w:val="24"/>
              </w:rPr>
              <w:t>Creb3</w:t>
            </w:r>
          </w:p>
        </w:tc>
        <w:tc>
          <w:tcPr>
            <w:tcW w:w="433" w:type="pct"/>
            <w:vAlign w:val="bottom"/>
          </w:tcPr>
          <w:p w14:paraId="51477125" w14:textId="00A05070"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0.118</w:t>
            </w:r>
          </w:p>
        </w:tc>
        <w:tc>
          <w:tcPr>
            <w:tcW w:w="650" w:type="pct"/>
            <w:vAlign w:val="bottom"/>
          </w:tcPr>
          <w:p w14:paraId="3CCC82FD" w14:textId="248D2F69"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bCs/>
                <w:color w:val="000000"/>
                <w:sz w:val="24"/>
                <w:szCs w:val="24"/>
              </w:rPr>
              <w:t>9.999</w:t>
            </w:r>
            <w:r w:rsidRPr="0035784E">
              <w:rPr>
                <w:rFonts w:cstheme="minorHAnsi"/>
                <w:color w:val="000000"/>
                <w:sz w:val="24"/>
                <w:szCs w:val="24"/>
              </w:rPr>
              <w:t xml:space="preserve"> x10</w:t>
            </w:r>
            <w:r w:rsidRPr="0035784E">
              <w:rPr>
                <w:rFonts w:cstheme="minorHAnsi"/>
                <w:color w:val="000000"/>
                <w:sz w:val="24"/>
                <w:szCs w:val="24"/>
                <w:vertAlign w:val="superscript"/>
              </w:rPr>
              <w:t>-01</w:t>
            </w:r>
          </w:p>
        </w:tc>
        <w:tc>
          <w:tcPr>
            <w:tcW w:w="120" w:type="pct"/>
            <w:tcBorders>
              <w:top w:val="nil"/>
              <w:bottom w:val="nil"/>
            </w:tcBorders>
            <w:shd w:val="clear" w:color="auto" w:fill="auto"/>
          </w:tcPr>
          <w:p w14:paraId="0CCA08FE" w14:textId="77777777" w:rsidR="009D1ACF" w:rsidRPr="0035784E" w:rsidRDefault="009D1ACF" w:rsidP="005466CD">
            <w:pPr>
              <w:jc w:val="cente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p>
        </w:tc>
        <w:tc>
          <w:tcPr>
            <w:tcW w:w="522" w:type="pct"/>
            <w:vAlign w:val="bottom"/>
          </w:tcPr>
          <w:p w14:paraId="3DC7AD06" w14:textId="096ACC31" w:rsidR="009D1ACF" w:rsidRPr="0035784E" w:rsidRDefault="009D1ACF" w:rsidP="005466CD">
            <w:pPr>
              <w:cnfStyle w:val="000000010000" w:firstRow="0" w:lastRow="0" w:firstColumn="0" w:lastColumn="0" w:oddVBand="0" w:evenVBand="0" w:oddHBand="0" w:evenHBand="1" w:firstRowFirstColumn="0" w:firstRowLastColumn="0" w:lastRowFirstColumn="0" w:lastRowLastColumn="0"/>
              <w:rPr>
                <w:rFonts w:eastAsia="Times New Roman" w:cstheme="minorHAnsi"/>
                <w:b/>
                <w:i/>
                <w:color w:val="000000"/>
                <w:sz w:val="24"/>
                <w:szCs w:val="24"/>
              </w:rPr>
            </w:pPr>
            <w:r w:rsidRPr="0035784E">
              <w:rPr>
                <w:rFonts w:eastAsia="Times New Roman" w:cstheme="minorHAnsi"/>
                <w:b/>
                <w:i/>
                <w:color w:val="000000"/>
                <w:sz w:val="24"/>
                <w:szCs w:val="24"/>
              </w:rPr>
              <w:t>Calm4</w:t>
            </w:r>
          </w:p>
        </w:tc>
        <w:tc>
          <w:tcPr>
            <w:tcW w:w="393" w:type="pct"/>
            <w:vAlign w:val="bottom"/>
          </w:tcPr>
          <w:p w14:paraId="30459439" w14:textId="37580B7A"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r w:rsidRPr="0035784E">
              <w:rPr>
                <w:rFonts w:eastAsia="Times New Roman" w:cstheme="minorHAnsi"/>
                <w:color w:val="000000"/>
                <w:sz w:val="24"/>
                <w:szCs w:val="24"/>
              </w:rPr>
              <w:t>‡</w:t>
            </w:r>
          </w:p>
        </w:tc>
        <w:tc>
          <w:tcPr>
            <w:tcW w:w="650" w:type="pct"/>
            <w:vAlign w:val="bottom"/>
          </w:tcPr>
          <w:p w14:paraId="78542EC3" w14:textId="6A3A645D" w:rsidR="009D1ACF" w:rsidRPr="0035784E" w:rsidRDefault="009D1ACF" w:rsidP="005466CD">
            <w:pPr>
              <w:jc w:val="right"/>
              <w:cnfStyle w:val="000000010000" w:firstRow="0" w:lastRow="0" w:firstColumn="0" w:lastColumn="0" w:oddVBand="0" w:evenVBand="0" w:oddHBand="0" w:evenHBand="1" w:firstRowFirstColumn="0" w:firstRowLastColumn="0" w:lastRowFirstColumn="0" w:lastRowLastColumn="0"/>
              <w:rPr>
                <w:rFonts w:eastAsia="Times New Roman" w:cstheme="minorHAnsi"/>
                <w:color w:val="000000"/>
                <w:sz w:val="24"/>
                <w:szCs w:val="24"/>
              </w:rPr>
            </w:pPr>
          </w:p>
        </w:tc>
      </w:tr>
    </w:tbl>
    <w:p w14:paraId="2F2013CC" w14:textId="77777777" w:rsidR="00A27B68" w:rsidRPr="0035784E" w:rsidRDefault="00A27B68" w:rsidP="005466CD">
      <w:pPr>
        <w:spacing w:after="0" w:line="240" w:lineRule="auto"/>
        <w:rPr>
          <w:rFonts w:eastAsiaTheme="majorEastAsia" w:cstheme="minorHAnsi"/>
          <w:bCs/>
          <w:sz w:val="24"/>
          <w:szCs w:val="24"/>
          <w:lang w:val="en-GB"/>
        </w:rPr>
      </w:pPr>
      <w:r w:rsidRPr="0035784E">
        <w:rPr>
          <w:rFonts w:eastAsiaTheme="majorEastAsia" w:cstheme="minorHAnsi"/>
          <w:bCs/>
          <w:sz w:val="24"/>
          <w:szCs w:val="24"/>
          <w:lang w:val="en-GB"/>
        </w:rPr>
        <w:t># Low mean normalized count</w:t>
      </w:r>
    </w:p>
    <w:p w14:paraId="7CA44708" w14:textId="77777777" w:rsidR="00A27B68" w:rsidRPr="0035784E" w:rsidRDefault="00A27B68" w:rsidP="005466CD">
      <w:pPr>
        <w:spacing w:after="0" w:line="240" w:lineRule="auto"/>
        <w:rPr>
          <w:rFonts w:eastAsia="Times New Roman" w:cstheme="minorHAnsi"/>
          <w:color w:val="000000"/>
          <w:sz w:val="24"/>
          <w:szCs w:val="24"/>
          <w:lang w:val="en-US"/>
        </w:rPr>
      </w:pPr>
      <w:r w:rsidRPr="0035784E">
        <w:rPr>
          <w:rFonts w:eastAsia="Times New Roman" w:cstheme="minorHAnsi"/>
          <w:color w:val="000000"/>
          <w:sz w:val="24"/>
          <w:szCs w:val="24"/>
          <w:lang w:val="en-US"/>
        </w:rPr>
        <w:t>‡ No read counts detected across all samples</w:t>
      </w:r>
    </w:p>
    <w:p w14:paraId="4CDEF36E" w14:textId="77777777" w:rsidR="00165DAF" w:rsidRPr="0035784E" w:rsidRDefault="00165DAF" w:rsidP="005466CD">
      <w:pPr>
        <w:spacing w:line="240" w:lineRule="auto"/>
        <w:rPr>
          <w:rFonts w:cstheme="minorHAnsi"/>
          <w:b/>
          <w:i/>
          <w:iCs/>
          <w:sz w:val="24"/>
          <w:szCs w:val="24"/>
          <w:lang w:val="en-GB"/>
        </w:rPr>
        <w:sectPr w:rsidR="00165DAF" w:rsidRPr="0035784E" w:rsidSect="00C02174">
          <w:pgSz w:w="11906" w:h="16838"/>
          <w:pgMar w:top="1418" w:right="1418" w:bottom="1134" w:left="1418" w:header="709" w:footer="709" w:gutter="0"/>
          <w:cols w:space="708"/>
          <w:docGrid w:linePitch="360"/>
        </w:sectPr>
      </w:pPr>
    </w:p>
    <w:p w14:paraId="3831A225" w14:textId="3C8F035B" w:rsidR="00562D6C" w:rsidRPr="0035784E" w:rsidRDefault="00562D6C" w:rsidP="005466CD">
      <w:pPr>
        <w:spacing w:line="240" w:lineRule="auto"/>
        <w:rPr>
          <w:rFonts w:cstheme="minorHAnsi"/>
          <w:bCs/>
          <w:sz w:val="24"/>
          <w:szCs w:val="24"/>
          <w:lang w:val="en-US"/>
        </w:rPr>
      </w:pPr>
      <w:r w:rsidRPr="0035784E">
        <w:rPr>
          <w:rFonts w:cstheme="minorHAnsi"/>
          <w:b/>
          <w:i/>
          <w:iCs/>
          <w:sz w:val="24"/>
          <w:szCs w:val="24"/>
          <w:lang w:val="en-US"/>
        </w:rPr>
        <w:t>Supplementary Table S</w:t>
      </w:r>
      <w:r w:rsidR="001A2810" w:rsidRPr="0035784E">
        <w:rPr>
          <w:rFonts w:cstheme="minorHAnsi"/>
          <w:b/>
          <w:i/>
          <w:iCs/>
          <w:sz w:val="24"/>
          <w:szCs w:val="24"/>
          <w:lang w:val="en-US"/>
        </w:rPr>
        <w:t>13</w:t>
      </w:r>
      <w:r w:rsidRPr="0035784E">
        <w:rPr>
          <w:rFonts w:cstheme="minorHAnsi"/>
          <w:b/>
          <w:i/>
          <w:iCs/>
          <w:sz w:val="24"/>
          <w:szCs w:val="24"/>
          <w:lang w:val="en-US"/>
        </w:rPr>
        <w:t xml:space="preserve">. </w:t>
      </w:r>
      <w:r w:rsidR="009B1AEC" w:rsidRPr="0035784E">
        <w:rPr>
          <w:rFonts w:cstheme="minorHAnsi"/>
          <w:b/>
          <w:i/>
          <w:iCs/>
          <w:sz w:val="24"/>
          <w:szCs w:val="24"/>
          <w:lang w:val="en-US"/>
        </w:rPr>
        <w:t>Patch Clamp recordings</w:t>
      </w:r>
      <w:r w:rsidR="00C73331" w:rsidRPr="0035784E">
        <w:rPr>
          <w:rFonts w:cstheme="minorHAnsi"/>
          <w:b/>
          <w:i/>
          <w:iCs/>
          <w:sz w:val="24"/>
          <w:szCs w:val="24"/>
          <w:lang w:val="en-US"/>
        </w:rPr>
        <w:t xml:space="preserve"> (Fig. 2D-E)</w:t>
      </w:r>
      <w:r w:rsidR="009B1AEC" w:rsidRPr="0035784E">
        <w:rPr>
          <w:rFonts w:cstheme="minorHAnsi"/>
          <w:b/>
          <w:i/>
          <w:iCs/>
          <w:sz w:val="24"/>
          <w:szCs w:val="24"/>
          <w:lang w:val="en-US"/>
        </w:rPr>
        <w:t>.</w:t>
      </w:r>
    </w:p>
    <w:tbl>
      <w:tblPr>
        <w:tblStyle w:val="HellesRaster"/>
        <w:tblpPr w:leftFromText="141" w:rightFromText="141" w:vertAnchor="text" w:horzAnchor="margin" w:tblpY="-2"/>
        <w:tblW w:w="5114" w:type="pct"/>
        <w:tblLayout w:type="fixed"/>
        <w:tblLook w:val="04A0" w:firstRow="1" w:lastRow="0" w:firstColumn="1" w:lastColumn="0" w:noHBand="0" w:noVBand="1"/>
      </w:tblPr>
      <w:tblGrid>
        <w:gridCol w:w="699"/>
        <w:gridCol w:w="851"/>
        <w:gridCol w:w="992"/>
        <w:gridCol w:w="992"/>
        <w:gridCol w:w="851"/>
        <w:gridCol w:w="992"/>
        <w:gridCol w:w="850"/>
        <w:gridCol w:w="993"/>
        <w:gridCol w:w="992"/>
        <w:gridCol w:w="992"/>
        <w:gridCol w:w="851"/>
        <w:gridCol w:w="992"/>
        <w:gridCol w:w="992"/>
        <w:gridCol w:w="1276"/>
        <w:gridCol w:w="1276"/>
      </w:tblGrid>
      <w:tr w:rsidR="00562D6C" w:rsidRPr="0035784E" w14:paraId="5A1FCB66" w14:textId="77777777" w:rsidTr="009B1AEC">
        <w:trPr>
          <w:gridAfter w:val="2"/>
          <w:cnfStyle w:val="100000000000" w:firstRow="1" w:lastRow="0" w:firstColumn="0" w:lastColumn="0" w:oddVBand="0" w:evenVBand="0" w:oddHBand="0" w:evenHBand="0" w:firstRowFirstColumn="0" w:firstRowLastColumn="0" w:lastRowFirstColumn="0" w:lastRowLastColumn="0"/>
          <w:wAfter w:w="2552" w:type="dxa"/>
          <w:trHeight w:val="442"/>
        </w:trPr>
        <w:tc>
          <w:tcPr>
            <w:cnfStyle w:val="001000000000" w:firstRow="0" w:lastRow="0" w:firstColumn="1" w:lastColumn="0" w:oddVBand="0" w:evenVBand="0" w:oddHBand="0" w:evenHBand="0" w:firstRowFirstColumn="0" w:firstRowLastColumn="0" w:lastRowFirstColumn="0" w:lastRowLastColumn="0"/>
            <w:tcW w:w="699" w:type="dxa"/>
          </w:tcPr>
          <w:p w14:paraId="63262ECB" w14:textId="77777777" w:rsidR="00562D6C" w:rsidRPr="0035784E" w:rsidRDefault="00562D6C" w:rsidP="005466CD">
            <w:pPr>
              <w:rPr>
                <w:rFonts w:asciiTheme="minorHAnsi" w:hAnsiTheme="minorHAnsi" w:cstheme="minorHAnsi"/>
                <w:b w:val="0"/>
                <w:bCs w:val="0"/>
                <w:sz w:val="20"/>
                <w:szCs w:val="20"/>
              </w:rPr>
            </w:pPr>
          </w:p>
        </w:tc>
        <w:tc>
          <w:tcPr>
            <w:tcW w:w="5528" w:type="dxa"/>
            <w:gridSpan w:val="6"/>
          </w:tcPr>
          <w:p w14:paraId="4ADE1B48" w14:textId="77777777" w:rsidR="00562D6C" w:rsidRPr="0035784E" w:rsidRDefault="00562D6C"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35784E">
              <w:rPr>
                <w:rFonts w:cstheme="minorHAnsi"/>
                <w:sz w:val="20"/>
                <w:szCs w:val="20"/>
              </w:rPr>
              <w:t>WT</w:t>
            </w:r>
          </w:p>
        </w:tc>
        <w:tc>
          <w:tcPr>
            <w:tcW w:w="5812" w:type="dxa"/>
            <w:gridSpan w:val="6"/>
          </w:tcPr>
          <w:p w14:paraId="45C96476" w14:textId="77777777" w:rsidR="00562D6C" w:rsidRPr="0035784E" w:rsidRDefault="00562D6C" w:rsidP="005466CD">
            <w:pPr>
              <w:spacing w:after="10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35784E">
              <w:rPr>
                <w:rFonts w:cstheme="minorHAnsi"/>
                <w:sz w:val="20"/>
                <w:szCs w:val="20"/>
              </w:rPr>
              <w:t>KO</w:t>
            </w:r>
          </w:p>
        </w:tc>
      </w:tr>
      <w:tr w:rsidR="00EA295A" w:rsidRPr="0035784E" w14:paraId="49AD17F3" w14:textId="77777777" w:rsidTr="009B1AEC">
        <w:trPr>
          <w:gridAfter w:val="2"/>
          <w:cnfStyle w:val="000000100000" w:firstRow="0" w:lastRow="0" w:firstColumn="0" w:lastColumn="0" w:oddVBand="0" w:evenVBand="0" w:oddHBand="1" w:evenHBand="0" w:firstRowFirstColumn="0" w:firstRowLastColumn="0" w:lastRowFirstColumn="0" w:lastRowLastColumn="0"/>
          <w:wAfter w:w="2552" w:type="dxa"/>
          <w:trHeight w:val="203"/>
        </w:trPr>
        <w:tc>
          <w:tcPr>
            <w:cnfStyle w:val="001000000000" w:firstRow="0" w:lastRow="0" w:firstColumn="1" w:lastColumn="0" w:oddVBand="0" w:evenVBand="0" w:oddHBand="0" w:evenHBand="0" w:firstRowFirstColumn="0" w:firstRowLastColumn="0" w:lastRowFirstColumn="0" w:lastRowLastColumn="0"/>
            <w:tcW w:w="699" w:type="dxa"/>
          </w:tcPr>
          <w:p w14:paraId="6721245F" w14:textId="77777777" w:rsidR="00EA295A" w:rsidRPr="0035784E" w:rsidRDefault="00EA295A" w:rsidP="005466CD">
            <w:pPr>
              <w:rPr>
                <w:rFonts w:cstheme="minorHAnsi"/>
                <w:b w:val="0"/>
                <w:bCs w:val="0"/>
                <w:sz w:val="20"/>
                <w:szCs w:val="20"/>
              </w:rPr>
            </w:pPr>
          </w:p>
        </w:tc>
        <w:tc>
          <w:tcPr>
            <w:tcW w:w="2835" w:type="dxa"/>
            <w:gridSpan w:val="3"/>
          </w:tcPr>
          <w:p w14:paraId="5AE2D245" w14:textId="3197F2DC" w:rsidR="00EA295A" w:rsidRPr="0035784E" w:rsidRDefault="00EA295A" w:rsidP="005466CD">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T-type</w:t>
            </w:r>
          </w:p>
        </w:tc>
        <w:tc>
          <w:tcPr>
            <w:tcW w:w="2693" w:type="dxa"/>
            <w:gridSpan w:val="3"/>
          </w:tcPr>
          <w:p w14:paraId="7D7D324A" w14:textId="73A445A9" w:rsidR="00EA295A" w:rsidRPr="0035784E" w:rsidRDefault="00EA295A" w:rsidP="005466CD">
            <w:pPr>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Non</w:t>
            </w:r>
            <w:r w:rsidR="009B1AEC" w:rsidRPr="0035784E">
              <w:rPr>
                <w:rFonts w:cstheme="minorHAnsi"/>
                <w:sz w:val="20"/>
                <w:szCs w:val="20"/>
              </w:rPr>
              <w:t>-</w:t>
            </w:r>
            <w:r w:rsidRPr="0035784E">
              <w:rPr>
                <w:rFonts w:cstheme="minorHAnsi"/>
                <w:sz w:val="20"/>
                <w:szCs w:val="20"/>
              </w:rPr>
              <w:t>T-type</w:t>
            </w:r>
          </w:p>
        </w:tc>
        <w:tc>
          <w:tcPr>
            <w:tcW w:w="2977" w:type="dxa"/>
            <w:gridSpan w:val="3"/>
          </w:tcPr>
          <w:p w14:paraId="3403341B" w14:textId="49B8FEC0" w:rsidR="00EA295A" w:rsidRPr="0035784E" w:rsidRDefault="00EA295A" w:rsidP="005466CD">
            <w:pPr>
              <w:spacing w:after="10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T-type</w:t>
            </w:r>
          </w:p>
        </w:tc>
        <w:tc>
          <w:tcPr>
            <w:tcW w:w="2835" w:type="dxa"/>
            <w:gridSpan w:val="3"/>
          </w:tcPr>
          <w:p w14:paraId="46FF42A9" w14:textId="14AB80C9" w:rsidR="00EA295A" w:rsidRPr="0035784E" w:rsidRDefault="009B1AEC" w:rsidP="005466CD">
            <w:pPr>
              <w:spacing w:after="100"/>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Non-</w:t>
            </w:r>
            <w:r w:rsidR="00EA295A" w:rsidRPr="0035784E">
              <w:rPr>
                <w:rFonts w:cstheme="minorHAnsi"/>
                <w:sz w:val="20"/>
                <w:szCs w:val="20"/>
              </w:rPr>
              <w:t>T-type</w:t>
            </w:r>
          </w:p>
        </w:tc>
      </w:tr>
      <w:tr w:rsidR="00EA295A" w:rsidRPr="007626B2" w14:paraId="78AB7B00" w14:textId="77777777" w:rsidTr="009B1AEC">
        <w:trPr>
          <w:cnfStyle w:val="000000010000" w:firstRow="0" w:lastRow="0" w:firstColumn="0" w:lastColumn="0" w:oddVBand="0" w:evenVBand="0" w:oddHBand="0" w:evenHBand="1" w:firstRowFirstColumn="0" w:firstRowLastColumn="0" w:lastRowFirstColumn="0" w:lastRowLastColumn="0"/>
          <w:trHeight w:val="688"/>
        </w:trPr>
        <w:tc>
          <w:tcPr>
            <w:cnfStyle w:val="001000000000" w:firstRow="0" w:lastRow="0" w:firstColumn="1" w:lastColumn="0" w:oddVBand="0" w:evenVBand="0" w:oddHBand="0" w:evenHBand="0" w:firstRowFirstColumn="0" w:firstRowLastColumn="0" w:lastRowFirstColumn="0" w:lastRowLastColumn="0"/>
            <w:tcW w:w="699" w:type="dxa"/>
          </w:tcPr>
          <w:p w14:paraId="10CADB4E" w14:textId="7803B49B"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U</w:t>
            </w:r>
            <w:r w:rsidRPr="0035784E">
              <w:rPr>
                <w:rFonts w:asciiTheme="minorHAnsi" w:hAnsiTheme="minorHAnsi" w:cstheme="minorHAnsi"/>
                <w:sz w:val="20"/>
                <w:szCs w:val="20"/>
              </w:rPr>
              <w:br/>
              <w:t>(mV)</w:t>
            </w:r>
          </w:p>
        </w:tc>
        <w:tc>
          <w:tcPr>
            <w:tcW w:w="851" w:type="dxa"/>
          </w:tcPr>
          <w:p w14:paraId="514BEB3E" w14:textId="63FA07F9"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I (pA)</w:t>
            </w:r>
          </w:p>
        </w:tc>
        <w:tc>
          <w:tcPr>
            <w:tcW w:w="992" w:type="dxa"/>
          </w:tcPr>
          <w:p w14:paraId="688C944B" w14:textId="3E4173B2"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(lower limit)</w:t>
            </w:r>
          </w:p>
        </w:tc>
        <w:tc>
          <w:tcPr>
            <w:tcW w:w="992" w:type="dxa"/>
          </w:tcPr>
          <w:p w14:paraId="7421FB3A" w14:textId="55BE6A24"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(upper limit)</w:t>
            </w:r>
          </w:p>
        </w:tc>
        <w:tc>
          <w:tcPr>
            <w:tcW w:w="851" w:type="dxa"/>
          </w:tcPr>
          <w:p w14:paraId="56AFD52F" w14:textId="1F8D20DE" w:rsidR="00EA295A" w:rsidRPr="0035784E" w:rsidRDefault="00EA295A" w:rsidP="005466CD">
            <w:pPr>
              <w:spacing w:after="100"/>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I (pA)</w:t>
            </w:r>
          </w:p>
        </w:tc>
        <w:tc>
          <w:tcPr>
            <w:tcW w:w="992" w:type="dxa"/>
          </w:tcPr>
          <w:p w14:paraId="32924251" w14:textId="77777777" w:rsidR="00EA295A" w:rsidRPr="0035784E" w:rsidRDefault="00EA295A" w:rsidP="005466CD">
            <w:pPr>
              <w:spacing w:after="100"/>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(lower limit)</w:t>
            </w:r>
          </w:p>
        </w:tc>
        <w:tc>
          <w:tcPr>
            <w:tcW w:w="850" w:type="dxa"/>
          </w:tcPr>
          <w:p w14:paraId="3006F9E3" w14:textId="77777777" w:rsidR="00EA295A" w:rsidRPr="0035784E" w:rsidRDefault="00EA295A" w:rsidP="005466CD">
            <w:pPr>
              <w:spacing w:after="100"/>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(upper limit)</w:t>
            </w:r>
          </w:p>
        </w:tc>
        <w:tc>
          <w:tcPr>
            <w:tcW w:w="993" w:type="dxa"/>
          </w:tcPr>
          <w:p w14:paraId="16AD58DA" w14:textId="55A5E033" w:rsidR="00EA295A" w:rsidRPr="0035784E" w:rsidRDefault="00EA295A" w:rsidP="005466CD">
            <w:pPr>
              <w:spacing w:after="100"/>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I (pA)</w:t>
            </w:r>
          </w:p>
        </w:tc>
        <w:tc>
          <w:tcPr>
            <w:tcW w:w="992" w:type="dxa"/>
          </w:tcPr>
          <w:p w14:paraId="13365F71" w14:textId="550DE917" w:rsidR="00EA295A" w:rsidRPr="0035784E" w:rsidRDefault="00EA295A" w:rsidP="005466CD">
            <w:pPr>
              <w:spacing w:after="100"/>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(lower limit)</w:t>
            </w:r>
          </w:p>
        </w:tc>
        <w:tc>
          <w:tcPr>
            <w:tcW w:w="992" w:type="dxa"/>
          </w:tcPr>
          <w:p w14:paraId="27F82707" w14:textId="41FBFD06"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(upper limit)</w:t>
            </w:r>
          </w:p>
        </w:tc>
        <w:tc>
          <w:tcPr>
            <w:tcW w:w="851" w:type="dxa"/>
          </w:tcPr>
          <w:p w14:paraId="75FDFB20" w14:textId="59088A3E" w:rsidR="00EA295A" w:rsidRPr="0035784E" w:rsidRDefault="00EA295A" w:rsidP="005466CD">
            <w:pPr>
              <w:spacing w:after="100"/>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I (pA)</w:t>
            </w:r>
          </w:p>
        </w:tc>
        <w:tc>
          <w:tcPr>
            <w:tcW w:w="992" w:type="dxa"/>
          </w:tcPr>
          <w:p w14:paraId="2B97F4AF" w14:textId="77777777" w:rsidR="00EA295A" w:rsidRPr="0035784E" w:rsidRDefault="00EA295A" w:rsidP="005466CD">
            <w:pPr>
              <w:spacing w:after="100"/>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(lower limit)</w:t>
            </w:r>
          </w:p>
        </w:tc>
        <w:tc>
          <w:tcPr>
            <w:tcW w:w="992" w:type="dxa"/>
          </w:tcPr>
          <w:p w14:paraId="7F92B35D" w14:textId="77777777" w:rsidR="00EA295A" w:rsidRPr="0035784E" w:rsidRDefault="00EA295A" w:rsidP="005466CD">
            <w:pPr>
              <w:spacing w:after="100"/>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95% CI</w:t>
            </w:r>
            <w:r w:rsidRPr="0035784E">
              <w:rPr>
                <w:rFonts w:cstheme="minorHAnsi"/>
                <w:sz w:val="20"/>
                <w:szCs w:val="20"/>
              </w:rPr>
              <w:br/>
              <w:t>(upper limit)</w:t>
            </w:r>
          </w:p>
        </w:tc>
        <w:tc>
          <w:tcPr>
            <w:tcW w:w="1276" w:type="dxa"/>
          </w:tcPr>
          <w:p w14:paraId="5572C92B" w14:textId="1AAB83DE" w:rsidR="009B1AEC" w:rsidRPr="0035784E" w:rsidRDefault="00EA295A" w:rsidP="005466CD">
            <w:pPr>
              <w:spacing w:after="100"/>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p-value</w:t>
            </w:r>
            <w:r w:rsidR="009B1AEC" w:rsidRPr="0035784E">
              <w:rPr>
                <w:rFonts w:cstheme="minorHAnsi"/>
                <w:sz w:val="20"/>
                <w:szCs w:val="20"/>
              </w:rPr>
              <w:t xml:space="preserve"> </w:t>
            </w:r>
            <w:r w:rsidR="009B1AEC" w:rsidRPr="0035784E">
              <w:rPr>
                <w:rFonts w:cstheme="minorHAnsi"/>
                <w:sz w:val="20"/>
                <w:szCs w:val="20"/>
              </w:rPr>
              <w:br/>
              <w:t>(T-type)</w:t>
            </w:r>
          </w:p>
        </w:tc>
        <w:tc>
          <w:tcPr>
            <w:tcW w:w="1276" w:type="dxa"/>
          </w:tcPr>
          <w:p w14:paraId="39F7F62A" w14:textId="2C7651B4"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 xml:space="preserve">p-value </w:t>
            </w:r>
            <w:r w:rsidRPr="0035784E">
              <w:rPr>
                <w:rFonts w:cstheme="minorHAnsi"/>
                <w:sz w:val="20"/>
                <w:szCs w:val="20"/>
              </w:rPr>
              <w:br/>
              <w:t>(Non-T-type)</w:t>
            </w:r>
          </w:p>
        </w:tc>
      </w:tr>
      <w:tr w:rsidR="00EA295A" w:rsidRPr="0035784E" w14:paraId="4F6A76CC" w14:textId="77777777" w:rsidTr="009B1AEC">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699" w:type="dxa"/>
          </w:tcPr>
          <w:p w14:paraId="659AB5B8" w14:textId="31ECC89E"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-95</w:t>
            </w:r>
          </w:p>
        </w:tc>
        <w:tc>
          <w:tcPr>
            <w:tcW w:w="851" w:type="dxa"/>
          </w:tcPr>
          <w:p w14:paraId="7B3A4475" w14:textId="1CB7EEE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05613CEF" w14:textId="2E7457A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Pr>
          <w:p w14:paraId="7E6B5D2F" w14:textId="3454A616"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851" w:type="dxa"/>
          </w:tcPr>
          <w:p w14:paraId="77E2D566" w14:textId="408BFA0B"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542197AD" w14:textId="54AB2F5E"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850" w:type="dxa"/>
          </w:tcPr>
          <w:p w14:paraId="27C497CC" w14:textId="73065301"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3" w:type="dxa"/>
          </w:tcPr>
          <w:p w14:paraId="3C003FAE" w14:textId="3C67D112"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eastAsia="Times New Roman" w:cstheme="minorHAnsi"/>
                <w:color w:val="000000"/>
                <w:sz w:val="20"/>
                <w:szCs w:val="20"/>
              </w:rPr>
              <w:t xml:space="preserve">‡ </w:t>
            </w:r>
          </w:p>
        </w:tc>
        <w:tc>
          <w:tcPr>
            <w:tcW w:w="992" w:type="dxa"/>
          </w:tcPr>
          <w:p w14:paraId="7097D67E" w14:textId="2EC55FF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Pr>
          <w:p w14:paraId="0C0C8947" w14:textId="517C75F0"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851" w:type="dxa"/>
          </w:tcPr>
          <w:p w14:paraId="57FB12AD" w14:textId="08905B53"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eastAsia="Times New Roman" w:cstheme="minorHAnsi"/>
                <w:color w:val="000000"/>
                <w:sz w:val="20"/>
                <w:szCs w:val="20"/>
              </w:rPr>
              <w:t xml:space="preserve">‡ </w:t>
            </w:r>
          </w:p>
        </w:tc>
        <w:tc>
          <w:tcPr>
            <w:tcW w:w="992" w:type="dxa"/>
          </w:tcPr>
          <w:p w14:paraId="5608654A" w14:textId="6364241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Pr>
          <w:p w14:paraId="1B22BE0C" w14:textId="00C0114B"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Pr>
          <w:p w14:paraId="1F52790B" w14:textId="7777777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Pr>
          <w:p w14:paraId="1EE196FF" w14:textId="18DE32E0"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EA295A" w:rsidRPr="0035784E" w14:paraId="147DDDE6" w14:textId="77777777" w:rsidTr="009B1AE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425C58DC" w14:textId="63D9336E"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-85</w:t>
            </w:r>
          </w:p>
        </w:tc>
        <w:tc>
          <w:tcPr>
            <w:tcW w:w="851" w:type="dxa"/>
          </w:tcPr>
          <w:p w14:paraId="6BC9C736" w14:textId="575532EA"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36EC53E9" w14:textId="4B8C2E56"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992" w:type="dxa"/>
          </w:tcPr>
          <w:p w14:paraId="235BDDB3" w14:textId="3AC2503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851" w:type="dxa"/>
          </w:tcPr>
          <w:p w14:paraId="1654DD84" w14:textId="22488A78"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50C2E15A" w14:textId="63EECEC8"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850" w:type="dxa"/>
          </w:tcPr>
          <w:p w14:paraId="5F4C0FB6" w14:textId="4645197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993" w:type="dxa"/>
          </w:tcPr>
          <w:p w14:paraId="0403A70A" w14:textId="75CC63CC"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1B2BF005" w14:textId="61B66DCA"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992" w:type="dxa"/>
          </w:tcPr>
          <w:p w14:paraId="7FA3AAEE" w14:textId="767E2DF8"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851" w:type="dxa"/>
          </w:tcPr>
          <w:p w14:paraId="44E178BA" w14:textId="5F9A80AF"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18E1529C" w14:textId="30C9AC4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992" w:type="dxa"/>
          </w:tcPr>
          <w:p w14:paraId="172AF8C0" w14:textId="13C968E4"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1276" w:type="dxa"/>
          </w:tcPr>
          <w:p w14:paraId="2261B15E" w14:textId="7777777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1276" w:type="dxa"/>
          </w:tcPr>
          <w:p w14:paraId="66959B90" w14:textId="62A656E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r>
      <w:tr w:rsidR="00EA295A" w:rsidRPr="0035784E" w14:paraId="233EDEE1" w14:textId="77777777" w:rsidTr="009B1AEC">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699" w:type="dxa"/>
          </w:tcPr>
          <w:p w14:paraId="3BB67A53" w14:textId="1E970198"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-75</w:t>
            </w:r>
          </w:p>
        </w:tc>
        <w:tc>
          <w:tcPr>
            <w:tcW w:w="851" w:type="dxa"/>
          </w:tcPr>
          <w:p w14:paraId="627F9DB7" w14:textId="7A8F25C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54D24DF8" w14:textId="60C9C8A5"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Pr>
          <w:p w14:paraId="230610CA" w14:textId="4562224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851" w:type="dxa"/>
          </w:tcPr>
          <w:p w14:paraId="3ABEEC3A" w14:textId="724A6E1B"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4979348D" w14:textId="4FD0EF5F"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850" w:type="dxa"/>
          </w:tcPr>
          <w:p w14:paraId="49E1EA00" w14:textId="5B7FC5B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3" w:type="dxa"/>
          </w:tcPr>
          <w:p w14:paraId="7ADAE799" w14:textId="3D1D7528"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3AF3E479" w14:textId="5A0D03F1"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Pr>
          <w:p w14:paraId="3990D498" w14:textId="4904D931"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851" w:type="dxa"/>
          </w:tcPr>
          <w:p w14:paraId="04388E82" w14:textId="6A3C09A5"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08BFC90D" w14:textId="1422CD5F"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992" w:type="dxa"/>
          </w:tcPr>
          <w:p w14:paraId="4090B790" w14:textId="43E3C5A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Pr>
          <w:p w14:paraId="5AED74CA" w14:textId="7777777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c>
          <w:tcPr>
            <w:tcW w:w="1276" w:type="dxa"/>
          </w:tcPr>
          <w:p w14:paraId="0ADEDFDD" w14:textId="193D2CD4"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p>
        </w:tc>
      </w:tr>
      <w:tr w:rsidR="00EA295A" w:rsidRPr="0035784E" w14:paraId="63A39400" w14:textId="77777777" w:rsidTr="009B1AE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3DF91D0E" w14:textId="2224D6A6"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-65</w:t>
            </w:r>
          </w:p>
        </w:tc>
        <w:tc>
          <w:tcPr>
            <w:tcW w:w="851" w:type="dxa"/>
          </w:tcPr>
          <w:p w14:paraId="18DC6839" w14:textId="60A93D46"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5A9706C8" w14:textId="308901E8"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992" w:type="dxa"/>
          </w:tcPr>
          <w:p w14:paraId="6EEC09B5" w14:textId="06BA34D2"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851" w:type="dxa"/>
          </w:tcPr>
          <w:p w14:paraId="703D69E6" w14:textId="3648E5E5"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7F149436" w14:textId="363DED29"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850" w:type="dxa"/>
          </w:tcPr>
          <w:p w14:paraId="5386DEF7" w14:textId="1D7BECF3"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993" w:type="dxa"/>
          </w:tcPr>
          <w:p w14:paraId="7824939A" w14:textId="2E2456A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2E3F6E09" w14:textId="32CAC313"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992" w:type="dxa"/>
          </w:tcPr>
          <w:p w14:paraId="526D291C" w14:textId="15B0982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851" w:type="dxa"/>
          </w:tcPr>
          <w:p w14:paraId="40CEE8D8" w14:textId="0347EA56"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eastAsia="Times New Roman" w:cstheme="minorHAnsi"/>
                <w:color w:val="000000"/>
                <w:sz w:val="20"/>
                <w:szCs w:val="20"/>
              </w:rPr>
              <w:t>‡</w:t>
            </w:r>
          </w:p>
        </w:tc>
        <w:tc>
          <w:tcPr>
            <w:tcW w:w="992" w:type="dxa"/>
          </w:tcPr>
          <w:p w14:paraId="5CC77FDB" w14:textId="69E1C3E5"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992" w:type="dxa"/>
          </w:tcPr>
          <w:p w14:paraId="6C80E925" w14:textId="162D7B59"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1276" w:type="dxa"/>
          </w:tcPr>
          <w:p w14:paraId="24E250A9" w14:textId="7777777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c>
          <w:tcPr>
            <w:tcW w:w="1276" w:type="dxa"/>
          </w:tcPr>
          <w:p w14:paraId="287D228F" w14:textId="196A7A4B"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p>
        </w:tc>
      </w:tr>
      <w:tr w:rsidR="00EA295A" w:rsidRPr="0035784E" w14:paraId="56E9ECAE" w14:textId="77777777" w:rsidTr="009B1AE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1571ABDB" w14:textId="7A4B5B25"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-55</w:t>
            </w:r>
          </w:p>
        </w:tc>
        <w:tc>
          <w:tcPr>
            <w:tcW w:w="851" w:type="dxa"/>
          </w:tcPr>
          <w:p w14:paraId="44DA9A98" w14:textId="349AF98F"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-16.666</w:t>
            </w:r>
          </w:p>
        </w:tc>
        <w:tc>
          <w:tcPr>
            <w:tcW w:w="992" w:type="dxa"/>
          </w:tcPr>
          <w:p w14:paraId="11698F3D" w14:textId="3864B525"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-21.208</w:t>
            </w:r>
          </w:p>
        </w:tc>
        <w:tc>
          <w:tcPr>
            <w:tcW w:w="992" w:type="dxa"/>
          </w:tcPr>
          <w:p w14:paraId="19A8DEB8" w14:textId="0A863040"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-12.938</w:t>
            </w:r>
          </w:p>
        </w:tc>
        <w:tc>
          <w:tcPr>
            <w:tcW w:w="851" w:type="dxa"/>
          </w:tcPr>
          <w:p w14:paraId="7E74FE39" w14:textId="6152ACB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-0.167</w:t>
            </w:r>
          </w:p>
        </w:tc>
        <w:tc>
          <w:tcPr>
            <w:tcW w:w="992" w:type="dxa"/>
          </w:tcPr>
          <w:p w14:paraId="6949D88D" w14:textId="3BB9246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-4.473</w:t>
            </w:r>
          </w:p>
        </w:tc>
        <w:tc>
          <w:tcPr>
            <w:tcW w:w="850" w:type="dxa"/>
          </w:tcPr>
          <w:p w14:paraId="51057F33" w14:textId="48B64C2C"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4.009</w:t>
            </w:r>
          </w:p>
        </w:tc>
        <w:tc>
          <w:tcPr>
            <w:tcW w:w="993" w:type="dxa"/>
          </w:tcPr>
          <w:p w14:paraId="5AEDA988" w14:textId="544D17B0"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-7.379</w:t>
            </w:r>
          </w:p>
        </w:tc>
        <w:tc>
          <w:tcPr>
            <w:tcW w:w="992" w:type="dxa"/>
          </w:tcPr>
          <w:p w14:paraId="6A8DB6B9" w14:textId="2C92A064"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-17.447</w:t>
            </w:r>
          </w:p>
        </w:tc>
        <w:tc>
          <w:tcPr>
            <w:tcW w:w="992" w:type="dxa"/>
          </w:tcPr>
          <w:p w14:paraId="59A7BBC2" w14:textId="101FF3EC"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1.281</w:t>
            </w:r>
          </w:p>
        </w:tc>
        <w:tc>
          <w:tcPr>
            <w:tcW w:w="851" w:type="dxa"/>
          </w:tcPr>
          <w:p w14:paraId="12DAF88A" w14:textId="6333303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-2.133</w:t>
            </w:r>
          </w:p>
        </w:tc>
        <w:tc>
          <w:tcPr>
            <w:tcW w:w="992" w:type="dxa"/>
          </w:tcPr>
          <w:p w14:paraId="757D91A8" w14:textId="3DCD8738"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-8.399</w:t>
            </w:r>
          </w:p>
        </w:tc>
        <w:tc>
          <w:tcPr>
            <w:tcW w:w="992" w:type="dxa"/>
          </w:tcPr>
          <w:p w14:paraId="6D49DDD4" w14:textId="10C95600"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4.204</w:t>
            </w:r>
          </w:p>
        </w:tc>
        <w:tc>
          <w:tcPr>
            <w:tcW w:w="1276" w:type="dxa"/>
          </w:tcPr>
          <w:p w14:paraId="735B8782" w14:textId="63E310C2"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45CFFB56" w14:textId="05B6A416"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17434410" w14:textId="77777777" w:rsidTr="009B1AEC">
        <w:trPr>
          <w:cnfStyle w:val="000000010000" w:firstRow="0" w:lastRow="0" w:firstColumn="0" w:lastColumn="0" w:oddVBand="0" w:evenVBand="0" w:oddHBand="0" w:evenHBand="1"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699" w:type="dxa"/>
          </w:tcPr>
          <w:p w14:paraId="6729B244" w14:textId="37F4872A"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-45</w:t>
            </w:r>
          </w:p>
        </w:tc>
        <w:tc>
          <w:tcPr>
            <w:tcW w:w="851" w:type="dxa"/>
          </w:tcPr>
          <w:p w14:paraId="45A8B97D" w14:textId="58F5B8A0"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-34.305</w:t>
            </w:r>
          </w:p>
        </w:tc>
        <w:tc>
          <w:tcPr>
            <w:tcW w:w="992" w:type="dxa"/>
          </w:tcPr>
          <w:p w14:paraId="74E0C1A1" w14:textId="65B8C6DC"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-53.887</w:t>
            </w:r>
          </w:p>
        </w:tc>
        <w:tc>
          <w:tcPr>
            <w:tcW w:w="992" w:type="dxa"/>
          </w:tcPr>
          <w:p w14:paraId="6D7139CB" w14:textId="7CB1E5F9"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-15.06</w:t>
            </w:r>
          </w:p>
        </w:tc>
        <w:tc>
          <w:tcPr>
            <w:tcW w:w="851" w:type="dxa"/>
          </w:tcPr>
          <w:p w14:paraId="2BC307C6" w14:textId="14951C23"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-0.68</w:t>
            </w:r>
          </w:p>
        </w:tc>
        <w:tc>
          <w:tcPr>
            <w:tcW w:w="992" w:type="dxa"/>
          </w:tcPr>
          <w:p w14:paraId="740E077A" w14:textId="376530A0"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-10.106</w:t>
            </w:r>
          </w:p>
        </w:tc>
        <w:tc>
          <w:tcPr>
            <w:tcW w:w="850" w:type="dxa"/>
          </w:tcPr>
          <w:p w14:paraId="5941B746" w14:textId="40072FA9"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8.533</w:t>
            </w:r>
          </w:p>
        </w:tc>
        <w:tc>
          <w:tcPr>
            <w:tcW w:w="993" w:type="dxa"/>
          </w:tcPr>
          <w:p w14:paraId="4920DE42" w14:textId="34DD652C"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-13.143</w:t>
            </w:r>
          </w:p>
        </w:tc>
        <w:tc>
          <w:tcPr>
            <w:tcW w:w="992" w:type="dxa"/>
          </w:tcPr>
          <w:p w14:paraId="0CFB5E0D" w14:textId="2C7F2AEB"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-22.237</w:t>
            </w:r>
          </w:p>
        </w:tc>
        <w:tc>
          <w:tcPr>
            <w:tcW w:w="992" w:type="dxa"/>
          </w:tcPr>
          <w:p w14:paraId="2253C48F" w14:textId="259E3C5C"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-6.423</w:t>
            </w:r>
          </w:p>
        </w:tc>
        <w:tc>
          <w:tcPr>
            <w:tcW w:w="851" w:type="dxa"/>
          </w:tcPr>
          <w:p w14:paraId="02A85F65" w14:textId="16F4EBA2"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-4.302</w:t>
            </w:r>
          </w:p>
        </w:tc>
        <w:tc>
          <w:tcPr>
            <w:tcW w:w="992" w:type="dxa"/>
          </w:tcPr>
          <w:p w14:paraId="10605713" w14:textId="4D007114"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-6.249</w:t>
            </w:r>
          </w:p>
        </w:tc>
        <w:tc>
          <w:tcPr>
            <w:tcW w:w="992" w:type="dxa"/>
          </w:tcPr>
          <w:p w14:paraId="5AF91BEA" w14:textId="24FEF431"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-2.275</w:t>
            </w:r>
          </w:p>
        </w:tc>
        <w:tc>
          <w:tcPr>
            <w:tcW w:w="1276" w:type="dxa"/>
          </w:tcPr>
          <w:p w14:paraId="4A4C4F59" w14:textId="1906C9A8"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21B0D0B4" w14:textId="4AC1950B"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4DAE0C48" w14:textId="77777777" w:rsidTr="009B1AE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0A96D5E9" w14:textId="3AF21F50"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-35</w:t>
            </w:r>
          </w:p>
        </w:tc>
        <w:tc>
          <w:tcPr>
            <w:tcW w:w="851" w:type="dxa"/>
          </w:tcPr>
          <w:p w14:paraId="5798F2AE" w14:textId="4FD06B8E"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-49.403</w:t>
            </w:r>
          </w:p>
        </w:tc>
        <w:tc>
          <w:tcPr>
            <w:tcW w:w="992" w:type="dxa"/>
          </w:tcPr>
          <w:p w14:paraId="21A2EF67" w14:textId="09BB083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-70.534</w:t>
            </w:r>
          </w:p>
        </w:tc>
        <w:tc>
          <w:tcPr>
            <w:tcW w:w="992" w:type="dxa"/>
          </w:tcPr>
          <w:p w14:paraId="02C7155E" w14:textId="673719D1"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-29.438</w:t>
            </w:r>
          </w:p>
        </w:tc>
        <w:tc>
          <w:tcPr>
            <w:tcW w:w="851" w:type="dxa"/>
          </w:tcPr>
          <w:p w14:paraId="2A8B6D8C" w14:textId="6EBC2F72"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-8.657</w:t>
            </w:r>
          </w:p>
        </w:tc>
        <w:tc>
          <w:tcPr>
            <w:tcW w:w="992" w:type="dxa"/>
          </w:tcPr>
          <w:p w14:paraId="41F668C1" w14:textId="44752C70"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-13.413</w:t>
            </w:r>
          </w:p>
        </w:tc>
        <w:tc>
          <w:tcPr>
            <w:tcW w:w="850" w:type="dxa"/>
          </w:tcPr>
          <w:p w14:paraId="251D9D3D" w14:textId="5E36A09F"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-3.429</w:t>
            </w:r>
          </w:p>
        </w:tc>
        <w:tc>
          <w:tcPr>
            <w:tcW w:w="993" w:type="dxa"/>
          </w:tcPr>
          <w:p w14:paraId="7C2600ED" w14:textId="427E57BC"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-10.398</w:t>
            </w:r>
          </w:p>
        </w:tc>
        <w:tc>
          <w:tcPr>
            <w:tcW w:w="992" w:type="dxa"/>
          </w:tcPr>
          <w:p w14:paraId="58FE8725" w14:textId="03F897A0"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-19.51</w:t>
            </w:r>
          </w:p>
        </w:tc>
        <w:tc>
          <w:tcPr>
            <w:tcW w:w="992" w:type="dxa"/>
          </w:tcPr>
          <w:p w14:paraId="37938ACE" w14:textId="72DD7DCF"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-2.136</w:t>
            </w:r>
          </w:p>
        </w:tc>
        <w:tc>
          <w:tcPr>
            <w:tcW w:w="851" w:type="dxa"/>
          </w:tcPr>
          <w:p w14:paraId="3240DE0C" w14:textId="63EAD32A"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-5.222</w:t>
            </w:r>
          </w:p>
        </w:tc>
        <w:tc>
          <w:tcPr>
            <w:tcW w:w="992" w:type="dxa"/>
          </w:tcPr>
          <w:p w14:paraId="7D934AB2" w14:textId="42B3EA85"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-10.641</w:t>
            </w:r>
          </w:p>
        </w:tc>
        <w:tc>
          <w:tcPr>
            <w:tcW w:w="992" w:type="dxa"/>
          </w:tcPr>
          <w:p w14:paraId="16A594CA" w14:textId="0B38B840"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0.436</w:t>
            </w:r>
          </w:p>
        </w:tc>
        <w:tc>
          <w:tcPr>
            <w:tcW w:w="1276" w:type="dxa"/>
          </w:tcPr>
          <w:p w14:paraId="7AD6D44C" w14:textId="2758EEB0"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p= 0.003, **</w:t>
            </w:r>
          </w:p>
        </w:tc>
        <w:tc>
          <w:tcPr>
            <w:tcW w:w="1276" w:type="dxa"/>
          </w:tcPr>
          <w:p w14:paraId="6949C240" w14:textId="4FAAAF54"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22530E99" w14:textId="77777777" w:rsidTr="009B1AE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46CE103D" w14:textId="75A81DB8"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-25</w:t>
            </w:r>
          </w:p>
        </w:tc>
        <w:tc>
          <w:tcPr>
            <w:tcW w:w="851" w:type="dxa"/>
          </w:tcPr>
          <w:p w14:paraId="6A51CA7A" w14:textId="47E66016"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-48.19</w:t>
            </w:r>
          </w:p>
        </w:tc>
        <w:tc>
          <w:tcPr>
            <w:tcW w:w="992" w:type="dxa"/>
          </w:tcPr>
          <w:p w14:paraId="5ED18DC0" w14:textId="6C00FAD0"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-71.216</w:t>
            </w:r>
          </w:p>
        </w:tc>
        <w:tc>
          <w:tcPr>
            <w:tcW w:w="992" w:type="dxa"/>
          </w:tcPr>
          <w:p w14:paraId="2837DA04" w14:textId="7CA3010F"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-25.164</w:t>
            </w:r>
          </w:p>
        </w:tc>
        <w:tc>
          <w:tcPr>
            <w:tcW w:w="851" w:type="dxa"/>
          </w:tcPr>
          <w:p w14:paraId="01B38813" w14:textId="70BCEF1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-18.712</w:t>
            </w:r>
          </w:p>
        </w:tc>
        <w:tc>
          <w:tcPr>
            <w:tcW w:w="992" w:type="dxa"/>
          </w:tcPr>
          <w:p w14:paraId="5F77F25A" w14:textId="1B2D44D0"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-26.757</w:t>
            </w:r>
          </w:p>
        </w:tc>
        <w:tc>
          <w:tcPr>
            <w:tcW w:w="850" w:type="dxa"/>
          </w:tcPr>
          <w:p w14:paraId="17996268" w14:textId="32B591FE"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-11.479</w:t>
            </w:r>
          </w:p>
        </w:tc>
        <w:tc>
          <w:tcPr>
            <w:tcW w:w="993" w:type="dxa"/>
          </w:tcPr>
          <w:p w14:paraId="7260F5FC" w14:textId="3630603E"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-7.04</w:t>
            </w:r>
          </w:p>
        </w:tc>
        <w:tc>
          <w:tcPr>
            <w:tcW w:w="992" w:type="dxa"/>
          </w:tcPr>
          <w:p w14:paraId="0CC9CC52" w14:textId="78E8EFAE"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-15.232</w:t>
            </w:r>
          </w:p>
        </w:tc>
        <w:tc>
          <w:tcPr>
            <w:tcW w:w="992" w:type="dxa"/>
          </w:tcPr>
          <w:p w14:paraId="34B01E5C" w14:textId="1B3FD92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1.471</w:t>
            </w:r>
          </w:p>
        </w:tc>
        <w:tc>
          <w:tcPr>
            <w:tcW w:w="851" w:type="dxa"/>
          </w:tcPr>
          <w:p w14:paraId="63898E94" w14:textId="1A01311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-14.054</w:t>
            </w:r>
          </w:p>
        </w:tc>
        <w:tc>
          <w:tcPr>
            <w:tcW w:w="992" w:type="dxa"/>
          </w:tcPr>
          <w:p w14:paraId="2F2FB7D5" w14:textId="3AC5F26A"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-21.388</w:t>
            </w:r>
          </w:p>
        </w:tc>
        <w:tc>
          <w:tcPr>
            <w:tcW w:w="992" w:type="dxa"/>
          </w:tcPr>
          <w:p w14:paraId="54AC27B7" w14:textId="56F18DEB"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-8.532</w:t>
            </w:r>
          </w:p>
        </w:tc>
        <w:tc>
          <w:tcPr>
            <w:tcW w:w="1276" w:type="dxa"/>
          </w:tcPr>
          <w:p w14:paraId="77B78FC5" w14:textId="378AD603"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6B7C804E" w14:textId="3664AF6D"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45CBEBF1" w14:textId="77777777" w:rsidTr="009B1AE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0023F6EF" w14:textId="4D891DFE"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-15</w:t>
            </w:r>
          </w:p>
        </w:tc>
        <w:tc>
          <w:tcPr>
            <w:tcW w:w="851" w:type="dxa"/>
          </w:tcPr>
          <w:p w14:paraId="7EC4E418" w14:textId="146C9443"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-45.912</w:t>
            </w:r>
          </w:p>
        </w:tc>
        <w:tc>
          <w:tcPr>
            <w:tcW w:w="992" w:type="dxa"/>
          </w:tcPr>
          <w:p w14:paraId="626F728A" w14:textId="248092E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-65.153</w:t>
            </w:r>
          </w:p>
        </w:tc>
        <w:tc>
          <w:tcPr>
            <w:tcW w:w="992" w:type="dxa"/>
          </w:tcPr>
          <w:p w14:paraId="688A1017" w14:textId="7390631C"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-25.571</w:t>
            </w:r>
          </w:p>
        </w:tc>
        <w:tc>
          <w:tcPr>
            <w:tcW w:w="851" w:type="dxa"/>
          </w:tcPr>
          <w:p w14:paraId="13983B25" w14:textId="7AAE7A1D"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-28.287</w:t>
            </w:r>
          </w:p>
        </w:tc>
        <w:tc>
          <w:tcPr>
            <w:tcW w:w="992" w:type="dxa"/>
          </w:tcPr>
          <w:p w14:paraId="5221A66C" w14:textId="128F9742"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-44.046</w:t>
            </w:r>
          </w:p>
        </w:tc>
        <w:tc>
          <w:tcPr>
            <w:tcW w:w="850" w:type="dxa"/>
          </w:tcPr>
          <w:p w14:paraId="6FFA6EF9" w14:textId="29AA880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-14.777</w:t>
            </w:r>
          </w:p>
        </w:tc>
        <w:tc>
          <w:tcPr>
            <w:tcW w:w="993" w:type="dxa"/>
          </w:tcPr>
          <w:p w14:paraId="75803C51" w14:textId="7B7A7938"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-10.625</w:t>
            </w:r>
          </w:p>
        </w:tc>
        <w:tc>
          <w:tcPr>
            <w:tcW w:w="992" w:type="dxa"/>
          </w:tcPr>
          <w:p w14:paraId="5396E4FD" w14:textId="24894132"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-26.618</w:t>
            </w:r>
          </w:p>
        </w:tc>
        <w:tc>
          <w:tcPr>
            <w:tcW w:w="992" w:type="dxa"/>
          </w:tcPr>
          <w:p w14:paraId="5EDB9799" w14:textId="4096EBB6"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3.761</w:t>
            </w:r>
          </w:p>
        </w:tc>
        <w:tc>
          <w:tcPr>
            <w:tcW w:w="851" w:type="dxa"/>
          </w:tcPr>
          <w:p w14:paraId="2953B2AF" w14:textId="0BDE602B"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-18.532</w:t>
            </w:r>
          </w:p>
        </w:tc>
        <w:tc>
          <w:tcPr>
            <w:tcW w:w="992" w:type="dxa"/>
          </w:tcPr>
          <w:p w14:paraId="0AFA9ED9" w14:textId="6D1C0565"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-23.827</w:t>
            </w:r>
          </w:p>
        </w:tc>
        <w:tc>
          <w:tcPr>
            <w:tcW w:w="992" w:type="dxa"/>
          </w:tcPr>
          <w:p w14:paraId="4BAC91F2" w14:textId="6707E13C"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-13.969</w:t>
            </w:r>
          </w:p>
        </w:tc>
        <w:tc>
          <w:tcPr>
            <w:tcW w:w="1276" w:type="dxa"/>
          </w:tcPr>
          <w:p w14:paraId="4CFF75BE" w14:textId="6440F546"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3667C3B6" w14:textId="5125EE94"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p=0.676, ns</w:t>
            </w:r>
          </w:p>
        </w:tc>
      </w:tr>
      <w:tr w:rsidR="00EA295A" w:rsidRPr="0035784E" w14:paraId="06367558" w14:textId="77777777" w:rsidTr="009B1AE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5C1815FC" w14:textId="205086BF"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-5</w:t>
            </w:r>
          </w:p>
        </w:tc>
        <w:tc>
          <w:tcPr>
            <w:tcW w:w="851" w:type="dxa"/>
          </w:tcPr>
          <w:p w14:paraId="23104C79" w14:textId="0537160C"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-42.355</w:t>
            </w:r>
          </w:p>
        </w:tc>
        <w:tc>
          <w:tcPr>
            <w:tcW w:w="992" w:type="dxa"/>
          </w:tcPr>
          <w:p w14:paraId="43529553" w14:textId="2D557AF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-66.828</w:t>
            </w:r>
          </w:p>
        </w:tc>
        <w:tc>
          <w:tcPr>
            <w:tcW w:w="992" w:type="dxa"/>
          </w:tcPr>
          <w:p w14:paraId="5237630C" w14:textId="435C1154"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-23.587</w:t>
            </w:r>
          </w:p>
        </w:tc>
        <w:tc>
          <w:tcPr>
            <w:tcW w:w="851" w:type="dxa"/>
          </w:tcPr>
          <w:p w14:paraId="31DFB1A8" w14:textId="0E317892"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-31.179</w:t>
            </w:r>
          </w:p>
        </w:tc>
        <w:tc>
          <w:tcPr>
            <w:tcW w:w="992" w:type="dxa"/>
          </w:tcPr>
          <w:p w14:paraId="6DAF3BE4" w14:textId="1AEB2E7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-45.936</w:t>
            </w:r>
          </w:p>
        </w:tc>
        <w:tc>
          <w:tcPr>
            <w:tcW w:w="850" w:type="dxa"/>
          </w:tcPr>
          <w:p w14:paraId="76998D11" w14:textId="4B625243"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-17.708</w:t>
            </w:r>
          </w:p>
        </w:tc>
        <w:tc>
          <w:tcPr>
            <w:tcW w:w="993" w:type="dxa"/>
          </w:tcPr>
          <w:p w14:paraId="7BC5AD19" w14:textId="78DD8912"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-5.797</w:t>
            </w:r>
          </w:p>
        </w:tc>
        <w:tc>
          <w:tcPr>
            <w:tcW w:w="992" w:type="dxa"/>
          </w:tcPr>
          <w:p w14:paraId="698E95E2" w14:textId="65E05D3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-19.106</w:t>
            </w:r>
          </w:p>
        </w:tc>
        <w:tc>
          <w:tcPr>
            <w:tcW w:w="992" w:type="dxa"/>
          </w:tcPr>
          <w:p w14:paraId="1E18FE68" w14:textId="6B64F38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5.655</w:t>
            </w:r>
          </w:p>
        </w:tc>
        <w:tc>
          <w:tcPr>
            <w:tcW w:w="851" w:type="dxa"/>
          </w:tcPr>
          <w:p w14:paraId="3FE4A68F" w14:textId="3458AA3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-24.256</w:t>
            </w:r>
          </w:p>
        </w:tc>
        <w:tc>
          <w:tcPr>
            <w:tcW w:w="992" w:type="dxa"/>
          </w:tcPr>
          <w:p w14:paraId="41D6A06E" w14:textId="4886DDA4"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-31.091</w:t>
            </w:r>
          </w:p>
        </w:tc>
        <w:tc>
          <w:tcPr>
            <w:tcW w:w="992" w:type="dxa"/>
          </w:tcPr>
          <w:p w14:paraId="61D565B0" w14:textId="78F1B85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-17.892</w:t>
            </w:r>
          </w:p>
        </w:tc>
        <w:tc>
          <w:tcPr>
            <w:tcW w:w="1276" w:type="dxa"/>
          </w:tcPr>
          <w:p w14:paraId="3C9BCE76" w14:textId="2B0E6382"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52AB06F3" w14:textId="773F1D85"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411C2295" w14:textId="77777777" w:rsidTr="009B1AE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255B8368" w14:textId="4C4E0F53"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5</w:t>
            </w:r>
          </w:p>
        </w:tc>
        <w:tc>
          <w:tcPr>
            <w:tcW w:w="851" w:type="dxa"/>
          </w:tcPr>
          <w:p w14:paraId="42CD0652" w14:textId="3E11A00D"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-31.97</w:t>
            </w:r>
          </w:p>
        </w:tc>
        <w:tc>
          <w:tcPr>
            <w:tcW w:w="992" w:type="dxa"/>
          </w:tcPr>
          <w:p w14:paraId="4E7853F3" w14:textId="4535F913"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-56.364</w:t>
            </w:r>
          </w:p>
        </w:tc>
        <w:tc>
          <w:tcPr>
            <w:tcW w:w="992" w:type="dxa"/>
          </w:tcPr>
          <w:p w14:paraId="79397B26" w14:textId="42A12C63"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-11.757</w:t>
            </w:r>
          </w:p>
        </w:tc>
        <w:tc>
          <w:tcPr>
            <w:tcW w:w="851" w:type="dxa"/>
          </w:tcPr>
          <w:p w14:paraId="2D3653E5" w14:textId="15FAB5AD"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-38.536</w:t>
            </w:r>
          </w:p>
        </w:tc>
        <w:tc>
          <w:tcPr>
            <w:tcW w:w="992" w:type="dxa"/>
          </w:tcPr>
          <w:p w14:paraId="183D5208" w14:textId="4E185F73"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-54.818</w:t>
            </w:r>
          </w:p>
        </w:tc>
        <w:tc>
          <w:tcPr>
            <w:tcW w:w="850" w:type="dxa"/>
          </w:tcPr>
          <w:p w14:paraId="0380CE95" w14:textId="1812A20F"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-23.023</w:t>
            </w:r>
          </w:p>
        </w:tc>
        <w:tc>
          <w:tcPr>
            <w:tcW w:w="993" w:type="dxa"/>
          </w:tcPr>
          <w:p w14:paraId="7F81DD27" w14:textId="1AE049A2"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-8.314</w:t>
            </w:r>
          </w:p>
        </w:tc>
        <w:tc>
          <w:tcPr>
            <w:tcW w:w="992" w:type="dxa"/>
          </w:tcPr>
          <w:p w14:paraId="340E15C2" w14:textId="2975846D"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-24.82</w:t>
            </w:r>
          </w:p>
        </w:tc>
        <w:tc>
          <w:tcPr>
            <w:tcW w:w="992" w:type="dxa"/>
          </w:tcPr>
          <w:p w14:paraId="1B657F3B" w14:textId="1C660265"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8.286</w:t>
            </w:r>
          </w:p>
        </w:tc>
        <w:tc>
          <w:tcPr>
            <w:tcW w:w="851" w:type="dxa"/>
          </w:tcPr>
          <w:p w14:paraId="1FCEC66A" w14:textId="6C3AB52E"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-32.279</w:t>
            </w:r>
          </w:p>
        </w:tc>
        <w:tc>
          <w:tcPr>
            <w:tcW w:w="992" w:type="dxa"/>
          </w:tcPr>
          <w:p w14:paraId="5A9E8B07" w14:textId="2345870B"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-43.212</w:t>
            </w:r>
          </w:p>
        </w:tc>
        <w:tc>
          <w:tcPr>
            <w:tcW w:w="992" w:type="dxa"/>
          </w:tcPr>
          <w:p w14:paraId="0F486011" w14:textId="3D5A890A"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-22.469</w:t>
            </w:r>
          </w:p>
        </w:tc>
        <w:tc>
          <w:tcPr>
            <w:tcW w:w="1276" w:type="dxa"/>
          </w:tcPr>
          <w:p w14:paraId="09351D7E" w14:textId="620C4D56"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669A1B74" w14:textId="2FF22340"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4B0F45D0" w14:textId="77777777" w:rsidTr="009B1AE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5F18E4F3" w14:textId="69AEB6FF"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15</w:t>
            </w:r>
          </w:p>
        </w:tc>
        <w:tc>
          <w:tcPr>
            <w:tcW w:w="851" w:type="dxa"/>
          </w:tcPr>
          <w:p w14:paraId="59141B0A" w14:textId="3C30ADA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-22.767</w:t>
            </w:r>
          </w:p>
        </w:tc>
        <w:tc>
          <w:tcPr>
            <w:tcW w:w="992" w:type="dxa"/>
          </w:tcPr>
          <w:p w14:paraId="735E2386" w14:textId="3283AC4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-44.874</w:t>
            </w:r>
          </w:p>
        </w:tc>
        <w:tc>
          <w:tcPr>
            <w:tcW w:w="992" w:type="dxa"/>
          </w:tcPr>
          <w:p w14:paraId="7D85C429" w14:textId="0074DEE3"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-6.406</w:t>
            </w:r>
          </w:p>
        </w:tc>
        <w:tc>
          <w:tcPr>
            <w:tcW w:w="851" w:type="dxa"/>
          </w:tcPr>
          <w:p w14:paraId="0FC35C19" w14:textId="1DDFE6C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-35.955</w:t>
            </w:r>
          </w:p>
        </w:tc>
        <w:tc>
          <w:tcPr>
            <w:tcW w:w="992" w:type="dxa"/>
          </w:tcPr>
          <w:p w14:paraId="54B0E0A8" w14:textId="31A5252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-47.483</w:t>
            </w:r>
          </w:p>
        </w:tc>
        <w:tc>
          <w:tcPr>
            <w:tcW w:w="850" w:type="dxa"/>
          </w:tcPr>
          <w:p w14:paraId="20A76201" w14:textId="278F203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-25.199</w:t>
            </w:r>
          </w:p>
        </w:tc>
        <w:tc>
          <w:tcPr>
            <w:tcW w:w="993" w:type="dxa"/>
          </w:tcPr>
          <w:p w14:paraId="50677317" w14:textId="1076AA65"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-4.256</w:t>
            </w:r>
          </w:p>
        </w:tc>
        <w:tc>
          <w:tcPr>
            <w:tcW w:w="992" w:type="dxa"/>
          </w:tcPr>
          <w:p w14:paraId="2BB71212" w14:textId="3373A608"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-16.812</w:t>
            </w:r>
          </w:p>
        </w:tc>
        <w:tc>
          <w:tcPr>
            <w:tcW w:w="992" w:type="dxa"/>
          </w:tcPr>
          <w:p w14:paraId="293D18C7" w14:textId="76B5435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12.339</w:t>
            </w:r>
          </w:p>
        </w:tc>
        <w:tc>
          <w:tcPr>
            <w:tcW w:w="851" w:type="dxa"/>
          </w:tcPr>
          <w:p w14:paraId="27EC54C6" w14:textId="55480884"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-32.894</w:t>
            </w:r>
          </w:p>
        </w:tc>
        <w:tc>
          <w:tcPr>
            <w:tcW w:w="992" w:type="dxa"/>
          </w:tcPr>
          <w:p w14:paraId="307CF889" w14:textId="477B9F85"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-44.991</w:t>
            </w:r>
          </w:p>
        </w:tc>
        <w:tc>
          <w:tcPr>
            <w:tcW w:w="992" w:type="dxa"/>
          </w:tcPr>
          <w:p w14:paraId="455779FC" w14:textId="6CA39CE9"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-21.546</w:t>
            </w:r>
          </w:p>
        </w:tc>
        <w:tc>
          <w:tcPr>
            <w:tcW w:w="1276" w:type="dxa"/>
          </w:tcPr>
          <w:p w14:paraId="70758DDA" w14:textId="0CFFD7A7"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47EF86B2" w14:textId="1AD9C89E"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1121F424" w14:textId="77777777" w:rsidTr="009B1AE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05E3E1FE" w14:textId="6EAF384A"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25</w:t>
            </w:r>
          </w:p>
        </w:tc>
        <w:tc>
          <w:tcPr>
            <w:tcW w:w="851" w:type="dxa"/>
          </w:tcPr>
          <w:p w14:paraId="1261701E" w14:textId="1E975BB2"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-6.787</w:t>
            </w:r>
          </w:p>
        </w:tc>
        <w:tc>
          <w:tcPr>
            <w:tcW w:w="992" w:type="dxa"/>
          </w:tcPr>
          <w:p w14:paraId="3F16F422" w14:textId="2FA57C1B"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-22.684</w:t>
            </w:r>
          </w:p>
        </w:tc>
        <w:tc>
          <w:tcPr>
            <w:tcW w:w="992" w:type="dxa"/>
          </w:tcPr>
          <w:p w14:paraId="6EA08FE5" w14:textId="7A96DEE0"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4.987</w:t>
            </w:r>
          </w:p>
        </w:tc>
        <w:tc>
          <w:tcPr>
            <w:tcW w:w="851" w:type="dxa"/>
          </w:tcPr>
          <w:p w14:paraId="20BD3257" w14:textId="38D47A2F"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-41.008</w:t>
            </w:r>
          </w:p>
        </w:tc>
        <w:tc>
          <w:tcPr>
            <w:tcW w:w="992" w:type="dxa"/>
          </w:tcPr>
          <w:p w14:paraId="1540E7AF" w14:textId="4A60357D"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-52.033</w:t>
            </w:r>
          </w:p>
        </w:tc>
        <w:tc>
          <w:tcPr>
            <w:tcW w:w="850" w:type="dxa"/>
          </w:tcPr>
          <w:p w14:paraId="7604E143" w14:textId="67F0E322"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-29.202</w:t>
            </w:r>
          </w:p>
        </w:tc>
        <w:tc>
          <w:tcPr>
            <w:tcW w:w="993" w:type="dxa"/>
          </w:tcPr>
          <w:p w14:paraId="3442CC7D" w14:textId="22E64B6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-2.355</w:t>
            </w:r>
          </w:p>
        </w:tc>
        <w:tc>
          <w:tcPr>
            <w:tcW w:w="992" w:type="dxa"/>
          </w:tcPr>
          <w:p w14:paraId="01ABA8B6" w14:textId="77E7C21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-17.474</w:t>
            </w:r>
          </w:p>
        </w:tc>
        <w:tc>
          <w:tcPr>
            <w:tcW w:w="992" w:type="dxa"/>
          </w:tcPr>
          <w:p w14:paraId="317404AB" w14:textId="110E39D0"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18.09</w:t>
            </w:r>
          </w:p>
        </w:tc>
        <w:tc>
          <w:tcPr>
            <w:tcW w:w="851" w:type="dxa"/>
          </w:tcPr>
          <w:p w14:paraId="4AE3D097" w14:textId="5BC7908D"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-31.502</w:t>
            </w:r>
          </w:p>
        </w:tc>
        <w:tc>
          <w:tcPr>
            <w:tcW w:w="992" w:type="dxa"/>
          </w:tcPr>
          <w:p w14:paraId="20C611BD" w14:textId="12015F72"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-46.041</w:t>
            </w:r>
          </w:p>
        </w:tc>
        <w:tc>
          <w:tcPr>
            <w:tcW w:w="992" w:type="dxa"/>
          </w:tcPr>
          <w:p w14:paraId="69A3542D" w14:textId="59B7534E"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-18.553</w:t>
            </w:r>
          </w:p>
        </w:tc>
        <w:tc>
          <w:tcPr>
            <w:tcW w:w="1276" w:type="dxa"/>
          </w:tcPr>
          <w:p w14:paraId="73802E2A" w14:textId="4E00DB5D"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39E13E5B" w14:textId="7F7F918C"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7035E19B" w14:textId="77777777" w:rsidTr="009B1AE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6C2DA410" w14:textId="530F5F0D"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35</w:t>
            </w:r>
          </w:p>
        </w:tc>
        <w:tc>
          <w:tcPr>
            <w:tcW w:w="851" w:type="dxa"/>
          </w:tcPr>
          <w:p w14:paraId="2DFBED21" w14:textId="08F12F60"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-12.857</w:t>
            </w:r>
          </w:p>
        </w:tc>
        <w:tc>
          <w:tcPr>
            <w:tcW w:w="992" w:type="dxa"/>
          </w:tcPr>
          <w:p w14:paraId="34C4D372" w14:textId="27B338A3"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-26.476</w:t>
            </w:r>
          </w:p>
        </w:tc>
        <w:tc>
          <w:tcPr>
            <w:tcW w:w="992" w:type="dxa"/>
          </w:tcPr>
          <w:p w14:paraId="7DF088B0" w14:textId="219098F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0.463</w:t>
            </w:r>
          </w:p>
        </w:tc>
        <w:tc>
          <w:tcPr>
            <w:tcW w:w="851" w:type="dxa"/>
          </w:tcPr>
          <w:p w14:paraId="0FB8C4B2" w14:textId="1F4690AE"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-30.859</w:t>
            </w:r>
          </w:p>
        </w:tc>
        <w:tc>
          <w:tcPr>
            <w:tcW w:w="992" w:type="dxa"/>
          </w:tcPr>
          <w:p w14:paraId="3E5EA4C6" w14:textId="71292A51"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-41.409</w:t>
            </w:r>
          </w:p>
        </w:tc>
        <w:tc>
          <w:tcPr>
            <w:tcW w:w="850" w:type="dxa"/>
          </w:tcPr>
          <w:p w14:paraId="4FE41E0A" w14:textId="53494DBA"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-22.117</w:t>
            </w:r>
          </w:p>
        </w:tc>
        <w:tc>
          <w:tcPr>
            <w:tcW w:w="993" w:type="dxa"/>
          </w:tcPr>
          <w:p w14:paraId="7D6144DD" w14:textId="69CC966F"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5.098</w:t>
            </w:r>
          </w:p>
        </w:tc>
        <w:tc>
          <w:tcPr>
            <w:tcW w:w="992" w:type="dxa"/>
          </w:tcPr>
          <w:p w14:paraId="179BCD52" w14:textId="68B4112A"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-12.989</w:t>
            </w:r>
          </w:p>
        </w:tc>
        <w:tc>
          <w:tcPr>
            <w:tcW w:w="992" w:type="dxa"/>
          </w:tcPr>
          <w:p w14:paraId="4F208028" w14:textId="5F03673A"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25.352</w:t>
            </w:r>
          </w:p>
        </w:tc>
        <w:tc>
          <w:tcPr>
            <w:tcW w:w="851" w:type="dxa"/>
          </w:tcPr>
          <w:p w14:paraId="2CE14F4E" w14:textId="6903CEB2"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-36.032</w:t>
            </w:r>
          </w:p>
        </w:tc>
        <w:tc>
          <w:tcPr>
            <w:tcW w:w="992" w:type="dxa"/>
          </w:tcPr>
          <w:p w14:paraId="5AAC35D5" w14:textId="521D6A10"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-45.875</w:t>
            </w:r>
          </w:p>
        </w:tc>
        <w:tc>
          <w:tcPr>
            <w:tcW w:w="992" w:type="dxa"/>
          </w:tcPr>
          <w:p w14:paraId="1B9A05B2" w14:textId="4D7ADB20"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-27.46</w:t>
            </w:r>
          </w:p>
        </w:tc>
        <w:tc>
          <w:tcPr>
            <w:tcW w:w="1276" w:type="dxa"/>
          </w:tcPr>
          <w:p w14:paraId="4918F44E" w14:textId="11EC5362"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7ED944EB" w14:textId="76A45EE7"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217B7006" w14:textId="77777777" w:rsidTr="009B1AE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5A12061B" w14:textId="0FBE4C6B"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45</w:t>
            </w:r>
          </w:p>
        </w:tc>
        <w:tc>
          <w:tcPr>
            <w:tcW w:w="851" w:type="dxa"/>
          </w:tcPr>
          <w:p w14:paraId="0081124E" w14:textId="4349D83C"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0.47</w:t>
            </w:r>
          </w:p>
        </w:tc>
        <w:tc>
          <w:tcPr>
            <w:tcW w:w="992" w:type="dxa"/>
          </w:tcPr>
          <w:p w14:paraId="72A7DB4D" w14:textId="02F943BA"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-14.112</w:t>
            </w:r>
          </w:p>
        </w:tc>
        <w:tc>
          <w:tcPr>
            <w:tcW w:w="992" w:type="dxa"/>
          </w:tcPr>
          <w:p w14:paraId="2C95162E" w14:textId="2FA7E673"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15.473</w:t>
            </w:r>
          </w:p>
        </w:tc>
        <w:tc>
          <w:tcPr>
            <w:tcW w:w="851" w:type="dxa"/>
          </w:tcPr>
          <w:p w14:paraId="6E80B5CE" w14:textId="3E37AC6A"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-38.188</w:t>
            </w:r>
          </w:p>
        </w:tc>
        <w:tc>
          <w:tcPr>
            <w:tcW w:w="992" w:type="dxa"/>
          </w:tcPr>
          <w:p w14:paraId="5ACB8A88" w14:textId="78DE422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-49.185</w:t>
            </w:r>
          </w:p>
        </w:tc>
        <w:tc>
          <w:tcPr>
            <w:tcW w:w="850" w:type="dxa"/>
          </w:tcPr>
          <w:p w14:paraId="4D8E766C" w14:textId="019D0F11"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-26.974</w:t>
            </w:r>
          </w:p>
        </w:tc>
        <w:tc>
          <w:tcPr>
            <w:tcW w:w="993" w:type="dxa"/>
          </w:tcPr>
          <w:p w14:paraId="6D61E01A" w14:textId="209BF64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-3.948</w:t>
            </w:r>
          </w:p>
        </w:tc>
        <w:tc>
          <w:tcPr>
            <w:tcW w:w="992" w:type="dxa"/>
          </w:tcPr>
          <w:p w14:paraId="5EDF419A" w14:textId="1A441CAC"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-10.338</w:t>
            </w:r>
          </w:p>
        </w:tc>
        <w:tc>
          <w:tcPr>
            <w:tcW w:w="992" w:type="dxa"/>
          </w:tcPr>
          <w:p w14:paraId="35E48A09" w14:textId="420CB745"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1.431</w:t>
            </w:r>
          </w:p>
        </w:tc>
        <w:tc>
          <w:tcPr>
            <w:tcW w:w="851" w:type="dxa"/>
          </w:tcPr>
          <w:p w14:paraId="1B9053FD" w14:textId="7D35495E"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-25.785</w:t>
            </w:r>
          </w:p>
        </w:tc>
        <w:tc>
          <w:tcPr>
            <w:tcW w:w="992" w:type="dxa"/>
          </w:tcPr>
          <w:p w14:paraId="0AF2C6CA" w14:textId="004C86D3"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-34.461</w:t>
            </w:r>
          </w:p>
        </w:tc>
        <w:tc>
          <w:tcPr>
            <w:tcW w:w="992" w:type="dxa"/>
          </w:tcPr>
          <w:p w14:paraId="1EC0D780" w14:textId="12DD00E1"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-19.547</w:t>
            </w:r>
          </w:p>
        </w:tc>
        <w:tc>
          <w:tcPr>
            <w:tcW w:w="1276" w:type="dxa"/>
          </w:tcPr>
          <w:p w14:paraId="51A1217B" w14:textId="32478CDA"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6718121A" w14:textId="23831409"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3E461BB4" w14:textId="77777777" w:rsidTr="009B1AE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4F1F21A6" w14:textId="12865E6B"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55</w:t>
            </w:r>
          </w:p>
        </w:tc>
        <w:tc>
          <w:tcPr>
            <w:tcW w:w="851" w:type="dxa"/>
          </w:tcPr>
          <w:p w14:paraId="785AAF0C" w14:textId="5740A63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-2.768</w:t>
            </w:r>
          </w:p>
        </w:tc>
        <w:tc>
          <w:tcPr>
            <w:tcW w:w="992" w:type="dxa"/>
          </w:tcPr>
          <w:p w14:paraId="49FA6615" w14:textId="6636688B"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-13.404</w:t>
            </w:r>
          </w:p>
        </w:tc>
        <w:tc>
          <w:tcPr>
            <w:tcW w:w="992" w:type="dxa"/>
          </w:tcPr>
          <w:p w14:paraId="262AFDE2" w14:textId="50559C66"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5.003</w:t>
            </w:r>
          </w:p>
        </w:tc>
        <w:tc>
          <w:tcPr>
            <w:tcW w:w="851" w:type="dxa"/>
          </w:tcPr>
          <w:p w14:paraId="5A5AA12A" w14:textId="0157AF82"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-28.53</w:t>
            </w:r>
          </w:p>
        </w:tc>
        <w:tc>
          <w:tcPr>
            <w:tcW w:w="992" w:type="dxa"/>
          </w:tcPr>
          <w:p w14:paraId="61E5AED5" w14:textId="1BF4C7C6"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-39.947</w:t>
            </w:r>
          </w:p>
        </w:tc>
        <w:tc>
          <w:tcPr>
            <w:tcW w:w="850" w:type="dxa"/>
          </w:tcPr>
          <w:p w14:paraId="437114C5" w14:textId="18A0C917"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-19.614</w:t>
            </w:r>
          </w:p>
        </w:tc>
        <w:tc>
          <w:tcPr>
            <w:tcW w:w="993" w:type="dxa"/>
          </w:tcPr>
          <w:p w14:paraId="643698EA" w14:textId="7CDFA229"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0.256</w:t>
            </w:r>
          </w:p>
        </w:tc>
        <w:tc>
          <w:tcPr>
            <w:tcW w:w="992" w:type="dxa"/>
          </w:tcPr>
          <w:p w14:paraId="1D953090" w14:textId="2A5D05C4"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-13.134</w:t>
            </w:r>
          </w:p>
        </w:tc>
        <w:tc>
          <w:tcPr>
            <w:tcW w:w="992" w:type="dxa"/>
          </w:tcPr>
          <w:p w14:paraId="7F74B8D5" w14:textId="4DB3083E"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14.761</w:t>
            </w:r>
          </w:p>
        </w:tc>
        <w:tc>
          <w:tcPr>
            <w:tcW w:w="851" w:type="dxa"/>
          </w:tcPr>
          <w:p w14:paraId="3BE3D03F" w14:textId="4377825E"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-16.499</w:t>
            </w:r>
          </w:p>
        </w:tc>
        <w:tc>
          <w:tcPr>
            <w:tcW w:w="992" w:type="dxa"/>
          </w:tcPr>
          <w:p w14:paraId="2DB8C6F2" w14:textId="5AD1350F"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-25.486</w:t>
            </w:r>
          </w:p>
        </w:tc>
        <w:tc>
          <w:tcPr>
            <w:tcW w:w="992" w:type="dxa"/>
          </w:tcPr>
          <w:p w14:paraId="24B50563" w14:textId="26ED557F"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-8.458</w:t>
            </w:r>
          </w:p>
        </w:tc>
        <w:tc>
          <w:tcPr>
            <w:tcW w:w="1276" w:type="dxa"/>
          </w:tcPr>
          <w:p w14:paraId="47188803" w14:textId="7DF34E26"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4F9C67C7" w14:textId="20457415"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2B92F0FF" w14:textId="77777777" w:rsidTr="009B1AEC">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2AE47154" w14:textId="47E0F587"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65</w:t>
            </w:r>
          </w:p>
        </w:tc>
        <w:tc>
          <w:tcPr>
            <w:tcW w:w="851" w:type="dxa"/>
          </w:tcPr>
          <w:p w14:paraId="18DC6B26" w14:textId="7F5DD137"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6.34</w:t>
            </w:r>
          </w:p>
        </w:tc>
        <w:tc>
          <w:tcPr>
            <w:tcW w:w="992" w:type="dxa"/>
          </w:tcPr>
          <w:p w14:paraId="5B075D28" w14:textId="4D3014DB"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-13.252</w:t>
            </w:r>
          </w:p>
        </w:tc>
        <w:tc>
          <w:tcPr>
            <w:tcW w:w="992" w:type="dxa"/>
          </w:tcPr>
          <w:p w14:paraId="448DA4E4" w14:textId="489CE25C"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25.932</w:t>
            </w:r>
          </w:p>
        </w:tc>
        <w:tc>
          <w:tcPr>
            <w:tcW w:w="851" w:type="dxa"/>
          </w:tcPr>
          <w:p w14:paraId="08FBA51C" w14:textId="6B4F2D7D"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-28.676</w:t>
            </w:r>
          </w:p>
        </w:tc>
        <w:tc>
          <w:tcPr>
            <w:tcW w:w="992" w:type="dxa"/>
          </w:tcPr>
          <w:p w14:paraId="38F9D453" w14:textId="57910A75"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-42.26</w:t>
            </w:r>
          </w:p>
        </w:tc>
        <w:tc>
          <w:tcPr>
            <w:tcW w:w="850" w:type="dxa"/>
          </w:tcPr>
          <w:p w14:paraId="635353FC" w14:textId="724B1E44"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-15.092</w:t>
            </w:r>
          </w:p>
        </w:tc>
        <w:tc>
          <w:tcPr>
            <w:tcW w:w="993" w:type="dxa"/>
          </w:tcPr>
          <w:p w14:paraId="0EC9D09A" w14:textId="68501CC5"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1.585</w:t>
            </w:r>
          </w:p>
        </w:tc>
        <w:tc>
          <w:tcPr>
            <w:tcW w:w="992" w:type="dxa"/>
          </w:tcPr>
          <w:p w14:paraId="6F54668E" w14:textId="646CA122"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-5.67</w:t>
            </w:r>
          </w:p>
        </w:tc>
        <w:tc>
          <w:tcPr>
            <w:tcW w:w="992" w:type="dxa"/>
          </w:tcPr>
          <w:p w14:paraId="13EF41C9" w14:textId="366E80F3"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8.69</w:t>
            </w:r>
          </w:p>
        </w:tc>
        <w:tc>
          <w:tcPr>
            <w:tcW w:w="851" w:type="dxa"/>
          </w:tcPr>
          <w:p w14:paraId="5CBB7A95" w14:textId="79F5A2D4"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-19.975</w:t>
            </w:r>
          </w:p>
        </w:tc>
        <w:tc>
          <w:tcPr>
            <w:tcW w:w="992" w:type="dxa"/>
          </w:tcPr>
          <w:p w14:paraId="1F5A99AC" w14:textId="5F7499F9"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-27.238</w:t>
            </w:r>
          </w:p>
        </w:tc>
        <w:tc>
          <w:tcPr>
            <w:tcW w:w="992" w:type="dxa"/>
          </w:tcPr>
          <w:p w14:paraId="71C61267" w14:textId="1743C225" w:rsidR="00EA295A" w:rsidRPr="0035784E" w:rsidRDefault="00EA295A"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sz w:val="20"/>
                <w:szCs w:val="20"/>
              </w:rPr>
              <w:t>-12.051</w:t>
            </w:r>
          </w:p>
        </w:tc>
        <w:tc>
          <w:tcPr>
            <w:tcW w:w="1276" w:type="dxa"/>
          </w:tcPr>
          <w:p w14:paraId="43A49497" w14:textId="7A0A0887"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56BCFF17" w14:textId="33ECD8C9" w:rsidR="00EA295A"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w:t>
            </w:r>
          </w:p>
        </w:tc>
      </w:tr>
      <w:tr w:rsidR="00EA295A" w:rsidRPr="0035784E" w14:paraId="3CC1CA15" w14:textId="77777777" w:rsidTr="009B1AEC">
        <w:trPr>
          <w:cnfStyle w:val="000000010000" w:firstRow="0" w:lastRow="0" w:firstColumn="0" w:lastColumn="0" w:oddVBand="0" w:evenVBand="0" w:oddHBand="0" w:evenHBand="1"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699" w:type="dxa"/>
          </w:tcPr>
          <w:p w14:paraId="72F75C9C" w14:textId="1C3820E6" w:rsidR="00EA295A" w:rsidRPr="0035784E" w:rsidRDefault="00EA295A" w:rsidP="005466CD">
            <w:pPr>
              <w:rPr>
                <w:rFonts w:asciiTheme="minorHAnsi" w:hAnsiTheme="minorHAnsi" w:cstheme="minorHAnsi"/>
                <w:sz w:val="20"/>
                <w:szCs w:val="20"/>
              </w:rPr>
            </w:pPr>
            <w:r w:rsidRPr="0035784E">
              <w:rPr>
                <w:rFonts w:asciiTheme="minorHAnsi" w:hAnsiTheme="minorHAnsi" w:cstheme="minorHAnsi"/>
                <w:sz w:val="20"/>
                <w:szCs w:val="20"/>
              </w:rPr>
              <w:t>75</w:t>
            </w:r>
          </w:p>
        </w:tc>
        <w:tc>
          <w:tcPr>
            <w:tcW w:w="851" w:type="dxa"/>
          </w:tcPr>
          <w:p w14:paraId="16A8C8AF" w14:textId="45A4C43B"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20.756</w:t>
            </w:r>
          </w:p>
        </w:tc>
        <w:tc>
          <w:tcPr>
            <w:tcW w:w="992" w:type="dxa"/>
          </w:tcPr>
          <w:p w14:paraId="64279400" w14:textId="5D08D8FC"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-2.993</w:t>
            </w:r>
          </w:p>
        </w:tc>
        <w:tc>
          <w:tcPr>
            <w:tcW w:w="992" w:type="dxa"/>
          </w:tcPr>
          <w:p w14:paraId="5D65A734" w14:textId="37791550"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46.881</w:t>
            </w:r>
          </w:p>
        </w:tc>
        <w:tc>
          <w:tcPr>
            <w:tcW w:w="851" w:type="dxa"/>
          </w:tcPr>
          <w:p w14:paraId="1FCC629D" w14:textId="46D508E5"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-23.328</w:t>
            </w:r>
          </w:p>
        </w:tc>
        <w:tc>
          <w:tcPr>
            <w:tcW w:w="992" w:type="dxa"/>
          </w:tcPr>
          <w:p w14:paraId="7EEFEA03" w14:textId="75C30C22"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-49.651</w:t>
            </w:r>
          </w:p>
        </w:tc>
        <w:tc>
          <w:tcPr>
            <w:tcW w:w="850" w:type="dxa"/>
          </w:tcPr>
          <w:p w14:paraId="54F17225" w14:textId="56B5777A"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-3.028</w:t>
            </w:r>
          </w:p>
        </w:tc>
        <w:tc>
          <w:tcPr>
            <w:tcW w:w="993" w:type="dxa"/>
          </w:tcPr>
          <w:p w14:paraId="4DB4D56D" w14:textId="4855BDD2"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2.52</w:t>
            </w:r>
          </w:p>
        </w:tc>
        <w:tc>
          <w:tcPr>
            <w:tcW w:w="992" w:type="dxa"/>
          </w:tcPr>
          <w:p w14:paraId="2D6C843A" w14:textId="1C600F70"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-3.674</w:t>
            </w:r>
          </w:p>
        </w:tc>
        <w:tc>
          <w:tcPr>
            <w:tcW w:w="992" w:type="dxa"/>
          </w:tcPr>
          <w:p w14:paraId="37195F71" w14:textId="2C3CEF9D"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9.088</w:t>
            </w:r>
          </w:p>
        </w:tc>
        <w:tc>
          <w:tcPr>
            <w:tcW w:w="851" w:type="dxa"/>
          </w:tcPr>
          <w:p w14:paraId="636F38A2" w14:textId="1D7BD35F"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-19.361</w:t>
            </w:r>
          </w:p>
        </w:tc>
        <w:tc>
          <w:tcPr>
            <w:tcW w:w="992" w:type="dxa"/>
          </w:tcPr>
          <w:p w14:paraId="3CDC7CBD" w14:textId="32689364"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-28.721</w:t>
            </w:r>
          </w:p>
        </w:tc>
        <w:tc>
          <w:tcPr>
            <w:tcW w:w="992" w:type="dxa"/>
          </w:tcPr>
          <w:p w14:paraId="71AA28FC" w14:textId="70EB3FC9" w:rsidR="00EA295A" w:rsidRPr="0035784E" w:rsidRDefault="00EA295A"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sz w:val="20"/>
                <w:szCs w:val="20"/>
              </w:rPr>
              <w:t>-8.995</w:t>
            </w:r>
          </w:p>
        </w:tc>
        <w:tc>
          <w:tcPr>
            <w:tcW w:w="1276" w:type="dxa"/>
          </w:tcPr>
          <w:p w14:paraId="5977043B" w14:textId="6DF625A4"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c>
          <w:tcPr>
            <w:tcW w:w="1276" w:type="dxa"/>
          </w:tcPr>
          <w:p w14:paraId="27F352F2" w14:textId="170EF57F" w:rsidR="00EA295A" w:rsidRPr="0035784E" w:rsidRDefault="009B1AEC"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w:t>
            </w:r>
          </w:p>
        </w:tc>
      </w:tr>
      <w:tr w:rsidR="009B1AEC" w:rsidRPr="0035784E" w14:paraId="07CB43B2" w14:textId="77777777" w:rsidTr="009B1AEC">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14591" w:type="dxa"/>
            <w:gridSpan w:val="15"/>
          </w:tcPr>
          <w:p w14:paraId="1652F69B" w14:textId="77777777" w:rsidR="009B1AEC" w:rsidRPr="0035784E" w:rsidRDefault="009B1AEC" w:rsidP="005466CD">
            <w:pPr>
              <w:rPr>
                <w:rFonts w:cstheme="minorHAnsi"/>
                <w:sz w:val="20"/>
                <w:szCs w:val="20"/>
              </w:rPr>
            </w:pPr>
          </w:p>
        </w:tc>
      </w:tr>
      <w:tr w:rsidR="00257155" w:rsidRPr="0035784E" w14:paraId="659F4D03" w14:textId="77777777" w:rsidTr="009B1AEC">
        <w:trPr>
          <w:gridAfter w:val="2"/>
          <w:cnfStyle w:val="000000010000" w:firstRow="0" w:lastRow="0" w:firstColumn="0" w:lastColumn="0" w:oddVBand="0" w:evenVBand="0" w:oddHBand="0" w:evenHBand="1" w:firstRowFirstColumn="0" w:firstRowLastColumn="0" w:lastRowFirstColumn="0" w:lastRowLastColumn="0"/>
          <w:wAfter w:w="2552" w:type="dxa"/>
          <w:trHeight w:val="284"/>
        </w:trPr>
        <w:tc>
          <w:tcPr>
            <w:cnfStyle w:val="001000000000" w:firstRow="0" w:lastRow="0" w:firstColumn="1" w:lastColumn="0" w:oddVBand="0" w:evenVBand="0" w:oddHBand="0" w:evenHBand="0" w:firstRowFirstColumn="0" w:firstRowLastColumn="0" w:lastRowFirstColumn="0" w:lastRowLastColumn="0"/>
            <w:tcW w:w="1550" w:type="dxa"/>
            <w:gridSpan w:val="2"/>
          </w:tcPr>
          <w:p w14:paraId="65588C94" w14:textId="6DCA3C48" w:rsidR="00257155" w:rsidRPr="0035784E" w:rsidRDefault="00257155" w:rsidP="005466CD">
            <w:pPr>
              <w:rPr>
                <w:rFonts w:cstheme="minorHAnsi"/>
                <w:sz w:val="20"/>
                <w:szCs w:val="20"/>
              </w:rPr>
            </w:pPr>
            <w:r w:rsidRPr="0035784E">
              <w:rPr>
                <w:rFonts w:cstheme="minorHAnsi"/>
                <w:sz w:val="20"/>
                <w:szCs w:val="20"/>
              </w:rPr>
              <w:t>n(animals) (mal</w:t>
            </w:r>
            <w:r w:rsidR="00DE4E09" w:rsidRPr="0035784E">
              <w:rPr>
                <w:rFonts w:cstheme="minorHAnsi"/>
                <w:sz w:val="20"/>
                <w:szCs w:val="20"/>
              </w:rPr>
              <w:t>e+</w:t>
            </w:r>
            <w:r w:rsidRPr="0035784E">
              <w:rPr>
                <w:rFonts w:cstheme="minorHAnsi"/>
                <w:sz w:val="20"/>
                <w:szCs w:val="20"/>
              </w:rPr>
              <w:t>female)</w:t>
            </w:r>
          </w:p>
        </w:tc>
        <w:tc>
          <w:tcPr>
            <w:tcW w:w="4677" w:type="dxa"/>
            <w:gridSpan w:val="5"/>
          </w:tcPr>
          <w:p w14:paraId="2C1CD478" w14:textId="60BE2879"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3 (1+2)</w:t>
            </w:r>
          </w:p>
        </w:tc>
        <w:tc>
          <w:tcPr>
            <w:tcW w:w="5812" w:type="dxa"/>
            <w:gridSpan w:val="6"/>
          </w:tcPr>
          <w:p w14:paraId="7FAB31B8" w14:textId="4446C3F2" w:rsidR="00257155" w:rsidRPr="0035784E" w:rsidRDefault="00257155" w:rsidP="005466CD">
            <w:pPr>
              <w:cnfStyle w:val="000000010000" w:firstRow="0" w:lastRow="0" w:firstColumn="0" w:lastColumn="0" w:oddVBand="0" w:evenVBand="0" w:oddHBand="0" w:evenHBand="1" w:firstRowFirstColumn="0" w:firstRowLastColumn="0" w:lastRowFirstColumn="0" w:lastRowLastColumn="0"/>
              <w:rPr>
                <w:rFonts w:cstheme="minorHAnsi"/>
                <w:sz w:val="20"/>
                <w:szCs w:val="20"/>
              </w:rPr>
            </w:pPr>
            <w:r w:rsidRPr="0035784E">
              <w:rPr>
                <w:rFonts w:cstheme="minorHAnsi"/>
                <w:sz w:val="20"/>
                <w:szCs w:val="20"/>
              </w:rPr>
              <w:t>4 (3+1)</w:t>
            </w:r>
          </w:p>
        </w:tc>
      </w:tr>
      <w:tr w:rsidR="009B1AEC" w:rsidRPr="0035784E" w14:paraId="5A1D178D" w14:textId="77777777" w:rsidTr="009B1AEC">
        <w:trPr>
          <w:gridAfter w:val="2"/>
          <w:cnfStyle w:val="000000100000" w:firstRow="0" w:lastRow="0" w:firstColumn="0" w:lastColumn="0" w:oddVBand="0" w:evenVBand="0" w:oddHBand="1" w:evenHBand="0" w:firstRowFirstColumn="0" w:firstRowLastColumn="0" w:lastRowFirstColumn="0" w:lastRowLastColumn="0"/>
          <w:wAfter w:w="2552" w:type="dxa"/>
          <w:trHeight w:val="284"/>
        </w:trPr>
        <w:tc>
          <w:tcPr>
            <w:cnfStyle w:val="001000000000" w:firstRow="0" w:lastRow="0" w:firstColumn="1" w:lastColumn="0" w:oddVBand="0" w:evenVBand="0" w:oddHBand="0" w:evenHBand="0" w:firstRowFirstColumn="0" w:firstRowLastColumn="0" w:lastRowFirstColumn="0" w:lastRowLastColumn="0"/>
            <w:tcW w:w="1550" w:type="dxa"/>
            <w:gridSpan w:val="2"/>
          </w:tcPr>
          <w:p w14:paraId="4BB8C4A8" w14:textId="765C7DEA" w:rsidR="009B1AEC" w:rsidRPr="0035784E" w:rsidRDefault="009B1AEC" w:rsidP="005466CD">
            <w:pPr>
              <w:rPr>
                <w:rFonts w:cstheme="minorHAnsi"/>
                <w:sz w:val="20"/>
                <w:szCs w:val="20"/>
              </w:rPr>
            </w:pPr>
            <w:r w:rsidRPr="0035784E">
              <w:rPr>
                <w:rFonts w:cstheme="minorHAnsi"/>
                <w:sz w:val="20"/>
                <w:szCs w:val="20"/>
              </w:rPr>
              <w:t>n(cells)</w:t>
            </w:r>
          </w:p>
        </w:tc>
        <w:tc>
          <w:tcPr>
            <w:tcW w:w="4677" w:type="dxa"/>
            <w:gridSpan w:val="5"/>
          </w:tcPr>
          <w:p w14:paraId="0A5D2E23" w14:textId="1776E143" w:rsidR="009B1AEC"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7</w:t>
            </w:r>
          </w:p>
        </w:tc>
        <w:tc>
          <w:tcPr>
            <w:tcW w:w="5812" w:type="dxa"/>
            <w:gridSpan w:val="6"/>
          </w:tcPr>
          <w:p w14:paraId="33BFA4AC" w14:textId="6301894F" w:rsidR="009B1AEC" w:rsidRPr="0035784E" w:rsidRDefault="009B1AEC" w:rsidP="005466C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35784E">
              <w:rPr>
                <w:rFonts w:cstheme="minorHAnsi"/>
                <w:sz w:val="20"/>
                <w:szCs w:val="20"/>
              </w:rPr>
              <w:t>9</w:t>
            </w:r>
          </w:p>
        </w:tc>
      </w:tr>
    </w:tbl>
    <w:p w14:paraId="515927CA" w14:textId="77DE4CE9" w:rsidR="00562D6C" w:rsidRPr="0035784E" w:rsidRDefault="00EA295A" w:rsidP="005466CD">
      <w:pPr>
        <w:spacing w:after="0" w:line="240" w:lineRule="auto"/>
        <w:rPr>
          <w:rFonts w:eastAsiaTheme="majorEastAsia" w:cstheme="minorHAnsi"/>
          <w:b/>
          <w:bCs/>
          <w:sz w:val="20"/>
          <w:szCs w:val="20"/>
          <w:lang w:val="en-GB"/>
        </w:rPr>
        <w:sectPr w:rsidR="00562D6C" w:rsidRPr="0035784E" w:rsidSect="00562D6C">
          <w:pgSz w:w="16838" w:h="11906" w:orient="landscape"/>
          <w:pgMar w:top="1418" w:right="1418" w:bottom="1418" w:left="1134" w:header="709" w:footer="709" w:gutter="0"/>
          <w:cols w:space="708"/>
          <w:docGrid w:linePitch="360"/>
        </w:sectPr>
      </w:pPr>
      <w:r w:rsidRPr="0035784E">
        <w:rPr>
          <w:rFonts w:eastAsia="Times New Roman" w:cstheme="minorHAnsi"/>
          <w:color w:val="000000"/>
          <w:sz w:val="20"/>
          <w:szCs w:val="20"/>
          <w:lang w:val="en-US"/>
        </w:rPr>
        <w:t># not tested</w:t>
      </w:r>
      <w:r w:rsidR="0035784E">
        <w:rPr>
          <w:rFonts w:eastAsia="Times New Roman" w:cstheme="minorHAnsi"/>
          <w:color w:val="000000"/>
          <w:sz w:val="20"/>
          <w:szCs w:val="20"/>
          <w:lang w:val="en-US"/>
        </w:rPr>
        <w:t xml:space="preserve">; </w:t>
      </w:r>
      <w:r w:rsidR="0035784E" w:rsidRPr="0035784E">
        <w:rPr>
          <w:rFonts w:eastAsia="Times New Roman" w:cstheme="minorHAnsi"/>
          <w:color w:val="000000"/>
          <w:sz w:val="20"/>
          <w:szCs w:val="20"/>
          <w:lang w:val="en-US"/>
        </w:rPr>
        <w:t>‡ No peak current detected</w:t>
      </w:r>
    </w:p>
    <w:tbl>
      <w:tblPr>
        <w:tblStyle w:val="HellesRaster"/>
        <w:tblpPr w:leftFromText="180" w:rightFromText="180" w:vertAnchor="page" w:horzAnchor="margin" w:tblpY="1767"/>
        <w:tblW w:w="0" w:type="auto"/>
        <w:tblLook w:val="04A0" w:firstRow="1" w:lastRow="0" w:firstColumn="1" w:lastColumn="0" w:noHBand="0" w:noVBand="1"/>
      </w:tblPr>
      <w:tblGrid>
        <w:gridCol w:w="822"/>
        <w:gridCol w:w="1005"/>
        <w:gridCol w:w="1114"/>
        <w:gridCol w:w="1220"/>
        <w:gridCol w:w="1071"/>
        <w:gridCol w:w="1070"/>
        <w:gridCol w:w="1220"/>
        <w:gridCol w:w="943"/>
        <w:gridCol w:w="1209"/>
        <w:gridCol w:w="1220"/>
        <w:gridCol w:w="943"/>
        <w:gridCol w:w="1209"/>
        <w:gridCol w:w="1220"/>
      </w:tblGrid>
      <w:tr w:rsidR="00765DA5" w:rsidRPr="0035784E" w14:paraId="430CE170" w14:textId="77777777" w:rsidTr="0007776C">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72463E14" w14:textId="77777777" w:rsidR="00765DA5" w:rsidRPr="0035784E" w:rsidRDefault="00765DA5" w:rsidP="005466CD">
            <w:pPr>
              <w:tabs>
                <w:tab w:val="left" w:pos="1172"/>
              </w:tabs>
              <w:rPr>
                <w:rFonts w:asciiTheme="minorHAnsi" w:hAnsiTheme="minorHAnsi" w:cstheme="minorHAnsi"/>
                <w:sz w:val="24"/>
                <w:szCs w:val="24"/>
              </w:rPr>
            </w:pPr>
            <w:r w:rsidRPr="0035784E">
              <w:rPr>
                <w:rFonts w:cstheme="minorHAnsi"/>
                <w:sz w:val="24"/>
                <w:szCs w:val="24"/>
              </w:rPr>
              <w:t> </w:t>
            </w:r>
          </w:p>
        </w:tc>
        <w:tc>
          <w:tcPr>
            <w:tcW w:w="3345" w:type="dxa"/>
            <w:gridSpan w:val="3"/>
            <w:noWrap/>
            <w:hideMark/>
          </w:tcPr>
          <w:p w14:paraId="0BC86793" w14:textId="77777777" w:rsidR="00765DA5" w:rsidRPr="0035784E" w:rsidRDefault="00765DA5" w:rsidP="005466CD">
            <w:pPr>
              <w:tabs>
                <w:tab w:val="left" w:pos="1172"/>
              </w:tabs>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w:t>
            </w:r>
          </w:p>
        </w:tc>
        <w:tc>
          <w:tcPr>
            <w:tcW w:w="3367" w:type="dxa"/>
            <w:gridSpan w:val="3"/>
            <w:noWrap/>
            <w:hideMark/>
          </w:tcPr>
          <w:p w14:paraId="223A31DE" w14:textId="77777777" w:rsidR="00765DA5" w:rsidRPr="0035784E" w:rsidRDefault="00765DA5" w:rsidP="005466CD">
            <w:pPr>
              <w:tabs>
                <w:tab w:val="left" w:pos="1172"/>
              </w:tabs>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 control</w:t>
            </w:r>
          </w:p>
        </w:tc>
        <w:tc>
          <w:tcPr>
            <w:tcW w:w="3372" w:type="dxa"/>
            <w:gridSpan w:val="3"/>
            <w:noWrap/>
            <w:hideMark/>
          </w:tcPr>
          <w:p w14:paraId="2D97E5B8" w14:textId="77777777" w:rsidR="00765DA5" w:rsidRPr="0035784E" w:rsidRDefault="00765DA5" w:rsidP="005466CD">
            <w:pPr>
              <w:tabs>
                <w:tab w:val="left" w:pos="1172"/>
              </w:tabs>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KO</w:t>
            </w:r>
          </w:p>
        </w:tc>
        <w:tc>
          <w:tcPr>
            <w:tcW w:w="3372" w:type="dxa"/>
            <w:gridSpan w:val="3"/>
            <w:noWrap/>
            <w:hideMark/>
          </w:tcPr>
          <w:p w14:paraId="3754960A" w14:textId="77777777" w:rsidR="00765DA5" w:rsidRPr="0035784E" w:rsidRDefault="00765DA5" w:rsidP="005466CD">
            <w:pPr>
              <w:tabs>
                <w:tab w:val="left" w:pos="1172"/>
              </w:tabs>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KO control</w:t>
            </w:r>
          </w:p>
        </w:tc>
      </w:tr>
      <w:tr w:rsidR="00E42DB9" w:rsidRPr="0035784E" w14:paraId="7816F02B"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60315D6D"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 bin (min)</w:t>
            </w:r>
          </w:p>
        </w:tc>
        <w:tc>
          <w:tcPr>
            <w:tcW w:w="1007" w:type="dxa"/>
            <w:noWrap/>
            <w:hideMark/>
          </w:tcPr>
          <w:p w14:paraId="60DA1356" w14:textId="57622E9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Activity</w:t>
            </w:r>
            <w:r w:rsidR="00F24F21" w:rsidRPr="0035784E">
              <w:rPr>
                <w:rFonts w:eastAsiaTheme="majorEastAsia" w:cstheme="minorHAnsi"/>
                <w:sz w:val="24"/>
                <w:szCs w:val="24"/>
              </w:rPr>
              <w:t xml:space="preserve"> </w:t>
            </w:r>
          </w:p>
        </w:tc>
        <w:tc>
          <w:tcPr>
            <w:tcW w:w="1116" w:type="dxa"/>
            <w:noWrap/>
            <w:hideMark/>
          </w:tcPr>
          <w:p w14:paraId="2924A3E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(lower limit)</w:t>
            </w:r>
          </w:p>
        </w:tc>
        <w:tc>
          <w:tcPr>
            <w:tcW w:w="1222" w:type="dxa"/>
            <w:noWrap/>
            <w:hideMark/>
          </w:tcPr>
          <w:p w14:paraId="7DB1CB8E"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(upper limit)</w:t>
            </w:r>
          </w:p>
        </w:tc>
        <w:tc>
          <w:tcPr>
            <w:tcW w:w="1073" w:type="dxa"/>
            <w:noWrap/>
            <w:hideMark/>
          </w:tcPr>
          <w:p w14:paraId="28DB0E95" w14:textId="50F722A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Activity</w:t>
            </w:r>
          </w:p>
        </w:tc>
        <w:tc>
          <w:tcPr>
            <w:tcW w:w="1072" w:type="dxa"/>
            <w:noWrap/>
            <w:hideMark/>
          </w:tcPr>
          <w:p w14:paraId="76CB37A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(lower limit)</w:t>
            </w:r>
          </w:p>
        </w:tc>
        <w:tc>
          <w:tcPr>
            <w:tcW w:w="1222" w:type="dxa"/>
            <w:noWrap/>
            <w:hideMark/>
          </w:tcPr>
          <w:p w14:paraId="6D23E7F9"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(upper limit)</w:t>
            </w:r>
          </w:p>
        </w:tc>
        <w:tc>
          <w:tcPr>
            <w:tcW w:w="939" w:type="dxa"/>
            <w:noWrap/>
            <w:hideMark/>
          </w:tcPr>
          <w:p w14:paraId="15872CAD" w14:textId="0950D47A"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Activity</w:t>
            </w:r>
            <w:r w:rsidR="00F24F21" w:rsidRPr="0035784E">
              <w:rPr>
                <w:rFonts w:eastAsiaTheme="majorEastAsia" w:cstheme="minorHAnsi"/>
                <w:sz w:val="24"/>
                <w:szCs w:val="24"/>
              </w:rPr>
              <w:t xml:space="preserve"> </w:t>
            </w:r>
          </w:p>
        </w:tc>
        <w:tc>
          <w:tcPr>
            <w:tcW w:w="1211" w:type="dxa"/>
            <w:noWrap/>
            <w:hideMark/>
          </w:tcPr>
          <w:p w14:paraId="7DC9AE01"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(lower limit)</w:t>
            </w:r>
          </w:p>
        </w:tc>
        <w:tc>
          <w:tcPr>
            <w:tcW w:w="1222" w:type="dxa"/>
            <w:noWrap/>
            <w:hideMark/>
          </w:tcPr>
          <w:p w14:paraId="3D254F4E"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(upper limit)</w:t>
            </w:r>
          </w:p>
        </w:tc>
        <w:tc>
          <w:tcPr>
            <w:tcW w:w="939" w:type="dxa"/>
            <w:noWrap/>
            <w:hideMark/>
          </w:tcPr>
          <w:p w14:paraId="5B602F63" w14:textId="6BE4DFDE"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Activity</w:t>
            </w:r>
            <w:r w:rsidR="00F24F21" w:rsidRPr="0035784E">
              <w:rPr>
                <w:rFonts w:eastAsiaTheme="majorEastAsia" w:cstheme="minorHAnsi"/>
                <w:sz w:val="24"/>
                <w:szCs w:val="24"/>
              </w:rPr>
              <w:t xml:space="preserve"> </w:t>
            </w:r>
          </w:p>
        </w:tc>
        <w:tc>
          <w:tcPr>
            <w:tcW w:w="1211" w:type="dxa"/>
            <w:noWrap/>
            <w:hideMark/>
          </w:tcPr>
          <w:p w14:paraId="1406D0D2"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(lower limit)</w:t>
            </w:r>
          </w:p>
        </w:tc>
        <w:tc>
          <w:tcPr>
            <w:tcW w:w="1222" w:type="dxa"/>
            <w:noWrap/>
            <w:hideMark/>
          </w:tcPr>
          <w:p w14:paraId="6485B252"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(upper limit)</w:t>
            </w:r>
          </w:p>
        </w:tc>
      </w:tr>
      <w:tr w:rsidR="001D69D7" w:rsidRPr="0035784E" w14:paraId="5B62F178"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23088F8B"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-3</w:t>
            </w:r>
          </w:p>
        </w:tc>
        <w:tc>
          <w:tcPr>
            <w:tcW w:w="1007" w:type="dxa"/>
            <w:noWrap/>
            <w:hideMark/>
          </w:tcPr>
          <w:p w14:paraId="1A778CF5"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0.599</w:t>
            </w:r>
          </w:p>
        </w:tc>
        <w:tc>
          <w:tcPr>
            <w:tcW w:w="1116" w:type="dxa"/>
            <w:noWrap/>
            <w:hideMark/>
          </w:tcPr>
          <w:p w14:paraId="7767551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0.548</w:t>
            </w:r>
          </w:p>
        </w:tc>
        <w:tc>
          <w:tcPr>
            <w:tcW w:w="1222" w:type="dxa"/>
            <w:noWrap/>
            <w:hideMark/>
          </w:tcPr>
          <w:p w14:paraId="52383523"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0.652</w:t>
            </w:r>
          </w:p>
        </w:tc>
        <w:tc>
          <w:tcPr>
            <w:tcW w:w="1073" w:type="dxa"/>
            <w:noWrap/>
            <w:hideMark/>
          </w:tcPr>
          <w:p w14:paraId="515B5B34"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0.643</w:t>
            </w:r>
          </w:p>
        </w:tc>
        <w:tc>
          <w:tcPr>
            <w:tcW w:w="1072" w:type="dxa"/>
            <w:noWrap/>
            <w:hideMark/>
          </w:tcPr>
          <w:p w14:paraId="38C6AB6A"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0.588</w:t>
            </w:r>
          </w:p>
        </w:tc>
        <w:tc>
          <w:tcPr>
            <w:tcW w:w="1222" w:type="dxa"/>
            <w:noWrap/>
            <w:hideMark/>
          </w:tcPr>
          <w:p w14:paraId="38AACCF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w:t>
            </w:r>
          </w:p>
        </w:tc>
        <w:tc>
          <w:tcPr>
            <w:tcW w:w="939" w:type="dxa"/>
            <w:noWrap/>
            <w:hideMark/>
          </w:tcPr>
          <w:p w14:paraId="0B85CFD7"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1.099</w:t>
            </w:r>
          </w:p>
        </w:tc>
        <w:tc>
          <w:tcPr>
            <w:tcW w:w="1211" w:type="dxa"/>
            <w:noWrap/>
            <w:hideMark/>
          </w:tcPr>
          <w:p w14:paraId="27830FBF"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w:t>
            </w:r>
          </w:p>
        </w:tc>
        <w:tc>
          <w:tcPr>
            <w:tcW w:w="1222" w:type="dxa"/>
            <w:noWrap/>
            <w:hideMark/>
          </w:tcPr>
          <w:p w14:paraId="69FFE568"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1.197</w:t>
            </w:r>
          </w:p>
        </w:tc>
        <w:tc>
          <w:tcPr>
            <w:tcW w:w="939" w:type="dxa"/>
            <w:noWrap/>
            <w:hideMark/>
          </w:tcPr>
          <w:p w14:paraId="1910AA83"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1.173</w:t>
            </w:r>
          </w:p>
        </w:tc>
        <w:tc>
          <w:tcPr>
            <w:tcW w:w="1211" w:type="dxa"/>
            <w:noWrap/>
            <w:hideMark/>
          </w:tcPr>
          <w:p w14:paraId="2F6A345D"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1.025</w:t>
            </w:r>
          </w:p>
        </w:tc>
        <w:tc>
          <w:tcPr>
            <w:tcW w:w="1222" w:type="dxa"/>
            <w:noWrap/>
            <w:hideMark/>
          </w:tcPr>
          <w:p w14:paraId="1867A64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1.313</w:t>
            </w:r>
          </w:p>
        </w:tc>
      </w:tr>
      <w:tr w:rsidR="00E42DB9" w:rsidRPr="0035784E" w14:paraId="715ACE72"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7DD67636"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-2.5</w:t>
            </w:r>
          </w:p>
        </w:tc>
        <w:tc>
          <w:tcPr>
            <w:tcW w:w="1007" w:type="dxa"/>
            <w:noWrap/>
            <w:hideMark/>
          </w:tcPr>
          <w:p w14:paraId="2781EBDB"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0.62</w:t>
            </w:r>
          </w:p>
        </w:tc>
        <w:tc>
          <w:tcPr>
            <w:tcW w:w="1116" w:type="dxa"/>
            <w:noWrap/>
            <w:hideMark/>
          </w:tcPr>
          <w:p w14:paraId="3E41FC50"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0.566</w:t>
            </w:r>
          </w:p>
        </w:tc>
        <w:tc>
          <w:tcPr>
            <w:tcW w:w="1222" w:type="dxa"/>
            <w:noWrap/>
            <w:hideMark/>
          </w:tcPr>
          <w:p w14:paraId="0479550B"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0.673</w:t>
            </w:r>
          </w:p>
        </w:tc>
        <w:tc>
          <w:tcPr>
            <w:tcW w:w="1073" w:type="dxa"/>
            <w:noWrap/>
            <w:hideMark/>
          </w:tcPr>
          <w:p w14:paraId="3DC0418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0.643</w:t>
            </w:r>
          </w:p>
        </w:tc>
        <w:tc>
          <w:tcPr>
            <w:tcW w:w="1072" w:type="dxa"/>
            <w:noWrap/>
            <w:hideMark/>
          </w:tcPr>
          <w:p w14:paraId="139E397A"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0.59</w:t>
            </w:r>
          </w:p>
        </w:tc>
        <w:tc>
          <w:tcPr>
            <w:tcW w:w="1222" w:type="dxa"/>
            <w:noWrap/>
            <w:hideMark/>
          </w:tcPr>
          <w:p w14:paraId="380FAC9A"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0.699</w:t>
            </w:r>
          </w:p>
        </w:tc>
        <w:tc>
          <w:tcPr>
            <w:tcW w:w="939" w:type="dxa"/>
            <w:noWrap/>
            <w:hideMark/>
          </w:tcPr>
          <w:p w14:paraId="4C5D5B06"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1.118</w:t>
            </w:r>
          </w:p>
        </w:tc>
        <w:tc>
          <w:tcPr>
            <w:tcW w:w="1211" w:type="dxa"/>
            <w:noWrap/>
            <w:hideMark/>
          </w:tcPr>
          <w:p w14:paraId="3479CF2B"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1.024</w:t>
            </w:r>
          </w:p>
        </w:tc>
        <w:tc>
          <w:tcPr>
            <w:tcW w:w="1222" w:type="dxa"/>
            <w:noWrap/>
            <w:hideMark/>
          </w:tcPr>
          <w:p w14:paraId="400D843B"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1.213</w:t>
            </w:r>
          </w:p>
        </w:tc>
        <w:tc>
          <w:tcPr>
            <w:tcW w:w="939" w:type="dxa"/>
            <w:noWrap/>
            <w:hideMark/>
          </w:tcPr>
          <w:p w14:paraId="61969C9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1.175</w:t>
            </w:r>
          </w:p>
        </w:tc>
        <w:tc>
          <w:tcPr>
            <w:tcW w:w="1211" w:type="dxa"/>
            <w:noWrap/>
            <w:hideMark/>
          </w:tcPr>
          <w:p w14:paraId="6A01CF1A"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1.027</w:t>
            </w:r>
          </w:p>
        </w:tc>
        <w:tc>
          <w:tcPr>
            <w:tcW w:w="1222" w:type="dxa"/>
            <w:noWrap/>
            <w:hideMark/>
          </w:tcPr>
          <w:p w14:paraId="6273038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1.32</w:t>
            </w:r>
          </w:p>
        </w:tc>
      </w:tr>
      <w:tr w:rsidR="001D69D7" w:rsidRPr="0035784E" w14:paraId="5D7126EA"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43AED00B"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-2</w:t>
            </w:r>
          </w:p>
        </w:tc>
        <w:tc>
          <w:tcPr>
            <w:tcW w:w="1007" w:type="dxa"/>
            <w:noWrap/>
            <w:hideMark/>
          </w:tcPr>
          <w:p w14:paraId="24700DBD"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0.639</w:t>
            </w:r>
          </w:p>
        </w:tc>
        <w:tc>
          <w:tcPr>
            <w:tcW w:w="1116" w:type="dxa"/>
            <w:noWrap/>
            <w:hideMark/>
          </w:tcPr>
          <w:p w14:paraId="79CBDA08"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0.59</w:t>
            </w:r>
          </w:p>
        </w:tc>
        <w:tc>
          <w:tcPr>
            <w:tcW w:w="1222" w:type="dxa"/>
            <w:noWrap/>
            <w:hideMark/>
          </w:tcPr>
          <w:p w14:paraId="1C7864F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0.689</w:t>
            </w:r>
          </w:p>
        </w:tc>
        <w:tc>
          <w:tcPr>
            <w:tcW w:w="1073" w:type="dxa"/>
            <w:noWrap/>
            <w:hideMark/>
          </w:tcPr>
          <w:p w14:paraId="51C5F52D"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0.632</w:t>
            </w:r>
          </w:p>
        </w:tc>
        <w:tc>
          <w:tcPr>
            <w:tcW w:w="1072" w:type="dxa"/>
            <w:noWrap/>
            <w:hideMark/>
          </w:tcPr>
          <w:p w14:paraId="325BA7F3"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0.583</w:t>
            </w:r>
          </w:p>
        </w:tc>
        <w:tc>
          <w:tcPr>
            <w:tcW w:w="1222" w:type="dxa"/>
            <w:noWrap/>
            <w:hideMark/>
          </w:tcPr>
          <w:p w14:paraId="0146DEA3"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0.681</w:t>
            </w:r>
          </w:p>
        </w:tc>
        <w:tc>
          <w:tcPr>
            <w:tcW w:w="939" w:type="dxa"/>
            <w:noWrap/>
            <w:hideMark/>
          </w:tcPr>
          <w:p w14:paraId="16D7C00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1.091</w:t>
            </w:r>
          </w:p>
        </w:tc>
        <w:tc>
          <w:tcPr>
            <w:tcW w:w="1211" w:type="dxa"/>
            <w:noWrap/>
            <w:hideMark/>
          </w:tcPr>
          <w:p w14:paraId="6DEE717B"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0.997</w:t>
            </w:r>
          </w:p>
        </w:tc>
        <w:tc>
          <w:tcPr>
            <w:tcW w:w="1222" w:type="dxa"/>
            <w:noWrap/>
            <w:hideMark/>
          </w:tcPr>
          <w:p w14:paraId="6F847614"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1.188</w:t>
            </w:r>
          </w:p>
        </w:tc>
        <w:tc>
          <w:tcPr>
            <w:tcW w:w="939" w:type="dxa"/>
            <w:noWrap/>
            <w:hideMark/>
          </w:tcPr>
          <w:p w14:paraId="47B2BF32"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1.25</w:t>
            </w:r>
          </w:p>
        </w:tc>
        <w:tc>
          <w:tcPr>
            <w:tcW w:w="1211" w:type="dxa"/>
            <w:noWrap/>
            <w:hideMark/>
          </w:tcPr>
          <w:p w14:paraId="2F5DCA97"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1.121</w:t>
            </w:r>
          </w:p>
        </w:tc>
        <w:tc>
          <w:tcPr>
            <w:tcW w:w="1222" w:type="dxa"/>
            <w:noWrap/>
            <w:hideMark/>
          </w:tcPr>
          <w:p w14:paraId="3C31CC23"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1.378</w:t>
            </w:r>
          </w:p>
        </w:tc>
      </w:tr>
      <w:tr w:rsidR="00E42DB9" w:rsidRPr="0035784E" w14:paraId="6053E628"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58EED4CB"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-1.5</w:t>
            </w:r>
          </w:p>
        </w:tc>
        <w:tc>
          <w:tcPr>
            <w:tcW w:w="1007" w:type="dxa"/>
            <w:noWrap/>
            <w:hideMark/>
          </w:tcPr>
          <w:p w14:paraId="5D665E4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0.672</w:t>
            </w:r>
          </w:p>
        </w:tc>
        <w:tc>
          <w:tcPr>
            <w:tcW w:w="1116" w:type="dxa"/>
            <w:noWrap/>
            <w:hideMark/>
          </w:tcPr>
          <w:p w14:paraId="3B3B2D79"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0.626</w:t>
            </w:r>
          </w:p>
        </w:tc>
        <w:tc>
          <w:tcPr>
            <w:tcW w:w="1222" w:type="dxa"/>
            <w:noWrap/>
            <w:hideMark/>
          </w:tcPr>
          <w:p w14:paraId="684C3B7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0.719</w:t>
            </w:r>
          </w:p>
        </w:tc>
        <w:tc>
          <w:tcPr>
            <w:tcW w:w="1073" w:type="dxa"/>
            <w:noWrap/>
            <w:hideMark/>
          </w:tcPr>
          <w:p w14:paraId="4F92537E"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0.655</w:t>
            </w:r>
          </w:p>
        </w:tc>
        <w:tc>
          <w:tcPr>
            <w:tcW w:w="1072" w:type="dxa"/>
            <w:noWrap/>
            <w:hideMark/>
          </w:tcPr>
          <w:p w14:paraId="3B99EE01"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0.608</w:t>
            </w:r>
          </w:p>
        </w:tc>
        <w:tc>
          <w:tcPr>
            <w:tcW w:w="1222" w:type="dxa"/>
            <w:noWrap/>
            <w:hideMark/>
          </w:tcPr>
          <w:p w14:paraId="1B4C5F0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0.704</w:t>
            </w:r>
          </w:p>
        </w:tc>
        <w:tc>
          <w:tcPr>
            <w:tcW w:w="939" w:type="dxa"/>
            <w:noWrap/>
            <w:hideMark/>
          </w:tcPr>
          <w:p w14:paraId="5BE74286"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1.141</w:t>
            </w:r>
          </w:p>
        </w:tc>
        <w:tc>
          <w:tcPr>
            <w:tcW w:w="1211" w:type="dxa"/>
            <w:noWrap/>
            <w:hideMark/>
          </w:tcPr>
          <w:p w14:paraId="51EFEF7C"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1.056</w:t>
            </w:r>
          </w:p>
        </w:tc>
        <w:tc>
          <w:tcPr>
            <w:tcW w:w="1222" w:type="dxa"/>
            <w:noWrap/>
            <w:hideMark/>
          </w:tcPr>
          <w:p w14:paraId="7CC35BF5"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1.226</w:t>
            </w:r>
          </w:p>
        </w:tc>
        <w:tc>
          <w:tcPr>
            <w:tcW w:w="939" w:type="dxa"/>
            <w:noWrap/>
            <w:hideMark/>
          </w:tcPr>
          <w:p w14:paraId="6DABC621"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1.231</w:t>
            </w:r>
          </w:p>
        </w:tc>
        <w:tc>
          <w:tcPr>
            <w:tcW w:w="1211" w:type="dxa"/>
            <w:noWrap/>
            <w:hideMark/>
          </w:tcPr>
          <w:p w14:paraId="71DCD13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1.096</w:t>
            </w:r>
          </w:p>
        </w:tc>
        <w:tc>
          <w:tcPr>
            <w:tcW w:w="1222" w:type="dxa"/>
            <w:noWrap/>
            <w:hideMark/>
          </w:tcPr>
          <w:p w14:paraId="3F52A36A"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1.366</w:t>
            </w:r>
          </w:p>
        </w:tc>
      </w:tr>
      <w:tr w:rsidR="001D69D7" w:rsidRPr="0035784E" w14:paraId="49EC17D3"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0DB185C5"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-1</w:t>
            </w:r>
          </w:p>
        </w:tc>
        <w:tc>
          <w:tcPr>
            <w:tcW w:w="1007" w:type="dxa"/>
            <w:noWrap/>
            <w:hideMark/>
          </w:tcPr>
          <w:p w14:paraId="6E6585FE"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0.657</w:t>
            </w:r>
          </w:p>
        </w:tc>
        <w:tc>
          <w:tcPr>
            <w:tcW w:w="1116" w:type="dxa"/>
            <w:noWrap/>
            <w:hideMark/>
          </w:tcPr>
          <w:p w14:paraId="47D260A7"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0.612</w:t>
            </w:r>
          </w:p>
        </w:tc>
        <w:tc>
          <w:tcPr>
            <w:tcW w:w="1222" w:type="dxa"/>
            <w:noWrap/>
            <w:hideMark/>
          </w:tcPr>
          <w:p w14:paraId="6CD2B86A"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0.704</w:t>
            </w:r>
          </w:p>
        </w:tc>
        <w:tc>
          <w:tcPr>
            <w:tcW w:w="1073" w:type="dxa"/>
            <w:noWrap/>
            <w:hideMark/>
          </w:tcPr>
          <w:p w14:paraId="6AF99ADD"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0.638</w:t>
            </w:r>
          </w:p>
        </w:tc>
        <w:tc>
          <w:tcPr>
            <w:tcW w:w="1072" w:type="dxa"/>
            <w:noWrap/>
            <w:hideMark/>
          </w:tcPr>
          <w:p w14:paraId="04B700E8"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0.588</w:t>
            </w:r>
          </w:p>
        </w:tc>
        <w:tc>
          <w:tcPr>
            <w:tcW w:w="1222" w:type="dxa"/>
            <w:noWrap/>
            <w:hideMark/>
          </w:tcPr>
          <w:p w14:paraId="7BAA780E"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0.686</w:t>
            </w:r>
          </w:p>
        </w:tc>
        <w:tc>
          <w:tcPr>
            <w:tcW w:w="939" w:type="dxa"/>
            <w:noWrap/>
            <w:hideMark/>
          </w:tcPr>
          <w:p w14:paraId="55CC9EA1"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1.106</w:t>
            </w:r>
          </w:p>
        </w:tc>
        <w:tc>
          <w:tcPr>
            <w:tcW w:w="1211" w:type="dxa"/>
            <w:noWrap/>
            <w:hideMark/>
          </w:tcPr>
          <w:p w14:paraId="25EE75E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1.02</w:t>
            </w:r>
          </w:p>
        </w:tc>
        <w:tc>
          <w:tcPr>
            <w:tcW w:w="1222" w:type="dxa"/>
            <w:noWrap/>
            <w:hideMark/>
          </w:tcPr>
          <w:p w14:paraId="482E22F1"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1.193</w:t>
            </w:r>
          </w:p>
        </w:tc>
        <w:tc>
          <w:tcPr>
            <w:tcW w:w="939" w:type="dxa"/>
            <w:noWrap/>
            <w:hideMark/>
          </w:tcPr>
          <w:p w14:paraId="2CFF5357"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1.267</w:t>
            </w:r>
          </w:p>
        </w:tc>
        <w:tc>
          <w:tcPr>
            <w:tcW w:w="1211" w:type="dxa"/>
            <w:noWrap/>
            <w:hideMark/>
          </w:tcPr>
          <w:p w14:paraId="5A2CF7A3"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1.142</w:t>
            </w:r>
          </w:p>
        </w:tc>
        <w:tc>
          <w:tcPr>
            <w:tcW w:w="1222" w:type="dxa"/>
            <w:noWrap/>
            <w:hideMark/>
          </w:tcPr>
          <w:p w14:paraId="0A25098D"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1.393</w:t>
            </w:r>
          </w:p>
        </w:tc>
      </w:tr>
      <w:tr w:rsidR="00E42DB9" w:rsidRPr="0035784E" w14:paraId="3854517C"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015ADCF0"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-0.5</w:t>
            </w:r>
          </w:p>
        </w:tc>
        <w:tc>
          <w:tcPr>
            <w:tcW w:w="1007" w:type="dxa"/>
            <w:noWrap/>
            <w:hideMark/>
          </w:tcPr>
          <w:p w14:paraId="15DA8A2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0.623</w:t>
            </w:r>
          </w:p>
        </w:tc>
        <w:tc>
          <w:tcPr>
            <w:tcW w:w="1116" w:type="dxa"/>
            <w:noWrap/>
            <w:hideMark/>
          </w:tcPr>
          <w:p w14:paraId="7BF2BF06"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0.575</w:t>
            </w:r>
          </w:p>
        </w:tc>
        <w:tc>
          <w:tcPr>
            <w:tcW w:w="1222" w:type="dxa"/>
            <w:noWrap/>
            <w:hideMark/>
          </w:tcPr>
          <w:p w14:paraId="2A97521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0.671</w:t>
            </w:r>
          </w:p>
        </w:tc>
        <w:tc>
          <w:tcPr>
            <w:tcW w:w="1073" w:type="dxa"/>
            <w:noWrap/>
            <w:hideMark/>
          </w:tcPr>
          <w:p w14:paraId="0A35E73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0.612</w:t>
            </w:r>
          </w:p>
        </w:tc>
        <w:tc>
          <w:tcPr>
            <w:tcW w:w="1072" w:type="dxa"/>
            <w:noWrap/>
            <w:hideMark/>
          </w:tcPr>
          <w:p w14:paraId="50F5250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0.566</w:t>
            </w:r>
          </w:p>
        </w:tc>
        <w:tc>
          <w:tcPr>
            <w:tcW w:w="1222" w:type="dxa"/>
            <w:noWrap/>
            <w:hideMark/>
          </w:tcPr>
          <w:p w14:paraId="6799EF1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0.658</w:t>
            </w:r>
          </w:p>
        </w:tc>
        <w:tc>
          <w:tcPr>
            <w:tcW w:w="939" w:type="dxa"/>
            <w:noWrap/>
            <w:hideMark/>
          </w:tcPr>
          <w:p w14:paraId="1775D04C"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1.12</w:t>
            </w:r>
          </w:p>
        </w:tc>
        <w:tc>
          <w:tcPr>
            <w:tcW w:w="1211" w:type="dxa"/>
            <w:noWrap/>
            <w:hideMark/>
          </w:tcPr>
          <w:p w14:paraId="1DC4BB05"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1.039</w:t>
            </w:r>
          </w:p>
        </w:tc>
        <w:tc>
          <w:tcPr>
            <w:tcW w:w="1222" w:type="dxa"/>
            <w:noWrap/>
            <w:hideMark/>
          </w:tcPr>
          <w:p w14:paraId="1F47664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1.203</w:t>
            </w:r>
          </w:p>
        </w:tc>
        <w:tc>
          <w:tcPr>
            <w:tcW w:w="939" w:type="dxa"/>
            <w:noWrap/>
            <w:hideMark/>
          </w:tcPr>
          <w:p w14:paraId="112B0211"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1.218</w:t>
            </w:r>
          </w:p>
        </w:tc>
        <w:tc>
          <w:tcPr>
            <w:tcW w:w="1211" w:type="dxa"/>
            <w:noWrap/>
            <w:hideMark/>
          </w:tcPr>
          <w:p w14:paraId="39FB04F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1.096</w:t>
            </w:r>
          </w:p>
        </w:tc>
        <w:tc>
          <w:tcPr>
            <w:tcW w:w="1222" w:type="dxa"/>
            <w:noWrap/>
            <w:hideMark/>
          </w:tcPr>
          <w:p w14:paraId="6DFA59C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1.339</w:t>
            </w:r>
          </w:p>
        </w:tc>
      </w:tr>
      <w:tr w:rsidR="001D69D7" w:rsidRPr="0035784E" w14:paraId="4BD81D8C"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15C6E27C"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0</w:t>
            </w:r>
          </w:p>
        </w:tc>
        <w:tc>
          <w:tcPr>
            <w:tcW w:w="1007" w:type="dxa"/>
            <w:noWrap/>
            <w:hideMark/>
          </w:tcPr>
          <w:p w14:paraId="09EB59C2"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0.56</w:t>
            </w:r>
          </w:p>
        </w:tc>
        <w:tc>
          <w:tcPr>
            <w:tcW w:w="1116" w:type="dxa"/>
            <w:noWrap/>
            <w:hideMark/>
          </w:tcPr>
          <w:p w14:paraId="24DF2F7C"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0.51</w:t>
            </w:r>
          </w:p>
        </w:tc>
        <w:tc>
          <w:tcPr>
            <w:tcW w:w="1222" w:type="dxa"/>
            <w:noWrap/>
            <w:hideMark/>
          </w:tcPr>
          <w:p w14:paraId="212D70E1"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0.611</w:t>
            </w:r>
          </w:p>
        </w:tc>
        <w:tc>
          <w:tcPr>
            <w:tcW w:w="1073" w:type="dxa"/>
            <w:noWrap/>
            <w:hideMark/>
          </w:tcPr>
          <w:p w14:paraId="6750307E"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0.592</w:t>
            </w:r>
          </w:p>
        </w:tc>
        <w:tc>
          <w:tcPr>
            <w:tcW w:w="1072" w:type="dxa"/>
            <w:noWrap/>
            <w:hideMark/>
          </w:tcPr>
          <w:p w14:paraId="0A6139ED"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0.547</w:t>
            </w:r>
          </w:p>
        </w:tc>
        <w:tc>
          <w:tcPr>
            <w:tcW w:w="1222" w:type="dxa"/>
            <w:noWrap/>
            <w:hideMark/>
          </w:tcPr>
          <w:p w14:paraId="4EF7FF01"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0.636</w:t>
            </w:r>
          </w:p>
        </w:tc>
        <w:tc>
          <w:tcPr>
            <w:tcW w:w="939" w:type="dxa"/>
            <w:noWrap/>
            <w:hideMark/>
          </w:tcPr>
          <w:p w14:paraId="1AFEB543"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1.068</w:t>
            </w:r>
          </w:p>
        </w:tc>
        <w:tc>
          <w:tcPr>
            <w:tcW w:w="1211" w:type="dxa"/>
            <w:noWrap/>
            <w:hideMark/>
          </w:tcPr>
          <w:p w14:paraId="387C9465"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0.983</w:t>
            </w:r>
          </w:p>
        </w:tc>
        <w:tc>
          <w:tcPr>
            <w:tcW w:w="1222" w:type="dxa"/>
            <w:noWrap/>
            <w:hideMark/>
          </w:tcPr>
          <w:p w14:paraId="1E55C45B"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1.155</w:t>
            </w:r>
          </w:p>
        </w:tc>
        <w:tc>
          <w:tcPr>
            <w:tcW w:w="939" w:type="dxa"/>
            <w:noWrap/>
            <w:hideMark/>
          </w:tcPr>
          <w:p w14:paraId="5B5A8C7B"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1.194</w:t>
            </w:r>
          </w:p>
        </w:tc>
        <w:tc>
          <w:tcPr>
            <w:tcW w:w="1211" w:type="dxa"/>
            <w:noWrap/>
            <w:hideMark/>
          </w:tcPr>
          <w:p w14:paraId="3BCC3814"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1.081</w:t>
            </w:r>
          </w:p>
        </w:tc>
        <w:tc>
          <w:tcPr>
            <w:tcW w:w="1222" w:type="dxa"/>
            <w:noWrap/>
            <w:hideMark/>
          </w:tcPr>
          <w:p w14:paraId="2490389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1.304</w:t>
            </w:r>
          </w:p>
        </w:tc>
      </w:tr>
      <w:tr w:rsidR="00E42DB9" w:rsidRPr="0035784E" w14:paraId="3A30D0EE"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3CF26724"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0.5</w:t>
            </w:r>
          </w:p>
        </w:tc>
        <w:tc>
          <w:tcPr>
            <w:tcW w:w="1007" w:type="dxa"/>
            <w:noWrap/>
            <w:hideMark/>
          </w:tcPr>
          <w:p w14:paraId="3A6B9D6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0.507</w:t>
            </w:r>
          </w:p>
        </w:tc>
        <w:tc>
          <w:tcPr>
            <w:tcW w:w="1116" w:type="dxa"/>
            <w:noWrap/>
            <w:hideMark/>
          </w:tcPr>
          <w:p w14:paraId="4D8263A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0.457</w:t>
            </w:r>
          </w:p>
        </w:tc>
        <w:tc>
          <w:tcPr>
            <w:tcW w:w="1222" w:type="dxa"/>
            <w:noWrap/>
            <w:hideMark/>
          </w:tcPr>
          <w:p w14:paraId="1E3561A6"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0.557</w:t>
            </w:r>
          </w:p>
        </w:tc>
        <w:tc>
          <w:tcPr>
            <w:tcW w:w="1073" w:type="dxa"/>
            <w:noWrap/>
            <w:hideMark/>
          </w:tcPr>
          <w:p w14:paraId="00EFD355"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0.518</w:t>
            </w:r>
          </w:p>
        </w:tc>
        <w:tc>
          <w:tcPr>
            <w:tcW w:w="1072" w:type="dxa"/>
            <w:noWrap/>
            <w:hideMark/>
          </w:tcPr>
          <w:p w14:paraId="0B8B15E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0.468</w:t>
            </w:r>
          </w:p>
        </w:tc>
        <w:tc>
          <w:tcPr>
            <w:tcW w:w="1222" w:type="dxa"/>
            <w:noWrap/>
            <w:hideMark/>
          </w:tcPr>
          <w:p w14:paraId="71D53230"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0.568</w:t>
            </w:r>
          </w:p>
        </w:tc>
        <w:tc>
          <w:tcPr>
            <w:tcW w:w="939" w:type="dxa"/>
            <w:noWrap/>
            <w:hideMark/>
          </w:tcPr>
          <w:p w14:paraId="1AF341E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1.021</w:t>
            </w:r>
          </w:p>
        </w:tc>
        <w:tc>
          <w:tcPr>
            <w:tcW w:w="1211" w:type="dxa"/>
            <w:noWrap/>
            <w:hideMark/>
          </w:tcPr>
          <w:p w14:paraId="013410B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0.929</w:t>
            </w:r>
          </w:p>
        </w:tc>
        <w:tc>
          <w:tcPr>
            <w:tcW w:w="1222" w:type="dxa"/>
            <w:noWrap/>
            <w:hideMark/>
          </w:tcPr>
          <w:p w14:paraId="4571EF22"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1.113</w:t>
            </w:r>
          </w:p>
        </w:tc>
        <w:tc>
          <w:tcPr>
            <w:tcW w:w="939" w:type="dxa"/>
            <w:noWrap/>
            <w:hideMark/>
          </w:tcPr>
          <w:p w14:paraId="3EEFBD1A"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1.088</w:t>
            </w:r>
          </w:p>
        </w:tc>
        <w:tc>
          <w:tcPr>
            <w:tcW w:w="1211" w:type="dxa"/>
            <w:noWrap/>
            <w:hideMark/>
          </w:tcPr>
          <w:p w14:paraId="0E3653E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0.956</w:t>
            </w:r>
          </w:p>
        </w:tc>
        <w:tc>
          <w:tcPr>
            <w:tcW w:w="1222" w:type="dxa"/>
            <w:noWrap/>
            <w:hideMark/>
          </w:tcPr>
          <w:p w14:paraId="553DAD5E"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1.218</w:t>
            </w:r>
          </w:p>
        </w:tc>
      </w:tr>
      <w:tr w:rsidR="001D69D7" w:rsidRPr="0035784E" w14:paraId="27923B70"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7DCC15DF"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1</w:t>
            </w:r>
          </w:p>
        </w:tc>
        <w:tc>
          <w:tcPr>
            <w:tcW w:w="1007" w:type="dxa"/>
            <w:noWrap/>
            <w:hideMark/>
          </w:tcPr>
          <w:p w14:paraId="196FFCEE"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0.329</w:t>
            </w:r>
          </w:p>
        </w:tc>
        <w:tc>
          <w:tcPr>
            <w:tcW w:w="1116" w:type="dxa"/>
            <w:noWrap/>
            <w:hideMark/>
          </w:tcPr>
          <w:p w14:paraId="7847061B"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0.286</w:t>
            </w:r>
          </w:p>
        </w:tc>
        <w:tc>
          <w:tcPr>
            <w:tcW w:w="1222" w:type="dxa"/>
            <w:noWrap/>
            <w:hideMark/>
          </w:tcPr>
          <w:p w14:paraId="57C23D3B"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0.375</w:t>
            </w:r>
          </w:p>
        </w:tc>
        <w:tc>
          <w:tcPr>
            <w:tcW w:w="1073" w:type="dxa"/>
            <w:noWrap/>
            <w:hideMark/>
          </w:tcPr>
          <w:p w14:paraId="51B3F15A"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0.473</w:t>
            </w:r>
          </w:p>
        </w:tc>
        <w:tc>
          <w:tcPr>
            <w:tcW w:w="1072" w:type="dxa"/>
            <w:noWrap/>
            <w:hideMark/>
          </w:tcPr>
          <w:p w14:paraId="7F3ED944"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0.423</w:t>
            </w:r>
          </w:p>
        </w:tc>
        <w:tc>
          <w:tcPr>
            <w:tcW w:w="1222" w:type="dxa"/>
            <w:noWrap/>
            <w:hideMark/>
          </w:tcPr>
          <w:p w14:paraId="2922022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0.524</w:t>
            </w:r>
          </w:p>
        </w:tc>
        <w:tc>
          <w:tcPr>
            <w:tcW w:w="939" w:type="dxa"/>
            <w:noWrap/>
            <w:hideMark/>
          </w:tcPr>
          <w:p w14:paraId="18B9AD7F"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0.976</w:t>
            </w:r>
          </w:p>
        </w:tc>
        <w:tc>
          <w:tcPr>
            <w:tcW w:w="1211" w:type="dxa"/>
            <w:noWrap/>
            <w:hideMark/>
          </w:tcPr>
          <w:p w14:paraId="2641A95F"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0.88</w:t>
            </w:r>
          </w:p>
        </w:tc>
        <w:tc>
          <w:tcPr>
            <w:tcW w:w="1222" w:type="dxa"/>
            <w:noWrap/>
            <w:hideMark/>
          </w:tcPr>
          <w:p w14:paraId="400B58E2"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1.074</w:t>
            </w:r>
          </w:p>
        </w:tc>
        <w:tc>
          <w:tcPr>
            <w:tcW w:w="939" w:type="dxa"/>
            <w:noWrap/>
            <w:hideMark/>
          </w:tcPr>
          <w:p w14:paraId="0E5DB8DC"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1.108</w:t>
            </w:r>
          </w:p>
        </w:tc>
        <w:tc>
          <w:tcPr>
            <w:tcW w:w="1211" w:type="dxa"/>
            <w:noWrap/>
            <w:hideMark/>
          </w:tcPr>
          <w:p w14:paraId="3C8992D5"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0.96</w:t>
            </w:r>
          </w:p>
        </w:tc>
        <w:tc>
          <w:tcPr>
            <w:tcW w:w="1222" w:type="dxa"/>
            <w:noWrap/>
            <w:hideMark/>
          </w:tcPr>
          <w:p w14:paraId="04D2D717"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1.255</w:t>
            </w:r>
          </w:p>
        </w:tc>
      </w:tr>
      <w:tr w:rsidR="00E42DB9" w:rsidRPr="0035784E" w14:paraId="409433B5"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2FFF065D"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1.5</w:t>
            </w:r>
          </w:p>
        </w:tc>
        <w:tc>
          <w:tcPr>
            <w:tcW w:w="1007" w:type="dxa"/>
            <w:noWrap/>
            <w:hideMark/>
          </w:tcPr>
          <w:p w14:paraId="65A3ECFB"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0.22</w:t>
            </w:r>
          </w:p>
        </w:tc>
        <w:tc>
          <w:tcPr>
            <w:tcW w:w="1116" w:type="dxa"/>
            <w:noWrap/>
            <w:hideMark/>
          </w:tcPr>
          <w:p w14:paraId="5CC75929"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0.18</w:t>
            </w:r>
          </w:p>
        </w:tc>
        <w:tc>
          <w:tcPr>
            <w:tcW w:w="1222" w:type="dxa"/>
            <w:noWrap/>
            <w:hideMark/>
          </w:tcPr>
          <w:p w14:paraId="66B45D06"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0.262</w:t>
            </w:r>
          </w:p>
        </w:tc>
        <w:tc>
          <w:tcPr>
            <w:tcW w:w="1073" w:type="dxa"/>
            <w:noWrap/>
            <w:hideMark/>
          </w:tcPr>
          <w:p w14:paraId="306194E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0.452</w:t>
            </w:r>
          </w:p>
        </w:tc>
        <w:tc>
          <w:tcPr>
            <w:tcW w:w="1072" w:type="dxa"/>
            <w:noWrap/>
            <w:hideMark/>
          </w:tcPr>
          <w:p w14:paraId="2A9B61E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0.404</w:t>
            </w:r>
          </w:p>
        </w:tc>
        <w:tc>
          <w:tcPr>
            <w:tcW w:w="1222" w:type="dxa"/>
            <w:noWrap/>
            <w:hideMark/>
          </w:tcPr>
          <w:p w14:paraId="2608976B"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0.504</w:t>
            </w:r>
          </w:p>
        </w:tc>
        <w:tc>
          <w:tcPr>
            <w:tcW w:w="939" w:type="dxa"/>
            <w:noWrap/>
            <w:hideMark/>
          </w:tcPr>
          <w:p w14:paraId="32A5A0F0"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0.981</w:t>
            </w:r>
          </w:p>
        </w:tc>
        <w:tc>
          <w:tcPr>
            <w:tcW w:w="1211" w:type="dxa"/>
            <w:noWrap/>
            <w:hideMark/>
          </w:tcPr>
          <w:p w14:paraId="171BF27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0.887</w:t>
            </w:r>
          </w:p>
        </w:tc>
        <w:tc>
          <w:tcPr>
            <w:tcW w:w="1222" w:type="dxa"/>
            <w:noWrap/>
            <w:hideMark/>
          </w:tcPr>
          <w:p w14:paraId="263108C2"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1.077</w:t>
            </w:r>
          </w:p>
        </w:tc>
        <w:tc>
          <w:tcPr>
            <w:tcW w:w="939" w:type="dxa"/>
            <w:noWrap/>
            <w:hideMark/>
          </w:tcPr>
          <w:p w14:paraId="4229D24B"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1.094</w:t>
            </w:r>
          </w:p>
        </w:tc>
        <w:tc>
          <w:tcPr>
            <w:tcW w:w="1211" w:type="dxa"/>
            <w:noWrap/>
            <w:hideMark/>
          </w:tcPr>
          <w:p w14:paraId="59755C9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0.943</w:t>
            </w:r>
          </w:p>
        </w:tc>
        <w:tc>
          <w:tcPr>
            <w:tcW w:w="1222" w:type="dxa"/>
            <w:noWrap/>
            <w:hideMark/>
          </w:tcPr>
          <w:p w14:paraId="066DE26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1.245</w:t>
            </w:r>
          </w:p>
        </w:tc>
      </w:tr>
      <w:tr w:rsidR="001D69D7" w:rsidRPr="0035784E" w14:paraId="0F603EC8"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109084DE"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2</w:t>
            </w:r>
          </w:p>
        </w:tc>
        <w:tc>
          <w:tcPr>
            <w:tcW w:w="1007" w:type="dxa"/>
            <w:noWrap/>
            <w:hideMark/>
          </w:tcPr>
          <w:p w14:paraId="1345F18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0.215</w:t>
            </w:r>
          </w:p>
        </w:tc>
        <w:tc>
          <w:tcPr>
            <w:tcW w:w="1116" w:type="dxa"/>
            <w:noWrap/>
            <w:hideMark/>
          </w:tcPr>
          <w:p w14:paraId="7D4F4FFB"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0.174</w:t>
            </w:r>
          </w:p>
        </w:tc>
        <w:tc>
          <w:tcPr>
            <w:tcW w:w="1222" w:type="dxa"/>
            <w:noWrap/>
            <w:hideMark/>
          </w:tcPr>
          <w:p w14:paraId="66BC5A20"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0.258</w:t>
            </w:r>
          </w:p>
        </w:tc>
        <w:tc>
          <w:tcPr>
            <w:tcW w:w="1073" w:type="dxa"/>
            <w:noWrap/>
            <w:hideMark/>
          </w:tcPr>
          <w:p w14:paraId="62DA66E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0.45</w:t>
            </w:r>
          </w:p>
        </w:tc>
        <w:tc>
          <w:tcPr>
            <w:tcW w:w="1072" w:type="dxa"/>
            <w:noWrap/>
            <w:hideMark/>
          </w:tcPr>
          <w:p w14:paraId="6FAA6742"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w:t>
            </w:r>
          </w:p>
        </w:tc>
        <w:tc>
          <w:tcPr>
            <w:tcW w:w="1222" w:type="dxa"/>
            <w:noWrap/>
            <w:hideMark/>
          </w:tcPr>
          <w:p w14:paraId="774849C8"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0.501</w:t>
            </w:r>
          </w:p>
        </w:tc>
        <w:tc>
          <w:tcPr>
            <w:tcW w:w="939" w:type="dxa"/>
            <w:noWrap/>
            <w:hideMark/>
          </w:tcPr>
          <w:p w14:paraId="2B4372C5"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0.931</w:t>
            </w:r>
          </w:p>
        </w:tc>
        <w:tc>
          <w:tcPr>
            <w:tcW w:w="1211" w:type="dxa"/>
            <w:noWrap/>
            <w:hideMark/>
          </w:tcPr>
          <w:p w14:paraId="5596C5CF"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0.836</w:t>
            </w:r>
          </w:p>
        </w:tc>
        <w:tc>
          <w:tcPr>
            <w:tcW w:w="1222" w:type="dxa"/>
            <w:noWrap/>
            <w:hideMark/>
          </w:tcPr>
          <w:p w14:paraId="142F72AA"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1.028</w:t>
            </w:r>
          </w:p>
        </w:tc>
        <w:tc>
          <w:tcPr>
            <w:tcW w:w="939" w:type="dxa"/>
            <w:noWrap/>
            <w:hideMark/>
          </w:tcPr>
          <w:p w14:paraId="7B4E9CC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1.112</w:t>
            </w:r>
          </w:p>
        </w:tc>
        <w:tc>
          <w:tcPr>
            <w:tcW w:w="1211" w:type="dxa"/>
            <w:noWrap/>
            <w:hideMark/>
          </w:tcPr>
          <w:p w14:paraId="11E160E7"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0.965</w:t>
            </w:r>
          </w:p>
        </w:tc>
        <w:tc>
          <w:tcPr>
            <w:tcW w:w="1222" w:type="dxa"/>
            <w:noWrap/>
            <w:hideMark/>
          </w:tcPr>
          <w:p w14:paraId="0E4F32E5"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1.259</w:t>
            </w:r>
          </w:p>
        </w:tc>
      </w:tr>
      <w:tr w:rsidR="00E42DB9" w:rsidRPr="0035784E" w14:paraId="7387323C"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7A552BFC"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2.5</w:t>
            </w:r>
          </w:p>
        </w:tc>
        <w:tc>
          <w:tcPr>
            <w:tcW w:w="1007" w:type="dxa"/>
            <w:noWrap/>
            <w:hideMark/>
          </w:tcPr>
          <w:p w14:paraId="30855EA1"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0.241</w:t>
            </w:r>
          </w:p>
        </w:tc>
        <w:tc>
          <w:tcPr>
            <w:tcW w:w="1116" w:type="dxa"/>
            <w:noWrap/>
            <w:hideMark/>
          </w:tcPr>
          <w:p w14:paraId="078C188A"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0.196</w:t>
            </w:r>
          </w:p>
        </w:tc>
        <w:tc>
          <w:tcPr>
            <w:tcW w:w="1222" w:type="dxa"/>
            <w:noWrap/>
            <w:hideMark/>
          </w:tcPr>
          <w:p w14:paraId="249615A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0.286</w:t>
            </w:r>
          </w:p>
        </w:tc>
        <w:tc>
          <w:tcPr>
            <w:tcW w:w="1073" w:type="dxa"/>
            <w:noWrap/>
            <w:hideMark/>
          </w:tcPr>
          <w:p w14:paraId="2CC8EE33"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0.441</w:t>
            </w:r>
          </w:p>
        </w:tc>
        <w:tc>
          <w:tcPr>
            <w:tcW w:w="1072" w:type="dxa"/>
            <w:noWrap/>
            <w:hideMark/>
          </w:tcPr>
          <w:p w14:paraId="3366E82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0.396</w:t>
            </w:r>
          </w:p>
        </w:tc>
        <w:tc>
          <w:tcPr>
            <w:tcW w:w="1222" w:type="dxa"/>
            <w:noWrap/>
            <w:hideMark/>
          </w:tcPr>
          <w:p w14:paraId="0DE500E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0.489</w:t>
            </w:r>
          </w:p>
        </w:tc>
        <w:tc>
          <w:tcPr>
            <w:tcW w:w="939" w:type="dxa"/>
            <w:noWrap/>
            <w:hideMark/>
          </w:tcPr>
          <w:p w14:paraId="25606481"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0.954</w:t>
            </w:r>
          </w:p>
        </w:tc>
        <w:tc>
          <w:tcPr>
            <w:tcW w:w="1211" w:type="dxa"/>
            <w:noWrap/>
            <w:hideMark/>
          </w:tcPr>
          <w:p w14:paraId="7DFC6062"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0.857</w:t>
            </w:r>
          </w:p>
        </w:tc>
        <w:tc>
          <w:tcPr>
            <w:tcW w:w="1222" w:type="dxa"/>
            <w:noWrap/>
            <w:hideMark/>
          </w:tcPr>
          <w:p w14:paraId="560A804B"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1.051</w:t>
            </w:r>
          </w:p>
        </w:tc>
        <w:tc>
          <w:tcPr>
            <w:tcW w:w="939" w:type="dxa"/>
            <w:noWrap/>
            <w:hideMark/>
          </w:tcPr>
          <w:p w14:paraId="6BE89E4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1.123</w:t>
            </w:r>
          </w:p>
        </w:tc>
        <w:tc>
          <w:tcPr>
            <w:tcW w:w="1211" w:type="dxa"/>
            <w:noWrap/>
            <w:hideMark/>
          </w:tcPr>
          <w:p w14:paraId="560CEC3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0.986</w:t>
            </w:r>
          </w:p>
        </w:tc>
        <w:tc>
          <w:tcPr>
            <w:tcW w:w="1222" w:type="dxa"/>
            <w:noWrap/>
            <w:hideMark/>
          </w:tcPr>
          <w:p w14:paraId="48D020C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1.256</w:t>
            </w:r>
          </w:p>
        </w:tc>
      </w:tr>
      <w:tr w:rsidR="001D69D7" w:rsidRPr="0035784E" w14:paraId="557A1C13"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249F18DE"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3</w:t>
            </w:r>
          </w:p>
        </w:tc>
        <w:tc>
          <w:tcPr>
            <w:tcW w:w="1007" w:type="dxa"/>
            <w:noWrap/>
            <w:hideMark/>
          </w:tcPr>
          <w:p w14:paraId="0689B3E0"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0.261</w:t>
            </w:r>
          </w:p>
        </w:tc>
        <w:tc>
          <w:tcPr>
            <w:tcW w:w="1116" w:type="dxa"/>
            <w:noWrap/>
            <w:hideMark/>
          </w:tcPr>
          <w:p w14:paraId="6BC646D4"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0.211</w:t>
            </w:r>
          </w:p>
        </w:tc>
        <w:tc>
          <w:tcPr>
            <w:tcW w:w="1222" w:type="dxa"/>
            <w:noWrap/>
            <w:hideMark/>
          </w:tcPr>
          <w:p w14:paraId="3098248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0.311</w:t>
            </w:r>
          </w:p>
        </w:tc>
        <w:tc>
          <w:tcPr>
            <w:tcW w:w="1073" w:type="dxa"/>
            <w:noWrap/>
            <w:hideMark/>
          </w:tcPr>
          <w:p w14:paraId="57BE5670"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0.443</w:t>
            </w:r>
          </w:p>
        </w:tc>
        <w:tc>
          <w:tcPr>
            <w:tcW w:w="1072" w:type="dxa"/>
            <w:noWrap/>
            <w:hideMark/>
          </w:tcPr>
          <w:p w14:paraId="3C06E925"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0.396</w:t>
            </w:r>
          </w:p>
        </w:tc>
        <w:tc>
          <w:tcPr>
            <w:tcW w:w="1222" w:type="dxa"/>
            <w:noWrap/>
            <w:hideMark/>
          </w:tcPr>
          <w:p w14:paraId="702AFDD7"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0.492</w:t>
            </w:r>
          </w:p>
        </w:tc>
        <w:tc>
          <w:tcPr>
            <w:tcW w:w="939" w:type="dxa"/>
            <w:noWrap/>
            <w:hideMark/>
          </w:tcPr>
          <w:p w14:paraId="3C59134C"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0.924</w:t>
            </w:r>
          </w:p>
        </w:tc>
        <w:tc>
          <w:tcPr>
            <w:tcW w:w="1211" w:type="dxa"/>
            <w:noWrap/>
            <w:hideMark/>
          </w:tcPr>
          <w:p w14:paraId="40461D8E"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0.833</w:t>
            </w:r>
          </w:p>
        </w:tc>
        <w:tc>
          <w:tcPr>
            <w:tcW w:w="1222" w:type="dxa"/>
            <w:noWrap/>
            <w:hideMark/>
          </w:tcPr>
          <w:p w14:paraId="5CE8AD5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1.015</w:t>
            </w:r>
          </w:p>
        </w:tc>
        <w:tc>
          <w:tcPr>
            <w:tcW w:w="939" w:type="dxa"/>
            <w:noWrap/>
            <w:hideMark/>
          </w:tcPr>
          <w:p w14:paraId="654F043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1.058</w:t>
            </w:r>
          </w:p>
        </w:tc>
        <w:tc>
          <w:tcPr>
            <w:tcW w:w="1211" w:type="dxa"/>
            <w:noWrap/>
            <w:hideMark/>
          </w:tcPr>
          <w:p w14:paraId="2361F732"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0.923</w:t>
            </w:r>
          </w:p>
        </w:tc>
        <w:tc>
          <w:tcPr>
            <w:tcW w:w="1222" w:type="dxa"/>
            <w:noWrap/>
            <w:hideMark/>
          </w:tcPr>
          <w:p w14:paraId="0054EFA4"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1.191</w:t>
            </w:r>
          </w:p>
        </w:tc>
      </w:tr>
      <w:tr w:rsidR="00E42DB9" w:rsidRPr="0035784E" w14:paraId="7C3F3BA3"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4893F944"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3.5</w:t>
            </w:r>
          </w:p>
        </w:tc>
        <w:tc>
          <w:tcPr>
            <w:tcW w:w="1007" w:type="dxa"/>
            <w:noWrap/>
            <w:hideMark/>
          </w:tcPr>
          <w:p w14:paraId="6FCE914C"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0.26</w:t>
            </w:r>
          </w:p>
        </w:tc>
        <w:tc>
          <w:tcPr>
            <w:tcW w:w="1116" w:type="dxa"/>
            <w:noWrap/>
            <w:hideMark/>
          </w:tcPr>
          <w:p w14:paraId="62A90A8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0.212</w:t>
            </w:r>
          </w:p>
        </w:tc>
        <w:tc>
          <w:tcPr>
            <w:tcW w:w="1222" w:type="dxa"/>
            <w:noWrap/>
            <w:hideMark/>
          </w:tcPr>
          <w:p w14:paraId="0A05582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0.311</w:t>
            </w:r>
          </w:p>
        </w:tc>
        <w:tc>
          <w:tcPr>
            <w:tcW w:w="1073" w:type="dxa"/>
            <w:noWrap/>
            <w:hideMark/>
          </w:tcPr>
          <w:p w14:paraId="0A14713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0.439</w:t>
            </w:r>
          </w:p>
        </w:tc>
        <w:tc>
          <w:tcPr>
            <w:tcW w:w="1072" w:type="dxa"/>
            <w:noWrap/>
            <w:hideMark/>
          </w:tcPr>
          <w:p w14:paraId="4D492885"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0.393</w:t>
            </w:r>
          </w:p>
        </w:tc>
        <w:tc>
          <w:tcPr>
            <w:tcW w:w="1222" w:type="dxa"/>
            <w:noWrap/>
            <w:hideMark/>
          </w:tcPr>
          <w:p w14:paraId="0AA45DB9"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0.487</w:t>
            </w:r>
          </w:p>
        </w:tc>
        <w:tc>
          <w:tcPr>
            <w:tcW w:w="939" w:type="dxa"/>
            <w:noWrap/>
            <w:hideMark/>
          </w:tcPr>
          <w:p w14:paraId="5EAC28CB"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0.872</w:t>
            </w:r>
          </w:p>
        </w:tc>
        <w:tc>
          <w:tcPr>
            <w:tcW w:w="1211" w:type="dxa"/>
            <w:noWrap/>
            <w:hideMark/>
          </w:tcPr>
          <w:p w14:paraId="0DA5E27E"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0.781</w:t>
            </w:r>
          </w:p>
        </w:tc>
        <w:tc>
          <w:tcPr>
            <w:tcW w:w="1222" w:type="dxa"/>
            <w:noWrap/>
            <w:hideMark/>
          </w:tcPr>
          <w:p w14:paraId="2FEEC115"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0.965</w:t>
            </w:r>
          </w:p>
        </w:tc>
        <w:tc>
          <w:tcPr>
            <w:tcW w:w="939" w:type="dxa"/>
            <w:noWrap/>
            <w:hideMark/>
          </w:tcPr>
          <w:p w14:paraId="75721D24"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1.073</w:t>
            </w:r>
          </w:p>
        </w:tc>
        <w:tc>
          <w:tcPr>
            <w:tcW w:w="1211" w:type="dxa"/>
            <w:noWrap/>
            <w:hideMark/>
          </w:tcPr>
          <w:p w14:paraId="35D4D81A"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0.943</w:t>
            </w:r>
          </w:p>
        </w:tc>
        <w:tc>
          <w:tcPr>
            <w:tcW w:w="1222" w:type="dxa"/>
            <w:noWrap/>
            <w:hideMark/>
          </w:tcPr>
          <w:p w14:paraId="4173382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1.198</w:t>
            </w:r>
          </w:p>
        </w:tc>
      </w:tr>
      <w:tr w:rsidR="001D69D7" w:rsidRPr="0035784E" w14:paraId="5B9B247E"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20DFD0E1"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4</w:t>
            </w:r>
          </w:p>
        </w:tc>
        <w:tc>
          <w:tcPr>
            <w:tcW w:w="1007" w:type="dxa"/>
            <w:noWrap/>
            <w:hideMark/>
          </w:tcPr>
          <w:p w14:paraId="455D1A8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0.243</w:t>
            </w:r>
          </w:p>
        </w:tc>
        <w:tc>
          <w:tcPr>
            <w:tcW w:w="1116" w:type="dxa"/>
            <w:noWrap/>
            <w:hideMark/>
          </w:tcPr>
          <w:p w14:paraId="1FCFC89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0.197</w:t>
            </w:r>
          </w:p>
        </w:tc>
        <w:tc>
          <w:tcPr>
            <w:tcW w:w="1222" w:type="dxa"/>
            <w:noWrap/>
            <w:hideMark/>
          </w:tcPr>
          <w:p w14:paraId="014F4C5C"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0.292</w:t>
            </w:r>
          </w:p>
        </w:tc>
        <w:tc>
          <w:tcPr>
            <w:tcW w:w="1073" w:type="dxa"/>
            <w:noWrap/>
            <w:hideMark/>
          </w:tcPr>
          <w:p w14:paraId="5A31106E"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0.417</w:t>
            </w:r>
          </w:p>
        </w:tc>
        <w:tc>
          <w:tcPr>
            <w:tcW w:w="1072" w:type="dxa"/>
            <w:noWrap/>
            <w:hideMark/>
          </w:tcPr>
          <w:p w14:paraId="27502FD8"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0.372</w:t>
            </w:r>
          </w:p>
        </w:tc>
        <w:tc>
          <w:tcPr>
            <w:tcW w:w="1222" w:type="dxa"/>
            <w:noWrap/>
            <w:hideMark/>
          </w:tcPr>
          <w:p w14:paraId="4A483547"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0.464</w:t>
            </w:r>
          </w:p>
        </w:tc>
        <w:tc>
          <w:tcPr>
            <w:tcW w:w="939" w:type="dxa"/>
            <w:noWrap/>
            <w:hideMark/>
          </w:tcPr>
          <w:p w14:paraId="4F30CD64"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0.897</w:t>
            </w:r>
          </w:p>
        </w:tc>
        <w:tc>
          <w:tcPr>
            <w:tcW w:w="1211" w:type="dxa"/>
            <w:noWrap/>
            <w:hideMark/>
          </w:tcPr>
          <w:p w14:paraId="1E44650C"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0.803</w:t>
            </w:r>
          </w:p>
        </w:tc>
        <w:tc>
          <w:tcPr>
            <w:tcW w:w="1222" w:type="dxa"/>
            <w:noWrap/>
            <w:hideMark/>
          </w:tcPr>
          <w:p w14:paraId="40E55088"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0.993</w:t>
            </w:r>
          </w:p>
        </w:tc>
        <w:tc>
          <w:tcPr>
            <w:tcW w:w="939" w:type="dxa"/>
            <w:noWrap/>
            <w:hideMark/>
          </w:tcPr>
          <w:p w14:paraId="384F3CB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0.984</w:t>
            </w:r>
          </w:p>
        </w:tc>
        <w:tc>
          <w:tcPr>
            <w:tcW w:w="1211" w:type="dxa"/>
            <w:noWrap/>
            <w:hideMark/>
          </w:tcPr>
          <w:p w14:paraId="52D8DAA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0.855</w:t>
            </w:r>
          </w:p>
        </w:tc>
        <w:tc>
          <w:tcPr>
            <w:tcW w:w="1222" w:type="dxa"/>
            <w:noWrap/>
            <w:hideMark/>
          </w:tcPr>
          <w:p w14:paraId="6448E58C"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1.107</w:t>
            </w:r>
          </w:p>
        </w:tc>
      </w:tr>
      <w:tr w:rsidR="00E42DB9" w:rsidRPr="0035784E" w14:paraId="347E0CEE"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69D3E08B"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4.5</w:t>
            </w:r>
          </w:p>
        </w:tc>
        <w:tc>
          <w:tcPr>
            <w:tcW w:w="1007" w:type="dxa"/>
            <w:noWrap/>
            <w:hideMark/>
          </w:tcPr>
          <w:p w14:paraId="005A2E7C"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0.225</w:t>
            </w:r>
          </w:p>
        </w:tc>
        <w:tc>
          <w:tcPr>
            <w:tcW w:w="1116" w:type="dxa"/>
            <w:noWrap/>
            <w:hideMark/>
          </w:tcPr>
          <w:p w14:paraId="1EB5F370"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0.18</w:t>
            </w:r>
          </w:p>
        </w:tc>
        <w:tc>
          <w:tcPr>
            <w:tcW w:w="1222" w:type="dxa"/>
            <w:noWrap/>
            <w:hideMark/>
          </w:tcPr>
          <w:p w14:paraId="4548BF7E"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0.271</w:t>
            </w:r>
          </w:p>
        </w:tc>
        <w:tc>
          <w:tcPr>
            <w:tcW w:w="1073" w:type="dxa"/>
            <w:noWrap/>
            <w:hideMark/>
          </w:tcPr>
          <w:p w14:paraId="12E728A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0.444</w:t>
            </w:r>
          </w:p>
        </w:tc>
        <w:tc>
          <w:tcPr>
            <w:tcW w:w="1072" w:type="dxa"/>
            <w:noWrap/>
            <w:hideMark/>
          </w:tcPr>
          <w:p w14:paraId="490F6D61"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0.397</w:t>
            </w:r>
          </w:p>
        </w:tc>
        <w:tc>
          <w:tcPr>
            <w:tcW w:w="1222" w:type="dxa"/>
            <w:noWrap/>
            <w:hideMark/>
          </w:tcPr>
          <w:p w14:paraId="6FE3EC7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0.491</w:t>
            </w:r>
          </w:p>
        </w:tc>
        <w:tc>
          <w:tcPr>
            <w:tcW w:w="939" w:type="dxa"/>
            <w:noWrap/>
            <w:hideMark/>
          </w:tcPr>
          <w:p w14:paraId="15F477D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0.829</w:t>
            </w:r>
          </w:p>
        </w:tc>
        <w:tc>
          <w:tcPr>
            <w:tcW w:w="1211" w:type="dxa"/>
            <w:noWrap/>
            <w:hideMark/>
          </w:tcPr>
          <w:p w14:paraId="5EA6337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0.737</w:t>
            </w:r>
          </w:p>
        </w:tc>
        <w:tc>
          <w:tcPr>
            <w:tcW w:w="1222" w:type="dxa"/>
            <w:noWrap/>
            <w:hideMark/>
          </w:tcPr>
          <w:p w14:paraId="29115D8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0.922</w:t>
            </w:r>
          </w:p>
        </w:tc>
        <w:tc>
          <w:tcPr>
            <w:tcW w:w="939" w:type="dxa"/>
            <w:noWrap/>
            <w:hideMark/>
          </w:tcPr>
          <w:p w14:paraId="1A3EFE0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0.945</w:t>
            </w:r>
          </w:p>
        </w:tc>
        <w:tc>
          <w:tcPr>
            <w:tcW w:w="1211" w:type="dxa"/>
            <w:noWrap/>
            <w:hideMark/>
          </w:tcPr>
          <w:p w14:paraId="7DA54762"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0.798</w:t>
            </w:r>
          </w:p>
        </w:tc>
        <w:tc>
          <w:tcPr>
            <w:tcW w:w="1222" w:type="dxa"/>
            <w:noWrap/>
            <w:hideMark/>
          </w:tcPr>
          <w:p w14:paraId="48B074C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1.09</w:t>
            </w:r>
          </w:p>
        </w:tc>
      </w:tr>
      <w:tr w:rsidR="001D69D7" w:rsidRPr="0035784E" w14:paraId="76FBF665"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62C2D73B"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5</w:t>
            </w:r>
          </w:p>
        </w:tc>
        <w:tc>
          <w:tcPr>
            <w:tcW w:w="1007" w:type="dxa"/>
            <w:noWrap/>
            <w:hideMark/>
          </w:tcPr>
          <w:p w14:paraId="67C7EB4A"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0.231</w:t>
            </w:r>
          </w:p>
        </w:tc>
        <w:tc>
          <w:tcPr>
            <w:tcW w:w="1116" w:type="dxa"/>
            <w:noWrap/>
            <w:hideMark/>
          </w:tcPr>
          <w:p w14:paraId="7B9A758F"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0.186</w:t>
            </w:r>
          </w:p>
        </w:tc>
        <w:tc>
          <w:tcPr>
            <w:tcW w:w="1222" w:type="dxa"/>
            <w:noWrap/>
            <w:hideMark/>
          </w:tcPr>
          <w:p w14:paraId="6F9CDC91"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0.28</w:t>
            </w:r>
          </w:p>
        </w:tc>
        <w:tc>
          <w:tcPr>
            <w:tcW w:w="1073" w:type="dxa"/>
            <w:noWrap/>
            <w:hideMark/>
          </w:tcPr>
          <w:p w14:paraId="6FC69CFC"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0.446</w:t>
            </w:r>
          </w:p>
        </w:tc>
        <w:tc>
          <w:tcPr>
            <w:tcW w:w="1072" w:type="dxa"/>
            <w:noWrap/>
            <w:hideMark/>
          </w:tcPr>
          <w:p w14:paraId="3181688F"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0.402</w:t>
            </w:r>
          </w:p>
        </w:tc>
        <w:tc>
          <w:tcPr>
            <w:tcW w:w="1222" w:type="dxa"/>
            <w:noWrap/>
            <w:hideMark/>
          </w:tcPr>
          <w:p w14:paraId="4C94F6E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0.491</w:t>
            </w:r>
          </w:p>
        </w:tc>
        <w:tc>
          <w:tcPr>
            <w:tcW w:w="939" w:type="dxa"/>
            <w:noWrap/>
            <w:hideMark/>
          </w:tcPr>
          <w:p w14:paraId="09D134FF"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0.885</w:t>
            </w:r>
          </w:p>
        </w:tc>
        <w:tc>
          <w:tcPr>
            <w:tcW w:w="1211" w:type="dxa"/>
            <w:noWrap/>
            <w:hideMark/>
          </w:tcPr>
          <w:p w14:paraId="39EAC0C7"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0.797</w:t>
            </w:r>
          </w:p>
        </w:tc>
        <w:tc>
          <w:tcPr>
            <w:tcW w:w="1222" w:type="dxa"/>
            <w:noWrap/>
            <w:hideMark/>
          </w:tcPr>
          <w:p w14:paraId="7DF2573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0.973</w:t>
            </w:r>
          </w:p>
        </w:tc>
        <w:tc>
          <w:tcPr>
            <w:tcW w:w="939" w:type="dxa"/>
            <w:noWrap/>
            <w:hideMark/>
          </w:tcPr>
          <w:p w14:paraId="55092A1B"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0.963</w:t>
            </w:r>
          </w:p>
        </w:tc>
        <w:tc>
          <w:tcPr>
            <w:tcW w:w="1211" w:type="dxa"/>
            <w:noWrap/>
            <w:hideMark/>
          </w:tcPr>
          <w:p w14:paraId="5BA1262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0.831</w:t>
            </w:r>
          </w:p>
        </w:tc>
        <w:tc>
          <w:tcPr>
            <w:tcW w:w="1222" w:type="dxa"/>
            <w:noWrap/>
            <w:hideMark/>
          </w:tcPr>
          <w:p w14:paraId="50415F90"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1.098</w:t>
            </w:r>
          </w:p>
        </w:tc>
      </w:tr>
      <w:tr w:rsidR="00E42DB9" w:rsidRPr="0035784E" w14:paraId="37B4CDD2"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3B286DCA"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5.5</w:t>
            </w:r>
          </w:p>
        </w:tc>
        <w:tc>
          <w:tcPr>
            <w:tcW w:w="1007" w:type="dxa"/>
            <w:noWrap/>
            <w:hideMark/>
          </w:tcPr>
          <w:p w14:paraId="1908A3D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0.221</w:t>
            </w:r>
          </w:p>
        </w:tc>
        <w:tc>
          <w:tcPr>
            <w:tcW w:w="1116" w:type="dxa"/>
            <w:noWrap/>
            <w:hideMark/>
          </w:tcPr>
          <w:p w14:paraId="7B82578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0.176</w:t>
            </w:r>
          </w:p>
        </w:tc>
        <w:tc>
          <w:tcPr>
            <w:tcW w:w="1222" w:type="dxa"/>
            <w:noWrap/>
            <w:hideMark/>
          </w:tcPr>
          <w:p w14:paraId="5265C45E"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0.267</w:t>
            </w:r>
          </w:p>
        </w:tc>
        <w:tc>
          <w:tcPr>
            <w:tcW w:w="1073" w:type="dxa"/>
            <w:noWrap/>
            <w:hideMark/>
          </w:tcPr>
          <w:p w14:paraId="252B25A3"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0.427</w:t>
            </w:r>
          </w:p>
        </w:tc>
        <w:tc>
          <w:tcPr>
            <w:tcW w:w="1072" w:type="dxa"/>
            <w:noWrap/>
            <w:hideMark/>
          </w:tcPr>
          <w:p w14:paraId="034FAFBE"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0.382</w:t>
            </w:r>
          </w:p>
        </w:tc>
        <w:tc>
          <w:tcPr>
            <w:tcW w:w="1222" w:type="dxa"/>
            <w:noWrap/>
            <w:hideMark/>
          </w:tcPr>
          <w:p w14:paraId="2315B11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0.473</w:t>
            </w:r>
          </w:p>
        </w:tc>
        <w:tc>
          <w:tcPr>
            <w:tcW w:w="939" w:type="dxa"/>
            <w:noWrap/>
            <w:hideMark/>
          </w:tcPr>
          <w:p w14:paraId="12387C02"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0.859</w:t>
            </w:r>
          </w:p>
        </w:tc>
        <w:tc>
          <w:tcPr>
            <w:tcW w:w="1211" w:type="dxa"/>
            <w:noWrap/>
            <w:hideMark/>
          </w:tcPr>
          <w:p w14:paraId="1BFA145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0.768</w:t>
            </w:r>
          </w:p>
        </w:tc>
        <w:tc>
          <w:tcPr>
            <w:tcW w:w="1222" w:type="dxa"/>
            <w:noWrap/>
            <w:hideMark/>
          </w:tcPr>
          <w:p w14:paraId="63EC4A7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0.949</w:t>
            </w:r>
          </w:p>
        </w:tc>
        <w:tc>
          <w:tcPr>
            <w:tcW w:w="939" w:type="dxa"/>
            <w:noWrap/>
            <w:hideMark/>
          </w:tcPr>
          <w:p w14:paraId="7AF19BC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0.969</w:t>
            </w:r>
          </w:p>
        </w:tc>
        <w:tc>
          <w:tcPr>
            <w:tcW w:w="1211" w:type="dxa"/>
            <w:noWrap/>
            <w:hideMark/>
          </w:tcPr>
          <w:p w14:paraId="21F23EB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0.843</w:t>
            </w:r>
          </w:p>
        </w:tc>
        <w:tc>
          <w:tcPr>
            <w:tcW w:w="1222" w:type="dxa"/>
            <w:noWrap/>
            <w:hideMark/>
          </w:tcPr>
          <w:p w14:paraId="655CE472"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1.098</w:t>
            </w:r>
          </w:p>
        </w:tc>
      </w:tr>
      <w:tr w:rsidR="001D69D7" w:rsidRPr="0035784E" w14:paraId="60CA2060"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2E48B40D"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6</w:t>
            </w:r>
          </w:p>
        </w:tc>
        <w:tc>
          <w:tcPr>
            <w:tcW w:w="1007" w:type="dxa"/>
            <w:noWrap/>
            <w:hideMark/>
          </w:tcPr>
          <w:p w14:paraId="36302A7E"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0.221</w:t>
            </w:r>
          </w:p>
        </w:tc>
        <w:tc>
          <w:tcPr>
            <w:tcW w:w="1116" w:type="dxa"/>
            <w:noWrap/>
            <w:hideMark/>
          </w:tcPr>
          <w:p w14:paraId="70DB0075"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0.178</w:t>
            </w:r>
          </w:p>
        </w:tc>
        <w:tc>
          <w:tcPr>
            <w:tcW w:w="1222" w:type="dxa"/>
            <w:noWrap/>
            <w:hideMark/>
          </w:tcPr>
          <w:p w14:paraId="1CAD7CCC"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0.268</w:t>
            </w:r>
          </w:p>
        </w:tc>
        <w:tc>
          <w:tcPr>
            <w:tcW w:w="1073" w:type="dxa"/>
            <w:noWrap/>
            <w:hideMark/>
          </w:tcPr>
          <w:p w14:paraId="46994DFD"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0.426</w:t>
            </w:r>
          </w:p>
        </w:tc>
        <w:tc>
          <w:tcPr>
            <w:tcW w:w="1072" w:type="dxa"/>
            <w:noWrap/>
            <w:hideMark/>
          </w:tcPr>
          <w:p w14:paraId="0251BF60"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0.38</w:t>
            </w:r>
          </w:p>
        </w:tc>
        <w:tc>
          <w:tcPr>
            <w:tcW w:w="1222" w:type="dxa"/>
            <w:noWrap/>
            <w:hideMark/>
          </w:tcPr>
          <w:p w14:paraId="15277EE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0.473</w:t>
            </w:r>
          </w:p>
        </w:tc>
        <w:tc>
          <w:tcPr>
            <w:tcW w:w="939" w:type="dxa"/>
            <w:noWrap/>
            <w:hideMark/>
          </w:tcPr>
          <w:p w14:paraId="273BF9CD"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0.848</w:t>
            </w:r>
          </w:p>
        </w:tc>
        <w:tc>
          <w:tcPr>
            <w:tcW w:w="1211" w:type="dxa"/>
            <w:noWrap/>
            <w:hideMark/>
          </w:tcPr>
          <w:p w14:paraId="42EAF973"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0.755</w:t>
            </w:r>
          </w:p>
        </w:tc>
        <w:tc>
          <w:tcPr>
            <w:tcW w:w="1222" w:type="dxa"/>
            <w:noWrap/>
            <w:hideMark/>
          </w:tcPr>
          <w:p w14:paraId="4B7091A9"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0.942</w:t>
            </w:r>
          </w:p>
        </w:tc>
        <w:tc>
          <w:tcPr>
            <w:tcW w:w="939" w:type="dxa"/>
            <w:noWrap/>
            <w:hideMark/>
          </w:tcPr>
          <w:p w14:paraId="3890D4EA"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0.894</w:t>
            </w:r>
          </w:p>
        </w:tc>
        <w:tc>
          <w:tcPr>
            <w:tcW w:w="1211" w:type="dxa"/>
            <w:noWrap/>
            <w:hideMark/>
          </w:tcPr>
          <w:p w14:paraId="2744EAA7"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0.753</w:t>
            </w:r>
          </w:p>
        </w:tc>
        <w:tc>
          <w:tcPr>
            <w:tcW w:w="1222" w:type="dxa"/>
            <w:noWrap/>
            <w:hideMark/>
          </w:tcPr>
          <w:p w14:paraId="19EAD3C0"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1.036</w:t>
            </w:r>
          </w:p>
        </w:tc>
      </w:tr>
      <w:tr w:rsidR="00E42DB9" w:rsidRPr="0035784E" w14:paraId="2B0F8C0B"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4548E27C"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6.5</w:t>
            </w:r>
          </w:p>
        </w:tc>
        <w:tc>
          <w:tcPr>
            <w:tcW w:w="1007" w:type="dxa"/>
            <w:noWrap/>
            <w:hideMark/>
          </w:tcPr>
          <w:p w14:paraId="18258032"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0.24</w:t>
            </w:r>
          </w:p>
        </w:tc>
        <w:tc>
          <w:tcPr>
            <w:tcW w:w="1116" w:type="dxa"/>
            <w:noWrap/>
            <w:hideMark/>
          </w:tcPr>
          <w:p w14:paraId="71B3CD23"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0.192</w:t>
            </w:r>
          </w:p>
        </w:tc>
        <w:tc>
          <w:tcPr>
            <w:tcW w:w="1222" w:type="dxa"/>
            <w:noWrap/>
            <w:hideMark/>
          </w:tcPr>
          <w:p w14:paraId="19D1A2CA"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0.29</w:t>
            </w:r>
          </w:p>
        </w:tc>
        <w:tc>
          <w:tcPr>
            <w:tcW w:w="1073" w:type="dxa"/>
            <w:noWrap/>
            <w:hideMark/>
          </w:tcPr>
          <w:p w14:paraId="1A5EE89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0.434</w:t>
            </w:r>
          </w:p>
        </w:tc>
        <w:tc>
          <w:tcPr>
            <w:tcW w:w="1072" w:type="dxa"/>
            <w:noWrap/>
            <w:hideMark/>
          </w:tcPr>
          <w:p w14:paraId="460DAE1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0.388</w:t>
            </w:r>
          </w:p>
        </w:tc>
        <w:tc>
          <w:tcPr>
            <w:tcW w:w="1222" w:type="dxa"/>
            <w:noWrap/>
            <w:hideMark/>
          </w:tcPr>
          <w:p w14:paraId="15DC7BE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0.481</w:t>
            </w:r>
          </w:p>
        </w:tc>
        <w:tc>
          <w:tcPr>
            <w:tcW w:w="939" w:type="dxa"/>
            <w:noWrap/>
            <w:hideMark/>
          </w:tcPr>
          <w:p w14:paraId="468A14B3"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0.858</w:t>
            </w:r>
          </w:p>
        </w:tc>
        <w:tc>
          <w:tcPr>
            <w:tcW w:w="1211" w:type="dxa"/>
            <w:noWrap/>
            <w:hideMark/>
          </w:tcPr>
          <w:p w14:paraId="3A48F151"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0.769</w:t>
            </w:r>
          </w:p>
        </w:tc>
        <w:tc>
          <w:tcPr>
            <w:tcW w:w="1222" w:type="dxa"/>
            <w:noWrap/>
            <w:hideMark/>
          </w:tcPr>
          <w:p w14:paraId="1B5E858C"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0.95</w:t>
            </w:r>
          </w:p>
        </w:tc>
        <w:tc>
          <w:tcPr>
            <w:tcW w:w="939" w:type="dxa"/>
            <w:noWrap/>
            <w:hideMark/>
          </w:tcPr>
          <w:p w14:paraId="14360C8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0.948</w:t>
            </w:r>
          </w:p>
        </w:tc>
        <w:tc>
          <w:tcPr>
            <w:tcW w:w="1211" w:type="dxa"/>
            <w:noWrap/>
            <w:hideMark/>
          </w:tcPr>
          <w:p w14:paraId="788B4126"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0.809</w:t>
            </w:r>
          </w:p>
        </w:tc>
        <w:tc>
          <w:tcPr>
            <w:tcW w:w="1222" w:type="dxa"/>
            <w:noWrap/>
            <w:hideMark/>
          </w:tcPr>
          <w:p w14:paraId="114F522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1.09</w:t>
            </w:r>
          </w:p>
        </w:tc>
      </w:tr>
      <w:tr w:rsidR="001D69D7" w:rsidRPr="0035784E" w14:paraId="5F276B23" w14:textId="77777777" w:rsidTr="0007776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0E7C4EBA"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7</w:t>
            </w:r>
          </w:p>
        </w:tc>
        <w:tc>
          <w:tcPr>
            <w:tcW w:w="1007" w:type="dxa"/>
            <w:noWrap/>
            <w:hideMark/>
          </w:tcPr>
          <w:p w14:paraId="51E4E90C"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0.216</w:t>
            </w:r>
          </w:p>
        </w:tc>
        <w:tc>
          <w:tcPr>
            <w:tcW w:w="1116" w:type="dxa"/>
            <w:noWrap/>
            <w:hideMark/>
          </w:tcPr>
          <w:p w14:paraId="55CD4308"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0.173</w:t>
            </w:r>
          </w:p>
        </w:tc>
        <w:tc>
          <w:tcPr>
            <w:tcW w:w="1222" w:type="dxa"/>
            <w:noWrap/>
            <w:hideMark/>
          </w:tcPr>
          <w:p w14:paraId="3E91634C"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0.262</w:t>
            </w:r>
          </w:p>
        </w:tc>
        <w:tc>
          <w:tcPr>
            <w:tcW w:w="1073" w:type="dxa"/>
            <w:noWrap/>
            <w:hideMark/>
          </w:tcPr>
          <w:p w14:paraId="6A9B28D5"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0.428</w:t>
            </w:r>
          </w:p>
        </w:tc>
        <w:tc>
          <w:tcPr>
            <w:tcW w:w="1072" w:type="dxa"/>
            <w:noWrap/>
            <w:hideMark/>
          </w:tcPr>
          <w:p w14:paraId="5D7A657E"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0.381</w:t>
            </w:r>
          </w:p>
        </w:tc>
        <w:tc>
          <w:tcPr>
            <w:tcW w:w="1222" w:type="dxa"/>
            <w:noWrap/>
            <w:hideMark/>
          </w:tcPr>
          <w:p w14:paraId="3B94851D"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0.476</w:t>
            </w:r>
          </w:p>
        </w:tc>
        <w:tc>
          <w:tcPr>
            <w:tcW w:w="939" w:type="dxa"/>
            <w:noWrap/>
            <w:hideMark/>
          </w:tcPr>
          <w:p w14:paraId="4BC38A6B"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0.851</w:t>
            </w:r>
          </w:p>
        </w:tc>
        <w:tc>
          <w:tcPr>
            <w:tcW w:w="1211" w:type="dxa"/>
            <w:noWrap/>
            <w:hideMark/>
          </w:tcPr>
          <w:p w14:paraId="27A1FF64"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0.759</w:t>
            </w:r>
          </w:p>
        </w:tc>
        <w:tc>
          <w:tcPr>
            <w:tcW w:w="1222" w:type="dxa"/>
            <w:noWrap/>
            <w:hideMark/>
          </w:tcPr>
          <w:p w14:paraId="0CCF74FA"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0.946</w:t>
            </w:r>
          </w:p>
        </w:tc>
        <w:tc>
          <w:tcPr>
            <w:tcW w:w="939" w:type="dxa"/>
            <w:noWrap/>
            <w:hideMark/>
          </w:tcPr>
          <w:p w14:paraId="0DC73F8A"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0.898</w:t>
            </w:r>
          </w:p>
        </w:tc>
        <w:tc>
          <w:tcPr>
            <w:tcW w:w="1211" w:type="dxa"/>
            <w:noWrap/>
            <w:hideMark/>
          </w:tcPr>
          <w:p w14:paraId="2FDD44C2"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0.756</w:t>
            </w:r>
          </w:p>
        </w:tc>
        <w:tc>
          <w:tcPr>
            <w:tcW w:w="1222" w:type="dxa"/>
            <w:noWrap/>
            <w:hideMark/>
          </w:tcPr>
          <w:p w14:paraId="56A3A616" w14:textId="77777777" w:rsidR="00765DA5" w:rsidRPr="0035784E" w:rsidRDefault="00765DA5"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1.042</w:t>
            </w:r>
          </w:p>
        </w:tc>
      </w:tr>
      <w:tr w:rsidR="00E42DB9" w:rsidRPr="0035784E" w14:paraId="401EC515"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0646130E" w14:textId="77777777" w:rsidR="00765DA5" w:rsidRPr="0035784E" w:rsidRDefault="00765DA5" w:rsidP="005466CD">
            <w:pPr>
              <w:tabs>
                <w:tab w:val="left" w:pos="1172"/>
              </w:tabs>
              <w:rPr>
                <w:rFonts w:asciiTheme="minorHAnsi" w:hAnsiTheme="minorHAnsi" w:cstheme="minorHAnsi"/>
                <w:sz w:val="24"/>
                <w:szCs w:val="24"/>
                <w:lang w:val="de-DE"/>
              </w:rPr>
            </w:pPr>
            <w:r w:rsidRPr="0035784E">
              <w:rPr>
                <w:rFonts w:cstheme="minorHAnsi"/>
                <w:sz w:val="24"/>
                <w:szCs w:val="24"/>
              </w:rPr>
              <w:t>7.5</w:t>
            </w:r>
          </w:p>
        </w:tc>
        <w:tc>
          <w:tcPr>
            <w:tcW w:w="1007" w:type="dxa"/>
            <w:noWrap/>
            <w:hideMark/>
          </w:tcPr>
          <w:p w14:paraId="4955C4CC"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0.201</w:t>
            </w:r>
          </w:p>
        </w:tc>
        <w:tc>
          <w:tcPr>
            <w:tcW w:w="1116" w:type="dxa"/>
            <w:noWrap/>
            <w:hideMark/>
          </w:tcPr>
          <w:p w14:paraId="7A6B8F3C"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0.158</w:t>
            </w:r>
          </w:p>
        </w:tc>
        <w:tc>
          <w:tcPr>
            <w:tcW w:w="1222" w:type="dxa"/>
            <w:noWrap/>
            <w:hideMark/>
          </w:tcPr>
          <w:p w14:paraId="0B62FBCB"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0.245</w:t>
            </w:r>
          </w:p>
        </w:tc>
        <w:tc>
          <w:tcPr>
            <w:tcW w:w="1073" w:type="dxa"/>
            <w:noWrap/>
            <w:hideMark/>
          </w:tcPr>
          <w:p w14:paraId="6F624C1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0.361</w:t>
            </w:r>
          </w:p>
        </w:tc>
        <w:tc>
          <w:tcPr>
            <w:tcW w:w="1072" w:type="dxa"/>
            <w:noWrap/>
            <w:hideMark/>
          </w:tcPr>
          <w:p w14:paraId="290F3600"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0.316</w:t>
            </w:r>
          </w:p>
        </w:tc>
        <w:tc>
          <w:tcPr>
            <w:tcW w:w="1222" w:type="dxa"/>
            <w:noWrap/>
            <w:hideMark/>
          </w:tcPr>
          <w:p w14:paraId="479777D7"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0.408</w:t>
            </w:r>
          </w:p>
        </w:tc>
        <w:tc>
          <w:tcPr>
            <w:tcW w:w="939" w:type="dxa"/>
            <w:noWrap/>
            <w:hideMark/>
          </w:tcPr>
          <w:p w14:paraId="18DD44C8"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0.852</w:t>
            </w:r>
          </w:p>
        </w:tc>
        <w:tc>
          <w:tcPr>
            <w:tcW w:w="1211" w:type="dxa"/>
            <w:noWrap/>
            <w:hideMark/>
          </w:tcPr>
          <w:p w14:paraId="7BA45FAE"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0.76</w:t>
            </w:r>
          </w:p>
        </w:tc>
        <w:tc>
          <w:tcPr>
            <w:tcW w:w="1222" w:type="dxa"/>
            <w:noWrap/>
            <w:hideMark/>
          </w:tcPr>
          <w:p w14:paraId="6BF78ACC"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0.944</w:t>
            </w:r>
          </w:p>
        </w:tc>
        <w:tc>
          <w:tcPr>
            <w:tcW w:w="939" w:type="dxa"/>
            <w:noWrap/>
            <w:hideMark/>
          </w:tcPr>
          <w:p w14:paraId="1294A63A"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0.855</w:t>
            </w:r>
          </w:p>
        </w:tc>
        <w:tc>
          <w:tcPr>
            <w:tcW w:w="1211" w:type="dxa"/>
            <w:noWrap/>
            <w:hideMark/>
          </w:tcPr>
          <w:p w14:paraId="6BB9CB1F"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0.725</w:t>
            </w:r>
          </w:p>
        </w:tc>
        <w:tc>
          <w:tcPr>
            <w:tcW w:w="1222" w:type="dxa"/>
            <w:noWrap/>
            <w:hideMark/>
          </w:tcPr>
          <w:p w14:paraId="51B24C1D" w14:textId="77777777" w:rsidR="00765DA5" w:rsidRPr="0035784E" w:rsidRDefault="00765DA5"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0.992</w:t>
            </w:r>
          </w:p>
        </w:tc>
      </w:tr>
    </w:tbl>
    <w:p w14:paraId="355A7D6E" w14:textId="4E685687" w:rsidR="00765DA5" w:rsidRPr="0035784E" w:rsidRDefault="009B3BF1" w:rsidP="005466CD">
      <w:pPr>
        <w:tabs>
          <w:tab w:val="left" w:pos="1861"/>
        </w:tabs>
        <w:spacing w:line="240" w:lineRule="auto"/>
        <w:rPr>
          <w:rFonts w:eastAsiaTheme="majorEastAsia" w:cstheme="minorHAnsi"/>
          <w:b/>
          <w:bCs/>
          <w:sz w:val="24"/>
          <w:szCs w:val="24"/>
          <w:lang w:val="en-GB"/>
        </w:rPr>
        <w:sectPr w:rsidR="00765DA5" w:rsidRPr="0035784E" w:rsidSect="00765DA5">
          <w:pgSz w:w="16838" w:h="11906" w:orient="landscape"/>
          <w:pgMar w:top="1418" w:right="1134" w:bottom="1418" w:left="1418" w:header="709" w:footer="709" w:gutter="0"/>
          <w:cols w:space="708"/>
          <w:docGrid w:linePitch="360"/>
        </w:sectPr>
      </w:pPr>
      <w:r w:rsidRPr="0035784E">
        <w:rPr>
          <w:rFonts w:eastAsiaTheme="majorEastAsia" w:cstheme="minorHAnsi"/>
          <w:b/>
          <w:bCs/>
          <w:sz w:val="24"/>
          <w:szCs w:val="24"/>
          <w:lang w:val="en-GB"/>
        </w:rPr>
        <w:t>Supplementary Table</w:t>
      </w:r>
      <w:r w:rsidR="00765DA5" w:rsidRPr="0035784E">
        <w:rPr>
          <w:rFonts w:eastAsiaTheme="majorEastAsia" w:cstheme="minorHAnsi"/>
          <w:b/>
          <w:bCs/>
          <w:sz w:val="24"/>
          <w:szCs w:val="24"/>
          <w:lang w:val="en-GB"/>
        </w:rPr>
        <w:t xml:space="preserve"> S</w:t>
      </w:r>
      <w:r w:rsidR="00BB1847" w:rsidRPr="0035784E">
        <w:rPr>
          <w:rFonts w:eastAsiaTheme="majorEastAsia" w:cstheme="minorHAnsi"/>
          <w:b/>
          <w:bCs/>
          <w:sz w:val="24"/>
          <w:szCs w:val="24"/>
          <w:lang w:val="en-GB"/>
        </w:rPr>
        <w:t>14</w:t>
      </w:r>
      <w:r w:rsidR="00765DA5" w:rsidRPr="0035784E">
        <w:rPr>
          <w:rFonts w:eastAsiaTheme="majorEastAsia" w:cstheme="minorHAnsi"/>
          <w:b/>
          <w:bCs/>
          <w:sz w:val="24"/>
          <w:szCs w:val="24"/>
          <w:lang w:val="en-GB"/>
        </w:rPr>
        <w:t xml:space="preserve">. </w:t>
      </w:r>
      <w:r w:rsidR="00C57022" w:rsidRPr="0035784E">
        <w:rPr>
          <w:rFonts w:eastAsiaTheme="majorEastAsia" w:cstheme="minorHAnsi"/>
          <w:b/>
          <w:bCs/>
          <w:sz w:val="24"/>
          <w:szCs w:val="24"/>
          <w:lang w:val="en-GB"/>
        </w:rPr>
        <w:t>Calcium spike a</w:t>
      </w:r>
      <w:r w:rsidR="00ED2971" w:rsidRPr="0035784E">
        <w:rPr>
          <w:rFonts w:eastAsiaTheme="majorEastAsia" w:cstheme="minorHAnsi"/>
          <w:b/>
          <w:bCs/>
          <w:sz w:val="24"/>
          <w:szCs w:val="24"/>
          <w:lang w:val="en-GB"/>
        </w:rPr>
        <w:t xml:space="preserve">ctivity </w:t>
      </w:r>
      <w:r w:rsidR="0095413E" w:rsidRPr="0035784E">
        <w:rPr>
          <w:rFonts w:eastAsiaTheme="majorEastAsia" w:cstheme="minorHAnsi"/>
          <w:b/>
          <w:bCs/>
          <w:sz w:val="24"/>
          <w:szCs w:val="24"/>
          <w:lang w:val="en-GB"/>
        </w:rPr>
        <w:t xml:space="preserve">during perfusion with 15 µmol/l </w:t>
      </w:r>
      <w:r w:rsidR="00765DA5" w:rsidRPr="0035784E">
        <w:rPr>
          <w:rFonts w:eastAsiaTheme="majorEastAsia" w:cstheme="minorHAnsi"/>
          <w:b/>
          <w:bCs/>
          <w:sz w:val="24"/>
          <w:szCs w:val="24"/>
          <w:lang w:val="en-GB"/>
        </w:rPr>
        <w:t xml:space="preserve">TTA-P2 </w:t>
      </w:r>
      <w:r w:rsidR="00C57022" w:rsidRPr="0035784E">
        <w:rPr>
          <w:rFonts w:eastAsiaTheme="majorEastAsia" w:cstheme="minorHAnsi"/>
          <w:b/>
          <w:bCs/>
          <w:sz w:val="24"/>
          <w:szCs w:val="24"/>
          <w:lang w:val="en-GB"/>
        </w:rPr>
        <w:t>in 1/s</w:t>
      </w:r>
      <w:r w:rsidR="00C73331" w:rsidRPr="0035784E">
        <w:rPr>
          <w:rFonts w:eastAsiaTheme="majorEastAsia" w:cstheme="minorHAnsi"/>
          <w:b/>
          <w:bCs/>
          <w:sz w:val="24"/>
          <w:szCs w:val="24"/>
          <w:lang w:val="en-GB"/>
        </w:rPr>
        <w:t xml:space="preserve"> (Fig. 3</w:t>
      </w:r>
      <w:r w:rsidR="002F4F7B" w:rsidRPr="0035784E">
        <w:rPr>
          <w:rFonts w:eastAsiaTheme="majorEastAsia" w:cstheme="minorHAnsi"/>
          <w:b/>
          <w:bCs/>
          <w:sz w:val="24"/>
          <w:szCs w:val="24"/>
          <w:lang w:val="en-GB"/>
        </w:rPr>
        <w:t>E</w:t>
      </w:r>
      <w:r w:rsidR="005B3714" w:rsidRPr="0035784E">
        <w:rPr>
          <w:rFonts w:eastAsiaTheme="majorEastAsia" w:cstheme="minorHAnsi"/>
          <w:b/>
          <w:bCs/>
          <w:sz w:val="24"/>
          <w:szCs w:val="24"/>
          <w:lang w:val="en-GB"/>
        </w:rPr>
        <w:t>)</w:t>
      </w:r>
    </w:p>
    <w:p w14:paraId="1D299C94" w14:textId="19EEE673" w:rsidR="00693381" w:rsidRPr="0035784E" w:rsidRDefault="0069338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 S</w:t>
      </w:r>
      <w:r w:rsidR="00482838" w:rsidRPr="0035784E">
        <w:rPr>
          <w:rFonts w:eastAsiaTheme="majorEastAsia" w:cstheme="minorHAnsi"/>
          <w:b/>
          <w:bCs/>
          <w:sz w:val="24"/>
          <w:szCs w:val="24"/>
          <w:lang w:val="en-GB"/>
        </w:rPr>
        <w:t>15</w:t>
      </w:r>
      <w:r w:rsidRPr="0035784E">
        <w:rPr>
          <w:rFonts w:eastAsiaTheme="majorEastAsia" w:cstheme="minorHAnsi"/>
          <w:b/>
          <w:bCs/>
          <w:sz w:val="24"/>
          <w:szCs w:val="24"/>
          <w:lang w:val="en-GB"/>
        </w:rPr>
        <w:t>. Statistical information of calcium bursting parameters relative to control at 15 µmol/l TTA</w:t>
      </w:r>
      <w:r w:rsidRPr="0035784E">
        <w:rPr>
          <w:rFonts w:eastAsiaTheme="majorEastAsia" w:cstheme="minorHAnsi"/>
          <w:b/>
          <w:bCs/>
          <w:sz w:val="24"/>
          <w:szCs w:val="24"/>
          <w:lang w:val="en-GB"/>
        </w:rPr>
        <w:noBreakHyphen/>
        <w:t>P2. (Fig. 3F and G)</w:t>
      </w:r>
    </w:p>
    <w:tbl>
      <w:tblPr>
        <w:tblStyle w:val="HellesRaster"/>
        <w:tblW w:w="9369" w:type="dxa"/>
        <w:jc w:val="center"/>
        <w:tblLook w:val="04A0" w:firstRow="1" w:lastRow="0" w:firstColumn="1" w:lastColumn="0" w:noHBand="0" w:noVBand="1"/>
      </w:tblPr>
      <w:tblGrid>
        <w:gridCol w:w="2214"/>
        <w:gridCol w:w="782"/>
        <w:gridCol w:w="1361"/>
        <w:gridCol w:w="1365"/>
        <w:gridCol w:w="923"/>
        <w:gridCol w:w="1349"/>
        <w:gridCol w:w="1375"/>
      </w:tblGrid>
      <w:tr w:rsidR="00693381" w:rsidRPr="0035784E" w14:paraId="2E25454C" w14:textId="77777777" w:rsidTr="0025715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0" w:type="dxa"/>
          </w:tcPr>
          <w:p w14:paraId="60688A18" w14:textId="77777777" w:rsidR="00693381" w:rsidRPr="0035784E" w:rsidRDefault="00693381" w:rsidP="005466CD">
            <w:pPr>
              <w:rPr>
                <w:rFonts w:asciiTheme="minorHAnsi" w:hAnsiTheme="minorHAnsi" w:cstheme="minorHAnsi"/>
                <w:sz w:val="24"/>
                <w:szCs w:val="24"/>
              </w:rPr>
            </w:pPr>
          </w:p>
        </w:tc>
        <w:tc>
          <w:tcPr>
            <w:tcW w:w="3476" w:type="dxa"/>
            <w:gridSpan w:val="3"/>
          </w:tcPr>
          <w:p w14:paraId="25869AA1" w14:textId="77777777" w:rsidR="00693381" w:rsidRPr="0035784E" w:rsidRDefault="00693381"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w:t>
            </w:r>
          </w:p>
        </w:tc>
        <w:tc>
          <w:tcPr>
            <w:tcW w:w="3663" w:type="dxa"/>
            <w:gridSpan w:val="3"/>
          </w:tcPr>
          <w:p w14:paraId="37E6D925" w14:textId="77777777" w:rsidR="00693381" w:rsidRPr="0035784E" w:rsidRDefault="00693381"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KO</w:t>
            </w:r>
          </w:p>
        </w:tc>
      </w:tr>
      <w:tr w:rsidR="00693381" w:rsidRPr="0035784E" w14:paraId="55011FFC" w14:textId="77777777" w:rsidTr="00257155">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230" w:type="dxa"/>
          </w:tcPr>
          <w:p w14:paraId="66E03AD1" w14:textId="77777777" w:rsidR="00693381" w:rsidRPr="0035784E" w:rsidRDefault="00693381" w:rsidP="005466CD">
            <w:pPr>
              <w:rPr>
                <w:rFonts w:asciiTheme="minorHAnsi" w:hAnsiTheme="minorHAnsi" w:cstheme="minorHAnsi"/>
                <w:sz w:val="24"/>
                <w:szCs w:val="24"/>
              </w:rPr>
            </w:pPr>
          </w:p>
        </w:tc>
        <w:tc>
          <w:tcPr>
            <w:tcW w:w="735" w:type="dxa"/>
          </w:tcPr>
          <w:p w14:paraId="433D4555" w14:textId="77777777" w:rsidR="00693381" w:rsidRPr="0035784E" w:rsidRDefault="0069338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1369" w:type="dxa"/>
          </w:tcPr>
          <w:p w14:paraId="2099ACD1" w14:textId="77777777" w:rsidR="00693381" w:rsidRPr="0035784E" w:rsidRDefault="0069338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1372" w:type="dxa"/>
          </w:tcPr>
          <w:p w14:paraId="428786B9" w14:textId="77777777" w:rsidR="00693381" w:rsidRPr="0035784E" w:rsidRDefault="0069338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925" w:type="dxa"/>
          </w:tcPr>
          <w:p w14:paraId="644834E8" w14:textId="77777777" w:rsidR="00693381" w:rsidRPr="0035784E" w:rsidRDefault="0069338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1356" w:type="dxa"/>
          </w:tcPr>
          <w:p w14:paraId="41228FFB" w14:textId="77777777" w:rsidR="00693381" w:rsidRPr="0035784E" w:rsidRDefault="0069338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1382" w:type="dxa"/>
          </w:tcPr>
          <w:p w14:paraId="65FA7902" w14:textId="77777777" w:rsidR="00693381" w:rsidRPr="0035784E" w:rsidRDefault="0069338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r>
      <w:tr w:rsidR="00693381" w:rsidRPr="0035784E" w14:paraId="14D168B1" w14:textId="77777777" w:rsidTr="00257155">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230" w:type="dxa"/>
          </w:tcPr>
          <w:p w14:paraId="2734F3B8" w14:textId="77777777" w:rsidR="00693381" w:rsidRPr="0035784E" w:rsidRDefault="00693381" w:rsidP="005466CD">
            <w:pPr>
              <w:rPr>
                <w:rFonts w:asciiTheme="minorHAnsi" w:hAnsiTheme="minorHAnsi" w:cstheme="minorHAnsi"/>
                <w:sz w:val="24"/>
                <w:szCs w:val="24"/>
              </w:rPr>
            </w:pPr>
            <w:r w:rsidRPr="0035784E">
              <w:rPr>
                <w:rFonts w:cstheme="minorHAnsi"/>
                <w:sz w:val="24"/>
                <w:szCs w:val="24"/>
              </w:rPr>
              <w:t xml:space="preserve">Activity </w:t>
            </w:r>
          </w:p>
        </w:tc>
        <w:tc>
          <w:tcPr>
            <w:tcW w:w="735" w:type="dxa"/>
          </w:tcPr>
          <w:p w14:paraId="3576A646" w14:textId="77777777" w:rsidR="00693381" w:rsidRPr="0035784E" w:rsidRDefault="00693381" w:rsidP="005466CD">
            <w:pPr>
              <w:jc w:val="both"/>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color w:val="000000"/>
                <w:sz w:val="24"/>
                <w:szCs w:val="24"/>
              </w:rPr>
              <w:t xml:space="preserve">0.569     </w:t>
            </w:r>
          </w:p>
        </w:tc>
        <w:tc>
          <w:tcPr>
            <w:tcW w:w="1369" w:type="dxa"/>
          </w:tcPr>
          <w:p w14:paraId="23D58966" w14:textId="77777777" w:rsidR="00693381" w:rsidRPr="0035784E" w:rsidRDefault="0069338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0.341</w:t>
            </w:r>
          </w:p>
        </w:tc>
        <w:tc>
          <w:tcPr>
            <w:tcW w:w="1372" w:type="dxa"/>
          </w:tcPr>
          <w:p w14:paraId="5204C9D9" w14:textId="77777777" w:rsidR="00693381" w:rsidRPr="0035784E" w:rsidRDefault="00693381" w:rsidP="005466CD">
            <w:pPr>
              <w:jc w:val="both"/>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color w:val="000000"/>
                <w:sz w:val="24"/>
                <w:szCs w:val="24"/>
              </w:rPr>
              <w:t>0.823</w:t>
            </w:r>
          </w:p>
        </w:tc>
        <w:tc>
          <w:tcPr>
            <w:tcW w:w="925" w:type="dxa"/>
          </w:tcPr>
          <w:p w14:paraId="1CC061BA" w14:textId="77777777" w:rsidR="00693381" w:rsidRPr="0035784E" w:rsidRDefault="0069338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0.995</w:t>
            </w:r>
          </w:p>
        </w:tc>
        <w:tc>
          <w:tcPr>
            <w:tcW w:w="1356" w:type="dxa"/>
          </w:tcPr>
          <w:p w14:paraId="1B71D285" w14:textId="77777777" w:rsidR="00693381" w:rsidRPr="0035784E" w:rsidRDefault="0069338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0.851</w:t>
            </w:r>
          </w:p>
        </w:tc>
        <w:tc>
          <w:tcPr>
            <w:tcW w:w="1382" w:type="dxa"/>
          </w:tcPr>
          <w:p w14:paraId="78A609C3" w14:textId="77777777" w:rsidR="00693381" w:rsidRPr="0035784E" w:rsidRDefault="0069338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1.164</w:t>
            </w:r>
          </w:p>
        </w:tc>
      </w:tr>
      <w:tr w:rsidR="00693381" w:rsidRPr="0035784E" w14:paraId="1A7A41D1" w14:textId="77777777" w:rsidTr="00257155">
        <w:trPr>
          <w:cnfStyle w:val="000000100000" w:firstRow="0" w:lastRow="0" w:firstColumn="0" w:lastColumn="0" w:oddVBand="0" w:evenVBand="0" w:oddHBand="1" w:evenHBand="0"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230" w:type="dxa"/>
          </w:tcPr>
          <w:p w14:paraId="40AA02AD" w14:textId="77777777" w:rsidR="00693381" w:rsidRPr="0035784E" w:rsidRDefault="00693381" w:rsidP="005466CD">
            <w:pPr>
              <w:rPr>
                <w:rFonts w:asciiTheme="minorHAnsi" w:hAnsiTheme="minorHAnsi" w:cstheme="minorHAnsi"/>
                <w:sz w:val="24"/>
                <w:szCs w:val="24"/>
              </w:rPr>
            </w:pPr>
            <w:r w:rsidRPr="0035784E">
              <w:rPr>
                <w:rFonts w:cstheme="minorHAnsi"/>
                <w:sz w:val="24"/>
                <w:szCs w:val="24"/>
              </w:rPr>
              <w:t>Intra-burst frequency</w:t>
            </w:r>
          </w:p>
        </w:tc>
        <w:tc>
          <w:tcPr>
            <w:tcW w:w="735" w:type="dxa"/>
          </w:tcPr>
          <w:p w14:paraId="55357F69" w14:textId="77777777" w:rsidR="00693381" w:rsidRPr="0035784E" w:rsidRDefault="0069338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1.182</w:t>
            </w:r>
          </w:p>
        </w:tc>
        <w:tc>
          <w:tcPr>
            <w:tcW w:w="1369" w:type="dxa"/>
          </w:tcPr>
          <w:p w14:paraId="0065D3D0" w14:textId="77777777" w:rsidR="00693381" w:rsidRPr="0035784E" w:rsidRDefault="0069338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1.101</w:t>
            </w:r>
          </w:p>
        </w:tc>
        <w:tc>
          <w:tcPr>
            <w:tcW w:w="1372" w:type="dxa"/>
          </w:tcPr>
          <w:p w14:paraId="5D7B7EEB" w14:textId="77777777" w:rsidR="00693381" w:rsidRPr="0035784E" w:rsidRDefault="0069338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1.265</w:t>
            </w:r>
          </w:p>
        </w:tc>
        <w:tc>
          <w:tcPr>
            <w:tcW w:w="925" w:type="dxa"/>
          </w:tcPr>
          <w:p w14:paraId="65C0EB97" w14:textId="77777777" w:rsidR="00693381" w:rsidRPr="0035784E" w:rsidRDefault="0069338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0.913</w:t>
            </w:r>
          </w:p>
        </w:tc>
        <w:tc>
          <w:tcPr>
            <w:tcW w:w="1356" w:type="dxa"/>
          </w:tcPr>
          <w:p w14:paraId="351AEF80" w14:textId="77777777" w:rsidR="00693381" w:rsidRPr="0035784E" w:rsidRDefault="0069338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0.837</w:t>
            </w:r>
          </w:p>
        </w:tc>
        <w:tc>
          <w:tcPr>
            <w:tcW w:w="1382" w:type="dxa"/>
          </w:tcPr>
          <w:p w14:paraId="6562CDB3" w14:textId="77777777" w:rsidR="00693381" w:rsidRPr="0035784E" w:rsidRDefault="0069338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0.995</w:t>
            </w:r>
          </w:p>
        </w:tc>
      </w:tr>
    </w:tbl>
    <w:p w14:paraId="5F3BB715" w14:textId="77777777" w:rsidR="00693381" w:rsidRPr="0035784E" w:rsidRDefault="00693381" w:rsidP="005466CD">
      <w:pPr>
        <w:spacing w:line="240" w:lineRule="auto"/>
        <w:rPr>
          <w:rFonts w:eastAsiaTheme="majorEastAsia" w:cstheme="minorHAnsi"/>
          <w:b/>
          <w:bCs/>
          <w:sz w:val="24"/>
          <w:szCs w:val="24"/>
          <w:lang w:val="en-GB"/>
        </w:rPr>
      </w:pPr>
    </w:p>
    <w:p w14:paraId="1615E187" w14:textId="4CDFF114" w:rsidR="008F6040"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8F6040" w:rsidRPr="0035784E">
        <w:rPr>
          <w:rFonts w:eastAsiaTheme="majorEastAsia" w:cstheme="minorHAnsi"/>
          <w:b/>
          <w:bCs/>
          <w:sz w:val="24"/>
          <w:szCs w:val="24"/>
          <w:lang w:val="en-GB"/>
        </w:rPr>
        <w:t xml:space="preserve"> S</w:t>
      </w:r>
      <w:r w:rsidR="00693381" w:rsidRPr="0035784E">
        <w:rPr>
          <w:rFonts w:eastAsiaTheme="majorEastAsia" w:cstheme="minorHAnsi"/>
          <w:b/>
          <w:bCs/>
          <w:sz w:val="24"/>
          <w:szCs w:val="24"/>
          <w:lang w:val="en-GB"/>
        </w:rPr>
        <w:t>1</w:t>
      </w:r>
      <w:r w:rsidR="00482838" w:rsidRPr="0035784E">
        <w:rPr>
          <w:rFonts w:eastAsiaTheme="majorEastAsia" w:cstheme="minorHAnsi"/>
          <w:b/>
          <w:bCs/>
          <w:sz w:val="24"/>
          <w:szCs w:val="24"/>
          <w:lang w:val="en-GB"/>
        </w:rPr>
        <w:t>6.</w:t>
      </w:r>
      <w:r w:rsidR="008F6040" w:rsidRPr="0035784E">
        <w:rPr>
          <w:rFonts w:eastAsiaTheme="majorEastAsia" w:cstheme="minorHAnsi"/>
          <w:b/>
          <w:bCs/>
          <w:sz w:val="24"/>
          <w:szCs w:val="24"/>
          <w:lang w:val="en-GB"/>
        </w:rPr>
        <w:t xml:space="preserve"> Statistical information of absolute calcium bursting parameters at 15 µmol/l TTA-P2</w:t>
      </w:r>
      <w:r w:rsidR="00317ED6" w:rsidRPr="0035784E">
        <w:rPr>
          <w:rFonts w:eastAsiaTheme="majorEastAsia" w:cstheme="minorHAnsi"/>
          <w:b/>
          <w:bCs/>
          <w:sz w:val="24"/>
          <w:szCs w:val="24"/>
          <w:lang w:val="en-GB"/>
        </w:rPr>
        <w:t xml:space="preserve"> in WT slices</w:t>
      </w:r>
      <w:r w:rsidR="008F6040" w:rsidRPr="0035784E">
        <w:rPr>
          <w:rFonts w:eastAsiaTheme="majorEastAsia" w:cstheme="minorHAnsi"/>
          <w:b/>
          <w:bCs/>
          <w:sz w:val="24"/>
          <w:szCs w:val="24"/>
          <w:lang w:val="en-GB"/>
        </w:rPr>
        <w:t xml:space="preserve"> (Fig. </w:t>
      </w:r>
      <w:r w:rsidR="00C73331" w:rsidRPr="0035784E">
        <w:rPr>
          <w:rFonts w:eastAsiaTheme="majorEastAsia" w:cstheme="minorHAnsi"/>
          <w:b/>
          <w:bCs/>
          <w:sz w:val="24"/>
          <w:szCs w:val="24"/>
          <w:lang w:val="en-GB"/>
        </w:rPr>
        <w:t>3</w:t>
      </w:r>
      <w:r w:rsidR="002F4F7B" w:rsidRPr="0035784E">
        <w:rPr>
          <w:rFonts w:eastAsiaTheme="majorEastAsia" w:cstheme="minorHAnsi"/>
          <w:b/>
          <w:bCs/>
          <w:sz w:val="24"/>
          <w:szCs w:val="24"/>
          <w:lang w:val="en-GB"/>
        </w:rPr>
        <w:t>D</w:t>
      </w:r>
      <w:r w:rsidR="00C02174" w:rsidRPr="0035784E">
        <w:rPr>
          <w:rFonts w:eastAsiaTheme="majorEastAsia" w:cstheme="minorHAnsi"/>
          <w:b/>
          <w:bCs/>
          <w:sz w:val="24"/>
          <w:szCs w:val="24"/>
          <w:lang w:val="en-GB"/>
        </w:rPr>
        <w:t xml:space="preserve"> and S3A-B</w:t>
      </w:r>
      <w:r w:rsidR="008F6040" w:rsidRPr="0035784E">
        <w:rPr>
          <w:rFonts w:eastAsiaTheme="majorEastAsia" w:cstheme="minorHAnsi"/>
          <w:b/>
          <w:bCs/>
          <w:sz w:val="24"/>
          <w:szCs w:val="24"/>
          <w:lang w:val="en-GB"/>
        </w:rPr>
        <w:t>)</w:t>
      </w:r>
      <w:r w:rsidR="009D757E" w:rsidRPr="0035784E">
        <w:rPr>
          <w:rFonts w:eastAsiaTheme="majorEastAsia" w:cstheme="minorHAnsi"/>
          <w:b/>
          <w:bCs/>
          <w:sz w:val="24"/>
          <w:szCs w:val="24"/>
          <w:lang w:val="en-GB"/>
        </w:rPr>
        <w:t xml:space="preserve"> and number of recorded animals, slices and cells.</w:t>
      </w:r>
    </w:p>
    <w:tbl>
      <w:tblPr>
        <w:tblStyle w:val="HellesRaster"/>
        <w:tblW w:w="9346" w:type="dxa"/>
        <w:jc w:val="center"/>
        <w:tblLayout w:type="fixed"/>
        <w:tblLook w:val="04A0" w:firstRow="1" w:lastRow="0" w:firstColumn="1" w:lastColumn="0" w:noHBand="0" w:noVBand="1"/>
      </w:tblPr>
      <w:tblGrid>
        <w:gridCol w:w="2684"/>
        <w:gridCol w:w="850"/>
        <w:gridCol w:w="851"/>
        <w:gridCol w:w="850"/>
        <w:gridCol w:w="851"/>
        <w:gridCol w:w="850"/>
        <w:gridCol w:w="851"/>
        <w:gridCol w:w="1559"/>
      </w:tblGrid>
      <w:tr w:rsidR="00C94745" w:rsidRPr="0035784E" w14:paraId="7C511A6D" w14:textId="77777777" w:rsidTr="00297861">
        <w:trPr>
          <w:gridAfter w:val="1"/>
          <w:cnfStyle w:val="100000000000" w:firstRow="1" w:lastRow="0" w:firstColumn="0" w:lastColumn="0" w:oddVBand="0" w:evenVBand="0" w:oddHBand="0" w:evenHBand="0" w:firstRowFirstColumn="0" w:firstRowLastColumn="0" w:lastRowFirstColumn="0" w:lastRowLastColumn="0"/>
          <w:wAfter w:w="1559" w:type="dxa"/>
          <w:jc w:val="center"/>
        </w:trPr>
        <w:tc>
          <w:tcPr>
            <w:cnfStyle w:val="001000000000" w:firstRow="0" w:lastRow="0" w:firstColumn="1" w:lastColumn="0" w:oddVBand="0" w:evenVBand="0" w:oddHBand="0" w:evenHBand="0" w:firstRowFirstColumn="0" w:firstRowLastColumn="0" w:lastRowFirstColumn="0" w:lastRowLastColumn="0"/>
            <w:tcW w:w="2684" w:type="dxa"/>
          </w:tcPr>
          <w:p w14:paraId="46B06B4D" w14:textId="77777777" w:rsidR="00D80ED5" w:rsidRPr="0035784E" w:rsidRDefault="00D80ED5" w:rsidP="005466CD">
            <w:pPr>
              <w:rPr>
                <w:rFonts w:asciiTheme="minorHAnsi" w:hAnsiTheme="minorHAnsi" w:cstheme="minorHAnsi"/>
                <w:sz w:val="24"/>
                <w:szCs w:val="24"/>
              </w:rPr>
            </w:pPr>
          </w:p>
        </w:tc>
        <w:tc>
          <w:tcPr>
            <w:tcW w:w="2551" w:type="dxa"/>
            <w:gridSpan w:val="3"/>
          </w:tcPr>
          <w:p w14:paraId="79113BD7" w14:textId="77777777" w:rsidR="00D80ED5" w:rsidRPr="0035784E" w:rsidRDefault="00D80ED5"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w:t>
            </w:r>
          </w:p>
        </w:tc>
        <w:tc>
          <w:tcPr>
            <w:tcW w:w="2552" w:type="dxa"/>
            <w:gridSpan w:val="3"/>
          </w:tcPr>
          <w:p w14:paraId="2531A343" w14:textId="3E141235" w:rsidR="00D80ED5" w:rsidRPr="0035784E" w:rsidRDefault="00965AA1"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 control</w:t>
            </w:r>
          </w:p>
        </w:tc>
      </w:tr>
      <w:tr w:rsidR="00C94745" w:rsidRPr="0035784E" w14:paraId="6EBFED61" w14:textId="77777777" w:rsidTr="00297861">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684" w:type="dxa"/>
          </w:tcPr>
          <w:p w14:paraId="4E6FC6AD" w14:textId="77777777" w:rsidR="00D80ED5" w:rsidRPr="0035784E" w:rsidRDefault="00D80ED5" w:rsidP="005466CD">
            <w:pPr>
              <w:rPr>
                <w:rFonts w:asciiTheme="minorHAnsi" w:hAnsiTheme="minorHAnsi" w:cstheme="minorHAnsi"/>
                <w:sz w:val="24"/>
                <w:szCs w:val="24"/>
              </w:rPr>
            </w:pPr>
          </w:p>
        </w:tc>
        <w:tc>
          <w:tcPr>
            <w:tcW w:w="850" w:type="dxa"/>
          </w:tcPr>
          <w:p w14:paraId="3125B716" w14:textId="77777777" w:rsidR="00D80ED5" w:rsidRPr="0035784E" w:rsidRDefault="00D80ED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1" w:type="dxa"/>
          </w:tcPr>
          <w:p w14:paraId="0EED9179" w14:textId="77777777" w:rsidR="00D80ED5" w:rsidRPr="0035784E" w:rsidRDefault="00D80ED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(lower limit)</w:t>
            </w:r>
          </w:p>
        </w:tc>
        <w:tc>
          <w:tcPr>
            <w:tcW w:w="850" w:type="dxa"/>
          </w:tcPr>
          <w:p w14:paraId="4AF29790" w14:textId="77777777" w:rsidR="00D80ED5" w:rsidRPr="0035784E" w:rsidRDefault="00D80ED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(upper limit)</w:t>
            </w:r>
          </w:p>
        </w:tc>
        <w:tc>
          <w:tcPr>
            <w:tcW w:w="851" w:type="dxa"/>
          </w:tcPr>
          <w:p w14:paraId="57AD4986" w14:textId="77777777" w:rsidR="00D80ED5" w:rsidRPr="0035784E" w:rsidRDefault="00D80ED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0" w:type="dxa"/>
          </w:tcPr>
          <w:p w14:paraId="2DEA8E32" w14:textId="77777777" w:rsidR="00D80ED5" w:rsidRPr="0035784E" w:rsidRDefault="00D80ED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(lower limit)</w:t>
            </w:r>
          </w:p>
        </w:tc>
        <w:tc>
          <w:tcPr>
            <w:tcW w:w="851" w:type="dxa"/>
          </w:tcPr>
          <w:p w14:paraId="1A5DD8F3" w14:textId="77777777" w:rsidR="00D80ED5" w:rsidRPr="0035784E" w:rsidRDefault="00D80ED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(upper limit)</w:t>
            </w:r>
          </w:p>
        </w:tc>
        <w:tc>
          <w:tcPr>
            <w:tcW w:w="1559" w:type="dxa"/>
          </w:tcPr>
          <w:p w14:paraId="1D58B261" w14:textId="77777777" w:rsidR="00D80ED5" w:rsidRPr="0035784E" w:rsidRDefault="00D80ED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p-value</w:t>
            </w:r>
          </w:p>
        </w:tc>
      </w:tr>
      <w:tr w:rsidR="00C94745" w:rsidRPr="0035784E" w14:paraId="27656745" w14:textId="77777777" w:rsidTr="00297861">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5402A0A4" w14:textId="5E135321" w:rsidR="00D80ED5" w:rsidRPr="0035784E" w:rsidRDefault="00D80ED5" w:rsidP="005466CD">
            <w:pPr>
              <w:rPr>
                <w:rFonts w:asciiTheme="minorHAnsi" w:hAnsiTheme="minorHAnsi" w:cstheme="minorHAnsi"/>
                <w:sz w:val="24"/>
                <w:szCs w:val="24"/>
              </w:rPr>
            </w:pPr>
            <w:r w:rsidRPr="0035784E">
              <w:rPr>
                <w:rFonts w:cstheme="minorHAnsi"/>
                <w:sz w:val="24"/>
                <w:szCs w:val="24"/>
              </w:rPr>
              <w:t>Activity (1/s)</w:t>
            </w:r>
          </w:p>
        </w:tc>
        <w:tc>
          <w:tcPr>
            <w:tcW w:w="850" w:type="dxa"/>
          </w:tcPr>
          <w:p w14:paraId="03D99DE8" w14:textId="7C5EC146" w:rsidR="00D80ED5" w:rsidRPr="0035784E" w:rsidRDefault="00965AA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0.256</w:t>
            </w:r>
          </w:p>
        </w:tc>
        <w:tc>
          <w:tcPr>
            <w:tcW w:w="851" w:type="dxa"/>
          </w:tcPr>
          <w:p w14:paraId="4E8B7717" w14:textId="5AF8D690" w:rsidR="00D80ED5" w:rsidRPr="0035784E" w:rsidRDefault="008E0A34"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0.153</w:t>
            </w:r>
          </w:p>
        </w:tc>
        <w:tc>
          <w:tcPr>
            <w:tcW w:w="850" w:type="dxa"/>
          </w:tcPr>
          <w:p w14:paraId="576494D5" w14:textId="63D04B6A" w:rsidR="00D80ED5" w:rsidRPr="0035784E" w:rsidRDefault="008E0A34"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0.370</w:t>
            </w:r>
          </w:p>
        </w:tc>
        <w:tc>
          <w:tcPr>
            <w:tcW w:w="851" w:type="dxa"/>
          </w:tcPr>
          <w:p w14:paraId="48AE834C" w14:textId="635015B1" w:rsidR="00D80ED5" w:rsidRPr="0035784E" w:rsidRDefault="008E0A34"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0.449</w:t>
            </w:r>
          </w:p>
        </w:tc>
        <w:tc>
          <w:tcPr>
            <w:tcW w:w="850" w:type="dxa"/>
          </w:tcPr>
          <w:p w14:paraId="69EFE53B" w14:textId="4C3F9504" w:rsidR="00D80ED5" w:rsidRPr="0035784E" w:rsidRDefault="008E0A34"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0.348</w:t>
            </w:r>
          </w:p>
        </w:tc>
        <w:tc>
          <w:tcPr>
            <w:tcW w:w="851" w:type="dxa"/>
          </w:tcPr>
          <w:p w14:paraId="3339F47B" w14:textId="163760ED" w:rsidR="00D80ED5" w:rsidRPr="0035784E" w:rsidRDefault="008E0A34"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0.597</w:t>
            </w:r>
          </w:p>
        </w:tc>
        <w:tc>
          <w:tcPr>
            <w:tcW w:w="1559" w:type="dxa"/>
          </w:tcPr>
          <w:p w14:paraId="5164E9AD" w14:textId="0BBCFA48" w:rsidR="00D80ED5" w:rsidRPr="0035784E" w:rsidRDefault="00D325B9"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0.003, **</w:t>
            </w:r>
          </w:p>
        </w:tc>
      </w:tr>
      <w:tr w:rsidR="00C94745" w:rsidRPr="0035784E" w14:paraId="5C881027" w14:textId="77777777" w:rsidTr="00297861">
        <w:trPr>
          <w:cnfStyle w:val="000000100000" w:firstRow="0" w:lastRow="0" w:firstColumn="0" w:lastColumn="0" w:oddVBand="0" w:evenVBand="0" w:oddHBand="1" w:evenHBand="0" w:firstRowFirstColumn="0" w:firstRowLastColumn="0" w:lastRowFirstColumn="0" w:lastRowLastColumn="0"/>
          <w:trHeight w:val="289"/>
          <w:jc w:val="center"/>
        </w:trPr>
        <w:tc>
          <w:tcPr>
            <w:cnfStyle w:val="001000000000" w:firstRow="0" w:lastRow="0" w:firstColumn="1" w:lastColumn="0" w:oddVBand="0" w:evenVBand="0" w:oddHBand="0" w:evenHBand="0" w:firstRowFirstColumn="0" w:firstRowLastColumn="0" w:lastRowFirstColumn="0" w:lastRowLastColumn="0"/>
            <w:tcW w:w="2684" w:type="dxa"/>
          </w:tcPr>
          <w:p w14:paraId="7837783D" w14:textId="07ED8E2C" w:rsidR="00D80ED5" w:rsidRPr="0035784E" w:rsidRDefault="00D80ED5" w:rsidP="005466CD">
            <w:pPr>
              <w:rPr>
                <w:rFonts w:asciiTheme="minorHAnsi" w:hAnsiTheme="minorHAnsi" w:cstheme="minorHAnsi"/>
                <w:sz w:val="24"/>
                <w:szCs w:val="24"/>
              </w:rPr>
            </w:pPr>
            <w:r w:rsidRPr="0035784E">
              <w:rPr>
                <w:rFonts w:cstheme="minorHAnsi"/>
                <w:sz w:val="24"/>
                <w:szCs w:val="24"/>
              </w:rPr>
              <w:t>Intra-burst frequency (1/s)</w:t>
            </w:r>
          </w:p>
        </w:tc>
        <w:tc>
          <w:tcPr>
            <w:tcW w:w="850" w:type="dxa"/>
          </w:tcPr>
          <w:p w14:paraId="030CA284" w14:textId="79F963CB" w:rsidR="00D80ED5" w:rsidRPr="0035784E" w:rsidRDefault="00D80F40"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0.972</w:t>
            </w:r>
          </w:p>
        </w:tc>
        <w:tc>
          <w:tcPr>
            <w:tcW w:w="851" w:type="dxa"/>
          </w:tcPr>
          <w:p w14:paraId="16C35A3A" w14:textId="0F6E48CB" w:rsidR="00D80ED5" w:rsidRPr="0035784E" w:rsidRDefault="00AE034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0.906</w:t>
            </w:r>
          </w:p>
        </w:tc>
        <w:tc>
          <w:tcPr>
            <w:tcW w:w="850" w:type="dxa"/>
          </w:tcPr>
          <w:p w14:paraId="5F69265B" w14:textId="5C0013C1" w:rsidR="00D80ED5" w:rsidRPr="0035784E" w:rsidRDefault="00AE034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1.041</w:t>
            </w:r>
          </w:p>
        </w:tc>
        <w:tc>
          <w:tcPr>
            <w:tcW w:w="851" w:type="dxa"/>
          </w:tcPr>
          <w:p w14:paraId="5FF1663F" w14:textId="5F8FF4F2" w:rsidR="00D80ED5" w:rsidRPr="0035784E" w:rsidRDefault="00AE034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0.851</w:t>
            </w:r>
          </w:p>
        </w:tc>
        <w:tc>
          <w:tcPr>
            <w:tcW w:w="850" w:type="dxa"/>
          </w:tcPr>
          <w:p w14:paraId="4AEC5C06" w14:textId="37A7D4ED" w:rsidR="00D80ED5" w:rsidRPr="0035784E" w:rsidRDefault="00AE034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0.747</w:t>
            </w:r>
          </w:p>
        </w:tc>
        <w:tc>
          <w:tcPr>
            <w:tcW w:w="851" w:type="dxa"/>
          </w:tcPr>
          <w:p w14:paraId="6893238D" w14:textId="5CA066E6" w:rsidR="00D80ED5" w:rsidRPr="0035784E" w:rsidRDefault="00AE034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1.003</w:t>
            </w:r>
          </w:p>
        </w:tc>
        <w:tc>
          <w:tcPr>
            <w:tcW w:w="1559" w:type="dxa"/>
          </w:tcPr>
          <w:p w14:paraId="6FC7BC19" w14:textId="56E053FD" w:rsidR="00D80ED5" w:rsidRPr="0035784E" w:rsidRDefault="00233C8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0.047, *</w:t>
            </w:r>
          </w:p>
        </w:tc>
      </w:tr>
      <w:tr w:rsidR="00C94745" w:rsidRPr="0035784E" w14:paraId="19B55F87" w14:textId="77777777" w:rsidTr="00297861">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6AE098C8" w14:textId="67C1A7B4" w:rsidR="00D80ED5" w:rsidRPr="0035784E" w:rsidRDefault="00D80ED5" w:rsidP="005466CD">
            <w:pPr>
              <w:rPr>
                <w:rFonts w:asciiTheme="minorHAnsi" w:hAnsiTheme="minorHAnsi" w:cstheme="minorHAnsi"/>
                <w:sz w:val="24"/>
                <w:szCs w:val="24"/>
              </w:rPr>
            </w:pPr>
            <w:r w:rsidRPr="0035784E">
              <w:rPr>
                <w:rFonts w:cstheme="minorHAnsi"/>
                <w:sz w:val="24"/>
                <w:szCs w:val="24"/>
              </w:rPr>
              <w:t>Active cells per slice</w:t>
            </w:r>
            <w:r w:rsidR="002D1435" w:rsidRPr="0035784E">
              <w:rPr>
                <w:rFonts w:cstheme="minorHAnsi"/>
                <w:sz w:val="24"/>
                <w:szCs w:val="24"/>
              </w:rPr>
              <w:t xml:space="preserve"> (%)</w:t>
            </w:r>
          </w:p>
        </w:tc>
        <w:tc>
          <w:tcPr>
            <w:tcW w:w="850" w:type="dxa"/>
          </w:tcPr>
          <w:p w14:paraId="45523115" w14:textId="73451EE3" w:rsidR="00D80ED5" w:rsidRPr="0035784E" w:rsidRDefault="00906A3B"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34.371</w:t>
            </w:r>
          </w:p>
        </w:tc>
        <w:tc>
          <w:tcPr>
            <w:tcW w:w="851" w:type="dxa"/>
          </w:tcPr>
          <w:p w14:paraId="7D31D95A" w14:textId="2B13146D" w:rsidR="00D80ED5" w:rsidRPr="0035784E" w:rsidRDefault="00906A3B"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22.233</w:t>
            </w:r>
          </w:p>
        </w:tc>
        <w:tc>
          <w:tcPr>
            <w:tcW w:w="850" w:type="dxa"/>
          </w:tcPr>
          <w:p w14:paraId="7C6C5305" w14:textId="55D3638C" w:rsidR="00D80ED5" w:rsidRPr="0035784E" w:rsidRDefault="00906A3B"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47.316</w:t>
            </w:r>
          </w:p>
        </w:tc>
        <w:tc>
          <w:tcPr>
            <w:tcW w:w="851" w:type="dxa"/>
          </w:tcPr>
          <w:p w14:paraId="62B9D46F" w14:textId="3E35421B" w:rsidR="00D80ED5" w:rsidRPr="0035784E" w:rsidRDefault="006556DD"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75.494</w:t>
            </w:r>
          </w:p>
        </w:tc>
        <w:tc>
          <w:tcPr>
            <w:tcW w:w="850" w:type="dxa"/>
          </w:tcPr>
          <w:p w14:paraId="0E179CA4" w14:textId="6B8A7497" w:rsidR="00D80ED5" w:rsidRPr="0035784E" w:rsidRDefault="006556DD"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68.198</w:t>
            </w:r>
          </w:p>
        </w:tc>
        <w:tc>
          <w:tcPr>
            <w:tcW w:w="851" w:type="dxa"/>
          </w:tcPr>
          <w:p w14:paraId="3AE0EBC9" w14:textId="503F55F0" w:rsidR="00D80ED5" w:rsidRPr="0035784E" w:rsidRDefault="006556DD"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82.513</w:t>
            </w:r>
          </w:p>
        </w:tc>
        <w:tc>
          <w:tcPr>
            <w:tcW w:w="1559" w:type="dxa"/>
          </w:tcPr>
          <w:p w14:paraId="61C25E4D" w14:textId="365DC502" w:rsidR="00D80ED5" w:rsidRPr="0035784E" w:rsidRDefault="00F90832"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2.513</w:t>
            </w:r>
            <w:r w:rsidR="00C158FE" w:rsidRPr="0035784E">
              <w:rPr>
                <w:rFonts w:cstheme="minorHAnsi"/>
                <w:color w:val="000000"/>
                <w:sz w:val="24"/>
                <w:szCs w:val="24"/>
              </w:rPr>
              <w:t>x</w:t>
            </w:r>
            <w:r w:rsidRPr="0035784E">
              <w:rPr>
                <w:rFonts w:cstheme="minorHAnsi"/>
                <w:color w:val="000000"/>
                <w:sz w:val="24"/>
                <w:szCs w:val="24"/>
              </w:rPr>
              <w:t>10-6, **</w:t>
            </w:r>
          </w:p>
        </w:tc>
      </w:tr>
      <w:tr w:rsidR="00257155" w:rsidRPr="0035784E" w14:paraId="73F096EF" w14:textId="77777777" w:rsidTr="009D757E">
        <w:trPr>
          <w:gridAfter w:val="1"/>
          <w:cnfStyle w:val="000000100000" w:firstRow="0" w:lastRow="0" w:firstColumn="0" w:lastColumn="0" w:oddVBand="0" w:evenVBand="0" w:oddHBand="1" w:evenHBand="0"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42027F2D" w14:textId="57ECD5FC" w:rsidR="00257155" w:rsidRPr="0035784E" w:rsidRDefault="00257155" w:rsidP="005466CD">
            <w:pPr>
              <w:rPr>
                <w:rFonts w:cstheme="minorHAnsi"/>
                <w:sz w:val="24"/>
                <w:szCs w:val="24"/>
              </w:rPr>
            </w:pPr>
            <w:r w:rsidRPr="0035784E">
              <w:rPr>
                <w:rFonts w:cstheme="minorHAnsi"/>
                <w:sz w:val="24"/>
                <w:szCs w:val="24"/>
              </w:rPr>
              <w:t>n(animals) (male+female)</w:t>
            </w:r>
          </w:p>
        </w:tc>
        <w:tc>
          <w:tcPr>
            <w:tcW w:w="2551" w:type="dxa"/>
            <w:gridSpan w:val="3"/>
          </w:tcPr>
          <w:p w14:paraId="2F1DF485" w14:textId="4D76C855" w:rsidR="00257155" w:rsidRPr="0035784E" w:rsidRDefault="00257155"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 (10+0)</w:t>
            </w:r>
          </w:p>
        </w:tc>
        <w:tc>
          <w:tcPr>
            <w:tcW w:w="2552" w:type="dxa"/>
            <w:gridSpan w:val="3"/>
          </w:tcPr>
          <w:p w14:paraId="6EDEC9CC" w14:textId="7EFE63D8" w:rsidR="00257155" w:rsidRPr="0035784E" w:rsidRDefault="00257155"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15 (9+6)</w:t>
            </w:r>
          </w:p>
        </w:tc>
      </w:tr>
      <w:tr w:rsidR="009D757E" w:rsidRPr="0035784E" w14:paraId="4C31B7BB" w14:textId="77777777" w:rsidTr="009D757E">
        <w:trPr>
          <w:gridAfter w:val="1"/>
          <w:cnfStyle w:val="000000010000" w:firstRow="0" w:lastRow="0" w:firstColumn="0" w:lastColumn="0" w:oddVBand="0" w:evenVBand="0" w:oddHBand="0" w:evenHBand="1"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46C1F6F3" w14:textId="24F10ED4" w:rsidR="009D757E" w:rsidRPr="0035784E" w:rsidRDefault="009D757E" w:rsidP="005466CD">
            <w:pPr>
              <w:rPr>
                <w:rFonts w:cstheme="minorHAnsi"/>
                <w:sz w:val="24"/>
                <w:szCs w:val="24"/>
              </w:rPr>
            </w:pPr>
            <w:r w:rsidRPr="0035784E">
              <w:rPr>
                <w:rFonts w:cstheme="minorHAnsi"/>
                <w:sz w:val="24"/>
                <w:szCs w:val="24"/>
              </w:rPr>
              <w:t>n(slices)</w:t>
            </w:r>
          </w:p>
        </w:tc>
        <w:tc>
          <w:tcPr>
            <w:tcW w:w="2551" w:type="dxa"/>
            <w:gridSpan w:val="3"/>
          </w:tcPr>
          <w:p w14:paraId="1A2BAEEF" w14:textId="6C1E08BE"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16</w:t>
            </w:r>
          </w:p>
        </w:tc>
        <w:tc>
          <w:tcPr>
            <w:tcW w:w="2552" w:type="dxa"/>
            <w:gridSpan w:val="3"/>
          </w:tcPr>
          <w:p w14:paraId="18E2B475" w14:textId="531A64EB"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17</w:t>
            </w:r>
          </w:p>
        </w:tc>
      </w:tr>
      <w:tr w:rsidR="009D757E" w:rsidRPr="0035784E" w14:paraId="5C1B6097" w14:textId="77777777" w:rsidTr="009D757E">
        <w:trPr>
          <w:gridAfter w:val="1"/>
          <w:cnfStyle w:val="000000100000" w:firstRow="0" w:lastRow="0" w:firstColumn="0" w:lastColumn="0" w:oddVBand="0" w:evenVBand="0" w:oddHBand="1" w:evenHBand="0"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78C088B8" w14:textId="46F25070" w:rsidR="009D757E" w:rsidRPr="0035784E" w:rsidRDefault="009D757E" w:rsidP="005466CD">
            <w:pPr>
              <w:rPr>
                <w:rFonts w:cstheme="minorHAnsi"/>
                <w:sz w:val="24"/>
                <w:szCs w:val="24"/>
              </w:rPr>
            </w:pPr>
            <w:r w:rsidRPr="0035784E">
              <w:rPr>
                <w:rFonts w:cstheme="minorHAnsi"/>
                <w:sz w:val="24"/>
                <w:szCs w:val="24"/>
              </w:rPr>
              <w:t>n(cells)</w:t>
            </w:r>
          </w:p>
        </w:tc>
        <w:tc>
          <w:tcPr>
            <w:tcW w:w="2551" w:type="dxa"/>
            <w:gridSpan w:val="3"/>
          </w:tcPr>
          <w:p w14:paraId="0D49E2C6" w14:textId="2EA4C0D3"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291</w:t>
            </w:r>
          </w:p>
        </w:tc>
        <w:tc>
          <w:tcPr>
            <w:tcW w:w="2552" w:type="dxa"/>
            <w:gridSpan w:val="3"/>
          </w:tcPr>
          <w:p w14:paraId="668D7701" w14:textId="67C61458"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288</w:t>
            </w:r>
          </w:p>
        </w:tc>
      </w:tr>
    </w:tbl>
    <w:p w14:paraId="2968ABF3" w14:textId="77777777" w:rsidR="007A6342" w:rsidRPr="0035784E" w:rsidRDefault="007A6342" w:rsidP="005466CD">
      <w:pPr>
        <w:spacing w:line="240" w:lineRule="auto"/>
        <w:rPr>
          <w:rFonts w:eastAsiaTheme="majorEastAsia" w:cstheme="minorHAnsi"/>
          <w:b/>
          <w:bCs/>
          <w:sz w:val="24"/>
          <w:szCs w:val="24"/>
          <w:lang w:val="en-GB"/>
        </w:rPr>
      </w:pPr>
    </w:p>
    <w:p w14:paraId="65679731" w14:textId="48CD053F" w:rsidR="00317ED6"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317ED6" w:rsidRPr="0035784E">
        <w:rPr>
          <w:rFonts w:eastAsiaTheme="majorEastAsia" w:cstheme="minorHAnsi"/>
          <w:b/>
          <w:bCs/>
          <w:sz w:val="24"/>
          <w:szCs w:val="24"/>
          <w:lang w:val="en-GB"/>
        </w:rPr>
        <w:t xml:space="preserve"> S</w:t>
      </w:r>
      <w:r w:rsidR="00693381" w:rsidRPr="0035784E">
        <w:rPr>
          <w:rFonts w:eastAsiaTheme="majorEastAsia" w:cstheme="minorHAnsi"/>
          <w:b/>
          <w:bCs/>
          <w:sz w:val="24"/>
          <w:szCs w:val="24"/>
          <w:lang w:val="en-GB"/>
        </w:rPr>
        <w:t>1</w:t>
      </w:r>
      <w:r w:rsidR="00482838" w:rsidRPr="0035784E">
        <w:rPr>
          <w:rFonts w:eastAsiaTheme="majorEastAsia" w:cstheme="minorHAnsi"/>
          <w:b/>
          <w:bCs/>
          <w:sz w:val="24"/>
          <w:szCs w:val="24"/>
          <w:lang w:val="en-GB"/>
        </w:rPr>
        <w:t>7</w:t>
      </w:r>
      <w:r w:rsidR="00317ED6" w:rsidRPr="0035784E">
        <w:rPr>
          <w:rFonts w:eastAsiaTheme="majorEastAsia" w:cstheme="minorHAnsi"/>
          <w:b/>
          <w:bCs/>
          <w:sz w:val="24"/>
          <w:szCs w:val="24"/>
          <w:lang w:val="en-GB"/>
        </w:rPr>
        <w:t>. Statistical information of absolute calcium bursting parameters at 15 µmol/l TTA-P2 in KO slices (Fig. </w:t>
      </w:r>
      <w:r w:rsidR="00C73331" w:rsidRPr="0035784E">
        <w:rPr>
          <w:rFonts w:eastAsiaTheme="majorEastAsia" w:cstheme="minorHAnsi"/>
          <w:b/>
          <w:bCs/>
          <w:sz w:val="24"/>
          <w:szCs w:val="24"/>
          <w:lang w:val="en-GB"/>
        </w:rPr>
        <w:t>3</w:t>
      </w:r>
      <w:r w:rsidR="002F4F7B" w:rsidRPr="0035784E">
        <w:rPr>
          <w:rFonts w:eastAsiaTheme="majorEastAsia" w:cstheme="minorHAnsi"/>
          <w:b/>
          <w:bCs/>
          <w:sz w:val="24"/>
          <w:szCs w:val="24"/>
          <w:lang w:val="en-GB"/>
        </w:rPr>
        <w:t>D</w:t>
      </w:r>
      <w:r w:rsidR="00C02174" w:rsidRPr="0035784E">
        <w:rPr>
          <w:rFonts w:eastAsiaTheme="majorEastAsia" w:cstheme="minorHAnsi"/>
          <w:b/>
          <w:bCs/>
          <w:sz w:val="24"/>
          <w:szCs w:val="24"/>
          <w:lang w:val="en-GB"/>
        </w:rPr>
        <w:t xml:space="preserve"> and </w:t>
      </w:r>
      <w:r w:rsidR="00317ED6" w:rsidRPr="0035784E">
        <w:rPr>
          <w:rFonts w:eastAsiaTheme="majorEastAsia" w:cstheme="minorHAnsi"/>
          <w:b/>
          <w:bCs/>
          <w:sz w:val="24"/>
          <w:szCs w:val="24"/>
          <w:lang w:val="en-GB"/>
        </w:rPr>
        <w:t>S3A</w:t>
      </w:r>
      <w:r w:rsidR="0068419A" w:rsidRPr="0035784E">
        <w:rPr>
          <w:rFonts w:eastAsiaTheme="majorEastAsia" w:cstheme="minorHAnsi"/>
          <w:b/>
          <w:bCs/>
          <w:sz w:val="24"/>
          <w:szCs w:val="24"/>
          <w:lang w:val="en-GB"/>
        </w:rPr>
        <w:t xml:space="preserve">, </w:t>
      </w:r>
      <w:r w:rsidR="00C02174" w:rsidRPr="0035784E">
        <w:rPr>
          <w:rFonts w:eastAsiaTheme="majorEastAsia" w:cstheme="minorHAnsi"/>
          <w:b/>
          <w:bCs/>
          <w:sz w:val="24"/>
          <w:szCs w:val="24"/>
          <w:lang w:val="en-GB"/>
        </w:rPr>
        <w:t>C</w:t>
      </w:r>
      <w:r w:rsidR="00317ED6" w:rsidRPr="0035784E">
        <w:rPr>
          <w:rFonts w:eastAsiaTheme="majorEastAsia" w:cstheme="minorHAnsi"/>
          <w:b/>
          <w:bCs/>
          <w:sz w:val="24"/>
          <w:szCs w:val="24"/>
          <w:lang w:val="en-GB"/>
        </w:rPr>
        <w:t>)</w:t>
      </w:r>
      <w:r w:rsidR="009D757E" w:rsidRPr="0035784E">
        <w:rPr>
          <w:rFonts w:eastAsiaTheme="majorEastAsia" w:cstheme="minorHAnsi"/>
          <w:b/>
          <w:bCs/>
          <w:sz w:val="24"/>
          <w:szCs w:val="24"/>
          <w:lang w:val="en-GB"/>
        </w:rPr>
        <w:t xml:space="preserve"> and number of recorded animals, slices and cells.</w:t>
      </w:r>
    </w:p>
    <w:tbl>
      <w:tblPr>
        <w:tblStyle w:val="HellesRaster"/>
        <w:tblW w:w="9346" w:type="dxa"/>
        <w:jc w:val="center"/>
        <w:tblLayout w:type="fixed"/>
        <w:tblLook w:val="04A0" w:firstRow="1" w:lastRow="0" w:firstColumn="1" w:lastColumn="0" w:noHBand="0" w:noVBand="1"/>
      </w:tblPr>
      <w:tblGrid>
        <w:gridCol w:w="2684"/>
        <w:gridCol w:w="992"/>
        <w:gridCol w:w="850"/>
        <w:gridCol w:w="709"/>
        <w:gridCol w:w="142"/>
        <w:gridCol w:w="850"/>
        <w:gridCol w:w="851"/>
        <w:gridCol w:w="709"/>
        <w:gridCol w:w="141"/>
        <w:gridCol w:w="1418"/>
      </w:tblGrid>
      <w:tr w:rsidR="001D69D7" w:rsidRPr="0035784E" w14:paraId="1ACED762" w14:textId="77777777" w:rsidTr="00C94745">
        <w:trPr>
          <w:gridAfter w:val="1"/>
          <w:cnfStyle w:val="100000000000" w:firstRow="1" w:lastRow="0" w:firstColumn="0" w:lastColumn="0" w:oddVBand="0" w:evenVBand="0" w:oddHBand="0" w:evenHBand="0" w:firstRowFirstColumn="0" w:firstRowLastColumn="0" w:lastRowFirstColumn="0" w:lastRowLastColumn="0"/>
          <w:wAfter w:w="1418" w:type="dxa"/>
          <w:jc w:val="center"/>
        </w:trPr>
        <w:tc>
          <w:tcPr>
            <w:cnfStyle w:val="001000000000" w:firstRow="0" w:lastRow="0" w:firstColumn="1" w:lastColumn="0" w:oddVBand="0" w:evenVBand="0" w:oddHBand="0" w:evenHBand="0" w:firstRowFirstColumn="0" w:firstRowLastColumn="0" w:lastRowFirstColumn="0" w:lastRowLastColumn="0"/>
            <w:tcW w:w="2684" w:type="dxa"/>
          </w:tcPr>
          <w:p w14:paraId="476E9C32" w14:textId="77777777" w:rsidR="00F37329" w:rsidRPr="0035784E" w:rsidRDefault="00F37329" w:rsidP="005466CD">
            <w:pPr>
              <w:rPr>
                <w:rFonts w:asciiTheme="minorHAnsi" w:hAnsiTheme="minorHAnsi" w:cstheme="minorHAnsi"/>
                <w:sz w:val="24"/>
                <w:szCs w:val="24"/>
              </w:rPr>
            </w:pPr>
          </w:p>
        </w:tc>
        <w:tc>
          <w:tcPr>
            <w:tcW w:w="2693" w:type="dxa"/>
            <w:gridSpan w:val="4"/>
          </w:tcPr>
          <w:p w14:paraId="796B063F" w14:textId="5B2E61A8" w:rsidR="00F37329" w:rsidRPr="0035784E" w:rsidRDefault="00DC64F4"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KO</w:t>
            </w:r>
          </w:p>
        </w:tc>
        <w:tc>
          <w:tcPr>
            <w:tcW w:w="2551" w:type="dxa"/>
            <w:gridSpan w:val="4"/>
          </w:tcPr>
          <w:p w14:paraId="19DBA828" w14:textId="44DA1603" w:rsidR="00F37329" w:rsidRPr="0035784E" w:rsidRDefault="00DC64F4"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KO</w:t>
            </w:r>
            <w:r w:rsidR="00F37329" w:rsidRPr="0035784E">
              <w:rPr>
                <w:rFonts w:cstheme="minorHAnsi"/>
                <w:sz w:val="24"/>
                <w:szCs w:val="24"/>
              </w:rPr>
              <w:t xml:space="preserve"> control</w:t>
            </w:r>
          </w:p>
        </w:tc>
      </w:tr>
      <w:tr w:rsidR="00C94745" w:rsidRPr="0035784E" w14:paraId="204CAA2A" w14:textId="77777777" w:rsidTr="00297861">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684" w:type="dxa"/>
          </w:tcPr>
          <w:p w14:paraId="0C297DB5" w14:textId="77777777" w:rsidR="00F37329" w:rsidRPr="0035784E" w:rsidRDefault="00F37329" w:rsidP="005466CD">
            <w:pPr>
              <w:rPr>
                <w:rFonts w:asciiTheme="minorHAnsi" w:hAnsiTheme="minorHAnsi" w:cstheme="minorHAnsi"/>
                <w:sz w:val="24"/>
                <w:szCs w:val="24"/>
              </w:rPr>
            </w:pPr>
          </w:p>
        </w:tc>
        <w:tc>
          <w:tcPr>
            <w:tcW w:w="992" w:type="dxa"/>
          </w:tcPr>
          <w:p w14:paraId="2EC83796" w14:textId="77777777" w:rsidR="00F37329" w:rsidRPr="0035784E" w:rsidRDefault="00F37329"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0" w:type="dxa"/>
          </w:tcPr>
          <w:p w14:paraId="52093D1F" w14:textId="77777777" w:rsidR="00F37329" w:rsidRPr="0035784E" w:rsidRDefault="00F37329"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(lower limit)</w:t>
            </w:r>
          </w:p>
        </w:tc>
        <w:tc>
          <w:tcPr>
            <w:tcW w:w="851" w:type="dxa"/>
            <w:gridSpan w:val="2"/>
          </w:tcPr>
          <w:p w14:paraId="477AC0FA" w14:textId="77777777" w:rsidR="00F37329" w:rsidRPr="0035784E" w:rsidRDefault="00F37329"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(upper limit)</w:t>
            </w:r>
          </w:p>
        </w:tc>
        <w:tc>
          <w:tcPr>
            <w:tcW w:w="850" w:type="dxa"/>
          </w:tcPr>
          <w:p w14:paraId="4B4A142E" w14:textId="77777777" w:rsidR="00F37329" w:rsidRPr="0035784E" w:rsidRDefault="00F37329"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1" w:type="dxa"/>
          </w:tcPr>
          <w:p w14:paraId="73F50EFC" w14:textId="77777777" w:rsidR="00F37329" w:rsidRPr="0035784E" w:rsidRDefault="00F37329"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(lower limit)</w:t>
            </w:r>
          </w:p>
        </w:tc>
        <w:tc>
          <w:tcPr>
            <w:tcW w:w="850" w:type="dxa"/>
            <w:gridSpan w:val="2"/>
          </w:tcPr>
          <w:p w14:paraId="1B4CD76E" w14:textId="77777777" w:rsidR="00F37329" w:rsidRPr="0035784E" w:rsidRDefault="00F37329"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(upper limit)</w:t>
            </w:r>
          </w:p>
        </w:tc>
        <w:tc>
          <w:tcPr>
            <w:tcW w:w="1418" w:type="dxa"/>
          </w:tcPr>
          <w:p w14:paraId="6DF1506E" w14:textId="77777777" w:rsidR="00F37329" w:rsidRPr="0035784E" w:rsidRDefault="00F37329"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p-value</w:t>
            </w:r>
          </w:p>
        </w:tc>
      </w:tr>
      <w:tr w:rsidR="00C94745" w:rsidRPr="0035784E" w14:paraId="34F3EDE9" w14:textId="77777777" w:rsidTr="00297861">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7BCDC636" w14:textId="77777777" w:rsidR="00F37329" w:rsidRPr="0035784E" w:rsidRDefault="00F37329" w:rsidP="005466CD">
            <w:pPr>
              <w:rPr>
                <w:rFonts w:asciiTheme="minorHAnsi" w:hAnsiTheme="minorHAnsi" w:cstheme="minorHAnsi"/>
                <w:sz w:val="24"/>
                <w:szCs w:val="24"/>
              </w:rPr>
            </w:pPr>
            <w:r w:rsidRPr="0035784E">
              <w:rPr>
                <w:rFonts w:cstheme="minorHAnsi"/>
                <w:sz w:val="24"/>
                <w:szCs w:val="24"/>
              </w:rPr>
              <w:t>Activity (1/s)</w:t>
            </w:r>
          </w:p>
        </w:tc>
        <w:tc>
          <w:tcPr>
            <w:tcW w:w="992" w:type="dxa"/>
          </w:tcPr>
          <w:p w14:paraId="2039FFC1" w14:textId="4AFD734E" w:rsidR="00F37329" w:rsidRPr="0035784E" w:rsidRDefault="0089484F"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0.871</w:t>
            </w:r>
          </w:p>
        </w:tc>
        <w:tc>
          <w:tcPr>
            <w:tcW w:w="850" w:type="dxa"/>
          </w:tcPr>
          <w:p w14:paraId="6C154595" w14:textId="74738152" w:rsidR="00F37329" w:rsidRPr="0035784E" w:rsidRDefault="0089484F"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0.745</w:t>
            </w:r>
          </w:p>
        </w:tc>
        <w:tc>
          <w:tcPr>
            <w:tcW w:w="851" w:type="dxa"/>
            <w:gridSpan w:val="2"/>
          </w:tcPr>
          <w:p w14:paraId="071B675C" w14:textId="1BFF307C" w:rsidR="00F37329" w:rsidRPr="0035784E" w:rsidRDefault="0089484F"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1.018</w:t>
            </w:r>
          </w:p>
        </w:tc>
        <w:tc>
          <w:tcPr>
            <w:tcW w:w="850" w:type="dxa"/>
          </w:tcPr>
          <w:p w14:paraId="4158DC36" w14:textId="1094B394" w:rsidR="00F37329" w:rsidRPr="0035784E" w:rsidRDefault="001260A7"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0.875</w:t>
            </w:r>
          </w:p>
        </w:tc>
        <w:tc>
          <w:tcPr>
            <w:tcW w:w="851" w:type="dxa"/>
          </w:tcPr>
          <w:p w14:paraId="0904C868" w14:textId="5DBE5E1B" w:rsidR="00F37329" w:rsidRPr="0035784E" w:rsidRDefault="001260A7"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0.662</w:t>
            </w:r>
          </w:p>
        </w:tc>
        <w:tc>
          <w:tcPr>
            <w:tcW w:w="850" w:type="dxa"/>
            <w:gridSpan w:val="2"/>
          </w:tcPr>
          <w:p w14:paraId="1788E785" w14:textId="3F3FFCA1" w:rsidR="00F37329" w:rsidRPr="0035784E" w:rsidRDefault="001260A7"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1.096</w:t>
            </w:r>
          </w:p>
        </w:tc>
        <w:tc>
          <w:tcPr>
            <w:tcW w:w="1418" w:type="dxa"/>
          </w:tcPr>
          <w:p w14:paraId="7A269375" w14:textId="11548ACA" w:rsidR="00F37329" w:rsidRPr="0035784E" w:rsidRDefault="00A57AFC"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0.958</w:t>
            </w:r>
            <w:r w:rsidR="00D325B9" w:rsidRPr="0035784E">
              <w:rPr>
                <w:rFonts w:cstheme="minorHAnsi"/>
                <w:color w:val="000000"/>
                <w:sz w:val="24"/>
                <w:szCs w:val="24"/>
              </w:rPr>
              <w:t>, ns</w:t>
            </w:r>
          </w:p>
        </w:tc>
      </w:tr>
      <w:tr w:rsidR="00C94745" w:rsidRPr="0035784E" w14:paraId="7CD69270" w14:textId="77777777" w:rsidTr="00297861">
        <w:trPr>
          <w:cnfStyle w:val="000000100000" w:firstRow="0" w:lastRow="0" w:firstColumn="0" w:lastColumn="0" w:oddVBand="0" w:evenVBand="0" w:oddHBand="1" w:evenHBand="0"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0CFAC79C" w14:textId="77777777" w:rsidR="00F37329" w:rsidRPr="0035784E" w:rsidRDefault="00F37329" w:rsidP="005466CD">
            <w:pPr>
              <w:rPr>
                <w:rFonts w:asciiTheme="minorHAnsi" w:hAnsiTheme="minorHAnsi" w:cstheme="minorHAnsi"/>
                <w:sz w:val="24"/>
                <w:szCs w:val="24"/>
              </w:rPr>
            </w:pPr>
            <w:r w:rsidRPr="0035784E">
              <w:rPr>
                <w:rFonts w:cstheme="minorHAnsi"/>
                <w:sz w:val="24"/>
                <w:szCs w:val="24"/>
              </w:rPr>
              <w:t>Intra-burst frequency (1/s)</w:t>
            </w:r>
          </w:p>
        </w:tc>
        <w:tc>
          <w:tcPr>
            <w:tcW w:w="992" w:type="dxa"/>
          </w:tcPr>
          <w:p w14:paraId="0BC8557C" w14:textId="3CA3C318" w:rsidR="00F37329" w:rsidRPr="0035784E" w:rsidRDefault="004F0F02"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1.239</w:t>
            </w:r>
          </w:p>
        </w:tc>
        <w:tc>
          <w:tcPr>
            <w:tcW w:w="850" w:type="dxa"/>
          </w:tcPr>
          <w:p w14:paraId="1F843729" w14:textId="3DB96CFB" w:rsidR="00F37329" w:rsidRPr="0035784E" w:rsidRDefault="004F0F02"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1.136</w:t>
            </w:r>
          </w:p>
        </w:tc>
        <w:tc>
          <w:tcPr>
            <w:tcW w:w="851" w:type="dxa"/>
            <w:gridSpan w:val="2"/>
          </w:tcPr>
          <w:p w14:paraId="2E44F3D1" w14:textId="0E4B6AC6" w:rsidR="00F37329" w:rsidRPr="0035784E" w:rsidRDefault="004F0F02"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1.351</w:t>
            </w:r>
          </w:p>
        </w:tc>
        <w:tc>
          <w:tcPr>
            <w:tcW w:w="850" w:type="dxa"/>
          </w:tcPr>
          <w:p w14:paraId="264A5D30" w14:textId="45108F63" w:rsidR="00F37329" w:rsidRPr="0035784E" w:rsidRDefault="004F0F02"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1.307</w:t>
            </w:r>
          </w:p>
        </w:tc>
        <w:tc>
          <w:tcPr>
            <w:tcW w:w="851" w:type="dxa"/>
          </w:tcPr>
          <w:p w14:paraId="0DE5C020" w14:textId="1E56CB50" w:rsidR="00F37329" w:rsidRPr="0035784E" w:rsidRDefault="004F0F02"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1.162</w:t>
            </w:r>
          </w:p>
        </w:tc>
        <w:tc>
          <w:tcPr>
            <w:tcW w:w="850" w:type="dxa"/>
            <w:gridSpan w:val="2"/>
          </w:tcPr>
          <w:p w14:paraId="42083C41" w14:textId="22850A3C" w:rsidR="00F37329" w:rsidRPr="0035784E" w:rsidRDefault="004F0F02"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1.459</w:t>
            </w:r>
          </w:p>
        </w:tc>
        <w:tc>
          <w:tcPr>
            <w:tcW w:w="1418" w:type="dxa"/>
          </w:tcPr>
          <w:p w14:paraId="50FC5F08" w14:textId="0D8F6C41" w:rsidR="00F37329" w:rsidRPr="0035784E" w:rsidRDefault="00233C8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0.446, ns</w:t>
            </w:r>
          </w:p>
        </w:tc>
      </w:tr>
      <w:tr w:rsidR="00765DA5" w:rsidRPr="0035784E" w14:paraId="33DFFB39" w14:textId="77777777" w:rsidTr="00F9385A">
        <w:trPr>
          <w:cnfStyle w:val="000000010000" w:firstRow="0" w:lastRow="0" w:firstColumn="0" w:lastColumn="0" w:oddVBand="0" w:evenVBand="0" w:oddHBand="0" w:evenHBand="1" w:firstRowFirstColumn="0" w:firstRowLastColumn="0" w:lastRowFirstColumn="0" w:lastRowLastColumn="0"/>
          <w:trHeight w:val="299"/>
          <w:jc w:val="center"/>
        </w:trPr>
        <w:tc>
          <w:tcPr>
            <w:cnfStyle w:val="001000000000" w:firstRow="0" w:lastRow="0" w:firstColumn="1" w:lastColumn="0" w:oddVBand="0" w:evenVBand="0" w:oddHBand="0" w:evenHBand="0" w:firstRowFirstColumn="0" w:firstRowLastColumn="0" w:lastRowFirstColumn="0" w:lastRowLastColumn="0"/>
            <w:tcW w:w="2684" w:type="dxa"/>
          </w:tcPr>
          <w:p w14:paraId="4EBCDF67" w14:textId="77777777" w:rsidR="00F37329" w:rsidRPr="0035784E" w:rsidRDefault="00F37329" w:rsidP="005466CD">
            <w:pPr>
              <w:rPr>
                <w:rFonts w:asciiTheme="minorHAnsi" w:hAnsiTheme="minorHAnsi" w:cstheme="minorHAnsi"/>
                <w:sz w:val="24"/>
                <w:szCs w:val="24"/>
              </w:rPr>
            </w:pPr>
            <w:r w:rsidRPr="0035784E">
              <w:rPr>
                <w:rFonts w:cstheme="minorHAnsi"/>
                <w:sz w:val="24"/>
                <w:szCs w:val="24"/>
              </w:rPr>
              <w:t>Active cells per slice (%)</w:t>
            </w:r>
          </w:p>
        </w:tc>
        <w:tc>
          <w:tcPr>
            <w:tcW w:w="992" w:type="dxa"/>
          </w:tcPr>
          <w:p w14:paraId="3ED3510E" w14:textId="23933F2E" w:rsidR="00F37329" w:rsidRPr="0035784E" w:rsidRDefault="00F14A7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90.288</w:t>
            </w:r>
          </w:p>
        </w:tc>
        <w:tc>
          <w:tcPr>
            <w:tcW w:w="850" w:type="dxa"/>
          </w:tcPr>
          <w:p w14:paraId="4BD9495F" w14:textId="7736BC8E" w:rsidR="00F37329" w:rsidRPr="0035784E" w:rsidRDefault="00F9385A"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84.286</w:t>
            </w:r>
          </w:p>
        </w:tc>
        <w:tc>
          <w:tcPr>
            <w:tcW w:w="851" w:type="dxa"/>
            <w:gridSpan w:val="2"/>
          </w:tcPr>
          <w:p w14:paraId="69E09FB2" w14:textId="42F4A225" w:rsidR="00F37329" w:rsidRPr="0035784E" w:rsidRDefault="00F9385A"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95.110</w:t>
            </w:r>
          </w:p>
        </w:tc>
        <w:tc>
          <w:tcPr>
            <w:tcW w:w="850" w:type="dxa"/>
          </w:tcPr>
          <w:p w14:paraId="695B55DD" w14:textId="3453B609" w:rsidR="00F37329" w:rsidRPr="0035784E" w:rsidRDefault="00F9385A"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83.588</w:t>
            </w:r>
          </w:p>
        </w:tc>
        <w:tc>
          <w:tcPr>
            <w:tcW w:w="851" w:type="dxa"/>
          </w:tcPr>
          <w:p w14:paraId="6FF9F632" w14:textId="31691465" w:rsidR="00F37329" w:rsidRPr="0035784E" w:rsidRDefault="00F9385A"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73.129</w:t>
            </w:r>
          </w:p>
        </w:tc>
        <w:tc>
          <w:tcPr>
            <w:tcW w:w="850" w:type="dxa"/>
            <w:gridSpan w:val="2"/>
          </w:tcPr>
          <w:p w14:paraId="6366C01E" w14:textId="291CFCA7" w:rsidR="00F37329" w:rsidRPr="0035784E" w:rsidRDefault="00F9385A"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93.793</w:t>
            </w:r>
          </w:p>
        </w:tc>
        <w:tc>
          <w:tcPr>
            <w:tcW w:w="1418" w:type="dxa"/>
          </w:tcPr>
          <w:p w14:paraId="77E524B9" w14:textId="16C293F2" w:rsidR="00F37329" w:rsidRPr="0035784E" w:rsidRDefault="009A7035"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0.230, ns</w:t>
            </w:r>
          </w:p>
        </w:tc>
      </w:tr>
      <w:tr w:rsidR="00257155" w:rsidRPr="0035784E" w14:paraId="689CFA76" w14:textId="77777777" w:rsidTr="00257155">
        <w:trPr>
          <w:gridAfter w:val="2"/>
          <w:cnfStyle w:val="000000100000" w:firstRow="0" w:lastRow="0" w:firstColumn="0" w:lastColumn="0" w:oddVBand="0" w:evenVBand="0" w:oddHBand="1" w:evenHBand="0"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11865584" w14:textId="6B061CE5" w:rsidR="00257155" w:rsidRPr="0035784E" w:rsidRDefault="00257155" w:rsidP="005466CD">
            <w:pPr>
              <w:rPr>
                <w:rFonts w:cstheme="minorHAnsi"/>
                <w:sz w:val="24"/>
                <w:szCs w:val="24"/>
              </w:rPr>
            </w:pPr>
            <w:r w:rsidRPr="0035784E">
              <w:rPr>
                <w:rFonts w:cstheme="minorHAnsi"/>
                <w:sz w:val="24"/>
                <w:szCs w:val="24"/>
              </w:rPr>
              <w:t>n(animals) (male+female)</w:t>
            </w:r>
          </w:p>
        </w:tc>
        <w:tc>
          <w:tcPr>
            <w:tcW w:w="2551" w:type="dxa"/>
            <w:gridSpan w:val="3"/>
          </w:tcPr>
          <w:p w14:paraId="698B6112" w14:textId="70237980" w:rsidR="00257155" w:rsidRPr="0035784E" w:rsidRDefault="00257155"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7 (4+3)</w:t>
            </w:r>
          </w:p>
        </w:tc>
        <w:tc>
          <w:tcPr>
            <w:tcW w:w="2552" w:type="dxa"/>
            <w:gridSpan w:val="4"/>
          </w:tcPr>
          <w:p w14:paraId="2317F19E" w14:textId="3FFB20CA" w:rsidR="00257155" w:rsidRPr="0035784E" w:rsidRDefault="00257155"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7 (3+4)</w:t>
            </w:r>
          </w:p>
        </w:tc>
      </w:tr>
      <w:tr w:rsidR="009D757E" w:rsidRPr="0035784E" w14:paraId="31B4F891" w14:textId="77777777" w:rsidTr="00257155">
        <w:trPr>
          <w:gridAfter w:val="2"/>
          <w:cnfStyle w:val="000000010000" w:firstRow="0" w:lastRow="0" w:firstColumn="0" w:lastColumn="0" w:oddVBand="0" w:evenVBand="0" w:oddHBand="0" w:evenHBand="1"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69416651" w14:textId="77777777" w:rsidR="009D757E" w:rsidRPr="0035784E" w:rsidRDefault="009D757E" w:rsidP="005466CD">
            <w:pPr>
              <w:rPr>
                <w:rFonts w:cstheme="minorHAnsi"/>
                <w:sz w:val="24"/>
                <w:szCs w:val="24"/>
              </w:rPr>
            </w:pPr>
            <w:r w:rsidRPr="0035784E">
              <w:rPr>
                <w:rFonts w:cstheme="minorHAnsi"/>
                <w:sz w:val="24"/>
                <w:szCs w:val="24"/>
              </w:rPr>
              <w:t>n(slices)</w:t>
            </w:r>
          </w:p>
        </w:tc>
        <w:tc>
          <w:tcPr>
            <w:tcW w:w="2551" w:type="dxa"/>
            <w:gridSpan w:val="3"/>
          </w:tcPr>
          <w:p w14:paraId="0CFF2F62" w14:textId="55DA5188"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13</w:t>
            </w:r>
          </w:p>
        </w:tc>
        <w:tc>
          <w:tcPr>
            <w:tcW w:w="2552" w:type="dxa"/>
            <w:gridSpan w:val="4"/>
          </w:tcPr>
          <w:p w14:paraId="34C9830A" w14:textId="40173984"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7</w:t>
            </w:r>
          </w:p>
        </w:tc>
      </w:tr>
      <w:tr w:rsidR="009D757E" w:rsidRPr="0035784E" w14:paraId="71482C55" w14:textId="77777777" w:rsidTr="00257155">
        <w:trPr>
          <w:gridAfter w:val="2"/>
          <w:cnfStyle w:val="000000100000" w:firstRow="0" w:lastRow="0" w:firstColumn="0" w:lastColumn="0" w:oddVBand="0" w:evenVBand="0" w:oddHBand="1" w:evenHBand="0"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06B095AA" w14:textId="77777777" w:rsidR="009D757E" w:rsidRPr="0035784E" w:rsidRDefault="009D757E" w:rsidP="005466CD">
            <w:pPr>
              <w:rPr>
                <w:rFonts w:cstheme="minorHAnsi"/>
                <w:sz w:val="24"/>
                <w:szCs w:val="24"/>
              </w:rPr>
            </w:pPr>
            <w:r w:rsidRPr="0035784E">
              <w:rPr>
                <w:rFonts w:cstheme="minorHAnsi"/>
                <w:sz w:val="24"/>
                <w:szCs w:val="24"/>
              </w:rPr>
              <w:t>n(cells)</w:t>
            </w:r>
          </w:p>
        </w:tc>
        <w:tc>
          <w:tcPr>
            <w:tcW w:w="2551" w:type="dxa"/>
            <w:gridSpan w:val="3"/>
          </w:tcPr>
          <w:p w14:paraId="3F6A5D12" w14:textId="6898F4EC"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162</w:t>
            </w:r>
          </w:p>
        </w:tc>
        <w:tc>
          <w:tcPr>
            <w:tcW w:w="2552" w:type="dxa"/>
            <w:gridSpan w:val="4"/>
          </w:tcPr>
          <w:p w14:paraId="6E814BDC" w14:textId="4E0E2677"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83</w:t>
            </w:r>
          </w:p>
        </w:tc>
      </w:tr>
    </w:tbl>
    <w:p w14:paraId="4B328B37" w14:textId="77777777" w:rsidR="00672567" w:rsidRPr="0035784E" w:rsidRDefault="00672567" w:rsidP="005466CD">
      <w:pPr>
        <w:spacing w:line="240" w:lineRule="auto"/>
        <w:rPr>
          <w:rFonts w:eastAsiaTheme="majorEastAsia" w:cstheme="minorHAnsi"/>
          <w:b/>
          <w:bCs/>
          <w:sz w:val="24"/>
          <w:szCs w:val="24"/>
          <w:lang w:val="en-GB"/>
        </w:rPr>
      </w:pPr>
    </w:p>
    <w:p w14:paraId="255B657F" w14:textId="03B92B4C" w:rsidR="00F97F60" w:rsidRPr="0035784E" w:rsidRDefault="00F97F60"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 S1</w:t>
      </w:r>
      <w:r w:rsidR="00482838" w:rsidRPr="0035784E">
        <w:rPr>
          <w:rFonts w:eastAsiaTheme="majorEastAsia" w:cstheme="minorHAnsi"/>
          <w:b/>
          <w:bCs/>
          <w:sz w:val="24"/>
          <w:szCs w:val="24"/>
          <w:lang w:val="en-GB"/>
        </w:rPr>
        <w:t>8</w:t>
      </w:r>
      <w:r w:rsidRPr="0035784E">
        <w:rPr>
          <w:rFonts w:eastAsiaTheme="majorEastAsia" w:cstheme="minorHAnsi"/>
          <w:b/>
          <w:bCs/>
          <w:sz w:val="24"/>
          <w:szCs w:val="24"/>
          <w:lang w:val="en-GB"/>
        </w:rPr>
        <w:t>. Statistical information of absolute intra-burst frequency (1/s) at 0 µmol/l TTA-P2 in remaining active WT, KO and corresponding control slices (Fig. S3B-C).</w:t>
      </w:r>
    </w:p>
    <w:tbl>
      <w:tblPr>
        <w:tblStyle w:val="HellesRaster"/>
        <w:tblW w:w="9346" w:type="dxa"/>
        <w:jc w:val="center"/>
        <w:tblLayout w:type="fixed"/>
        <w:tblLook w:val="04A0" w:firstRow="1" w:lastRow="0" w:firstColumn="1" w:lastColumn="0" w:noHBand="0" w:noVBand="1"/>
      </w:tblPr>
      <w:tblGrid>
        <w:gridCol w:w="2684"/>
        <w:gridCol w:w="850"/>
        <w:gridCol w:w="851"/>
        <w:gridCol w:w="850"/>
        <w:gridCol w:w="851"/>
        <w:gridCol w:w="850"/>
        <w:gridCol w:w="851"/>
        <w:gridCol w:w="1559"/>
      </w:tblGrid>
      <w:tr w:rsidR="00F97F60" w:rsidRPr="0035784E" w14:paraId="3B72D552" w14:textId="77777777" w:rsidTr="00257155">
        <w:trPr>
          <w:gridAfter w:val="1"/>
          <w:cnfStyle w:val="100000000000" w:firstRow="1" w:lastRow="0" w:firstColumn="0" w:lastColumn="0" w:oddVBand="0" w:evenVBand="0" w:oddHBand="0" w:evenHBand="0" w:firstRowFirstColumn="0" w:firstRowLastColumn="0" w:lastRowFirstColumn="0" w:lastRowLastColumn="0"/>
          <w:wAfter w:w="1559" w:type="dxa"/>
          <w:jc w:val="center"/>
        </w:trPr>
        <w:tc>
          <w:tcPr>
            <w:cnfStyle w:val="001000000000" w:firstRow="0" w:lastRow="0" w:firstColumn="1" w:lastColumn="0" w:oddVBand="0" w:evenVBand="0" w:oddHBand="0" w:evenHBand="0" w:firstRowFirstColumn="0" w:firstRowLastColumn="0" w:lastRowFirstColumn="0" w:lastRowLastColumn="0"/>
            <w:tcW w:w="2684" w:type="dxa"/>
          </w:tcPr>
          <w:p w14:paraId="3E517382" w14:textId="77777777" w:rsidR="00F97F60" w:rsidRPr="0035784E" w:rsidRDefault="00F97F60" w:rsidP="005466CD">
            <w:pPr>
              <w:rPr>
                <w:rFonts w:asciiTheme="minorHAnsi" w:hAnsiTheme="minorHAnsi" w:cstheme="minorHAnsi"/>
                <w:sz w:val="24"/>
                <w:szCs w:val="24"/>
              </w:rPr>
            </w:pPr>
          </w:p>
        </w:tc>
        <w:tc>
          <w:tcPr>
            <w:tcW w:w="2551" w:type="dxa"/>
            <w:gridSpan w:val="3"/>
          </w:tcPr>
          <w:p w14:paraId="55C908CF" w14:textId="77777777" w:rsidR="00F97F60" w:rsidRPr="0035784E" w:rsidRDefault="00F97F60"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w:t>
            </w:r>
          </w:p>
        </w:tc>
        <w:tc>
          <w:tcPr>
            <w:tcW w:w="2552" w:type="dxa"/>
            <w:gridSpan w:val="3"/>
          </w:tcPr>
          <w:p w14:paraId="1C63CB16" w14:textId="77777777" w:rsidR="00F97F60" w:rsidRPr="0035784E" w:rsidRDefault="00F97F60"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 control</w:t>
            </w:r>
          </w:p>
        </w:tc>
      </w:tr>
      <w:tr w:rsidR="00F97F60" w:rsidRPr="0035784E" w14:paraId="50461224" w14:textId="77777777" w:rsidTr="00257155">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684" w:type="dxa"/>
          </w:tcPr>
          <w:p w14:paraId="3F6E8BD2" w14:textId="77777777" w:rsidR="00F97F60" w:rsidRPr="0035784E" w:rsidRDefault="00F97F60" w:rsidP="005466CD">
            <w:pPr>
              <w:rPr>
                <w:rFonts w:asciiTheme="minorHAnsi" w:hAnsiTheme="minorHAnsi" w:cstheme="minorHAnsi"/>
                <w:sz w:val="24"/>
                <w:szCs w:val="24"/>
              </w:rPr>
            </w:pPr>
          </w:p>
        </w:tc>
        <w:tc>
          <w:tcPr>
            <w:tcW w:w="850" w:type="dxa"/>
          </w:tcPr>
          <w:p w14:paraId="0EF6D9C0" w14:textId="77777777" w:rsidR="00F97F60" w:rsidRPr="0035784E" w:rsidRDefault="00F97F60"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1" w:type="dxa"/>
          </w:tcPr>
          <w:p w14:paraId="2F0C41CA" w14:textId="77777777" w:rsidR="00F97F60" w:rsidRPr="0035784E" w:rsidRDefault="00F97F60"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(lower limit)</w:t>
            </w:r>
          </w:p>
        </w:tc>
        <w:tc>
          <w:tcPr>
            <w:tcW w:w="850" w:type="dxa"/>
          </w:tcPr>
          <w:p w14:paraId="0444AE37" w14:textId="77777777" w:rsidR="00F97F60" w:rsidRPr="0035784E" w:rsidRDefault="00F97F60"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(upper limit)</w:t>
            </w:r>
          </w:p>
        </w:tc>
        <w:tc>
          <w:tcPr>
            <w:tcW w:w="851" w:type="dxa"/>
          </w:tcPr>
          <w:p w14:paraId="59DC2090" w14:textId="77777777" w:rsidR="00F97F60" w:rsidRPr="0035784E" w:rsidRDefault="00F97F60"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0" w:type="dxa"/>
          </w:tcPr>
          <w:p w14:paraId="6CDA1112" w14:textId="77777777" w:rsidR="00F97F60" w:rsidRPr="0035784E" w:rsidRDefault="00F97F60"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(lower limit)</w:t>
            </w:r>
          </w:p>
        </w:tc>
        <w:tc>
          <w:tcPr>
            <w:tcW w:w="851" w:type="dxa"/>
          </w:tcPr>
          <w:p w14:paraId="04CDDACD" w14:textId="77777777" w:rsidR="00F97F60" w:rsidRPr="0035784E" w:rsidRDefault="00F97F60"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(upper limit)</w:t>
            </w:r>
          </w:p>
        </w:tc>
        <w:tc>
          <w:tcPr>
            <w:tcW w:w="1559" w:type="dxa"/>
          </w:tcPr>
          <w:p w14:paraId="684F964E" w14:textId="77777777" w:rsidR="00F97F60" w:rsidRPr="0035784E" w:rsidRDefault="00F97F60"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p-value</w:t>
            </w:r>
          </w:p>
        </w:tc>
      </w:tr>
      <w:tr w:rsidR="00F97F60" w:rsidRPr="0035784E" w14:paraId="170E25C0" w14:textId="77777777" w:rsidTr="00257155">
        <w:trPr>
          <w:cnfStyle w:val="000000010000" w:firstRow="0" w:lastRow="0" w:firstColumn="0" w:lastColumn="0" w:oddVBand="0" w:evenVBand="0" w:oddHBand="0" w:evenHBand="1" w:firstRowFirstColumn="0" w:firstRowLastColumn="0" w:lastRowFirstColumn="0" w:lastRowLastColumn="0"/>
          <w:trHeight w:val="289"/>
          <w:jc w:val="center"/>
        </w:trPr>
        <w:tc>
          <w:tcPr>
            <w:cnfStyle w:val="001000000000" w:firstRow="0" w:lastRow="0" w:firstColumn="1" w:lastColumn="0" w:oddVBand="0" w:evenVBand="0" w:oddHBand="0" w:evenHBand="0" w:firstRowFirstColumn="0" w:firstRowLastColumn="0" w:lastRowFirstColumn="0" w:lastRowLastColumn="0"/>
            <w:tcW w:w="2684" w:type="dxa"/>
          </w:tcPr>
          <w:p w14:paraId="2B32C6D2" w14:textId="77777777" w:rsidR="00F97F60" w:rsidRPr="0035784E" w:rsidRDefault="00F97F60" w:rsidP="005466CD">
            <w:pPr>
              <w:rPr>
                <w:rFonts w:asciiTheme="minorHAnsi" w:hAnsiTheme="minorHAnsi" w:cstheme="minorHAnsi"/>
                <w:sz w:val="24"/>
                <w:szCs w:val="24"/>
              </w:rPr>
            </w:pPr>
            <w:r w:rsidRPr="0035784E">
              <w:rPr>
                <w:rFonts w:cstheme="minorHAnsi"/>
                <w:sz w:val="24"/>
                <w:szCs w:val="24"/>
              </w:rPr>
              <w:t>Intra-burst frequency (1/s)</w:t>
            </w:r>
          </w:p>
        </w:tc>
        <w:tc>
          <w:tcPr>
            <w:tcW w:w="850" w:type="dxa"/>
          </w:tcPr>
          <w:p w14:paraId="560234AA" w14:textId="77777777" w:rsidR="00F97F60" w:rsidRPr="0035784E" w:rsidRDefault="00F97F60"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0.929</w:t>
            </w:r>
          </w:p>
        </w:tc>
        <w:tc>
          <w:tcPr>
            <w:tcW w:w="851" w:type="dxa"/>
          </w:tcPr>
          <w:p w14:paraId="2DAB3773" w14:textId="77777777" w:rsidR="00F97F60" w:rsidRPr="0035784E" w:rsidRDefault="00F97F60"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0.840</w:t>
            </w:r>
          </w:p>
        </w:tc>
        <w:tc>
          <w:tcPr>
            <w:tcW w:w="850" w:type="dxa"/>
          </w:tcPr>
          <w:p w14:paraId="1C7AFA84" w14:textId="77777777" w:rsidR="00F97F60" w:rsidRPr="0035784E" w:rsidRDefault="00F97F60"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1.029</w:t>
            </w:r>
          </w:p>
        </w:tc>
        <w:tc>
          <w:tcPr>
            <w:tcW w:w="851" w:type="dxa"/>
          </w:tcPr>
          <w:p w14:paraId="34E95539" w14:textId="77777777" w:rsidR="00F97F60" w:rsidRPr="0035784E" w:rsidRDefault="00F97F60"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0.960</w:t>
            </w:r>
          </w:p>
        </w:tc>
        <w:tc>
          <w:tcPr>
            <w:tcW w:w="850" w:type="dxa"/>
          </w:tcPr>
          <w:p w14:paraId="7677392E" w14:textId="77777777" w:rsidR="00F97F60" w:rsidRPr="0035784E" w:rsidRDefault="00F97F60"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0.841</w:t>
            </w:r>
          </w:p>
        </w:tc>
        <w:tc>
          <w:tcPr>
            <w:tcW w:w="851" w:type="dxa"/>
          </w:tcPr>
          <w:p w14:paraId="56D992DE" w14:textId="77777777" w:rsidR="00F97F60" w:rsidRPr="0035784E" w:rsidRDefault="00F97F60"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1.114</w:t>
            </w:r>
          </w:p>
        </w:tc>
        <w:tc>
          <w:tcPr>
            <w:tcW w:w="1559" w:type="dxa"/>
          </w:tcPr>
          <w:p w14:paraId="73E443E9" w14:textId="77777777" w:rsidR="00F97F60" w:rsidRPr="0035784E" w:rsidRDefault="00F97F60"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0.9769, ns</w:t>
            </w:r>
          </w:p>
        </w:tc>
      </w:tr>
      <w:tr w:rsidR="00F97F60" w:rsidRPr="0035784E" w14:paraId="59DA8772" w14:textId="77777777" w:rsidTr="00257155">
        <w:trPr>
          <w:cnfStyle w:val="000000100000" w:firstRow="0" w:lastRow="0" w:firstColumn="0" w:lastColumn="0" w:oddVBand="0" w:evenVBand="0" w:oddHBand="1" w:evenHBand="0" w:firstRowFirstColumn="0" w:firstRowLastColumn="0" w:lastRowFirstColumn="0" w:lastRowLastColumn="0"/>
          <w:trHeight w:val="57"/>
          <w:jc w:val="center"/>
        </w:trPr>
        <w:tc>
          <w:tcPr>
            <w:cnfStyle w:val="001000000000" w:firstRow="0" w:lastRow="0" w:firstColumn="1" w:lastColumn="0" w:oddVBand="0" w:evenVBand="0" w:oddHBand="0" w:evenHBand="0" w:firstRowFirstColumn="0" w:firstRowLastColumn="0" w:lastRowFirstColumn="0" w:lastRowLastColumn="0"/>
            <w:tcW w:w="2684" w:type="dxa"/>
            <w:tcBorders>
              <w:right w:val="nil"/>
            </w:tcBorders>
          </w:tcPr>
          <w:p w14:paraId="14CB0401" w14:textId="77777777" w:rsidR="00F97F60" w:rsidRPr="0035784E" w:rsidRDefault="00F97F60" w:rsidP="005466CD">
            <w:pPr>
              <w:rPr>
                <w:rFonts w:cstheme="minorHAnsi"/>
                <w:sz w:val="24"/>
                <w:szCs w:val="24"/>
              </w:rPr>
            </w:pPr>
          </w:p>
        </w:tc>
        <w:tc>
          <w:tcPr>
            <w:tcW w:w="850" w:type="dxa"/>
            <w:tcBorders>
              <w:left w:val="nil"/>
              <w:right w:val="nil"/>
            </w:tcBorders>
          </w:tcPr>
          <w:p w14:paraId="4B655841"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851" w:type="dxa"/>
            <w:tcBorders>
              <w:left w:val="nil"/>
              <w:right w:val="nil"/>
            </w:tcBorders>
          </w:tcPr>
          <w:p w14:paraId="09F790CE"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850" w:type="dxa"/>
            <w:tcBorders>
              <w:left w:val="nil"/>
              <w:right w:val="nil"/>
            </w:tcBorders>
          </w:tcPr>
          <w:p w14:paraId="797AE47B"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851" w:type="dxa"/>
            <w:tcBorders>
              <w:left w:val="nil"/>
              <w:right w:val="nil"/>
            </w:tcBorders>
          </w:tcPr>
          <w:p w14:paraId="7A9C44FB"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850" w:type="dxa"/>
            <w:tcBorders>
              <w:left w:val="nil"/>
              <w:right w:val="nil"/>
            </w:tcBorders>
          </w:tcPr>
          <w:p w14:paraId="580F4C97"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851" w:type="dxa"/>
            <w:tcBorders>
              <w:left w:val="nil"/>
              <w:right w:val="nil"/>
            </w:tcBorders>
          </w:tcPr>
          <w:p w14:paraId="5DFA1CFD"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1559" w:type="dxa"/>
            <w:tcBorders>
              <w:left w:val="nil"/>
            </w:tcBorders>
          </w:tcPr>
          <w:p w14:paraId="5F36F179"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r>
      <w:tr w:rsidR="00F97F60" w:rsidRPr="0035784E" w14:paraId="3899B58D" w14:textId="77777777" w:rsidTr="00257155">
        <w:trPr>
          <w:cnfStyle w:val="000000010000" w:firstRow="0" w:lastRow="0" w:firstColumn="0" w:lastColumn="0" w:oddVBand="0" w:evenVBand="0" w:oddHBand="0" w:evenHBand="1" w:firstRowFirstColumn="0" w:firstRowLastColumn="0" w:lastRowFirstColumn="0" w:lastRowLastColumn="0"/>
          <w:trHeight w:val="259"/>
          <w:jc w:val="center"/>
        </w:trPr>
        <w:tc>
          <w:tcPr>
            <w:cnfStyle w:val="001000000000" w:firstRow="0" w:lastRow="0" w:firstColumn="1" w:lastColumn="0" w:oddVBand="0" w:evenVBand="0" w:oddHBand="0" w:evenHBand="0" w:firstRowFirstColumn="0" w:firstRowLastColumn="0" w:lastRowFirstColumn="0" w:lastRowLastColumn="0"/>
            <w:tcW w:w="2684" w:type="dxa"/>
            <w:tcBorders>
              <w:bottom w:val="single" w:sz="18" w:space="0" w:color="000000" w:themeColor="text1"/>
            </w:tcBorders>
          </w:tcPr>
          <w:p w14:paraId="2F8B0E1C" w14:textId="77777777" w:rsidR="00F97F60" w:rsidRPr="0035784E" w:rsidRDefault="00F97F60" w:rsidP="005466CD">
            <w:pPr>
              <w:rPr>
                <w:rFonts w:cstheme="minorHAnsi"/>
                <w:sz w:val="24"/>
                <w:szCs w:val="24"/>
              </w:rPr>
            </w:pPr>
          </w:p>
        </w:tc>
        <w:tc>
          <w:tcPr>
            <w:tcW w:w="2551" w:type="dxa"/>
            <w:gridSpan w:val="3"/>
            <w:tcBorders>
              <w:bottom w:val="single" w:sz="18" w:space="0" w:color="000000" w:themeColor="text1"/>
            </w:tcBorders>
          </w:tcPr>
          <w:p w14:paraId="04A91F05" w14:textId="77777777" w:rsidR="00F97F60" w:rsidRPr="0035784E" w:rsidRDefault="00F97F60" w:rsidP="005466CD">
            <w:pPr>
              <w:jc w:val="center"/>
              <w:cnfStyle w:val="000000010000" w:firstRow="0" w:lastRow="0" w:firstColumn="0" w:lastColumn="0" w:oddVBand="0" w:evenVBand="0" w:oddHBand="0" w:evenHBand="1" w:firstRowFirstColumn="0" w:firstRowLastColumn="0" w:lastRowFirstColumn="0" w:lastRowLastColumn="0"/>
              <w:rPr>
                <w:rFonts w:asciiTheme="majorHAnsi" w:eastAsiaTheme="majorEastAsia" w:hAnsiTheme="majorHAnsi" w:cstheme="minorHAnsi"/>
                <w:b/>
                <w:bCs/>
                <w:sz w:val="24"/>
                <w:szCs w:val="24"/>
              </w:rPr>
            </w:pPr>
            <w:r w:rsidRPr="0035784E">
              <w:rPr>
                <w:rFonts w:asciiTheme="majorHAnsi" w:eastAsiaTheme="majorEastAsia" w:hAnsiTheme="majorHAnsi" w:cstheme="minorHAnsi"/>
                <w:b/>
                <w:bCs/>
                <w:sz w:val="24"/>
                <w:szCs w:val="24"/>
              </w:rPr>
              <w:t>KO</w:t>
            </w:r>
          </w:p>
        </w:tc>
        <w:tc>
          <w:tcPr>
            <w:tcW w:w="2552" w:type="dxa"/>
            <w:gridSpan w:val="3"/>
            <w:tcBorders>
              <w:bottom w:val="single" w:sz="18" w:space="0" w:color="000000" w:themeColor="text1"/>
            </w:tcBorders>
          </w:tcPr>
          <w:p w14:paraId="6717A3EF" w14:textId="77777777" w:rsidR="00F97F60" w:rsidRPr="0035784E" w:rsidRDefault="00F97F60" w:rsidP="005466CD">
            <w:pPr>
              <w:jc w:val="center"/>
              <w:cnfStyle w:val="000000010000" w:firstRow="0" w:lastRow="0" w:firstColumn="0" w:lastColumn="0" w:oddVBand="0" w:evenVBand="0" w:oddHBand="0" w:evenHBand="1" w:firstRowFirstColumn="0" w:firstRowLastColumn="0" w:lastRowFirstColumn="0" w:lastRowLastColumn="0"/>
              <w:rPr>
                <w:rFonts w:asciiTheme="majorHAnsi" w:eastAsiaTheme="majorEastAsia" w:hAnsiTheme="majorHAnsi" w:cstheme="minorHAnsi"/>
                <w:b/>
                <w:bCs/>
                <w:sz w:val="24"/>
                <w:szCs w:val="24"/>
              </w:rPr>
            </w:pPr>
            <w:r w:rsidRPr="0035784E">
              <w:rPr>
                <w:rFonts w:asciiTheme="majorHAnsi" w:eastAsiaTheme="majorEastAsia" w:hAnsiTheme="majorHAnsi" w:cstheme="minorHAnsi"/>
                <w:b/>
                <w:bCs/>
                <w:sz w:val="24"/>
                <w:szCs w:val="24"/>
              </w:rPr>
              <w:t>KO control</w:t>
            </w:r>
          </w:p>
        </w:tc>
        <w:tc>
          <w:tcPr>
            <w:tcW w:w="1559" w:type="dxa"/>
          </w:tcPr>
          <w:p w14:paraId="10F8EC9B" w14:textId="77777777" w:rsidR="00F97F60" w:rsidRPr="0035784E" w:rsidRDefault="00F97F60"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p>
        </w:tc>
      </w:tr>
      <w:tr w:rsidR="00F97F60" w:rsidRPr="0035784E" w14:paraId="2DB4BDAD" w14:textId="77777777" w:rsidTr="00257155">
        <w:trPr>
          <w:cnfStyle w:val="000000100000" w:firstRow="0" w:lastRow="0" w:firstColumn="0" w:lastColumn="0" w:oddVBand="0" w:evenVBand="0" w:oddHBand="1" w:evenHBand="0" w:firstRowFirstColumn="0" w:firstRowLastColumn="0" w:lastRowFirstColumn="0" w:lastRowLastColumn="0"/>
          <w:trHeight w:val="289"/>
          <w:jc w:val="center"/>
        </w:trPr>
        <w:tc>
          <w:tcPr>
            <w:cnfStyle w:val="001000000000" w:firstRow="0" w:lastRow="0" w:firstColumn="1" w:lastColumn="0" w:oddVBand="0" w:evenVBand="0" w:oddHBand="0" w:evenHBand="0" w:firstRowFirstColumn="0" w:firstRowLastColumn="0" w:lastRowFirstColumn="0" w:lastRowLastColumn="0"/>
            <w:tcW w:w="2684" w:type="dxa"/>
          </w:tcPr>
          <w:p w14:paraId="7BD6A162" w14:textId="77777777" w:rsidR="00F97F60" w:rsidRPr="0035784E" w:rsidRDefault="00F97F60" w:rsidP="005466CD">
            <w:pPr>
              <w:rPr>
                <w:rFonts w:cstheme="minorHAnsi"/>
                <w:sz w:val="24"/>
                <w:szCs w:val="24"/>
              </w:rPr>
            </w:pPr>
            <w:r w:rsidRPr="0035784E">
              <w:rPr>
                <w:rFonts w:cstheme="minorHAnsi"/>
                <w:sz w:val="24"/>
                <w:szCs w:val="24"/>
              </w:rPr>
              <w:t>Intra-burst frequency (1/s)</w:t>
            </w:r>
          </w:p>
        </w:tc>
        <w:tc>
          <w:tcPr>
            <w:tcW w:w="850" w:type="dxa"/>
          </w:tcPr>
          <w:p w14:paraId="73FA3186"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1.307</w:t>
            </w:r>
          </w:p>
        </w:tc>
        <w:tc>
          <w:tcPr>
            <w:tcW w:w="851" w:type="dxa"/>
          </w:tcPr>
          <w:p w14:paraId="604AC482"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1.196</w:t>
            </w:r>
          </w:p>
        </w:tc>
        <w:tc>
          <w:tcPr>
            <w:tcW w:w="850" w:type="dxa"/>
          </w:tcPr>
          <w:p w14:paraId="2F619F8C"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1.444</w:t>
            </w:r>
          </w:p>
        </w:tc>
        <w:tc>
          <w:tcPr>
            <w:tcW w:w="851" w:type="dxa"/>
          </w:tcPr>
          <w:p w14:paraId="4F327C0D"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1.410</w:t>
            </w:r>
          </w:p>
        </w:tc>
        <w:tc>
          <w:tcPr>
            <w:tcW w:w="850" w:type="dxa"/>
          </w:tcPr>
          <w:p w14:paraId="5ECDCF6B"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1.291</w:t>
            </w:r>
          </w:p>
        </w:tc>
        <w:tc>
          <w:tcPr>
            <w:tcW w:w="851" w:type="dxa"/>
          </w:tcPr>
          <w:p w14:paraId="189B2DC4"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1.533</w:t>
            </w:r>
          </w:p>
        </w:tc>
        <w:tc>
          <w:tcPr>
            <w:tcW w:w="1559" w:type="dxa"/>
          </w:tcPr>
          <w:p w14:paraId="14376F47" w14:textId="77777777" w:rsidR="00F97F60" w:rsidRPr="0035784E" w:rsidRDefault="00F97F60"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0.2702, ns</w:t>
            </w:r>
          </w:p>
        </w:tc>
      </w:tr>
    </w:tbl>
    <w:p w14:paraId="5F8CF77A" w14:textId="590F3DBE" w:rsidR="00190CF9" w:rsidRPr="0035784E" w:rsidRDefault="00190CF9" w:rsidP="005466CD">
      <w:pPr>
        <w:spacing w:line="240" w:lineRule="auto"/>
        <w:jc w:val="both"/>
        <w:rPr>
          <w:rFonts w:eastAsiaTheme="majorEastAsia" w:cstheme="minorHAnsi"/>
          <w:b/>
          <w:bCs/>
          <w:sz w:val="24"/>
          <w:szCs w:val="24"/>
          <w:lang w:val="en-GB"/>
        </w:rPr>
        <w:sectPr w:rsidR="00190CF9" w:rsidRPr="0035784E" w:rsidSect="00297861">
          <w:pgSz w:w="11906" w:h="16838"/>
          <w:pgMar w:top="1418" w:right="1418" w:bottom="1134" w:left="1418" w:header="709" w:footer="709" w:gutter="0"/>
          <w:cols w:space="708"/>
          <w:docGrid w:linePitch="360"/>
        </w:sectPr>
      </w:pPr>
    </w:p>
    <w:p w14:paraId="0DF6F07A" w14:textId="671A1153" w:rsidR="008E14E8" w:rsidRPr="0035784E" w:rsidRDefault="009B3BF1" w:rsidP="005466CD">
      <w:pPr>
        <w:tabs>
          <w:tab w:val="left" w:pos="1861"/>
        </w:tabs>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8E14E8" w:rsidRPr="0035784E">
        <w:rPr>
          <w:rFonts w:eastAsiaTheme="majorEastAsia" w:cstheme="minorHAnsi"/>
          <w:b/>
          <w:bCs/>
          <w:sz w:val="24"/>
          <w:szCs w:val="24"/>
          <w:lang w:val="en-GB"/>
        </w:rPr>
        <w:t xml:space="preserve"> S</w:t>
      </w:r>
      <w:r w:rsidR="00482838" w:rsidRPr="0035784E">
        <w:rPr>
          <w:rFonts w:eastAsiaTheme="majorEastAsia" w:cstheme="minorHAnsi"/>
          <w:b/>
          <w:bCs/>
          <w:sz w:val="24"/>
          <w:szCs w:val="24"/>
          <w:lang w:val="en-GB"/>
        </w:rPr>
        <w:t>19</w:t>
      </w:r>
      <w:r w:rsidR="008E14E8" w:rsidRPr="0035784E">
        <w:rPr>
          <w:rFonts w:eastAsiaTheme="majorEastAsia" w:cstheme="minorHAnsi"/>
          <w:b/>
          <w:bCs/>
          <w:sz w:val="24"/>
          <w:szCs w:val="24"/>
          <w:lang w:val="en-GB"/>
        </w:rPr>
        <w:t xml:space="preserve">. Calcium spike activity during perfusion with </w:t>
      </w:r>
      <w:r w:rsidR="008D2FCF" w:rsidRPr="0035784E">
        <w:rPr>
          <w:rFonts w:eastAsiaTheme="majorEastAsia" w:cstheme="minorHAnsi"/>
          <w:b/>
          <w:bCs/>
          <w:sz w:val="24"/>
          <w:szCs w:val="24"/>
          <w:lang w:val="en-GB"/>
        </w:rPr>
        <w:t>0.05</w:t>
      </w:r>
      <w:r w:rsidR="008E14E8" w:rsidRPr="0035784E">
        <w:rPr>
          <w:rFonts w:eastAsiaTheme="majorEastAsia" w:cstheme="minorHAnsi"/>
          <w:b/>
          <w:bCs/>
          <w:sz w:val="24"/>
          <w:szCs w:val="24"/>
          <w:lang w:val="en-GB"/>
        </w:rPr>
        <w:t xml:space="preserve"> µmol/l </w:t>
      </w:r>
      <w:r w:rsidR="008D2FCF" w:rsidRPr="0035784E">
        <w:rPr>
          <w:rFonts w:eastAsiaTheme="majorEastAsia" w:cstheme="minorHAnsi"/>
          <w:b/>
          <w:bCs/>
          <w:sz w:val="24"/>
          <w:szCs w:val="24"/>
          <w:lang w:val="en-GB"/>
        </w:rPr>
        <w:t>isradipine</w:t>
      </w:r>
      <w:r w:rsidR="008E14E8" w:rsidRPr="0035784E">
        <w:rPr>
          <w:rFonts w:eastAsiaTheme="majorEastAsia" w:cstheme="minorHAnsi"/>
          <w:b/>
          <w:bCs/>
          <w:sz w:val="24"/>
          <w:szCs w:val="24"/>
          <w:lang w:val="en-GB"/>
        </w:rPr>
        <w:t xml:space="preserve"> in 1/s</w:t>
      </w:r>
      <w:r w:rsidR="00C73331" w:rsidRPr="0035784E">
        <w:rPr>
          <w:rFonts w:eastAsiaTheme="majorEastAsia" w:cstheme="minorHAnsi"/>
          <w:b/>
          <w:bCs/>
          <w:sz w:val="24"/>
          <w:szCs w:val="24"/>
          <w:lang w:val="en-GB"/>
        </w:rPr>
        <w:t xml:space="preserve"> (Fig. 4</w:t>
      </w:r>
      <w:r w:rsidR="00AE2386" w:rsidRPr="0035784E">
        <w:rPr>
          <w:rFonts w:eastAsiaTheme="majorEastAsia" w:cstheme="minorHAnsi"/>
          <w:b/>
          <w:bCs/>
          <w:sz w:val="24"/>
          <w:szCs w:val="24"/>
          <w:lang w:val="en-GB"/>
        </w:rPr>
        <w:t>C)</w:t>
      </w:r>
    </w:p>
    <w:tbl>
      <w:tblPr>
        <w:tblStyle w:val="HellesRaster"/>
        <w:tblpPr w:leftFromText="180" w:rightFromText="180" w:vertAnchor="page" w:horzAnchor="margin" w:tblpY="1767"/>
        <w:tblW w:w="0" w:type="auto"/>
        <w:tblLook w:val="04A0" w:firstRow="1" w:lastRow="0" w:firstColumn="1" w:lastColumn="0" w:noHBand="0" w:noVBand="1"/>
      </w:tblPr>
      <w:tblGrid>
        <w:gridCol w:w="822"/>
        <w:gridCol w:w="1005"/>
        <w:gridCol w:w="1114"/>
        <w:gridCol w:w="1220"/>
        <w:gridCol w:w="1071"/>
        <w:gridCol w:w="1070"/>
        <w:gridCol w:w="1220"/>
        <w:gridCol w:w="943"/>
        <w:gridCol w:w="1209"/>
        <w:gridCol w:w="1220"/>
        <w:gridCol w:w="943"/>
        <w:gridCol w:w="1209"/>
        <w:gridCol w:w="1220"/>
      </w:tblGrid>
      <w:tr w:rsidR="008E14E8" w:rsidRPr="0035784E" w14:paraId="7C920263" w14:textId="77777777" w:rsidTr="00297861">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7027FBC2" w14:textId="77777777" w:rsidR="008E14E8" w:rsidRPr="0035784E" w:rsidRDefault="008E14E8" w:rsidP="005466CD">
            <w:pPr>
              <w:tabs>
                <w:tab w:val="left" w:pos="1172"/>
              </w:tabs>
              <w:rPr>
                <w:rFonts w:asciiTheme="minorHAnsi" w:hAnsiTheme="minorHAnsi" w:cstheme="minorHAnsi"/>
                <w:sz w:val="24"/>
                <w:szCs w:val="24"/>
              </w:rPr>
            </w:pPr>
            <w:r w:rsidRPr="0035784E">
              <w:rPr>
                <w:rFonts w:cstheme="minorHAnsi"/>
                <w:sz w:val="24"/>
                <w:szCs w:val="24"/>
              </w:rPr>
              <w:t> </w:t>
            </w:r>
          </w:p>
        </w:tc>
        <w:tc>
          <w:tcPr>
            <w:tcW w:w="3345" w:type="dxa"/>
            <w:gridSpan w:val="3"/>
            <w:noWrap/>
            <w:hideMark/>
          </w:tcPr>
          <w:p w14:paraId="48F235FD" w14:textId="77777777" w:rsidR="008E14E8" w:rsidRPr="0035784E" w:rsidRDefault="008E14E8" w:rsidP="005466CD">
            <w:pPr>
              <w:tabs>
                <w:tab w:val="left" w:pos="1172"/>
              </w:tabs>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w:t>
            </w:r>
          </w:p>
        </w:tc>
        <w:tc>
          <w:tcPr>
            <w:tcW w:w="3367" w:type="dxa"/>
            <w:gridSpan w:val="3"/>
            <w:noWrap/>
            <w:hideMark/>
          </w:tcPr>
          <w:p w14:paraId="0F0E1623" w14:textId="77777777" w:rsidR="008E14E8" w:rsidRPr="0035784E" w:rsidRDefault="008E14E8" w:rsidP="005466CD">
            <w:pPr>
              <w:tabs>
                <w:tab w:val="left" w:pos="1172"/>
              </w:tabs>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 control</w:t>
            </w:r>
          </w:p>
        </w:tc>
        <w:tc>
          <w:tcPr>
            <w:tcW w:w="3372" w:type="dxa"/>
            <w:gridSpan w:val="3"/>
            <w:noWrap/>
            <w:hideMark/>
          </w:tcPr>
          <w:p w14:paraId="2A73ED6B" w14:textId="77777777" w:rsidR="008E14E8" w:rsidRPr="0035784E" w:rsidRDefault="008E14E8" w:rsidP="005466CD">
            <w:pPr>
              <w:tabs>
                <w:tab w:val="left" w:pos="1172"/>
              </w:tabs>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KO</w:t>
            </w:r>
          </w:p>
        </w:tc>
        <w:tc>
          <w:tcPr>
            <w:tcW w:w="3372" w:type="dxa"/>
            <w:gridSpan w:val="3"/>
            <w:noWrap/>
            <w:hideMark/>
          </w:tcPr>
          <w:p w14:paraId="3C67FE42" w14:textId="77777777" w:rsidR="008E14E8" w:rsidRPr="0035784E" w:rsidRDefault="008E14E8" w:rsidP="005466CD">
            <w:pPr>
              <w:tabs>
                <w:tab w:val="left" w:pos="1172"/>
              </w:tabs>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KO control</w:t>
            </w:r>
          </w:p>
        </w:tc>
      </w:tr>
      <w:tr w:rsidR="00E42DB9" w:rsidRPr="0035784E" w14:paraId="68ECB0BD" w14:textId="77777777" w:rsidTr="00E42DB9">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08729D0F" w14:textId="77777777" w:rsidR="008E14E8" w:rsidRPr="0035784E" w:rsidRDefault="008E14E8" w:rsidP="005466CD">
            <w:pPr>
              <w:tabs>
                <w:tab w:val="left" w:pos="1172"/>
              </w:tabs>
              <w:rPr>
                <w:rFonts w:asciiTheme="minorHAnsi" w:hAnsiTheme="minorHAnsi" w:cstheme="minorHAnsi"/>
                <w:sz w:val="24"/>
                <w:szCs w:val="24"/>
                <w:lang w:val="de-DE"/>
              </w:rPr>
            </w:pPr>
            <w:r w:rsidRPr="0035784E">
              <w:rPr>
                <w:rFonts w:cstheme="minorHAnsi"/>
                <w:sz w:val="24"/>
                <w:szCs w:val="24"/>
              </w:rPr>
              <w:t> bin (min)</w:t>
            </w:r>
          </w:p>
        </w:tc>
        <w:tc>
          <w:tcPr>
            <w:tcW w:w="1007" w:type="dxa"/>
            <w:noWrap/>
            <w:hideMark/>
          </w:tcPr>
          <w:p w14:paraId="2FFFFD20"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 xml:space="preserve">Activity </w:t>
            </w:r>
          </w:p>
        </w:tc>
        <w:tc>
          <w:tcPr>
            <w:tcW w:w="1116" w:type="dxa"/>
            <w:noWrap/>
            <w:hideMark/>
          </w:tcPr>
          <w:p w14:paraId="0A9E82B4"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(lower limit)</w:t>
            </w:r>
          </w:p>
        </w:tc>
        <w:tc>
          <w:tcPr>
            <w:tcW w:w="1222" w:type="dxa"/>
            <w:noWrap/>
            <w:hideMark/>
          </w:tcPr>
          <w:p w14:paraId="7E08F134"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(upper limit)</w:t>
            </w:r>
          </w:p>
        </w:tc>
        <w:tc>
          <w:tcPr>
            <w:tcW w:w="1073" w:type="dxa"/>
            <w:noWrap/>
            <w:hideMark/>
          </w:tcPr>
          <w:p w14:paraId="381A5279"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Activity</w:t>
            </w:r>
          </w:p>
        </w:tc>
        <w:tc>
          <w:tcPr>
            <w:tcW w:w="1072" w:type="dxa"/>
            <w:noWrap/>
            <w:hideMark/>
          </w:tcPr>
          <w:p w14:paraId="64DACC17"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(lower limit)</w:t>
            </w:r>
          </w:p>
        </w:tc>
        <w:tc>
          <w:tcPr>
            <w:tcW w:w="1222" w:type="dxa"/>
            <w:noWrap/>
            <w:hideMark/>
          </w:tcPr>
          <w:p w14:paraId="38D469EB"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(upper limit)</w:t>
            </w:r>
          </w:p>
        </w:tc>
        <w:tc>
          <w:tcPr>
            <w:tcW w:w="939" w:type="dxa"/>
            <w:noWrap/>
            <w:hideMark/>
          </w:tcPr>
          <w:p w14:paraId="47F034DC"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 xml:space="preserve">Activity </w:t>
            </w:r>
          </w:p>
        </w:tc>
        <w:tc>
          <w:tcPr>
            <w:tcW w:w="1211" w:type="dxa"/>
            <w:noWrap/>
            <w:hideMark/>
          </w:tcPr>
          <w:p w14:paraId="6528C99D"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(lower limit)</w:t>
            </w:r>
          </w:p>
        </w:tc>
        <w:tc>
          <w:tcPr>
            <w:tcW w:w="1222" w:type="dxa"/>
            <w:noWrap/>
            <w:hideMark/>
          </w:tcPr>
          <w:p w14:paraId="68CB893D"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(upper limit)</w:t>
            </w:r>
          </w:p>
        </w:tc>
        <w:tc>
          <w:tcPr>
            <w:tcW w:w="939" w:type="dxa"/>
            <w:noWrap/>
            <w:hideMark/>
          </w:tcPr>
          <w:p w14:paraId="635CD701"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 xml:space="preserve">Activity </w:t>
            </w:r>
          </w:p>
        </w:tc>
        <w:tc>
          <w:tcPr>
            <w:tcW w:w="1211" w:type="dxa"/>
            <w:noWrap/>
            <w:hideMark/>
          </w:tcPr>
          <w:p w14:paraId="7BB12623"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(lower limit)</w:t>
            </w:r>
          </w:p>
        </w:tc>
        <w:tc>
          <w:tcPr>
            <w:tcW w:w="1222" w:type="dxa"/>
            <w:noWrap/>
            <w:hideMark/>
          </w:tcPr>
          <w:p w14:paraId="561118AE" w14:textId="77777777" w:rsidR="008E14E8" w:rsidRPr="0035784E" w:rsidRDefault="008E14E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95% CI (upper limit)</w:t>
            </w:r>
          </w:p>
        </w:tc>
      </w:tr>
      <w:tr w:rsidR="00860A40" w:rsidRPr="0035784E" w14:paraId="5A64C14E"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5B452138"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-3</w:t>
            </w:r>
          </w:p>
        </w:tc>
        <w:tc>
          <w:tcPr>
            <w:tcW w:w="1007" w:type="dxa"/>
            <w:noWrap/>
          </w:tcPr>
          <w:p w14:paraId="06184407" w14:textId="7C259868"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0.544</w:t>
            </w:r>
          </w:p>
        </w:tc>
        <w:tc>
          <w:tcPr>
            <w:tcW w:w="1116" w:type="dxa"/>
            <w:noWrap/>
          </w:tcPr>
          <w:p w14:paraId="6BF67C7C" w14:textId="4954B9FA"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0.474</w:t>
            </w:r>
          </w:p>
        </w:tc>
        <w:tc>
          <w:tcPr>
            <w:tcW w:w="1222" w:type="dxa"/>
            <w:noWrap/>
          </w:tcPr>
          <w:p w14:paraId="6A1286DF" w14:textId="526F90B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0.617</w:t>
            </w:r>
          </w:p>
        </w:tc>
        <w:tc>
          <w:tcPr>
            <w:tcW w:w="1073" w:type="dxa"/>
            <w:noWrap/>
          </w:tcPr>
          <w:p w14:paraId="63CD1385" w14:textId="4202D86C"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0.643</w:t>
            </w:r>
          </w:p>
        </w:tc>
        <w:tc>
          <w:tcPr>
            <w:tcW w:w="1072" w:type="dxa"/>
            <w:noWrap/>
          </w:tcPr>
          <w:p w14:paraId="4D72AE7B" w14:textId="023585A6"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0.588</w:t>
            </w:r>
          </w:p>
        </w:tc>
        <w:tc>
          <w:tcPr>
            <w:tcW w:w="1222" w:type="dxa"/>
            <w:noWrap/>
          </w:tcPr>
          <w:p w14:paraId="439C845E" w14:textId="5A54DFA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w:t>
            </w:r>
          </w:p>
        </w:tc>
        <w:tc>
          <w:tcPr>
            <w:tcW w:w="939" w:type="dxa"/>
            <w:noWrap/>
          </w:tcPr>
          <w:p w14:paraId="668EE243" w14:textId="4A75175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1.223</w:t>
            </w:r>
          </w:p>
        </w:tc>
        <w:tc>
          <w:tcPr>
            <w:tcW w:w="1211" w:type="dxa"/>
            <w:noWrap/>
          </w:tcPr>
          <w:p w14:paraId="128B158F" w14:textId="090D3741"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1.105</w:t>
            </w:r>
          </w:p>
        </w:tc>
        <w:tc>
          <w:tcPr>
            <w:tcW w:w="1222" w:type="dxa"/>
            <w:noWrap/>
          </w:tcPr>
          <w:p w14:paraId="7CC6D408" w14:textId="5B0D7980"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1.346</w:t>
            </w:r>
          </w:p>
        </w:tc>
        <w:tc>
          <w:tcPr>
            <w:tcW w:w="939" w:type="dxa"/>
            <w:noWrap/>
          </w:tcPr>
          <w:p w14:paraId="72C122E0" w14:textId="5490D50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1.173</w:t>
            </w:r>
          </w:p>
        </w:tc>
        <w:tc>
          <w:tcPr>
            <w:tcW w:w="1211" w:type="dxa"/>
            <w:noWrap/>
          </w:tcPr>
          <w:p w14:paraId="7663E1D5" w14:textId="5349419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1.025</w:t>
            </w:r>
          </w:p>
        </w:tc>
        <w:tc>
          <w:tcPr>
            <w:tcW w:w="1222" w:type="dxa"/>
            <w:noWrap/>
          </w:tcPr>
          <w:p w14:paraId="70DBAF52" w14:textId="3C66F63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1.313</w:t>
            </w:r>
          </w:p>
        </w:tc>
      </w:tr>
      <w:tr w:rsidR="004A5588" w:rsidRPr="0035784E" w14:paraId="306C3B4B"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12B104F8"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-2.5</w:t>
            </w:r>
          </w:p>
        </w:tc>
        <w:tc>
          <w:tcPr>
            <w:tcW w:w="1007" w:type="dxa"/>
            <w:noWrap/>
          </w:tcPr>
          <w:p w14:paraId="2C186A86" w14:textId="1D10E2EE"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0.559</w:t>
            </w:r>
          </w:p>
        </w:tc>
        <w:tc>
          <w:tcPr>
            <w:tcW w:w="1116" w:type="dxa"/>
            <w:noWrap/>
          </w:tcPr>
          <w:p w14:paraId="3FBB54A5" w14:textId="2BDE7B63"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0.487</w:t>
            </w:r>
          </w:p>
        </w:tc>
        <w:tc>
          <w:tcPr>
            <w:tcW w:w="1222" w:type="dxa"/>
            <w:noWrap/>
          </w:tcPr>
          <w:p w14:paraId="10AB201A" w14:textId="11303DEA"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0.632</w:t>
            </w:r>
          </w:p>
        </w:tc>
        <w:tc>
          <w:tcPr>
            <w:tcW w:w="1073" w:type="dxa"/>
            <w:noWrap/>
          </w:tcPr>
          <w:p w14:paraId="0FFB36FA" w14:textId="05162721"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0.643</w:t>
            </w:r>
          </w:p>
        </w:tc>
        <w:tc>
          <w:tcPr>
            <w:tcW w:w="1072" w:type="dxa"/>
            <w:noWrap/>
          </w:tcPr>
          <w:p w14:paraId="3378CAC5" w14:textId="3DE7CC58"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0.59</w:t>
            </w:r>
          </w:p>
        </w:tc>
        <w:tc>
          <w:tcPr>
            <w:tcW w:w="1222" w:type="dxa"/>
            <w:noWrap/>
          </w:tcPr>
          <w:p w14:paraId="3C07B904" w14:textId="00971E0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0.699</w:t>
            </w:r>
          </w:p>
        </w:tc>
        <w:tc>
          <w:tcPr>
            <w:tcW w:w="939" w:type="dxa"/>
            <w:noWrap/>
          </w:tcPr>
          <w:p w14:paraId="0F5192F1" w14:textId="2EFB08E1"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1.304</w:t>
            </w:r>
          </w:p>
        </w:tc>
        <w:tc>
          <w:tcPr>
            <w:tcW w:w="1211" w:type="dxa"/>
            <w:noWrap/>
          </w:tcPr>
          <w:p w14:paraId="477EDBC7" w14:textId="6F90705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1.195</w:t>
            </w:r>
          </w:p>
        </w:tc>
        <w:tc>
          <w:tcPr>
            <w:tcW w:w="1222" w:type="dxa"/>
            <w:noWrap/>
          </w:tcPr>
          <w:p w14:paraId="68C22BEB" w14:textId="1333645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1.418</w:t>
            </w:r>
          </w:p>
        </w:tc>
        <w:tc>
          <w:tcPr>
            <w:tcW w:w="939" w:type="dxa"/>
            <w:noWrap/>
          </w:tcPr>
          <w:p w14:paraId="7C1BD346" w14:textId="5501193D"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1.175</w:t>
            </w:r>
          </w:p>
        </w:tc>
        <w:tc>
          <w:tcPr>
            <w:tcW w:w="1211" w:type="dxa"/>
            <w:noWrap/>
          </w:tcPr>
          <w:p w14:paraId="52851CC4" w14:textId="263210E7"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1.027</w:t>
            </w:r>
          </w:p>
        </w:tc>
        <w:tc>
          <w:tcPr>
            <w:tcW w:w="1222" w:type="dxa"/>
            <w:noWrap/>
          </w:tcPr>
          <w:p w14:paraId="57AD5A40" w14:textId="69BF3C4A"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1.32</w:t>
            </w:r>
          </w:p>
        </w:tc>
      </w:tr>
      <w:tr w:rsidR="00E42DB9" w:rsidRPr="0035784E" w14:paraId="5A795689"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432B7141"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-2</w:t>
            </w:r>
          </w:p>
        </w:tc>
        <w:tc>
          <w:tcPr>
            <w:tcW w:w="1007" w:type="dxa"/>
            <w:noWrap/>
          </w:tcPr>
          <w:p w14:paraId="74A4AF9D" w14:textId="02C3EF49"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0.597</w:t>
            </w:r>
          </w:p>
        </w:tc>
        <w:tc>
          <w:tcPr>
            <w:tcW w:w="1116" w:type="dxa"/>
            <w:noWrap/>
          </w:tcPr>
          <w:p w14:paraId="6CF2148A" w14:textId="31BF7C9E"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0.527</w:t>
            </w:r>
          </w:p>
        </w:tc>
        <w:tc>
          <w:tcPr>
            <w:tcW w:w="1222" w:type="dxa"/>
            <w:noWrap/>
          </w:tcPr>
          <w:p w14:paraId="1E0AF1BD" w14:textId="1A1C7C9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0.669</w:t>
            </w:r>
          </w:p>
        </w:tc>
        <w:tc>
          <w:tcPr>
            <w:tcW w:w="1073" w:type="dxa"/>
            <w:noWrap/>
          </w:tcPr>
          <w:p w14:paraId="24E8A007" w14:textId="40675552"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0.632</w:t>
            </w:r>
          </w:p>
        </w:tc>
        <w:tc>
          <w:tcPr>
            <w:tcW w:w="1072" w:type="dxa"/>
            <w:noWrap/>
          </w:tcPr>
          <w:p w14:paraId="0B4FE125" w14:textId="57410AC6"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0.583</w:t>
            </w:r>
          </w:p>
        </w:tc>
        <w:tc>
          <w:tcPr>
            <w:tcW w:w="1222" w:type="dxa"/>
            <w:noWrap/>
          </w:tcPr>
          <w:p w14:paraId="127D0F8D" w14:textId="75472704"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0.681</w:t>
            </w:r>
          </w:p>
        </w:tc>
        <w:tc>
          <w:tcPr>
            <w:tcW w:w="939" w:type="dxa"/>
            <w:noWrap/>
          </w:tcPr>
          <w:p w14:paraId="62CA5628" w14:textId="359D659A"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1.314</w:t>
            </w:r>
          </w:p>
        </w:tc>
        <w:tc>
          <w:tcPr>
            <w:tcW w:w="1211" w:type="dxa"/>
            <w:noWrap/>
          </w:tcPr>
          <w:p w14:paraId="075836BE" w14:textId="724F926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1.197</w:t>
            </w:r>
          </w:p>
        </w:tc>
        <w:tc>
          <w:tcPr>
            <w:tcW w:w="1222" w:type="dxa"/>
            <w:noWrap/>
          </w:tcPr>
          <w:p w14:paraId="5E38D450" w14:textId="71B10C0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1.431</w:t>
            </w:r>
          </w:p>
        </w:tc>
        <w:tc>
          <w:tcPr>
            <w:tcW w:w="939" w:type="dxa"/>
            <w:noWrap/>
          </w:tcPr>
          <w:p w14:paraId="4535F13B" w14:textId="6878E2E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1.25</w:t>
            </w:r>
          </w:p>
        </w:tc>
        <w:tc>
          <w:tcPr>
            <w:tcW w:w="1211" w:type="dxa"/>
            <w:noWrap/>
          </w:tcPr>
          <w:p w14:paraId="41743B0D" w14:textId="00A6D4E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1.121</w:t>
            </w:r>
          </w:p>
        </w:tc>
        <w:tc>
          <w:tcPr>
            <w:tcW w:w="1222" w:type="dxa"/>
            <w:noWrap/>
          </w:tcPr>
          <w:p w14:paraId="230A3AAA" w14:textId="1B43435E"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1.378</w:t>
            </w:r>
          </w:p>
        </w:tc>
      </w:tr>
      <w:tr w:rsidR="004A5588" w:rsidRPr="0035784E" w14:paraId="2B131E26"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7BF9AA3F"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-1.5</w:t>
            </w:r>
          </w:p>
        </w:tc>
        <w:tc>
          <w:tcPr>
            <w:tcW w:w="1007" w:type="dxa"/>
            <w:noWrap/>
          </w:tcPr>
          <w:p w14:paraId="340522FB" w14:textId="51E55AE4"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0.649</w:t>
            </w:r>
          </w:p>
        </w:tc>
        <w:tc>
          <w:tcPr>
            <w:tcW w:w="1116" w:type="dxa"/>
            <w:noWrap/>
          </w:tcPr>
          <w:p w14:paraId="441BC6D5" w14:textId="66DCBE1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0.582</w:t>
            </w:r>
          </w:p>
        </w:tc>
        <w:tc>
          <w:tcPr>
            <w:tcW w:w="1222" w:type="dxa"/>
            <w:noWrap/>
          </w:tcPr>
          <w:p w14:paraId="78A7B670" w14:textId="3D7522FD"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0.719</w:t>
            </w:r>
          </w:p>
        </w:tc>
        <w:tc>
          <w:tcPr>
            <w:tcW w:w="1073" w:type="dxa"/>
            <w:noWrap/>
          </w:tcPr>
          <w:p w14:paraId="550ED774" w14:textId="45B0C388"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0.655</w:t>
            </w:r>
          </w:p>
        </w:tc>
        <w:tc>
          <w:tcPr>
            <w:tcW w:w="1072" w:type="dxa"/>
            <w:noWrap/>
          </w:tcPr>
          <w:p w14:paraId="356C6538" w14:textId="294A14A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0.608</w:t>
            </w:r>
          </w:p>
        </w:tc>
        <w:tc>
          <w:tcPr>
            <w:tcW w:w="1222" w:type="dxa"/>
            <w:noWrap/>
          </w:tcPr>
          <w:p w14:paraId="1A73D449" w14:textId="1A06C86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0.704</w:t>
            </w:r>
          </w:p>
        </w:tc>
        <w:tc>
          <w:tcPr>
            <w:tcW w:w="939" w:type="dxa"/>
            <w:noWrap/>
          </w:tcPr>
          <w:p w14:paraId="68A3BE2C" w14:textId="30275DCF"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1.278</w:t>
            </w:r>
          </w:p>
        </w:tc>
        <w:tc>
          <w:tcPr>
            <w:tcW w:w="1211" w:type="dxa"/>
            <w:noWrap/>
          </w:tcPr>
          <w:p w14:paraId="6CC38D07" w14:textId="71468C03"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1.157</w:t>
            </w:r>
          </w:p>
        </w:tc>
        <w:tc>
          <w:tcPr>
            <w:tcW w:w="1222" w:type="dxa"/>
            <w:noWrap/>
          </w:tcPr>
          <w:p w14:paraId="250626BA" w14:textId="3A7649A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1.4</w:t>
            </w:r>
          </w:p>
        </w:tc>
        <w:tc>
          <w:tcPr>
            <w:tcW w:w="939" w:type="dxa"/>
            <w:noWrap/>
          </w:tcPr>
          <w:p w14:paraId="780877AC" w14:textId="7E7C3A9F"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1.231</w:t>
            </w:r>
          </w:p>
        </w:tc>
        <w:tc>
          <w:tcPr>
            <w:tcW w:w="1211" w:type="dxa"/>
            <w:noWrap/>
          </w:tcPr>
          <w:p w14:paraId="77E3F3F9" w14:textId="7EE1EA6B"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1.096</w:t>
            </w:r>
          </w:p>
        </w:tc>
        <w:tc>
          <w:tcPr>
            <w:tcW w:w="1222" w:type="dxa"/>
            <w:noWrap/>
          </w:tcPr>
          <w:p w14:paraId="7F138646" w14:textId="3BEB0ED2"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1.366</w:t>
            </w:r>
          </w:p>
        </w:tc>
      </w:tr>
      <w:tr w:rsidR="00E42DB9" w:rsidRPr="0035784E" w14:paraId="0CDA6E4C"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17784EE1"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-1</w:t>
            </w:r>
          </w:p>
        </w:tc>
        <w:tc>
          <w:tcPr>
            <w:tcW w:w="1007" w:type="dxa"/>
            <w:noWrap/>
          </w:tcPr>
          <w:p w14:paraId="7D76D49E" w14:textId="51CC2B4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0.63</w:t>
            </w:r>
          </w:p>
        </w:tc>
        <w:tc>
          <w:tcPr>
            <w:tcW w:w="1116" w:type="dxa"/>
            <w:noWrap/>
          </w:tcPr>
          <w:p w14:paraId="52C7AB28" w14:textId="20A66904"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0.564</w:t>
            </w:r>
          </w:p>
        </w:tc>
        <w:tc>
          <w:tcPr>
            <w:tcW w:w="1222" w:type="dxa"/>
            <w:noWrap/>
          </w:tcPr>
          <w:p w14:paraId="50FDFDD0" w14:textId="2B1786D6"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0.698</w:t>
            </w:r>
          </w:p>
        </w:tc>
        <w:tc>
          <w:tcPr>
            <w:tcW w:w="1073" w:type="dxa"/>
            <w:noWrap/>
          </w:tcPr>
          <w:p w14:paraId="3AFEFE10" w14:textId="11439FD8"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0.638</w:t>
            </w:r>
          </w:p>
        </w:tc>
        <w:tc>
          <w:tcPr>
            <w:tcW w:w="1072" w:type="dxa"/>
            <w:noWrap/>
          </w:tcPr>
          <w:p w14:paraId="63657C0F" w14:textId="6A57D551"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0.588</w:t>
            </w:r>
          </w:p>
        </w:tc>
        <w:tc>
          <w:tcPr>
            <w:tcW w:w="1222" w:type="dxa"/>
            <w:noWrap/>
          </w:tcPr>
          <w:p w14:paraId="475539E5" w14:textId="469F78F0"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0.686</w:t>
            </w:r>
          </w:p>
        </w:tc>
        <w:tc>
          <w:tcPr>
            <w:tcW w:w="939" w:type="dxa"/>
            <w:noWrap/>
          </w:tcPr>
          <w:p w14:paraId="2B9AD5FE" w14:textId="66F52B9E"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1.253</w:t>
            </w:r>
          </w:p>
        </w:tc>
        <w:tc>
          <w:tcPr>
            <w:tcW w:w="1211" w:type="dxa"/>
            <w:noWrap/>
          </w:tcPr>
          <w:p w14:paraId="6E1035E8" w14:textId="669727F5"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1.137</w:t>
            </w:r>
          </w:p>
        </w:tc>
        <w:tc>
          <w:tcPr>
            <w:tcW w:w="1222" w:type="dxa"/>
            <w:noWrap/>
          </w:tcPr>
          <w:p w14:paraId="7EF0EDCD" w14:textId="4FE4E0D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1.371</w:t>
            </w:r>
          </w:p>
        </w:tc>
        <w:tc>
          <w:tcPr>
            <w:tcW w:w="939" w:type="dxa"/>
            <w:noWrap/>
          </w:tcPr>
          <w:p w14:paraId="7BDFE0A8" w14:textId="43A4632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1.267</w:t>
            </w:r>
          </w:p>
        </w:tc>
        <w:tc>
          <w:tcPr>
            <w:tcW w:w="1211" w:type="dxa"/>
            <w:noWrap/>
          </w:tcPr>
          <w:p w14:paraId="56BA91BA" w14:textId="147DD433"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1.142</w:t>
            </w:r>
          </w:p>
        </w:tc>
        <w:tc>
          <w:tcPr>
            <w:tcW w:w="1222" w:type="dxa"/>
            <w:noWrap/>
          </w:tcPr>
          <w:p w14:paraId="4E7580C9" w14:textId="3A425F00"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1.393</w:t>
            </w:r>
          </w:p>
        </w:tc>
      </w:tr>
      <w:tr w:rsidR="004A5588" w:rsidRPr="0035784E" w14:paraId="7ACC6F1C"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32C613D4"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-0.5</w:t>
            </w:r>
          </w:p>
        </w:tc>
        <w:tc>
          <w:tcPr>
            <w:tcW w:w="1007" w:type="dxa"/>
            <w:noWrap/>
          </w:tcPr>
          <w:p w14:paraId="73F38B06" w14:textId="409C850D"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0.562</w:t>
            </w:r>
          </w:p>
        </w:tc>
        <w:tc>
          <w:tcPr>
            <w:tcW w:w="1116" w:type="dxa"/>
            <w:noWrap/>
          </w:tcPr>
          <w:p w14:paraId="61294B4E" w14:textId="4FA91E3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0.496</w:t>
            </w:r>
          </w:p>
        </w:tc>
        <w:tc>
          <w:tcPr>
            <w:tcW w:w="1222" w:type="dxa"/>
            <w:noWrap/>
          </w:tcPr>
          <w:p w14:paraId="083ADF5C" w14:textId="25F9CDD3"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0.631</w:t>
            </w:r>
          </w:p>
        </w:tc>
        <w:tc>
          <w:tcPr>
            <w:tcW w:w="1073" w:type="dxa"/>
            <w:noWrap/>
          </w:tcPr>
          <w:p w14:paraId="55976EBD" w14:textId="6EEF7A5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0.612</w:t>
            </w:r>
          </w:p>
        </w:tc>
        <w:tc>
          <w:tcPr>
            <w:tcW w:w="1072" w:type="dxa"/>
            <w:noWrap/>
          </w:tcPr>
          <w:p w14:paraId="2D8029D8" w14:textId="74350556"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0.566</w:t>
            </w:r>
          </w:p>
        </w:tc>
        <w:tc>
          <w:tcPr>
            <w:tcW w:w="1222" w:type="dxa"/>
            <w:noWrap/>
          </w:tcPr>
          <w:p w14:paraId="28D20D80" w14:textId="311ABB30"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0.658</w:t>
            </w:r>
          </w:p>
        </w:tc>
        <w:tc>
          <w:tcPr>
            <w:tcW w:w="939" w:type="dxa"/>
            <w:noWrap/>
          </w:tcPr>
          <w:p w14:paraId="1D5CACA9" w14:textId="1A931F42"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1.213</w:t>
            </w:r>
          </w:p>
        </w:tc>
        <w:tc>
          <w:tcPr>
            <w:tcW w:w="1211" w:type="dxa"/>
            <w:noWrap/>
          </w:tcPr>
          <w:p w14:paraId="07589BFA" w14:textId="1922D77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1.087</w:t>
            </w:r>
          </w:p>
        </w:tc>
        <w:tc>
          <w:tcPr>
            <w:tcW w:w="1222" w:type="dxa"/>
            <w:noWrap/>
          </w:tcPr>
          <w:p w14:paraId="6D646B5B" w14:textId="68B06AF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1.34</w:t>
            </w:r>
          </w:p>
        </w:tc>
        <w:tc>
          <w:tcPr>
            <w:tcW w:w="939" w:type="dxa"/>
            <w:noWrap/>
          </w:tcPr>
          <w:p w14:paraId="40778256" w14:textId="1F435EDD"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1.218</w:t>
            </w:r>
          </w:p>
        </w:tc>
        <w:tc>
          <w:tcPr>
            <w:tcW w:w="1211" w:type="dxa"/>
            <w:noWrap/>
          </w:tcPr>
          <w:p w14:paraId="43CFF5E2" w14:textId="769B1248"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1.096</w:t>
            </w:r>
          </w:p>
        </w:tc>
        <w:tc>
          <w:tcPr>
            <w:tcW w:w="1222" w:type="dxa"/>
            <w:noWrap/>
          </w:tcPr>
          <w:p w14:paraId="1C18B45F" w14:textId="361957BB"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1.339</w:t>
            </w:r>
          </w:p>
        </w:tc>
      </w:tr>
      <w:tr w:rsidR="00E42DB9" w:rsidRPr="0035784E" w14:paraId="23727E6E"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0FCF73C5"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0</w:t>
            </w:r>
          </w:p>
        </w:tc>
        <w:tc>
          <w:tcPr>
            <w:tcW w:w="1007" w:type="dxa"/>
            <w:noWrap/>
          </w:tcPr>
          <w:p w14:paraId="249903F1" w14:textId="7B59CBF3"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0.563</w:t>
            </w:r>
          </w:p>
        </w:tc>
        <w:tc>
          <w:tcPr>
            <w:tcW w:w="1116" w:type="dxa"/>
            <w:noWrap/>
          </w:tcPr>
          <w:p w14:paraId="1D38F0F2" w14:textId="3EF2213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0.503</w:t>
            </w:r>
          </w:p>
        </w:tc>
        <w:tc>
          <w:tcPr>
            <w:tcW w:w="1222" w:type="dxa"/>
            <w:noWrap/>
          </w:tcPr>
          <w:p w14:paraId="2C8036D4" w14:textId="69F1F3A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0.625</w:t>
            </w:r>
          </w:p>
        </w:tc>
        <w:tc>
          <w:tcPr>
            <w:tcW w:w="1073" w:type="dxa"/>
            <w:noWrap/>
          </w:tcPr>
          <w:p w14:paraId="4DC41E5C" w14:textId="698BFF85"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0.592</w:t>
            </w:r>
          </w:p>
        </w:tc>
        <w:tc>
          <w:tcPr>
            <w:tcW w:w="1072" w:type="dxa"/>
            <w:noWrap/>
          </w:tcPr>
          <w:p w14:paraId="77CD83DD" w14:textId="3AD67E6A"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0.547</w:t>
            </w:r>
          </w:p>
        </w:tc>
        <w:tc>
          <w:tcPr>
            <w:tcW w:w="1222" w:type="dxa"/>
            <w:noWrap/>
          </w:tcPr>
          <w:p w14:paraId="2248AA53" w14:textId="51BC6DF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0.636</w:t>
            </w:r>
          </w:p>
        </w:tc>
        <w:tc>
          <w:tcPr>
            <w:tcW w:w="939" w:type="dxa"/>
            <w:noWrap/>
          </w:tcPr>
          <w:p w14:paraId="58BB0180" w14:textId="53052A53"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1.194</w:t>
            </w:r>
          </w:p>
        </w:tc>
        <w:tc>
          <w:tcPr>
            <w:tcW w:w="1211" w:type="dxa"/>
            <w:noWrap/>
          </w:tcPr>
          <w:p w14:paraId="1935730E" w14:textId="083597C2"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1.067</w:t>
            </w:r>
          </w:p>
        </w:tc>
        <w:tc>
          <w:tcPr>
            <w:tcW w:w="1222" w:type="dxa"/>
            <w:noWrap/>
          </w:tcPr>
          <w:p w14:paraId="328B949D" w14:textId="0B0BACA5"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1.321</w:t>
            </w:r>
          </w:p>
        </w:tc>
        <w:tc>
          <w:tcPr>
            <w:tcW w:w="939" w:type="dxa"/>
            <w:noWrap/>
          </w:tcPr>
          <w:p w14:paraId="2FD10B2D" w14:textId="0547794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1.194</w:t>
            </w:r>
          </w:p>
        </w:tc>
        <w:tc>
          <w:tcPr>
            <w:tcW w:w="1211" w:type="dxa"/>
            <w:noWrap/>
          </w:tcPr>
          <w:p w14:paraId="01A68369" w14:textId="22045231"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1.081</w:t>
            </w:r>
          </w:p>
        </w:tc>
        <w:tc>
          <w:tcPr>
            <w:tcW w:w="1222" w:type="dxa"/>
            <w:noWrap/>
          </w:tcPr>
          <w:p w14:paraId="6C0C0040" w14:textId="1AD1DA86"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1.304</w:t>
            </w:r>
          </w:p>
        </w:tc>
      </w:tr>
      <w:tr w:rsidR="004A5588" w:rsidRPr="0035784E" w14:paraId="1F36BF47"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7A69059E"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0.5</w:t>
            </w:r>
          </w:p>
        </w:tc>
        <w:tc>
          <w:tcPr>
            <w:tcW w:w="1007" w:type="dxa"/>
            <w:noWrap/>
          </w:tcPr>
          <w:p w14:paraId="2A097F6D" w14:textId="021D4D5A"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0.53</w:t>
            </w:r>
          </w:p>
        </w:tc>
        <w:tc>
          <w:tcPr>
            <w:tcW w:w="1116" w:type="dxa"/>
            <w:noWrap/>
          </w:tcPr>
          <w:p w14:paraId="496A4A58" w14:textId="392D1697"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0.467</w:t>
            </w:r>
          </w:p>
        </w:tc>
        <w:tc>
          <w:tcPr>
            <w:tcW w:w="1222" w:type="dxa"/>
            <w:noWrap/>
          </w:tcPr>
          <w:p w14:paraId="0DB2F254" w14:textId="11C86EB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0.596</w:t>
            </w:r>
          </w:p>
        </w:tc>
        <w:tc>
          <w:tcPr>
            <w:tcW w:w="1073" w:type="dxa"/>
            <w:noWrap/>
          </w:tcPr>
          <w:p w14:paraId="25074A9F" w14:textId="44D3852E"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0.518</w:t>
            </w:r>
          </w:p>
        </w:tc>
        <w:tc>
          <w:tcPr>
            <w:tcW w:w="1072" w:type="dxa"/>
            <w:noWrap/>
          </w:tcPr>
          <w:p w14:paraId="23C681E4" w14:textId="01A9177F"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0.468</w:t>
            </w:r>
          </w:p>
        </w:tc>
        <w:tc>
          <w:tcPr>
            <w:tcW w:w="1222" w:type="dxa"/>
            <w:noWrap/>
          </w:tcPr>
          <w:p w14:paraId="1171D049" w14:textId="4EF7182F"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0.568</w:t>
            </w:r>
          </w:p>
        </w:tc>
        <w:tc>
          <w:tcPr>
            <w:tcW w:w="939" w:type="dxa"/>
            <w:noWrap/>
          </w:tcPr>
          <w:p w14:paraId="56504CCC" w14:textId="59EAEE23"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1.207</w:t>
            </w:r>
          </w:p>
        </w:tc>
        <w:tc>
          <w:tcPr>
            <w:tcW w:w="1211" w:type="dxa"/>
            <w:noWrap/>
          </w:tcPr>
          <w:p w14:paraId="619F0480" w14:textId="24BE9766"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1.085</w:t>
            </w:r>
          </w:p>
        </w:tc>
        <w:tc>
          <w:tcPr>
            <w:tcW w:w="1222" w:type="dxa"/>
            <w:noWrap/>
          </w:tcPr>
          <w:p w14:paraId="2C7C8CE6" w14:textId="3EC2DFFF"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1.33</w:t>
            </w:r>
          </w:p>
        </w:tc>
        <w:tc>
          <w:tcPr>
            <w:tcW w:w="939" w:type="dxa"/>
            <w:noWrap/>
          </w:tcPr>
          <w:p w14:paraId="41362AB2" w14:textId="7FB90D6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1.088</w:t>
            </w:r>
          </w:p>
        </w:tc>
        <w:tc>
          <w:tcPr>
            <w:tcW w:w="1211" w:type="dxa"/>
            <w:noWrap/>
          </w:tcPr>
          <w:p w14:paraId="5610D205" w14:textId="794460F7"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0.956</w:t>
            </w:r>
          </w:p>
        </w:tc>
        <w:tc>
          <w:tcPr>
            <w:tcW w:w="1222" w:type="dxa"/>
            <w:noWrap/>
          </w:tcPr>
          <w:p w14:paraId="5E55DE1C" w14:textId="4F48CC41"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1.218</w:t>
            </w:r>
          </w:p>
        </w:tc>
      </w:tr>
      <w:tr w:rsidR="00E42DB9" w:rsidRPr="0035784E" w14:paraId="282B9477"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1254B7E0"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1</w:t>
            </w:r>
          </w:p>
        </w:tc>
        <w:tc>
          <w:tcPr>
            <w:tcW w:w="1007" w:type="dxa"/>
            <w:noWrap/>
          </w:tcPr>
          <w:p w14:paraId="571EBEE0" w14:textId="514CDE8A"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0.492</w:t>
            </w:r>
          </w:p>
        </w:tc>
        <w:tc>
          <w:tcPr>
            <w:tcW w:w="1116" w:type="dxa"/>
            <w:noWrap/>
          </w:tcPr>
          <w:p w14:paraId="518D818C" w14:textId="0D022F79"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0.424</w:t>
            </w:r>
          </w:p>
        </w:tc>
        <w:tc>
          <w:tcPr>
            <w:tcW w:w="1222" w:type="dxa"/>
            <w:noWrap/>
          </w:tcPr>
          <w:p w14:paraId="3CAFC076" w14:textId="27E3F88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0.563</w:t>
            </w:r>
          </w:p>
        </w:tc>
        <w:tc>
          <w:tcPr>
            <w:tcW w:w="1073" w:type="dxa"/>
            <w:noWrap/>
          </w:tcPr>
          <w:p w14:paraId="3D773839" w14:textId="7867B3F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0.473</w:t>
            </w:r>
          </w:p>
        </w:tc>
        <w:tc>
          <w:tcPr>
            <w:tcW w:w="1072" w:type="dxa"/>
            <w:noWrap/>
          </w:tcPr>
          <w:p w14:paraId="21B4B5E1" w14:textId="3D70F250"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0.423</w:t>
            </w:r>
          </w:p>
        </w:tc>
        <w:tc>
          <w:tcPr>
            <w:tcW w:w="1222" w:type="dxa"/>
            <w:noWrap/>
          </w:tcPr>
          <w:p w14:paraId="2CB2440B" w14:textId="310CB53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0.524</w:t>
            </w:r>
          </w:p>
        </w:tc>
        <w:tc>
          <w:tcPr>
            <w:tcW w:w="939" w:type="dxa"/>
            <w:noWrap/>
          </w:tcPr>
          <w:p w14:paraId="4DE92287" w14:textId="55181F7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1.086</w:t>
            </w:r>
          </w:p>
        </w:tc>
        <w:tc>
          <w:tcPr>
            <w:tcW w:w="1211" w:type="dxa"/>
            <w:noWrap/>
          </w:tcPr>
          <w:p w14:paraId="03DE684B" w14:textId="197BEC4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0.962</w:t>
            </w:r>
          </w:p>
        </w:tc>
        <w:tc>
          <w:tcPr>
            <w:tcW w:w="1222" w:type="dxa"/>
            <w:noWrap/>
          </w:tcPr>
          <w:p w14:paraId="0653B128" w14:textId="4225182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1.209</w:t>
            </w:r>
          </w:p>
        </w:tc>
        <w:tc>
          <w:tcPr>
            <w:tcW w:w="939" w:type="dxa"/>
            <w:noWrap/>
          </w:tcPr>
          <w:p w14:paraId="53C00FF1" w14:textId="36D0C270"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1.108</w:t>
            </w:r>
          </w:p>
        </w:tc>
        <w:tc>
          <w:tcPr>
            <w:tcW w:w="1211" w:type="dxa"/>
            <w:noWrap/>
          </w:tcPr>
          <w:p w14:paraId="0A30642D" w14:textId="01C020F4"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0.96</w:t>
            </w:r>
          </w:p>
        </w:tc>
        <w:tc>
          <w:tcPr>
            <w:tcW w:w="1222" w:type="dxa"/>
            <w:noWrap/>
          </w:tcPr>
          <w:p w14:paraId="7D7FBABB" w14:textId="42BCD116"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1.255</w:t>
            </w:r>
          </w:p>
        </w:tc>
      </w:tr>
      <w:tr w:rsidR="004A5588" w:rsidRPr="0035784E" w14:paraId="5730D49E"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2AEB6EE0"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1.5</w:t>
            </w:r>
          </w:p>
        </w:tc>
        <w:tc>
          <w:tcPr>
            <w:tcW w:w="1007" w:type="dxa"/>
            <w:noWrap/>
          </w:tcPr>
          <w:p w14:paraId="25095275" w14:textId="6FC2C030"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0.493</w:t>
            </w:r>
          </w:p>
        </w:tc>
        <w:tc>
          <w:tcPr>
            <w:tcW w:w="1116" w:type="dxa"/>
            <w:noWrap/>
          </w:tcPr>
          <w:p w14:paraId="71AD0620" w14:textId="1D53ED8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0.433</w:t>
            </w:r>
          </w:p>
        </w:tc>
        <w:tc>
          <w:tcPr>
            <w:tcW w:w="1222" w:type="dxa"/>
            <w:noWrap/>
          </w:tcPr>
          <w:p w14:paraId="15D0FF9A" w14:textId="37CBD95D"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0.556</w:t>
            </w:r>
          </w:p>
        </w:tc>
        <w:tc>
          <w:tcPr>
            <w:tcW w:w="1073" w:type="dxa"/>
            <w:noWrap/>
          </w:tcPr>
          <w:p w14:paraId="0DEA61BC" w14:textId="4F90C3C4"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0.452</w:t>
            </w:r>
          </w:p>
        </w:tc>
        <w:tc>
          <w:tcPr>
            <w:tcW w:w="1072" w:type="dxa"/>
            <w:noWrap/>
          </w:tcPr>
          <w:p w14:paraId="73B411E8" w14:textId="7FB3064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0.404</w:t>
            </w:r>
          </w:p>
        </w:tc>
        <w:tc>
          <w:tcPr>
            <w:tcW w:w="1222" w:type="dxa"/>
            <w:noWrap/>
          </w:tcPr>
          <w:p w14:paraId="5E1FDC5A" w14:textId="1205987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0.504</w:t>
            </w:r>
          </w:p>
        </w:tc>
        <w:tc>
          <w:tcPr>
            <w:tcW w:w="939" w:type="dxa"/>
            <w:noWrap/>
          </w:tcPr>
          <w:p w14:paraId="07555844" w14:textId="241D0D6D"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0.887</w:t>
            </w:r>
          </w:p>
        </w:tc>
        <w:tc>
          <w:tcPr>
            <w:tcW w:w="1211" w:type="dxa"/>
            <w:noWrap/>
          </w:tcPr>
          <w:p w14:paraId="7027EDEF" w14:textId="0998E658"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0.767</w:t>
            </w:r>
          </w:p>
        </w:tc>
        <w:tc>
          <w:tcPr>
            <w:tcW w:w="1222" w:type="dxa"/>
            <w:noWrap/>
          </w:tcPr>
          <w:p w14:paraId="46DFE3BC" w14:textId="49C965FB"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1.009</w:t>
            </w:r>
          </w:p>
        </w:tc>
        <w:tc>
          <w:tcPr>
            <w:tcW w:w="939" w:type="dxa"/>
            <w:noWrap/>
          </w:tcPr>
          <w:p w14:paraId="16306B28" w14:textId="60AE056B"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1.094</w:t>
            </w:r>
          </w:p>
        </w:tc>
        <w:tc>
          <w:tcPr>
            <w:tcW w:w="1211" w:type="dxa"/>
            <w:noWrap/>
          </w:tcPr>
          <w:p w14:paraId="5A8B986C" w14:textId="0F12D53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0.943</w:t>
            </w:r>
          </w:p>
        </w:tc>
        <w:tc>
          <w:tcPr>
            <w:tcW w:w="1222" w:type="dxa"/>
            <w:noWrap/>
          </w:tcPr>
          <w:p w14:paraId="38635E99" w14:textId="608A04FB"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1.245</w:t>
            </w:r>
          </w:p>
        </w:tc>
      </w:tr>
      <w:tr w:rsidR="00E42DB9" w:rsidRPr="0035784E" w14:paraId="6B7A94B6"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0759A4B8"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2</w:t>
            </w:r>
          </w:p>
        </w:tc>
        <w:tc>
          <w:tcPr>
            <w:tcW w:w="1007" w:type="dxa"/>
            <w:noWrap/>
          </w:tcPr>
          <w:p w14:paraId="1510C8DD" w14:textId="225E9AA8"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0.468</w:t>
            </w:r>
          </w:p>
        </w:tc>
        <w:tc>
          <w:tcPr>
            <w:tcW w:w="1116" w:type="dxa"/>
            <w:noWrap/>
          </w:tcPr>
          <w:p w14:paraId="3FF68B98" w14:textId="225FD8A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0.405</w:t>
            </w:r>
          </w:p>
        </w:tc>
        <w:tc>
          <w:tcPr>
            <w:tcW w:w="1222" w:type="dxa"/>
            <w:noWrap/>
          </w:tcPr>
          <w:p w14:paraId="705620BB" w14:textId="52074C4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0.536</w:t>
            </w:r>
          </w:p>
        </w:tc>
        <w:tc>
          <w:tcPr>
            <w:tcW w:w="1073" w:type="dxa"/>
            <w:noWrap/>
          </w:tcPr>
          <w:p w14:paraId="33328FF5" w14:textId="7BB77EB9"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0.45</w:t>
            </w:r>
          </w:p>
        </w:tc>
        <w:tc>
          <w:tcPr>
            <w:tcW w:w="1072" w:type="dxa"/>
            <w:noWrap/>
          </w:tcPr>
          <w:p w14:paraId="35C984BE" w14:textId="49856975"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w:t>
            </w:r>
          </w:p>
        </w:tc>
        <w:tc>
          <w:tcPr>
            <w:tcW w:w="1222" w:type="dxa"/>
            <w:noWrap/>
          </w:tcPr>
          <w:p w14:paraId="0EF64598" w14:textId="1E2B76DC"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0.501</w:t>
            </w:r>
          </w:p>
        </w:tc>
        <w:tc>
          <w:tcPr>
            <w:tcW w:w="939" w:type="dxa"/>
            <w:noWrap/>
          </w:tcPr>
          <w:p w14:paraId="18D88029" w14:textId="4E5A27D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0.872</w:t>
            </w:r>
          </w:p>
        </w:tc>
        <w:tc>
          <w:tcPr>
            <w:tcW w:w="1211" w:type="dxa"/>
            <w:noWrap/>
          </w:tcPr>
          <w:p w14:paraId="44B95141" w14:textId="73B8801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0.749</w:t>
            </w:r>
          </w:p>
        </w:tc>
        <w:tc>
          <w:tcPr>
            <w:tcW w:w="1222" w:type="dxa"/>
            <w:noWrap/>
          </w:tcPr>
          <w:p w14:paraId="146EF279" w14:textId="081793C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0.999</w:t>
            </w:r>
          </w:p>
        </w:tc>
        <w:tc>
          <w:tcPr>
            <w:tcW w:w="939" w:type="dxa"/>
            <w:noWrap/>
          </w:tcPr>
          <w:p w14:paraId="7F58C6D9" w14:textId="29EDE9E6"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1.112</w:t>
            </w:r>
          </w:p>
        </w:tc>
        <w:tc>
          <w:tcPr>
            <w:tcW w:w="1211" w:type="dxa"/>
            <w:noWrap/>
          </w:tcPr>
          <w:p w14:paraId="0BD16A32" w14:textId="2732F8C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0.965</w:t>
            </w:r>
          </w:p>
        </w:tc>
        <w:tc>
          <w:tcPr>
            <w:tcW w:w="1222" w:type="dxa"/>
            <w:noWrap/>
          </w:tcPr>
          <w:p w14:paraId="7BE3C146" w14:textId="697F4E39"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1.259</w:t>
            </w:r>
          </w:p>
        </w:tc>
      </w:tr>
      <w:tr w:rsidR="004A5588" w:rsidRPr="0035784E" w14:paraId="19238AF1"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58A7F4BD"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2.5</w:t>
            </w:r>
          </w:p>
        </w:tc>
        <w:tc>
          <w:tcPr>
            <w:tcW w:w="1007" w:type="dxa"/>
            <w:noWrap/>
          </w:tcPr>
          <w:p w14:paraId="3E64E2C8" w14:textId="7D06B9FA"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0.375</w:t>
            </w:r>
          </w:p>
        </w:tc>
        <w:tc>
          <w:tcPr>
            <w:tcW w:w="1116" w:type="dxa"/>
            <w:noWrap/>
          </w:tcPr>
          <w:p w14:paraId="3F5CF09E" w14:textId="061998C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0.315</w:t>
            </w:r>
          </w:p>
        </w:tc>
        <w:tc>
          <w:tcPr>
            <w:tcW w:w="1222" w:type="dxa"/>
            <w:noWrap/>
          </w:tcPr>
          <w:p w14:paraId="6B87AEB1" w14:textId="1F06753E"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0.437</w:t>
            </w:r>
          </w:p>
        </w:tc>
        <w:tc>
          <w:tcPr>
            <w:tcW w:w="1073" w:type="dxa"/>
            <w:noWrap/>
          </w:tcPr>
          <w:p w14:paraId="4F45BF93" w14:textId="047BA91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0.441</w:t>
            </w:r>
          </w:p>
        </w:tc>
        <w:tc>
          <w:tcPr>
            <w:tcW w:w="1072" w:type="dxa"/>
            <w:noWrap/>
          </w:tcPr>
          <w:p w14:paraId="41D34D3C" w14:textId="1712C906"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0.396</w:t>
            </w:r>
          </w:p>
        </w:tc>
        <w:tc>
          <w:tcPr>
            <w:tcW w:w="1222" w:type="dxa"/>
            <w:noWrap/>
          </w:tcPr>
          <w:p w14:paraId="6246C0AD" w14:textId="46B6B3B6"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0.489</w:t>
            </w:r>
          </w:p>
        </w:tc>
        <w:tc>
          <w:tcPr>
            <w:tcW w:w="939" w:type="dxa"/>
            <w:noWrap/>
          </w:tcPr>
          <w:p w14:paraId="4F5A8A6F" w14:textId="0B8E1364"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0.884</w:t>
            </w:r>
          </w:p>
        </w:tc>
        <w:tc>
          <w:tcPr>
            <w:tcW w:w="1211" w:type="dxa"/>
            <w:noWrap/>
          </w:tcPr>
          <w:p w14:paraId="5F7D9924" w14:textId="648A96BA"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0.766</w:t>
            </w:r>
          </w:p>
        </w:tc>
        <w:tc>
          <w:tcPr>
            <w:tcW w:w="1222" w:type="dxa"/>
            <w:noWrap/>
          </w:tcPr>
          <w:p w14:paraId="7068EB98" w14:textId="33C54EA3"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1.005</w:t>
            </w:r>
          </w:p>
        </w:tc>
        <w:tc>
          <w:tcPr>
            <w:tcW w:w="939" w:type="dxa"/>
            <w:noWrap/>
          </w:tcPr>
          <w:p w14:paraId="0423072E" w14:textId="53E8CFAD"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1.123</w:t>
            </w:r>
          </w:p>
        </w:tc>
        <w:tc>
          <w:tcPr>
            <w:tcW w:w="1211" w:type="dxa"/>
            <w:noWrap/>
          </w:tcPr>
          <w:p w14:paraId="4ED724FC" w14:textId="2573FA10"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0.986</w:t>
            </w:r>
          </w:p>
        </w:tc>
        <w:tc>
          <w:tcPr>
            <w:tcW w:w="1222" w:type="dxa"/>
            <w:noWrap/>
          </w:tcPr>
          <w:p w14:paraId="2EB2B702" w14:textId="6D4D05F6"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1.256</w:t>
            </w:r>
          </w:p>
        </w:tc>
      </w:tr>
      <w:tr w:rsidR="00E42DB9" w:rsidRPr="0035784E" w14:paraId="5A52A35D"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0395F068"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3</w:t>
            </w:r>
          </w:p>
        </w:tc>
        <w:tc>
          <w:tcPr>
            <w:tcW w:w="1007" w:type="dxa"/>
            <w:noWrap/>
          </w:tcPr>
          <w:p w14:paraId="2A3489BE" w14:textId="55CC7D6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0.342</w:t>
            </w:r>
          </w:p>
        </w:tc>
        <w:tc>
          <w:tcPr>
            <w:tcW w:w="1116" w:type="dxa"/>
            <w:noWrap/>
          </w:tcPr>
          <w:p w14:paraId="3C950E32" w14:textId="20F49764"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0.284</w:t>
            </w:r>
          </w:p>
        </w:tc>
        <w:tc>
          <w:tcPr>
            <w:tcW w:w="1222" w:type="dxa"/>
            <w:noWrap/>
          </w:tcPr>
          <w:p w14:paraId="3D4E7BA4" w14:textId="6260942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0.402</w:t>
            </w:r>
          </w:p>
        </w:tc>
        <w:tc>
          <w:tcPr>
            <w:tcW w:w="1073" w:type="dxa"/>
            <w:noWrap/>
          </w:tcPr>
          <w:p w14:paraId="06EA1680" w14:textId="6A19205C"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0.443</w:t>
            </w:r>
          </w:p>
        </w:tc>
        <w:tc>
          <w:tcPr>
            <w:tcW w:w="1072" w:type="dxa"/>
            <w:noWrap/>
          </w:tcPr>
          <w:p w14:paraId="5D6DF0C2" w14:textId="60FB620E"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0.396</w:t>
            </w:r>
          </w:p>
        </w:tc>
        <w:tc>
          <w:tcPr>
            <w:tcW w:w="1222" w:type="dxa"/>
            <w:noWrap/>
          </w:tcPr>
          <w:p w14:paraId="5DBA2E86" w14:textId="26ED9DDC"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0.492</w:t>
            </w:r>
          </w:p>
        </w:tc>
        <w:tc>
          <w:tcPr>
            <w:tcW w:w="939" w:type="dxa"/>
            <w:noWrap/>
          </w:tcPr>
          <w:p w14:paraId="4A97A1AC" w14:textId="3366A0BA"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0.799</w:t>
            </w:r>
          </w:p>
        </w:tc>
        <w:tc>
          <w:tcPr>
            <w:tcW w:w="1211" w:type="dxa"/>
            <w:noWrap/>
          </w:tcPr>
          <w:p w14:paraId="362218E7" w14:textId="0330CD6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0.678</w:t>
            </w:r>
          </w:p>
        </w:tc>
        <w:tc>
          <w:tcPr>
            <w:tcW w:w="1222" w:type="dxa"/>
            <w:noWrap/>
          </w:tcPr>
          <w:p w14:paraId="55223274" w14:textId="02457783"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0.925</w:t>
            </w:r>
          </w:p>
        </w:tc>
        <w:tc>
          <w:tcPr>
            <w:tcW w:w="939" w:type="dxa"/>
            <w:noWrap/>
          </w:tcPr>
          <w:p w14:paraId="1BF6727F" w14:textId="3EEA9984"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1.058</w:t>
            </w:r>
          </w:p>
        </w:tc>
        <w:tc>
          <w:tcPr>
            <w:tcW w:w="1211" w:type="dxa"/>
            <w:noWrap/>
          </w:tcPr>
          <w:p w14:paraId="58932A42" w14:textId="49102D33"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0.923</w:t>
            </w:r>
          </w:p>
        </w:tc>
        <w:tc>
          <w:tcPr>
            <w:tcW w:w="1222" w:type="dxa"/>
            <w:noWrap/>
          </w:tcPr>
          <w:p w14:paraId="20C901B1" w14:textId="0CA2EBFA"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1.191</w:t>
            </w:r>
          </w:p>
        </w:tc>
      </w:tr>
      <w:tr w:rsidR="004A5588" w:rsidRPr="0035784E" w14:paraId="2B78F2CD"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2F520C3D"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3.5</w:t>
            </w:r>
          </w:p>
        </w:tc>
        <w:tc>
          <w:tcPr>
            <w:tcW w:w="1007" w:type="dxa"/>
            <w:noWrap/>
          </w:tcPr>
          <w:p w14:paraId="79AC57C0" w14:textId="2E212258"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0.368</w:t>
            </w:r>
          </w:p>
        </w:tc>
        <w:tc>
          <w:tcPr>
            <w:tcW w:w="1116" w:type="dxa"/>
            <w:noWrap/>
          </w:tcPr>
          <w:p w14:paraId="63AF478D" w14:textId="482F52F3"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0.311</w:t>
            </w:r>
          </w:p>
        </w:tc>
        <w:tc>
          <w:tcPr>
            <w:tcW w:w="1222" w:type="dxa"/>
            <w:noWrap/>
          </w:tcPr>
          <w:p w14:paraId="5658CE27" w14:textId="5A8E0AF8"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0.428</w:t>
            </w:r>
          </w:p>
        </w:tc>
        <w:tc>
          <w:tcPr>
            <w:tcW w:w="1073" w:type="dxa"/>
            <w:noWrap/>
          </w:tcPr>
          <w:p w14:paraId="27E99785" w14:textId="04CDD48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0.439</w:t>
            </w:r>
          </w:p>
        </w:tc>
        <w:tc>
          <w:tcPr>
            <w:tcW w:w="1072" w:type="dxa"/>
            <w:noWrap/>
          </w:tcPr>
          <w:p w14:paraId="47668BA1" w14:textId="675FA73E"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0.393</w:t>
            </w:r>
          </w:p>
        </w:tc>
        <w:tc>
          <w:tcPr>
            <w:tcW w:w="1222" w:type="dxa"/>
            <w:noWrap/>
          </w:tcPr>
          <w:p w14:paraId="44076FD0" w14:textId="5B9FF20E"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0.487</w:t>
            </w:r>
          </w:p>
        </w:tc>
        <w:tc>
          <w:tcPr>
            <w:tcW w:w="939" w:type="dxa"/>
            <w:noWrap/>
          </w:tcPr>
          <w:p w14:paraId="6C594D9C" w14:textId="3E0696D0"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0.614</w:t>
            </w:r>
          </w:p>
        </w:tc>
        <w:tc>
          <w:tcPr>
            <w:tcW w:w="1211" w:type="dxa"/>
            <w:noWrap/>
          </w:tcPr>
          <w:p w14:paraId="39034BB7" w14:textId="1DD47936"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0.509</w:t>
            </w:r>
          </w:p>
        </w:tc>
        <w:tc>
          <w:tcPr>
            <w:tcW w:w="1222" w:type="dxa"/>
            <w:noWrap/>
          </w:tcPr>
          <w:p w14:paraId="4E7C70A4" w14:textId="7B3ABBAB"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0.72</w:t>
            </w:r>
          </w:p>
        </w:tc>
        <w:tc>
          <w:tcPr>
            <w:tcW w:w="939" w:type="dxa"/>
            <w:noWrap/>
          </w:tcPr>
          <w:p w14:paraId="16FA1028" w14:textId="61437F41"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1.073</w:t>
            </w:r>
          </w:p>
        </w:tc>
        <w:tc>
          <w:tcPr>
            <w:tcW w:w="1211" w:type="dxa"/>
            <w:noWrap/>
          </w:tcPr>
          <w:p w14:paraId="124A9A70" w14:textId="7575CB9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0.943</w:t>
            </w:r>
          </w:p>
        </w:tc>
        <w:tc>
          <w:tcPr>
            <w:tcW w:w="1222" w:type="dxa"/>
            <w:noWrap/>
          </w:tcPr>
          <w:p w14:paraId="53136E3D" w14:textId="43110832"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1.198</w:t>
            </w:r>
          </w:p>
        </w:tc>
      </w:tr>
      <w:tr w:rsidR="00E42DB9" w:rsidRPr="0035784E" w14:paraId="182C1197"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5A0777BD"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4</w:t>
            </w:r>
          </w:p>
        </w:tc>
        <w:tc>
          <w:tcPr>
            <w:tcW w:w="1007" w:type="dxa"/>
            <w:noWrap/>
          </w:tcPr>
          <w:p w14:paraId="6B89829F" w14:textId="1647AC01"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0.382</w:t>
            </w:r>
          </w:p>
        </w:tc>
        <w:tc>
          <w:tcPr>
            <w:tcW w:w="1116" w:type="dxa"/>
            <w:noWrap/>
          </w:tcPr>
          <w:p w14:paraId="1564FC5C" w14:textId="569E6905"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0.323</w:t>
            </w:r>
          </w:p>
        </w:tc>
        <w:tc>
          <w:tcPr>
            <w:tcW w:w="1222" w:type="dxa"/>
            <w:noWrap/>
          </w:tcPr>
          <w:p w14:paraId="5E320CCB" w14:textId="162FC9AC"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0.443</w:t>
            </w:r>
          </w:p>
        </w:tc>
        <w:tc>
          <w:tcPr>
            <w:tcW w:w="1073" w:type="dxa"/>
            <w:noWrap/>
          </w:tcPr>
          <w:p w14:paraId="4121AA80" w14:textId="2215D895"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0.417</w:t>
            </w:r>
          </w:p>
        </w:tc>
        <w:tc>
          <w:tcPr>
            <w:tcW w:w="1072" w:type="dxa"/>
            <w:noWrap/>
          </w:tcPr>
          <w:p w14:paraId="4396D9C6" w14:textId="3B228945"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0.372</w:t>
            </w:r>
          </w:p>
        </w:tc>
        <w:tc>
          <w:tcPr>
            <w:tcW w:w="1222" w:type="dxa"/>
            <w:noWrap/>
          </w:tcPr>
          <w:p w14:paraId="0D2D62A4" w14:textId="36F8FE4C"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0.464</w:t>
            </w:r>
          </w:p>
        </w:tc>
        <w:tc>
          <w:tcPr>
            <w:tcW w:w="939" w:type="dxa"/>
            <w:noWrap/>
          </w:tcPr>
          <w:p w14:paraId="212DDBA9" w14:textId="173E9206"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0.505</w:t>
            </w:r>
          </w:p>
        </w:tc>
        <w:tc>
          <w:tcPr>
            <w:tcW w:w="1211" w:type="dxa"/>
            <w:noWrap/>
          </w:tcPr>
          <w:p w14:paraId="7750B111" w14:textId="5674B03E"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0.402</w:t>
            </w:r>
          </w:p>
        </w:tc>
        <w:tc>
          <w:tcPr>
            <w:tcW w:w="1222" w:type="dxa"/>
            <w:noWrap/>
          </w:tcPr>
          <w:p w14:paraId="6DA5CEBC" w14:textId="559A1FFA"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0.613</w:t>
            </w:r>
          </w:p>
        </w:tc>
        <w:tc>
          <w:tcPr>
            <w:tcW w:w="939" w:type="dxa"/>
            <w:noWrap/>
          </w:tcPr>
          <w:p w14:paraId="0CF9025A" w14:textId="7F744EFC"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0.984</w:t>
            </w:r>
          </w:p>
        </w:tc>
        <w:tc>
          <w:tcPr>
            <w:tcW w:w="1211" w:type="dxa"/>
            <w:noWrap/>
          </w:tcPr>
          <w:p w14:paraId="47DBFA81" w14:textId="2C071E2C"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0.855</w:t>
            </w:r>
          </w:p>
        </w:tc>
        <w:tc>
          <w:tcPr>
            <w:tcW w:w="1222" w:type="dxa"/>
            <w:noWrap/>
          </w:tcPr>
          <w:p w14:paraId="5D260F76" w14:textId="281D44F1"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1.107</w:t>
            </w:r>
          </w:p>
        </w:tc>
      </w:tr>
      <w:tr w:rsidR="004A5588" w:rsidRPr="0035784E" w14:paraId="5F891384"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6DAB7AA9"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4.5</w:t>
            </w:r>
          </w:p>
        </w:tc>
        <w:tc>
          <w:tcPr>
            <w:tcW w:w="1007" w:type="dxa"/>
            <w:noWrap/>
          </w:tcPr>
          <w:p w14:paraId="668D970F" w14:textId="425891B1"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0.388</w:t>
            </w:r>
          </w:p>
        </w:tc>
        <w:tc>
          <w:tcPr>
            <w:tcW w:w="1116" w:type="dxa"/>
            <w:noWrap/>
          </w:tcPr>
          <w:p w14:paraId="60E9096B" w14:textId="5ADA14B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0.327</w:t>
            </w:r>
          </w:p>
        </w:tc>
        <w:tc>
          <w:tcPr>
            <w:tcW w:w="1222" w:type="dxa"/>
            <w:noWrap/>
          </w:tcPr>
          <w:p w14:paraId="671B2815" w14:textId="7B5942AF"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0.451</w:t>
            </w:r>
          </w:p>
        </w:tc>
        <w:tc>
          <w:tcPr>
            <w:tcW w:w="1073" w:type="dxa"/>
            <w:noWrap/>
          </w:tcPr>
          <w:p w14:paraId="17DDA225" w14:textId="0940887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0.444</w:t>
            </w:r>
          </w:p>
        </w:tc>
        <w:tc>
          <w:tcPr>
            <w:tcW w:w="1072" w:type="dxa"/>
            <w:noWrap/>
          </w:tcPr>
          <w:p w14:paraId="2CA22A3A" w14:textId="0BC03BCA"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0.397</w:t>
            </w:r>
          </w:p>
        </w:tc>
        <w:tc>
          <w:tcPr>
            <w:tcW w:w="1222" w:type="dxa"/>
            <w:noWrap/>
          </w:tcPr>
          <w:p w14:paraId="643AC32B" w14:textId="68C25FD7"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0.491</w:t>
            </w:r>
          </w:p>
        </w:tc>
        <w:tc>
          <w:tcPr>
            <w:tcW w:w="939" w:type="dxa"/>
            <w:noWrap/>
          </w:tcPr>
          <w:p w14:paraId="3D5E2921" w14:textId="14C9916A"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0.457</w:t>
            </w:r>
          </w:p>
        </w:tc>
        <w:tc>
          <w:tcPr>
            <w:tcW w:w="1211" w:type="dxa"/>
            <w:noWrap/>
          </w:tcPr>
          <w:p w14:paraId="605CAF07" w14:textId="13DC4FF3"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0.362</w:t>
            </w:r>
          </w:p>
        </w:tc>
        <w:tc>
          <w:tcPr>
            <w:tcW w:w="1222" w:type="dxa"/>
            <w:noWrap/>
          </w:tcPr>
          <w:p w14:paraId="5EB389CA" w14:textId="05F3D8D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0.559</w:t>
            </w:r>
          </w:p>
        </w:tc>
        <w:tc>
          <w:tcPr>
            <w:tcW w:w="939" w:type="dxa"/>
            <w:noWrap/>
          </w:tcPr>
          <w:p w14:paraId="28B9F9F4" w14:textId="05EAABEB"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0.945</w:t>
            </w:r>
          </w:p>
        </w:tc>
        <w:tc>
          <w:tcPr>
            <w:tcW w:w="1211" w:type="dxa"/>
            <w:noWrap/>
          </w:tcPr>
          <w:p w14:paraId="01B6CAE1" w14:textId="16D20C1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0.798</w:t>
            </w:r>
          </w:p>
        </w:tc>
        <w:tc>
          <w:tcPr>
            <w:tcW w:w="1222" w:type="dxa"/>
            <w:noWrap/>
          </w:tcPr>
          <w:p w14:paraId="5C91C6EB" w14:textId="1326D7A1"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w:t>
            </w:r>
          </w:p>
        </w:tc>
      </w:tr>
      <w:tr w:rsidR="00E42DB9" w:rsidRPr="0035784E" w14:paraId="52C9E0B1"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28BEA03F"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5</w:t>
            </w:r>
          </w:p>
        </w:tc>
        <w:tc>
          <w:tcPr>
            <w:tcW w:w="1007" w:type="dxa"/>
            <w:noWrap/>
          </w:tcPr>
          <w:p w14:paraId="34165CF1" w14:textId="2A603919"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0.371</w:t>
            </w:r>
          </w:p>
        </w:tc>
        <w:tc>
          <w:tcPr>
            <w:tcW w:w="1116" w:type="dxa"/>
            <w:noWrap/>
          </w:tcPr>
          <w:p w14:paraId="58F84B09" w14:textId="487B41E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0.31</w:t>
            </w:r>
          </w:p>
        </w:tc>
        <w:tc>
          <w:tcPr>
            <w:tcW w:w="1222" w:type="dxa"/>
            <w:noWrap/>
          </w:tcPr>
          <w:p w14:paraId="48638F08" w14:textId="3B9D3D19"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0.433</w:t>
            </w:r>
          </w:p>
        </w:tc>
        <w:tc>
          <w:tcPr>
            <w:tcW w:w="1073" w:type="dxa"/>
            <w:noWrap/>
          </w:tcPr>
          <w:p w14:paraId="2E72FBED" w14:textId="03E3A270"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0.446</w:t>
            </w:r>
          </w:p>
        </w:tc>
        <w:tc>
          <w:tcPr>
            <w:tcW w:w="1072" w:type="dxa"/>
            <w:noWrap/>
          </w:tcPr>
          <w:p w14:paraId="0C377AA8" w14:textId="4EDB424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0.402</w:t>
            </w:r>
          </w:p>
        </w:tc>
        <w:tc>
          <w:tcPr>
            <w:tcW w:w="1222" w:type="dxa"/>
            <w:noWrap/>
          </w:tcPr>
          <w:p w14:paraId="4769446A" w14:textId="4C8B9D33"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0.491</w:t>
            </w:r>
          </w:p>
        </w:tc>
        <w:tc>
          <w:tcPr>
            <w:tcW w:w="939" w:type="dxa"/>
            <w:noWrap/>
          </w:tcPr>
          <w:p w14:paraId="2C7277FE" w14:textId="76D2BFD1"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0.316</w:t>
            </w:r>
          </w:p>
        </w:tc>
        <w:tc>
          <w:tcPr>
            <w:tcW w:w="1211" w:type="dxa"/>
            <w:noWrap/>
          </w:tcPr>
          <w:p w14:paraId="3E720AD0" w14:textId="0E159D9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0.231</w:t>
            </w:r>
          </w:p>
        </w:tc>
        <w:tc>
          <w:tcPr>
            <w:tcW w:w="1222" w:type="dxa"/>
            <w:noWrap/>
          </w:tcPr>
          <w:p w14:paraId="3815A89A" w14:textId="6E4BED5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0.408</w:t>
            </w:r>
          </w:p>
        </w:tc>
        <w:tc>
          <w:tcPr>
            <w:tcW w:w="939" w:type="dxa"/>
            <w:noWrap/>
          </w:tcPr>
          <w:p w14:paraId="31F1EA06" w14:textId="542AE5F9"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0.963</w:t>
            </w:r>
          </w:p>
        </w:tc>
        <w:tc>
          <w:tcPr>
            <w:tcW w:w="1211" w:type="dxa"/>
            <w:noWrap/>
          </w:tcPr>
          <w:p w14:paraId="28ABA5FF" w14:textId="0CC55AE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0.831</w:t>
            </w:r>
          </w:p>
        </w:tc>
        <w:tc>
          <w:tcPr>
            <w:tcW w:w="1222" w:type="dxa"/>
            <w:noWrap/>
          </w:tcPr>
          <w:p w14:paraId="5C0BFBDB" w14:textId="0A3DE4EE"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1.098</w:t>
            </w:r>
          </w:p>
        </w:tc>
      </w:tr>
      <w:tr w:rsidR="004A5588" w:rsidRPr="0035784E" w14:paraId="27A8480D"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25BDC1DD"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5.5</w:t>
            </w:r>
          </w:p>
        </w:tc>
        <w:tc>
          <w:tcPr>
            <w:tcW w:w="1007" w:type="dxa"/>
            <w:noWrap/>
          </w:tcPr>
          <w:p w14:paraId="7BC313C6" w14:textId="1A3DC8AB"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0.361</w:t>
            </w:r>
          </w:p>
        </w:tc>
        <w:tc>
          <w:tcPr>
            <w:tcW w:w="1116" w:type="dxa"/>
            <w:noWrap/>
          </w:tcPr>
          <w:p w14:paraId="05DA80A1" w14:textId="4F4800C4"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0.298</w:t>
            </w:r>
          </w:p>
        </w:tc>
        <w:tc>
          <w:tcPr>
            <w:tcW w:w="1222" w:type="dxa"/>
            <w:noWrap/>
          </w:tcPr>
          <w:p w14:paraId="2A8550F8" w14:textId="1852455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0.424</w:t>
            </w:r>
          </w:p>
        </w:tc>
        <w:tc>
          <w:tcPr>
            <w:tcW w:w="1073" w:type="dxa"/>
            <w:noWrap/>
          </w:tcPr>
          <w:p w14:paraId="57800193" w14:textId="231A98D4"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0.427</w:t>
            </w:r>
          </w:p>
        </w:tc>
        <w:tc>
          <w:tcPr>
            <w:tcW w:w="1072" w:type="dxa"/>
            <w:noWrap/>
          </w:tcPr>
          <w:p w14:paraId="64C9492E" w14:textId="4E65B4B0"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0.382</w:t>
            </w:r>
          </w:p>
        </w:tc>
        <w:tc>
          <w:tcPr>
            <w:tcW w:w="1222" w:type="dxa"/>
            <w:noWrap/>
          </w:tcPr>
          <w:p w14:paraId="19094F51" w14:textId="2ED19C34"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0.473</w:t>
            </w:r>
          </w:p>
        </w:tc>
        <w:tc>
          <w:tcPr>
            <w:tcW w:w="939" w:type="dxa"/>
            <w:noWrap/>
          </w:tcPr>
          <w:p w14:paraId="15349598" w14:textId="71DD1EFC"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0.271</w:t>
            </w:r>
          </w:p>
        </w:tc>
        <w:tc>
          <w:tcPr>
            <w:tcW w:w="1211" w:type="dxa"/>
            <w:noWrap/>
          </w:tcPr>
          <w:p w14:paraId="1D5BA06B" w14:textId="4AFA9777"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0.191</w:t>
            </w:r>
          </w:p>
        </w:tc>
        <w:tc>
          <w:tcPr>
            <w:tcW w:w="1222" w:type="dxa"/>
            <w:noWrap/>
          </w:tcPr>
          <w:p w14:paraId="5F25E530" w14:textId="0A919C0E"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0.356</w:t>
            </w:r>
          </w:p>
        </w:tc>
        <w:tc>
          <w:tcPr>
            <w:tcW w:w="939" w:type="dxa"/>
            <w:noWrap/>
          </w:tcPr>
          <w:p w14:paraId="4BD644BE" w14:textId="0384461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0.969</w:t>
            </w:r>
          </w:p>
        </w:tc>
        <w:tc>
          <w:tcPr>
            <w:tcW w:w="1211" w:type="dxa"/>
            <w:noWrap/>
          </w:tcPr>
          <w:p w14:paraId="761812D9" w14:textId="0481D313"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0.843</w:t>
            </w:r>
          </w:p>
        </w:tc>
        <w:tc>
          <w:tcPr>
            <w:tcW w:w="1222" w:type="dxa"/>
            <w:noWrap/>
          </w:tcPr>
          <w:p w14:paraId="14980945" w14:textId="038B36E7"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1.098</w:t>
            </w:r>
          </w:p>
        </w:tc>
      </w:tr>
      <w:tr w:rsidR="00E42DB9" w:rsidRPr="0035784E" w14:paraId="7460F47D"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7DE0E619"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6</w:t>
            </w:r>
          </w:p>
        </w:tc>
        <w:tc>
          <w:tcPr>
            <w:tcW w:w="1007" w:type="dxa"/>
            <w:noWrap/>
          </w:tcPr>
          <w:p w14:paraId="37E842F2" w14:textId="273A9776"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0.343</w:t>
            </w:r>
          </w:p>
        </w:tc>
        <w:tc>
          <w:tcPr>
            <w:tcW w:w="1116" w:type="dxa"/>
            <w:noWrap/>
          </w:tcPr>
          <w:p w14:paraId="645D0D1D" w14:textId="0DD14B95"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0.285</w:t>
            </w:r>
          </w:p>
        </w:tc>
        <w:tc>
          <w:tcPr>
            <w:tcW w:w="1222" w:type="dxa"/>
            <w:noWrap/>
          </w:tcPr>
          <w:p w14:paraId="60CCEB26" w14:textId="314D5212"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0.404</w:t>
            </w:r>
          </w:p>
        </w:tc>
        <w:tc>
          <w:tcPr>
            <w:tcW w:w="1073" w:type="dxa"/>
            <w:noWrap/>
          </w:tcPr>
          <w:p w14:paraId="3065F3F0" w14:textId="3A624FAE"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0.426</w:t>
            </w:r>
          </w:p>
        </w:tc>
        <w:tc>
          <w:tcPr>
            <w:tcW w:w="1072" w:type="dxa"/>
            <w:noWrap/>
          </w:tcPr>
          <w:p w14:paraId="524BFD93" w14:textId="6897A96A"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0.38</w:t>
            </w:r>
          </w:p>
        </w:tc>
        <w:tc>
          <w:tcPr>
            <w:tcW w:w="1222" w:type="dxa"/>
            <w:noWrap/>
          </w:tcPr>
          <w:p w14:paraId="484BE3DE" w14:textId="1D4B343B"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0.473</w:t>
            </w:r>
          </w:p>
        </w:tc>
        <w:tc>
          <w:tcPr>
            <w:tcW w:w="939" w:type="dxa"/>
            <w:noWrap/>
          </w:tcPr>
          <w:p w14:paraId="227191F8" w14:textId="0F1C872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0.198</w:t>
            </w:r>
          </w:p>
        </w:tc>
        <w:tc>
          <w:tcPr>
            <w:tcW w:w="1211" w:type="dxa"/>
            <w:noWrap/>
          </w:tcPr>
          <w:p w14:paraId="79F99428" w14:textId="547A84C4"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0.131</w:t>
            </w:r>
          </w:p>
        </w:tc>
        <w:tc>
          <w:tcPr>
            <w:tcW w:w="1222" w:type="dxa"/>
            <w:noWrap/>
          </w:tcPr>
          <w:p w14:paraId="76B5C427" w14:textId="7B442E9D"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0.27</w:t>
            </w:r>
          </w:p>
        </w:tc>
        <w:tc>
          <w:tcPr>
            <w:tcW w:w="939" w:type="dxa"/>
            <w:noWrap/>
          </w:tcPr>
          <w:p w14:paraId="363315AA" w14:textId="0EC5FBD6"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0.894</w:t>
            </w:r>
          </w:p>
        </w:tc>
        <w:tc>
          <w:tcPr>
            <w:tcW w:w="1211" w:type="dxa"/>
            <w:noWrap/>
          </w:tcPr>
          <w:p w14:paraId="60D2DA38" w14:textId="5C5AF1E5"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0.753</w:t>
            </w:r>
          </w:p>
        </w:tc>
        <w:tc>
          <w:tcPr>
            <w:tcW w:w="1222" w:type="dxa"/>
            <w:noWrap/>
          </w:tcPr>
          <w:p w14:paraId="140A90C8" w14:textId="27FEBE0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1.036</w:t>
            </w:r>
          </w:p>
        </w:tc>
      </w:tr>
      <w:tr w:rsidR="004A5588" w:rsidRPr="0035784E" w14:paraId="525FD705"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46904337"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6.5</w:t>
            </w:r>
          </w:p>
        </w:tc>
        <w:tc>
          <w:tcPr>
            <w:tcW w:w="1007" w:type="dxa"/>
            <w:noWrap/>
          </w:tcPr>
          <w:p w14:paraId="276F6CB9" w14:textId="7E524631"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0.361</w:t>
            </w:r>
          </w:p>
        </w:tc>
        <w:tc>
          <w:tcPr>
            <w:tcW w:w="1116" w:type="dxa"/>
            <w:noWrap/>
          </w:tcPr>
          <w:p w14:paraId="78AAC394" w14:textId="355BB4D8"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0.308</w:t>
            </w:r>
          </w:p>
        </w:tc>
        <w:tc>
          <w:tcPr>
            <w:tcW w:w="1222" w:type="dxa"/>
            <w:noWrap/>
          </w:tcPr>
          <w:p w14:paraId="4A1E04D1" w14:textId="1A35A3CE"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0.415</w:t>
            </w:r>
          </w:p>
        </w:tc>
        <w:tc>
          <w:tcPr>
            <w:tcW w:w="1073" w:type="dxa"/>
            <w:noWrap/>
          </w:tcPr>
          <w:p w14:paraId="7CABB019" w14:textId="691F846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0.434</w:t>
            </w:r>
          </w:p>
        </w:tc>
        <w:tc>
          <w:tcPr>
            <w:tcW w:w="1072" w:type="dxa"/>
            <w:noWrap/>
          </w:tcPr>
          <w:p w14:paraId="618F97AE" w14:textId="7927AD32"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0.388</w:t>
            </w:r>
          </w:p>
        </w:tc>
        <w:tc>
          <w:tcPr>
            <w:tcW w:w="1222" w:type="dxa"/>
            <w:noWrap/>
          </w:tcPr>
          <w:p w14:paraId="5CBADDED" w14:textId="022C5D71"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0.481</w:t>
            </w:r>
          </w:p>
        </w:tc>
        <w:tc>
          <w:tcPr>
            <w:tcW w:w="939" w:type="dxa"/>
            <w:noWrap/>
          </w:tcPr>
          <w:p w14:paraId="07E0C6A3" w14:textId="01BD2DF5"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0.218</w:t>
            </w:r>
          </w:p>
        </w:tc>
        <w:tc>
          <w:tcPr>
            <w:tcW w:w="1211" w:type="dxa"/>
            <w:noWrap/>
          </w:tcPr>
          <w:p w14:paraId="55310027" w14:textId="5198B94A"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0.147</w:t>
            </w:r>
          </w:p>
        </w:tc>
        <w:tc>
          <w:tcPr>
            <w:tcW w:w="1222" w:type="dxa"/>
            <w:noWrap/>
          </w:tcPr>
          <w:p w14:paraId="53DFC710" w14:textId="6B0928F2"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0.292</w:t>
            </w:r>
          </w:p>
        </w:tc>
        <w:tc>
          <w:tcPr>
            <w:tcW w:w="939" w:type="dxa"/>
            <w:noWrap/>
          </w:tcPr>
          <w:p w14:paraId="4AE4840F" w14:textId="72CCD23B"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0.948</w:t>
            </w:r>
          </w:p>
        </w:tc>
        <w:tc>
          <w:tcPr>
            <w:tcW w:w="1211" w:type="dxa"/>
            <w:noWrap/>
          </w:tcPr>
          <w:p w14:paraId="3BAB05B9" w14:textId="36AA0A6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0.809</w:t>
            </w:r>
          </w:p>
        </w:tc>
        <w:tc>
          <w:tcPr>
            <w:tcW w:w="1222" w:type="dxa"/>
            <w:noWrap/>
          </w:tcPr>
          <w:p w14:paraId="2B074E9E" w14:textId="345E240E"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w:t>
            </w:r>
          </w:p>
        </w:tc>
      </w:tr>
      <w:tr w:rsidR="00E42DB9" w:rsidRPr="0035784E" w14:paraId="41AB1C5E"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41C8A991"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7</w:t>
            </w:r>
          </w:p>
        </w:tc>
        <w:tc>
          <w:tcPr>
            <w:tcW w:w="1007" w:type="dxa"/>
            <w:noWrap/>
          </w:tcPr>
          <w:p w14:paraId="4A1DF5D8" w14:textId="16D9C771"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0.373</w:t>
            </w:r>
          </w:p>
        </w:tc>
        <w:tc>
          <w:tcPr>
            <w:tcW w:w="1116" w:type="dxa"/>
            <w:noWrap/>
          </w:tcPr>
          <w:p w14:paraId="7A6D34F5" w14:textId="3BC4F6F8"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0.314</w:t>
            </w:r>
          </w:p>
        </w:tc>
        <w:tc>
          <w:tcPr>
            <w:tcW w:w="1222" w:type="dxa"/>
            <w:noWrap/>
          </w:tcPr>
          <w:p w14:paraId="4A95A4DF" w14:textId="0E43556C"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0.435</w:t>
            </w:r>
          </w:p>
        </w:tc>
        <w:tc>
          <w:tcPr>
            <w:tcW w:w="1073" w:type="dxa"/>
            <w:noWrap/>
          </w:tcPr>
          <w:p w14:paraId="69E2E13E" w14:textId="7B095857"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0.428</w:t>
            </w:r>
          </w:p>
        </w:tc>
        <w:tc>
          <w:tcPr>
            <w:tcW w:w="1072" w:type="dxa"/>
            <w:noWrap/>
          </w:tcPr>
          <w:p w14:paraId="3FE7E662" w14:textId="308F0CD3"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0.381</w:t>
            </w:r>
          </w:p>
        </w:tc>
        <w:tc>
          <w:tcPr>
            <w:tcW w:w="1222" w:type="dxa"/>
            <w:noWrap/>
          </w:tcPr>
          <w:p w14:paraId="3E7E15CB" w14:textId="7AEBD7E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0.476</w:t>
            </w:r>
          </w:p>
        </w:tc>
        <w:tc>
          <w:tcPr>
            <w:tcW w:w="939" w:type="dxa"/>
            <w:noWrap/>
          </w:tcPr>
          <w:p w14:paraId="0616DE92" w14:textId="5974AD52"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0.141</w:t>
            </w:r>
          </w:p>
        </w:tc>
        <w:tc>
          <w:tcPr>
            <w:tcW w:w="1211" w:type="dxa"/>
            <w:noWrap/>
          </w:tcPr>
          <w:p w14:paraId="36654801" w14:textId="6C2A01B9"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0.087</w:t>
            </w:r>
          </w:p>
        </w:tc>
        <w:tc>
          <w:tcPr>
            <w:tcW w:w="1222" w:type="dxa"/>
            <w:noWrap/>
          </w:tcPr>
          <w:p w14:paraId="66881458" w14:textId="2290F55E"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0.203</w:t>
            </w:r>
          </w:p>
        </w:tc>
        <w:tc>
          <w:tcPr>
            <w:tcW w:w="939" w:type="dxa"/>
            <w:noWrap/>
          </w:tcPr>
          <w:p w14:paraId="0D8166D6" w14:textId="1A99F29F"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0.898</w:t>
            </w:r>
          </w:p>
        </w:tc>
        <w:tc>
          <w:tcPr>
            <w:tcW w:w="1211" w:type="dxa"/>
            <w:noWrap/>
          </w:tcPr>
          <w:p w14:paraId="3852E4AD" w14:textId="1EFD86D2"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0.756</w:t>
            </w:r>
          </w:p>
        </w:tc>
        <w:tc>
          <w:tcPr>
            <w:tcW w:w="1222" w:type="dxa"/>
            <w:noWrap/>
          </w:tcPr>
          <w:p w14:paraId="5F1B9EE2" w14:textId="7F29DD95" w:rsidR="004A5588" w:rsidRPr="0035784E" w:rsidRDefault="004A5588" w:rsidP="005466CD">
            <w:pPr>
              <w:tabs>
                <w:tab w:val="left" w:pos="1172"/>
              </w:tabs>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1.042</w:t>
            </w:r>
          </w:p>
        </w:tc>
      </w:tr>
      <w:tr w:rsidR="004A5588" w:rsidRPr="0035784E" w14:paraId="38575E6D"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2" w:type="dxa"/>
            <w:noWrap/>
            <w:hideMark/>
          </w:tcPr>
          <w:p w14:paraId="5C6C1AF0" w14:textId="77777777" w:rsidR="004A5588" w:rsidRPr="0035784E" w:rsidRDefault="004A5588" w:rsidP="005466CD">
            <w:pPr>
              <w:tabs>
                <w:tab w:val="left" w:pos="1172"/>
              </w:tabs>
              <w:rPr>
                <w:rFonts w:asciiTheme="minorHAnsi" w:hAnsiTheme="minorHAnsi" w:cstheme="minorHAnsi"/>
                <w:sz w:val="24"/>
                <w:szCs w:val="24"/>
                <w:lang w:val="de-DE"/>
              </w:rPr>
            </w:pPr>
            <w:r w:rsidRPr="0035784E">
              <w:rPr>
                <w:rFonts w:cstheme="minorHAnsi"/>
                <w:sz w:val="24"/>
                <w:szCs w:val="24"/>
              </w:rPr>
              <w:t>7.5</w:t>
            </w:r>
          </w:p>
        </w:tc>
        <w:tc>
          <w:tcPr>
            <w:tcW w:w="1007" w:type="dxa"/>
            <w:noWrap/>
          </w:tcPr>
          <w:p w14:paraId="3A524C65" w14:textId="4830D518"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0.387</w:t>
            </w:r>
          </w:p>
        </w:tc>
        <w:tc>
          <w:tcPr>
            <w:tcW w:w="1116" w:type="dxa"/>
            <w:noWrap/>
          </w:tcPr>
          <w:p w14:paraId="0249850E" w14:textId="146BD0CA"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0.324</w:t>
            </w:r>
          </w:p>
        </w:tc>
        <w:tc>
          <w:tcPr>
            <w:tcW w:w="1222" w:type="dxa"/>
            <w:noWrap/>
          </w:tcPr>
          <w:p w14:paraId="59820CB4" w14:textId="07358B6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0.452</w:t>
            </w:r>
          </w:p>
        </w:tc>
        <w:tc>
          <w:tcPr>
            <w:tcW w:w="1073" w:type="dxa"/>
            <w:noWrap/>
          </w:tcPr>
          <w:p w14:paraId="6D2E2C15" w14:textId="44C7F17F"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0.361</w:t>
            </w:r>
          </w:p>
        </w:tc>
        <w:tc>
          <w:tcPr>
            <w:tcW w:w="1072" w:type="dxa"/>
            <w:noWrap/>
          </w:tcPr>
          <w:p w14:paraId="1F5E188B" w14:textId="458870C6"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0.316</w:t>
            </w:r>
          </w:p>
        </w:tc>
        <w:tc>
          <w:tcPr>
            <w:tcW w:w="1222" w:type="dxa"/>
            <w:noWrap/>
          </w:tcPr>
          <w:p w14:paraId="77E04A29" w14:textId="1E5B3B64"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0.408</w:t>
            </w:r>
          </w:p>
        </w:tc>
        <w:tc>
          <w:tcPr>
            <w:tcW w:w="939" w:type="dxa"/>
            <w:noWrap/>
          </w:tcPr>
          <w:p w14:paraId="7289F38A" w14:textId="2E21E500"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0.115</w:t>
            </w:r>
          </w:p>
        </w:tc>
        <w:tc>
          <w:tcPr>
            <w:tcW w:w="1211" w:type="dxa"/>
            <w:noWrap/>
          </w:tcPr>
          <w:p w14:paraId="3150DDA9" w14:textId="655B0046"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0.064</w:t>
            </w:r>
          </w:p>
        </w:tc>
        <w:tc>
          <w:tcPr>
            <w:tcW w:w="1222" w:type="dxa"/>
            <w:noWrap/>
          </w:tcPr>
          <w:p w14:paraId="06545EDC" w14:textId="6F265E02"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0.175</w:t>
            </w:r>
          </w:p>
        </w:tc>
        <w:tc>
          <w:tcPr>
            <w:tcW w:w="939" w:type="dxa"/>
            <w:noWrap/>
          </w:tcPr>
          <w:p w14:paraId="6DC7D5D1" w14:textId="04269F49"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0.855</w:t>
            </w:r>
          </w:p>
        </w:tc>
        <w:tc>
          <w:tcPr>
            <w:tcW w:w="1211" w:type="dxa"/>
            <w:noWrap/>
          </w:tcPr>
          <w:p w14:paraId="2662A019" w14:textId="58B95443"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0.725</w:t>
            </w:r>
          </w:p>
        </w:tc>
        <w:tc>
          <w:tcPr>
            <w:tcW w:w="1222" w:type="dxa"/>
            <w:noWrap/>
          </w:tcPr>
          <w:p w14:paraId="30A4AB96" w14:textId="58E276A4" w:rsidR="004A5588" w:rsidRPr="0035784E" w:rsidRDefault="004A5588" w:rsidP="005466CD">
            <w:pPr>
              <w:tabs>
                <w:tab w:val="left" w:pos="1172"/>
              </w:tabs>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0.992</w:t>
            </w:r>
          </w:p>
        </w:tc>
      </w:tr>
    </w:tbl>
    <w:p w14:paraId="27D9569B" w14:textId="1FA4BD17" w:rsidR="008E14E8" w:rsidRPr="0035784E" w:rsidRDefault="008E14E8" w:rsidP="005466CD">
      <w:pPr>
        <w:tabs>
          <w:tab w:val="left" w:pos="1861"/>
        </w:tabs>
        <w:spacing w:line="240" w:lineRule="auto"/>
        <w:rPr>
          <w:rFonts w:eastAsiaTheme="majorEastAsia" w:cstheme="minorHAnsi"/>
          <w:b/>
          <w:bCs/>
          <w:sz w:val="24"/>
          <w:szCs w:val="24"/>
          <w:lang w:val="en-GB"/>
        </w:rPr>
        <w:sectPr w:rsidR="008E14E8" w:rsidRPr="0035784E" w:rsidSect="00765DA5">
          <w:pgSz w:w="16838" w:h="11906" w:orient="landscape"/>
          <w:pgMar w:top="1418" w:right="1134" w:bottom="1418" w:left="1418" w:header="709" w:footer="709" w:gutter="0"/>
          <w:cols w:space="708"/>
          <w:docGrid w:linePitch="360"/>
        </w:sectPr>
      </w:pPr>
    </w:p>
    <w:p w14:paraId="778B4FFB" w14:textId="13B2EDCF" w:rsidR="008F6040"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8F6040" w:rsidRPr="0035784E">
        <w:rPr>
          <w:rFonts w:eastAsiaTheme="majorEastAsia" w:cstheme="minorHAnsi"/>
          <w:b/>
          <w:bCs/>
          <w:sz w:val="24"/>
          <w:szCs w:val="24"/>
          <w:lang w:val="en-GB"/>
        </w:rPr>
        <w:t xml:space="preserve"> </w:t>
      </w:r>
      <w:r w:rsidR="009B1AEC" w:rsidRPr="0035784E">
        <w:rPr>
          <w:rFonts w:eastAsiaTheme="majorEastAsia" w:cstheme="minorHAnsi"/>
          <w:b/>
          <w:bCs/>
          <w:sz w:val="24"/>
          <w:szCs w:val="24"/>
          <w:lang w:val="en-GB"/>
        </w:rPr>
        <w:t>S</w:t>
      </w:r>
      <w:r w:rsidR="00C765BE" w:rsidRPr="0035784E">
        <w:rPr>
          <w:rFonts w:eastAsiaTheme="majorEastAsia" w:cstheme="minorHAnsi"/>
          <w:b/>
          <w:bCs/>
          <w:sz w:val="24"/>
          <w:szCs w:val="24"/>
          <w:lang w:val="en-GB"/>
        </w:rPr>
        <w:t>20</w:t>
      </w:r>
      <w:r w:rsidR="008F6040" w:rsidRPr="0035784E">
        <w:rPr>
          <w:rFonts w:eastAsiaTheme="majorEastAsia" w:cstheme="minorHAnsi"/>
          <w:b/>
          <w:bCs/>
          <w:sz w:val="24"/>
          <w:szCs w:val="24"/>
          <w:lang w:val="en-GB"/>
        </w:rPr>
        <w:t>. Statistical information of absolute calcium bursting parameters at 0.05 µmol/l isradipine</w:t>
      </w:r>
      <w:r w:rsidR="00965383" w:rsidRPr="0035784E">
        <w:rPr>
          <w:rFonts w:eastAsiaTheme="majorEastAsia" w:cstheme="minorHAnsi"/>
          <w:b/>
          <w:bCs/>
          <w:sz w:val="24"/>
          <w:szCs w:val="24"/>
          <w:lang w:val="en-GB"/>
        </w:rPr>
        <w:t xml:space="preserve"> in WT slices</w:t>
      </w:r>
      <w:r w:rsidR="008F6040" w:rsidRPr="0035784E">
        <w:rPr>
          <w:rFonts w:eastAsiaTheme="majorEastAsia" w:cstheme="minorHAnsi"/>
          <w:b/>
          <w:bCs/>
          <w:sz w:val="24"/>
          <w:szCs w:val="24"/>
          <w:lang w:val="en-GB"/>
        </w:rPr>
        <w:t xml:space="preserve"> (Fig. </w:t>
      </w:r>
      <w:r w:rsidR="001F1099" w:rsidRPr="0035784E">
        <w:rPr>
          <w:rFonts w:eastAsiaTheme="majorEastAsia" w:cstheme="minorHAnsi"/>
          <w:b/>
          <w:bCs/>
          <w:sz w:val="24"/>
          <w:szCs w:val="24"/>
          <w:lang w:val="en-GB"/>
        </w:rPr>
        <w:t xml:space="preserve"> </w:t>
      </w:r>
      <w:r w:rsidR="008F6040" w:rsidRPr="0035784E">
        <w:rPr>
          <w:rFonts w:eastAsiaTheme="majorEastAsia" w:cstheme="minorHAnsi"/>
          <w:b/>
          <w:bCs/>
          <w:sz w:val="24"/>
          <w:szCs w:val="24"/>
          <w:lang w:val="en-GB"/>
        </w:rPr>
        <w:t>S4A-</w:t>
      </w:r>
      <w:r w:rsidR="009E64B7" w:rsidRPr="0035784E">
        <w:rPr>
          <w:rFonts w:eastAsiaTheme="majorEastAsia" w:cstheme="minorHAnsi"/>
          <w:b/>
          <w:bCs/>
          <w:sz w:val="24"/>
          <w:szCs w:val="24"/>
          <w:lang w:val="en-GB"/>
        </w:rPr>
        <w:t>B</w:t>
      </w:r>
      <w:r w:rsidR="008F6040" w:rsidRPr="0035784E">
        <w:rPr>
          <w:rFonts w:eastAsiaTheme="majorEastAsia" w:cstheme="minorHAnsi"/>
          <w:b/>
          <w:bCs/>
          <w:sz w:val="24"/>
          <w:szCs w:val="24"/>
          <w:lang w:val="en-GB"/>
        </w:rPr>
        <w:t>)</w:t>
      </w:r>
    </w:p>
    <w:tbl>
      <w:tblPr>
        <w:tblStyle w:val="HellesRaster"/>
        <w:tblW w:w="9346" w:type="dxa"/>
        <w:jc w:val="center"/>
        <w:tblLayout w:type="fixed"/>
        <w:tblLook w:val="04A0" w:firstRow="1" w:lastRow="0" w:firstColumn="1" w:lastColumn="0" w:noHBand="0" w:noVBand="1"/>
      </w:tblPr>
      <w:tblGrid>
        <w:gridCol w:w="2684"/>
        <w:gridCol w:w="850"/>
        <w:gridCol w:w="851"/>
        <w:gridCol w:w="850"/>
        <w:gridCol w:w="851"/>
        <w:gridCol w:w="850"/>
        <w:gridCol w:w="851"/>
        <w:gridCol w:w="1559"/>
      </w:tblGrid>
      <w:tr w:rsidR="00B6201E" w:rsidRPr="0035784E" w14:paraId="72E845B4" w14:textId="77777777" w:rsidTr="0007776C">
        <w:trPr>
          <w:gridAfter w:val="1"/>
          <w:cnfStyle w:val="100000000000" w:firstRow="1" w:lastRow="0" w:firstColumn="0" w:lastColumn="0" w:oddVBand="0" w:evenVBand="0" w:oddHBand="0" w:evenHBand="0" w:firstRowFirstColumn="0" w:firstRowLastColumn="0" w:lastRowFirstColumn="0" w:lastRowLastColumn="0"/>
          <w:wAfter w:w="1559" w:type="dxa"/>
          <w:jc w:val="center"/>
        </w:trPr>
        <w:tc>
          <w:tcPr>
            <w:cnfStyle w:val="001000000000" w:firstRow="0" w:lastRow="0" w:firstColumn="1" w:lastColumn="0" w:oddVBand="0" w:evenVBand="0" w:oddHBand="0" w:evenHBand="0" w:firstRowFirstColumn="0" w:firstRowLastColumn="0" w:lastRowFirstColumn="0" w:lastRowLastColumn="0"/>
            <w:tcW w:w="2684" w:type="dxa"/>
          </w:tcPr>
          <w:p w14:paraId="0CAB927F" w14:textId="77777777" w:rsidR="00B6201E" w:rsidRPr="0035784E" w:rsidRDefault="00B6201E" w:rsidP="005466CD">
            <w:pPr>
              <w:rPr>
                <w:rFonts w:asciiTheme="minorHAnsi" w:hAnsiTheme="minorHAnsi" w:cstheme="minorHAnsi"/>
                <w:sz w:val="24"/>
                <w:szCs w:val="24"/>
              </w:rPr>
            </w:pPr>
          </w:p>
        </w:tc>
        <w:tc>
          <w:tcPr>
            <w:tcW w:w="2551" w:type="dxa"/>
            <w:gridSpan w:val="3"/>
          </w:tcPr>
          <w:p w14:paraId="2D1FC5EA" w14:textId="77777777" w:rsidR="00B6201E" w:rsidRPr="0035784E" w:rsidRDefault="00B6201E"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w:t>
            </w:r>
          </w:p>
        </w:tc>
        <w:tc>
          <w:tcPr>
            <w:tcW w:w="2552" w:type="dxa"/>
            <w:gridSpan w:val="3"/>
          </w:tcPr>
          <w:p w14:paraId="36F86931" w14:textId="77777777" w:rsidR="00B6201E" w:rsidRPr="0035784E" w:rsidRDefault="00B6201E"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 control</w:t>
            </w:r>
          </w:p>
        </w:tc>
      </w:tr>
      <w:tr w:rsidR="00833A8B" w:rsidRPr="0035784E" w14:paraId="3B49E934" w14:textId="77777777" w:rsidTr="0007776C">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684" w:type="dxa"/>
          </w:tcPr>
          <w:p w14:paraId="53C7007A" w14:textId="77777777" w:rsidR="00833A8B" w:rsidRPr="0035784E" w:rsidRDefault="00833A8B" w:rsidP="005466CD">
            <w:pPr>
              <w:rPr>
                <w:rFonts w:asciiTheme="minorHAnsi" w:hAnsiTheme="minorHAnsi" w:cstheme="minorHAnsi"/>
                <w:sz w:val="24"/>
                <w:szCs w:val="24"/>
              </w:rPr>
            </w:pPr>
          </w:p>
        </w:tc>
        <w:tc>
          <w:tcPr>
            <w:tcW w:w="850" w:type="dxa"/>
          </w:tcPr>
          <w:p w14:paraId="146A2C5A" w14:textId="77777777"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1" w:type="dxa"/>
          </w:tcPr>
          <w:p w14:paraId="48343EFA" w14:textId="2A297E8C"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850" w:type="dxa"/>
          </w:tcPr>
          <w:p w14:paraId="1760E533" w14:textId="717C4E8C"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851" w:type="dxa"/>
          </w:tcPr>
          <w:p w14:paraId="7B4589F9" w14:textId="77777777"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0" w:type="dxa"/>
          </w:tcPr>
          <w:p w14:paraId="35CB1B5B" w14:textId="0C487C5E"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851" w:type="dxa"/>
          </w:tcPr>
          <w:p w14:paraId="4BE53C50" w14:textId="77D3F0D6"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1559" w:type="dxa"/>
          </w:tcPr>
          <w:p w14:paraId="3447A321" w14:textId="77777777"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p-value</w:t>
            </w:r>
          </w:p>
        </w:tc>
      </w:tr>
      <w:tr w:rsidR="00B6201E" w:rsidRPr="0035784E" w14:paraId="2E34F16A" w14:textId="77777777" w:rsidTr="0007776C">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1D843CEB" w14:textId="77777777" w:rsidR="00B6201E" w:rsidRPr="0035784E" w:rsidRDefault="00B6201E" w:rsidP="005466CD">
            <w:pPr>
              <w:rPr>
                <w:rFonts w:asciiTheme="minorHAnsi" w:hAnsiTheme="minorHAnsi" w:cstheme="minorHAnsi"/>
                <w:sz w:val="24"/>
                <w:szCs w:val="24"/>
              </w:rPr>
            </w:pPr>
            <w:r w:rsidRPr="0035784E">
              <w:rPr>
                <w:rFonts w:cstheme="minorHAnsi"/>
                <w:sz w:val="24"/>
                <w:szCs w:val="24"/>
              </w:rPr>
              <w:t>Activity (1/s)</w:t>
            </w:r>
          </w:p>
        </w:tc>
        <w:tc>
          <w:tcPr>
            <w:tcW w:w="850" w:type="dxa"/>
          </w:tcPr>
          <w:p w14:paraId="7521D2B8" w14:textId="2F38EF8E" w:rsidR="00B6201E" w:rsidRPr="0035784E" w:rsidRDefault="00FB7BB8"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0.350</w:t>
            </w:r>
          </w:p>
        </w:tc>
        <w:tc>
          <w:tcPr>
            <w:tcW w:w="851" w:type="dxa"/>
          </w:tcPr>
          <w:p w14:paraId="2D9DC465" w14:textId="17F4D06B" w:rsidR="00B6201E" w:rsidRPr="0035784E" w:rsidRDefault="00FB7BB8"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0.264</w:t>
            </w:r>
          </w:p>
        </w:tc>
        <w:tc>
          <w:tcPr>
            <w:tcW w:w="850" w:type="dxa"/>
          </w:tcPr>
          <w:p w14:paraId="188431BB" w14:textId="48F57A92" w:rsidR="00B6201E" w:rsidRPr="0035784E" w:rsidRDefault="00FB7BB8"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0.444</w:t>
            </w:r>
          </w:p>
        </w:tc>
        <w:tc>
          <w:tcPr>
            <w:tcW w:w="851" w:type="dxa"/>
          </w:tcPr>
          <w:p w14:paraId="2274A103" w14:textId="3B19B952" w:rsidR="00B6201E" w:rsidRPr="0035784E" w:rsidRDefault="00FB7BB8"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0.449</w:t>
            </w:r>
          </w:p>
        </w:tc>
        <w:tc>
          <w:tcPr>
            <w:tcW w:w="850" w:type="dxa"/>
          </w:tcPr>
          <w:p w14:paraId="6F51ADE7" w14:textId="5AF71FBA" w:rsidR="00B6201E" w:rsidRPr="0035784E" w:rsidRDefault="00FB7BB8"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0.348</w:t>
            </w:r>
          </w:p>
        </w:tc>
        <w:tc>
          <w:tcPr>
            <w:tcW w:w="851" w:type="dxa"/>
          </w:tcPr>
          <w:p w14:paraId="2B897181" w14:textId="34059237" w:rsidR="00B6201E" w:rsidRPr="0035784E" w:rsidRDefault="00FB7BB8"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0.597</w:t>
            </w:r>
          </w:p>
        </w:tc>
        <w:tc>
          <w:tcPr>
            <w:tcW w:w="1559" w:type="dxa"/>
          </w:tcPr>
          <w:p w14:paraId="52D41BA2" w14:textId="02FDF978" w:rsidR="00B6201E" w:rsidRPr="0035784E" w:rsidRDefault="009702AC"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0.255, ns</w:t>
            </w:r>
          </w:p>
        </w:tc>
      </w:tr>
      <w:tr w:rsidR="00B6201E" w:rsidRPr="0035784E" w14:paraId="5F62D509" w14:textId="77777777" w:rsidTr="0007776C">
        <w:trPr>
          <w:cnfStyle w:val="000000100000" w:firstRow="0" w:lastRow="0" w:firstColumn="0" w:lastColumn="0" w:oddVBand="0" w:evenVBand="0" w:oddHBand="1" w:evenHBand="0" w:firstRowFirstColumn="0" w:firstRowLastColumn="0" w:lastRowFirstColumn="0" w:lastRowLastColumn="0"/>
          <w:trHeight w:val="289"/>
          <w:jc w:val="center"/>
        </w:trPr>
        <w:tc>
          <w:tcPr>
            <w:cnfStyle w:val="001000000000" w:firstRow="0" w:lastRow="0" w:firstColumn="1" w:lastColumn="0" w:oddVBand="0" w:evenVBand="0" w:oddHBand="0" w:evenHBand="0" w:firstRowFirstColumn="0" w:firstRowLastColumn="0" w:lastRowFirstColumn="0" w:lastRowLastColumn="0"/>
            <w:tcW w:w="2684" w:type="dxa"/>
          </w:tcPr>
          <w:p w14:paraId="401E4800" w14:textId="77777777" w:rsidR="00B6201E" w:rsidRPr="0035784E" w:rsidRDefault="00B6201E" w:rsidP="005466CD">
            <w:pPr>
              <w:rPr>
                <w:rFonts w:asciiTheme="minorHAnsi" w:hAnsiTheme="minorHAnsi" w:cstheme="minorHAnsi"/>
                <w:sz w:val="24"/>
                <w:szCs w:val="24"/>
              </w:rPr>
            </w:pPr>
            <w:r w:rsidRPr="0035784E">
              <w:rPr>
                <w:rFonts w:cstheme="minorHAnsi"/>
                <w:sz w:val="24"/>
                <w:szCs w:val="24"/>
              </w:rPr>
              <w:t>Intra-burst frequency (1/s)</w:t>
            </w:r>
          </w:p>
        </w:tc>
        <w:tc>
          <w:tcPr>
            <w:tcW w:w="850" w:type="dxa"/>
          </w:tcPr>
          <w:p w14:paraId="64BCEF54" w14:textId="30EA6F24"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0.838</w:t>
            </w:r>
          </w:p>
        </w:tc>
        <w:tc>
          <w:tcPr>
            <w:tcW w:w="851" w:type="dxa"/>
          </w:tcPr>
          <w:p w14:paraId="3F3666B9" w14:textId="52464E21"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0.656</w:t>
            </w:r>
          </w:p>
        </w:tc>
        <w:tc>
          <w:tcPr>
            <w:tcW w:w="850" w:type="dxa"/>
          </w:tcPr>
          <w:p w14:paraId="250F8EB1" w14:textId="229B0737"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1.023</w:t>
            </w:r>
          </w:p>
        </w:tc>
        <w:tc>
          <w:tcPr>
            <w:tcW w:w="851" w:type="dxa"/>
          </w:tcPr>
          <w:p w14:paraId="60E1DAB7" w14:textId="49DDD4F4"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0.851</w:t>
            </w:r>
          </w:p>
        </w:tc>
        <w:tc>
          <w:tcPr>
            <w:tcW w:w="850" w:type="dxa"/>
          </w:tcPr>
          <w:p w14:paraId="53908415" w14:textId="35338DD4"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0.747</w:t>
            </w:r>
          </w:p>
        </w:tc>
        <w:tc>
          <w:tcPr>
            <w:tcW w:w="851" w:type="dxa"/>
          </w:tcPr>
          <w:p w14:paraId="6A27FF28" w14:textId="3C9365E3"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1.003</w:t>
            </w:r>
          </w:p>
        </w:tc>
        <w:tc>
          <w:tcPr>
            <w:tcW w:w="1559" w:type="dxa"/>
          </w:tcPr>
          <w:p w14:paraId="1B748018" w14:textId="5977FE8D" w:rsidR="00B6201E" w:rsidRPr="0035784E" w:rsidRDefault="003624F0"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0.749, ns</w:t>
            </w:r>
          </w:p>
        </w:tc>
      </w:tr>
      <w:tr w:rsidR="009D757E" w:rsidRPr="0035784E" w14:paraId="3A6B20A7" w14:textId="77777777" w:rsidTr="00257155">
        <w:trPr>
          <w:gridAfter w:val="1"/>
          <w:cnfStyle w:val="000000010000" w:firstRow="0" w:lastRow="0" w:firstColumn="0" w:lastColumn="0" w:oddVBand="0" w:evenVBand="0" w:oddHBand="0" w:evenHBand="1"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53D5F119" w14:textId="7A6A37A5" w:rsidR="009D757E" w:rsidRPr="0035784E" w:rsidRDefault="009D757E" w:rsidP="005466CD">
            <w:pPr>
              <w:rPr>
                <w:rFonts w:cstheme="minorHAnsi"/>
                <w:sz w:val="24"/>
                <w:szCs w:val="24"/>
              </w:rPr>
            </w:pPr>
            <w:r w:rsidRPr="0035784E">
              <w:rPr>
                <w:rFonts w:cstheme="minorHAnsi"/>
                <w:sz w:val="24"/>
                <w:szCs w:val="24"/>
              </w:rPr>
              <w:t>n(animals)</w:t>
            </w:r>
            <w:r w:rsidR="004859F1" w:rsidRPr="0035784E">
              <w:rPr>
                <w:rFonts w:cstheme="minorHAnsi"/>
                <w:sz w:val="24"/>
                <w:szCs w:val="24"/>
              </w:rPr>
              <w:t xml:space="preserve"> (male+female)</w:t>
            </w:r>
          </w:p>
        </w:tc>
        <w:tc>
          <w:tcPr>
            <w:tcW w:w="2551" w:type="dxa"/>
            <w:gridSpan w:val="3"/>
          </w:tcPr>
          <w:p w14:paraId="518F1E0E" w14:textId="59E357FE"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9</w:t>
            </w:r>
            <w:r w:rsidR="004859F1" w:rsidRPr="0035784E">
              <w:rPr>
                <w:rFonts w:cstheme="minorHAnsi"/>
                <w:color w:val="000000"/>
                <w:sz w:val="24"/>
                <w:szCs w:val="24"/>
              </w:rPr>
              <w:t xml:space="preserve"> (6+3)</w:t>
            </w:r>
          </w:p>
        </w:tc>
        <w:tc>
          <w:tcPr>
            <w:tcW w:w="2552" w:type="dxa"/>
            <w:gridSpan w:val="3"/>
          </w:tcPr>
          <w:p w14:paraId="7A80CDFB" w14:textId="4C7E5F9B"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15</w:t>
            </w:r>
            <w:r w:rsidR="004859F1" w:rsidRPr="0035784E">
              <w:rPr>
                <w:rFonts w:cstheme="minorHAnsi"/>
                <w:color w:val="000000"/>
                <w:sz w:val="24"/>
                <w:szCs w:val="24"/>
              </w:rPr>
              <w:t xml:space="preserve"> (9+6)</w:t>
            </w:r>
          </w:p>
        </w:tc>
      </w:tr>
      <w:tr w:rsidR="009D757E" w:rsidRPr="0035784E" w14:paraId="39B6AC13" w14:textId="77777777" w:rsidTr="00257155">
        <w:trPr>
          <w:gridAfter w:val="1"/>
          <w:cnfStyle w:val="000000100000" w:firstRow="0" w:lastRow="0" w:firstColumn="0" w:lastColumn="0" w:oddVBand="0" w:evenVBand="0" w:oddHBand="1" w:evenHBand="0"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3AD073EB" w14:textId="77777777" w:rsidR="009D757E" w:rsidRPr="0035784E" w:rsidRDefault="009D757E" w:rsidP="005466CD">
            <w:pPr>
              <w:rPr>
                <w:rFonts w:cstheme="minorHAnsi"/>
                <w:sz w:val="24"/>
                <w:szCs w:val="24"/>
              </w:rPr>
            </w:pPr>
            <w:r w:rsidRPr="0035784E">
              <w:rPr>
                <w:rFonts w:cstheme="minorHAnsi"/>
                <w:sz w:val="24"/>
                <w:szCs w:val="24"/>
              </w:rPr>
              <w:t>n(slices)</w:t>
            </w:r>
          </w:p>
        </w:tc>
        <w:tc>
          <w:tcPr>
            <w:tcW w:w="2551" w:type="dxa"/>
            <w:gridSpan w:val="3"/>
          </w:tcPr>
          <w:p w14:paraId="69FBE29F" w14:textId="0CBB3426"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w:t>
            </w:r>
          </w:p>
        </w:tc>
        <w:tc>
          <w:tcPr>
            <w:tcW w:w="2552" w:type="dxa"/>
            <w:gridSpan w:val="3"/>
          </w:tcPr>
          <w:p w14:paraId="7F31EF4F" w14:textId="0EF4BD8B"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17</w:t>
            </w:r>
          </w:p>
        </w:tc>
      </w:tr>
      <w:tr w:rsidR="009D757E" w:rsidRPr="0035784E" w14:paraId="55695AFD" w14:textId="77777777" w:rsidTr="00257155">
        <w:trPr>
          <w:gridAfter w:val="1"/>
          <w:cnfStyle w:val="000000010000" w:firstRow="0" w:lastRow="0" w:firstColumn="0" w:lastColumn="0" w:oddVBand="0" w:evenVBand="0" w:oddHBand="0" w:evenHBand="1"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2FF430D7" w14:textId="77777777" w:rsidR="009D757E" w:rsidRPr="0035784E" w:rsidRDefault="009D757E" w:rsidP="005466CD">
            <w:pPr>
              <w:rPr>
                <w:rFonts w:cstheme="minorHAnsi"/>
                <w:sz w:val="24"/>
                <w:szCs w:val="24"/>
              </w:rPr>
            </w:pPr>
            <w:r w:rsidRPr="0035784E">
              <w:rPr>
                <w:rFonts w:cstheme="minorHAnsi"/>
                <w:sz w:val="24"/>
                <w:szCs w:val="24"/>
              </w:rPr>
              <w:t>n(cells)</w:t>
            </w:r>
          </w:p>
        </w:tc>
        <w:tc>
          <w:tcPr>
            <w:tcW w:w="2551" w:type="dxa"/>
            <w:gridSpan w:val="3"/>
          </w:tcPr>
          <w:p w14:paraId="46027D13" w14:textId="0276AE0C"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178</w:t>
            </w:r>
          </w:p>
        </w:tc>
        <w:tc>
          <w:tcPr>
            <w:tcW w:w="2552" w:type="dxa"/>
            <w:gridSpan w:val="3"/>
          </w:tcPr>
          <w:p w14:paraId="68851AFD" w14:textId="4475F5F1"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288</w:t>
            </w:r>
          </w:p>
        </w:tc>
      </w:tr>
    </w:tbl>
    <w:p w14:paraId="3E10B1D9" w14:textId="77777777" w:rsidR="009D757E" w:rsidRPr="0035784E" w:rsidRDefault="009D757E" w:rsidP="005466CD">
      <w:pPr>
        <w:spacing w:line="240" w:lineRule="auto"/>
        <w:rPr>
          <w:rFonts w:eastAsiaTheme="majorEastAsia" w:cstheme="minorHAnsi"/>
          <w:b/>
          <w:bCs/>
          <w:sz w:val="24"/>
          <w:szCs w:val="24"/>
          <w:lang w:val="en-GB"/>
        </w:rPr>
      </w:pPr>
    </w:p>
    <w:p w14:paraId="5AC83A94" w14:textId="7B2B28F3" w:rsidR="00965383"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965383" w:rsidRPr="0035784E">
        <w:rPr>
          <w:rFonts w:eastAsiaTheme="majorEastAsia" w:cstheme="minorHAnsi"/>
          <w:b/>
          <w:bCs/>
          <w:sz w:val="24"/>
          <w:szCs w:val="24"/>
          <w:lang w:val="en-GB"/>
        </w:rPr>
        <w:t xml:space="preserve"> </w:t>
      </w:r>
      <w:r w:rsidR="009B1AEC" w:rsidRPr="0035784E">
        <w:rPr>
          <w:rFonts w:eastAsiaTheme="majorEastAsia" w:cstheme="minorHAnsi"/>
          <w:b/>
          <w:bCs/>
          <w:sz w:val="24"/>
          <w:szCs w:val="24"/>
          <w:lang w:val="en-GB"/>
        </w:rPr>
        <w:t>S</w:t>
      </w:r>
      <w:r w:rsidR="00C765BE" w:rsidRPr="0035784E">
        <w:rPr>
          <w:rFonts w:eastAsiaTheme="majorEastAsia" w:cstheme="minorHAnsi"/>
          <w:b/>
          <w:bCs/>
          <w:sz w:val="24"/>
          <w:szCs w:val="24"/>
          <w:lang w:val="en-GB"/>
        </w:rPr>
        <w:t>21</w:t>
      </w:r>
      <w:r w:rsidR="00965383" w:rsidRPr="0035784E">
        <w:rPr>
          <w:rFonts w:eastAsiaTheme="majorEastAsia" w:cstheme="minorHAnsi"/>
          <w:b/>
          <w:bCs/>
          <w:sz w:val="24"/>
          <w:szCs w:val="24"/>
          <w:lang w:val="en-GB"/>
        </w:rPr>
        <w:t>. Statistical information of absolute calcium bursting parameters at 0.05 µmol/l isr</w:t>
      </w:r>
      <w:r w:rsidR="001F1099" w:rsidRPr="0035784E">
        <w:rPr>
          <w:rFonts w:eastAsiaTheme="majorEastAsia" w:cstheme="minorHAnsi"/>
          <w:b/>
          <w:bCs/>
          <w:sz w:val="24"/>
          <w:szCs w:val="24"/>
          <w:lang w:val="en-GB"/>
        </w:rPr>
        <w:t>adipine in KO slices (Fig.  S4A, S4</w:t>
      </w:r>
      <w:r w:rsidR="003660BF" w:rsidRPr="0035784E">
        <w:rPr>
          <w:rFonts w:eastAsiaTheme="majorEastAsia" w:cstheme="minorHAnsi"/>
          <w:b/>
          <w:bCs/>
          <w:sz w:val="24"/>
          <w:szCs w:val="24"/>
          <w:lang w:val="en-GB"/>
        </w:rPr>
        <w:t>C</w:t>
      </w:r>
      <w:r w:rsidR="00965383" w:rsidRPr="0035784E">
        <w:rPr>
          <w:rFonts w:eastAsiaTheme="majorEastAsia" w:cstheme="minorHAnsi"/>
          <w:b/>
          <w:bCs/>
          <w:sz w:val="24"/>
          <w:szCs w:val="24"/>
          <w:lang w:val="en-GB"/>
        </w:rPr>
        <w:t>)</w:t>
      </w:r>
    </w:p>
    <w:tbl>
      <w:tblPr>
        <w:tblStyle w:val="HellesRaster"/>
        <w:tblW w:w="9346" w:type="dxa"/>
        <w:jc w:val="center"/>
        <w:tblLayout w:type="fixed"/>
        <w:tblLook w:val="04A0" w:firstRow="1" w:lastRow="0" w:firstColumn="1" w:lastColumn="0" w:noHBand="0" w:noVBand="1"/>
      </w:tblPr>
      <w:tblGrid>
        <w:gridCol w:w="2684"/>
        <w:gridCol w:w="850"/>
        <w:gridCol w:w="851"/>
        <w:gridCol w:w="850"/>
        <w:gridCol w:w="851"/>
        <w:gridCol w:w="850"/>
        <w:gridCol w:w="851"/>
        <w:gridCol w:w="1559"/>
      </w:tblGrid>
      <w:tr w:rsidR="00B6201E" w:rsidRPr="0035784E" w14:paraId="25B2F82C" w14:textId="77777777" w:rsidTr="0007776C">
        <w:trPr>
          <w:gridAfter w:val="1"/>
          <w:cnfStyle w:val="100000000000" w:firstRow="1" w:lastRow="0" w:firstColumn="0" w:lastColumn="0" w:oddVBand="0" w:evenVBand="0" w:oddHBand="0" w:evenHBand="0" w:firstRowFirstColumn="0" w:firstRowLastColumn="0" w:lastRowFirstColumn="0" w:lastRowLastColumn="0"/>
          <w:wAfter w:w="1559" w:type="dxa"/>
          <w:jc w:val="center"/>
        </w:trPr>
        <w:tc>
          <w:tcPr>
            <w:cnfStyle w:val="001000000000" w:firstRow="0" w:lastRow="0" w:firstColumn="1" w:lastColumn="0" w:oddVBand="0" w:evenVBand="0" w:oddHBand="0" w:evenHBand="0" w:firstRowFirstColumn="0" w:firstRowLastColumn="0" w:lastRowFirstColumn="0" w:lastRowLastColumn="0"/>
            <w:tcW w:w="2684" w:type="dxa"/>
          </w:tcPr>
          <w:p w14:paraId="3BEEBD41" w14:textId="77777777" w:rsidR="00B6201E" w:rsidRPr="0035784E" w:rsidRDefault="00B6201E" w:rsidP="005466CD">
            <w:pPr>
              <w:rPr>
                <w:rFonts w:asciiTheme="minorHAnsi" w:hAnsiTheme="minorHAnsi" w:cstheme="minorHAnsi"/>
                <w:sz w:val="24"/>
                <w:szCs w:val="24"/>
              </w:rPr>
            </w:pPr>
          </w:p>
        </w:tc>
        <w:tc>
          <w:tcPr>
            <w:tcW w:w="2551" w:type="dxa"/>
            <w:gridSpan w:val="3"/>
          </w:tcPr>
          <w:p w14:paraId="50DF404D" w14:textId="0ADDEA90" w:rsidR="00B6201E" w:rsidRPr="0035784E" w:rsidRDefault="00B6201E"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KO</w:t>
            </w:r>
          </w:p>
        </w:tc>
        <w:tc>
          <w:tcPr>
            <w:tcW w:w="2552" w:type="dxa"/>
            <w:gridSpan w:val="3"/>
          </w:tcPr>
          <w:p w14:paraId="1FB2B413" w14:textId="6CBB74D0" w:rsidR="00B6201E" w:rsidRPr="0035784E" w:rsidRDefault="00B6201E"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KO control</w:t>
            </w:r>
          </w:p>
        </w:tc>
      </w:tr>
      <w:tr w:rsidR="00833A8B" w:rsidRPr="0035784E" w14:paraId="230BBDA1" w14:textId="77777777" w:rsidTr="0007776C">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684" w:type="dxa"/>
          </w:tcPr>
          <w:p w14:paraId="5DE77D75" w14:textId="77777777" w:rsidR="00833A8B" w:rsidRPr="0035784E" w:rsidRDefault="00833A8B" w:rsidP="005466CD">
            <w:pPr>
              <w:rPr>
                <w:rFonts w:asciiTheme="minorHAnsi" w:hAnsiTheme="minorHAnsi" w:cstheme="minorHAnsi"/>
                <w:sz w:val="24"/>
                <w:szCs w:val="24"/>
              </w:rPr>
            </w:pPr>
          </w:p>
        </w:tc>
        <w:tc>
          <w:tcPr>
            <w:tcW w:w="850" w:type="dxa"/>
          </w:tcPr>
          <w:p w14:paraId="14C4EAAA" w14:textId="77777777"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1" w:type="dxa"/>
          </w:tcPr>
          <w:p w14:paraId="616B4A95" w14:textId="1B79F224"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850" w:type="dxa"/>
          </w:tcPr>
          <w:p w14:paraId="6C191343" w14:textId="09D4415B"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851" w:type="dxa"/>
          </w:tcPr>
          <w:p w14:paraId="1904E914" w14:textId="77777777"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0" w:type="dxa"/>
          </w:tcPr>
          <w:p w14:paraId="6C6E61EE" w14:textId="235EE29C"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851" w:type="dxa"/>
          </w:tcPr>
          <w:p w14:paraId="61AFD41B" w14:textId="79A61445"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1559" w:type="dxa"/>
          </w:tcPr>
          <w:p w14:paraId="3168F856" w14:textId="77777777" w:rsidR="00833A8B" w:rsidRPr="0035784E" w:rsidRDefault="00833A8B"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p-value</w:t>
            </w:r>
          </w:p>
        </w:tc>
      </w:tr>
      <w:tr w:rsidR="00B6201E" w:rsidRPr="0035784E" w14:paraId="1E53D722" w14:textId="77777777" w:rsidTr="0007776C">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1476A0C8" w14:textId="77777777" w:rsidR="00B6201E" w:rsidRPr="0035784E" w:rsidRDefault="00B6201E" w:rsidP="005466CD">
            <w:pPr>
              <w:rPr>
                <w:rFonts w:asciiTheme="minorHAnsi" w:hAnsiTheme="minorHAnsi" w:cstheme="minorHAnsi"/>
                <w:sz w:val="24"/>
                <w:szCs w:val="24"/>
              </w:rPr>
            </w:pPr>
            <w:r w:rsidRPr="0035784E">
              <w:rPr>
                <w:rFonts w:cstheme="minorHAnsi"/>
                <w:sz w:val="24"/>
                <w:szCs w:val="24"/>
              </w:rPr>
              <w:t>Activity (1/s)</w:t>
            </w:r>
          </w:p>
        </w:tc>
        <w:tc>
          <w:tcPr>
            <w:tcW w:w="850" w:type="dxa"/>
          </w:tcPr>
          <w:p w14:paraId="2602E396" w14:textId="69FA7552" w:rsidR="00B6201E" w:rsidRPr="0035784E" w:rsidRDefault="005608D3"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0.144</w:t>
            </w:r>
          </w:p>
        </w:tc>
        <w:tc>
          <w:tcPr>
            <w:tcW w:w="851" w:type="dxa"/>
          </w:tcPr>
          <w:p w14:paraId="57E1BD8B" w14:textId="0DEB986F" w:rsidR="00B6201E" w:rsidRPr="0035784E" w:rsidRDefault="005608D3"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0.088</w:t>
            </w:r>
          </w:p>
        </w:tc>
        <w:tc>
          <w:tcPr>
            <w:tcW w:w="850" w:type="dxa"/>
          </w:tcPr>
          <w:p w14:paraId="0A31655A" w14:textId="5BABB4BC" w:rsidR="00B6201E" w:rsidRPr="0035784E" w:rsidRDefault="005608D3"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0.217</w:t>
            </w:r>
          </w:p>
        </w:tc>
        <w:tc>
          <w:tcPr>
            <w:tcW w:w="851" w:type="dxa"/>
          </w:tcPr>
          <w:p w14:paraId="2409D7BB" w14:textId="3F9C99DB" w:rsidR="00B6201E" w:rsidRPr="0035784E" w:rsidRDefault="005608D3"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0.875</w:t>
            </w:r>
          </w:p>
        </w:tc>
        <w:tc>
          <w:tcPr>
            <w:tcW w:w="850" w:type="dxa"/>
          </w:tcPr>
          <w:p w14:paraId="28A5F6F4" w14:textId="257C4292" w:rsidR="00B6201E" w:rsidRPr="0035784E" w:rsidRDefault="005608D3"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0.662</w:t>
            </w:r>
          </w:p>
        </w:tc>
        <w:tc>
          <w:tcPr>
            <w:tcW w:w="851" w:type="dxa"/>
          </w:tcPr>
          <w:p w14:paraId="01FFB634" w14:textId="6BCA649C" w:rsidR="00B6201E" w:rsidRPr="0035784E" w:rsidRDefault="002C058A"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1.096</w:t>
            </w:r>
          </w:p>
        </w:tc>
        <w:tc>
          <w:tcPr>
            <w:tcW w:w="1559" w:type="dxa"/>
          </w:tcPr>
          <w:p w14:paraId="49FD87E9" w14:textId="34E57904" w:rsidR="00B6201E" w:rsidRPr="0035784E" w:rsidRDefault="00C158FE" w:rsidP="005466CD">
            <w:pPr>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3.107</w:t>
            </w:r>
            <w:r w:rsidR="003624F0" w:rsidRPr="0035784E">
              <w:rPr>
                <w:rFonts w:cstheme="minorHAnsi"/>
                <w:color w:val="000000"/>
                <w:sz w:val="24"/>
                <w:szCs w:val="24"/>
              </w:rPr>
              <w:t>x</w:t>
            </w:r>
            <w:r w:rsidRPr="0035784E">
              <w:rPr>
                <w:rFonts w:cstheme="minorHAnsi"/>
                <w:color w:val="000000"/>
                <w:sz w:val="24"/>
                <w:szCs w:val="24"/>
              </w:rPr>
              <w:t>10</w:t>
            </w:r>
            <w:r w:rsidRPr="0035784E">
              <w:rPr>
                <w:rFonts w:cstheme="minorHAnsi"/>
                <w:color w:val="000000"/>
                <w:sz w:val="24"/>
                <w:szCs w:val="24"/>
                <w:vertAlign w:val="superscript"/>
              </w:rPr>
              <w:t>-6</w:t>
            </w:r>
            <w:r w:rsidRPr="0035784E">
              <w:rPr>
                <w:rFonts w:cstheme="minorHAnsi"/>
                <w:color w:val="000000"/>
                <w:sz w:val="24"/>
                <w:szCs w:val="24"/>
              </w:rPr>
              <w:t>, ***</w:t>
            </w:r>
          </w:p>
        </w:tc>
      </w:tr>
      <w:tr w:rsidR="00B6201E" w:rsidRPr="0035784E" w14:paraId="4CA099EB" w14:textId="77777777" w:rsidTr="0007776C">
        <w:trPr>
          <w:cnfStyle w:val="000000100000" w:firstRow="0" w:lastRow="0" w:firstColumn="0" w:lastColumn="0" w:oddVBand="0" w:evenVBand="0" w:oddHBand="1" w:evenHBand="0" w:firstRowFirstColumn="0" w:firstRowLastColumn="0" w:lastRowFirstColumn="0" w:lastRowLastColumn="0"/>
          <w:trHeight w:val="289"/>
          <w:jc w:val="center"/>
        </w:trPr>
        <w:tc>
          <w:tcPr>
            <w:cnfStyle w:val="001000000000" w:firstRow="0" w:lastRow="0" w:firstColumn="1" w:lastColumn="0" w:oddVBand="0" w:evenVBand="0" w:oddHBand="0" w:evenHBand="0" w:firstRowFirstColumn="0" w:firstRowLastColumn="0" w:lastRowFirstColumn="0" w:lastRowLastColumn="0"/>
            <w:tcW w:w="2684" w:type="dxa"/>
          </w:tcPr>
          <w:p w14:paraId="1170E389" w14:textId="77777777" w:rsidR="00B6201E" w:rsidRPr="0035784E" w:rsidRDefault="00B6201E" w:rsidP="005466CD">
            <w:pPr>
              <w:rPr>
                <w:rFonts w:asciiTheme="minorHAnsi" w:hAnsiTheme="minorHAnsi" w:cstheme="minorHAnsi"/>
                <w:sz w:val="24"/>
                <w:szCs w:val="24"/>
              </w:rPr>
            </w:pPr>
            <w:r w:rsidRPr="0035784E">
              <w:rPr>
                <w:rFonts w:cstheme="minorHAnsi"/>
                <w:sz w:val="24"/>
                <w:szCs w:val="24"/>
              </w:rPr>
              <w:t>Intra-burst frequency (1/s)</w:t>
            </w:r>
          </w:p>
        </w:tc>
        <w:tc>
          <w:tcPr>
            <w:tcW w:w="850" w:type="dxa"/>
          </w:tcPr>
          <w:p w14:paraId="32D5AA61" w14:textId="43E26665"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1.312</w:t>
            </w:r>
          </w:p>
        </w:tc>
        <w:tc>
          <w:tcPr>
            <w:tcW w:w="851" w:type="dxa"/>
          </w:tcPr>
          <w:p w14:paraId="49F61A23" w14:textId="17E65EFA"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1.241</w:t>
            </w:r>
          </w:p>
        </w:tc>
        <w:tc>
          <w:tcPr>
            <w:tcW w:w="850" w:type="dxa"/>
          </w:tcPr>
          <w:p w14:paraId="015594D3" w14:textId="68763270"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1.382</w:t>
            </w:r>
          </w:p>
        </w:tc>
        <w:tc>
          <w:tcPr>
            <w:tcW w:w="851" w:type="dxa"/>
          </w:tcPr>
          <w:p w14:paraId="4B3B098A" w14:textId="6BD443E7"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1.307</w:t>
            </w:r>
          </w:p>
        </w:tc>
        <w:tc>
          <w:tcPr>
            <w:tcW w:w="850" w:type="dxa"/>
          </w:tcPr>
          <w:p w14:paraId="32E9D764" w14:textId="6881D1D0"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1.162</w:t>
            </w:r>
          </w:p>
        </w:tc>
        <w:tc>
          <w:tcPr>
            <w:tcW w:w="851" w:type="dxa"/>
          </w:tcPr>
          <w:p w14:paraId="4FF8D79E" w14:textId="3E8A1F20" w:rsidR="00B6201E" w:rsidRPr="0035784E" w:rsidRDefault="00FF728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1.459</w:t>
            </w:r>
          </w:p>
        </w:tc>
        <w:tc>
          <w:tcPr>
            <w:tcW w:w="1559" w:type="dxa"/>
          </w:tcPr>
          <w:p w14:paraId="18749C65" w14:textId="0F100366" w:rsidR="00B6201E" w:rsidRPr="0035784E" w:rsidRDefault="009702AC"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0.879, ns</w:t>
            </w:r>
          </w:p>
        </w:tc>
      </w:tr>
      <w:tr w:rsidR="009D757E" w:rsidRPr="0035784E" w14:paraId="7D93171D" w14:textId="77777777" w:rsidTr="00257155">
        <w:trPr>
          <w:gridAfter w:val="1"/>
          <w:cnfStyle w:val="000000010000" w:firstRow="0" w:lastRow="0" w:firstColumn="0" w:lastColumn="0" w:oddVBand="0" w:evenVBand="0" w:oddHBand="0" w:evenHBand="1"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305A0823" w14:textId="75200845" w:rsidR="009D757E" w:rsidRPr="0035784E" w:rsidRDefault="009D757E" w:rsidP="005466CD">
            <w:pPr>
              <w:rPr>
                <w:rFonts w:cstheme="minorHAnsi"/>
                <w:sz w:val="24"/>
                <w:szCs w:val="24"/>
              </w:rPr>
            </w:pPr>
            <w:r w:rsidRPr="0035784E">
              <w:rPr>
                <w:rFonts w:cstheme="minorHAnsi"/>
                <w:sz w:val="24"/>
                <w:szCs w:val="24"/>
              </w:rPr>
              <w:t>n(animals)</w:t>
            </w:r>
            <w:r w:rsidR="004859F1" w:rsidRPr="0035784E">
              <w:rPr>
                <w:rFonts w:cstheme="minorHAnsi"/>
                <w:sz w:val="24"/>
                <w:szCs w:val="24"/>
              </w:rPr>
              <w:t xml:space="preserve"> (male+female)</w:t>
            </w:r>
          </w:p>
        </w:tc>
        <w:tc>
          <w:tcPr>
            <w:tcW w:w="2551" w:type="dxa"/>
            <w:gridSpan w:val="3"/>
          </w:tcPr>
          <w:p w14:paraId="08F6E343" w14:textId="5522730F"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6</w:t>
            </w:r>
            <w:r w:rsidR="004859F1" w:rsidRPr="0035784E">
              <w:rPr>
                <w:rFonts w:cstheme="minorHAnsi"/>
                <w:color w:val="000000"/>
                <w:sz w:val="24"/>
                <w:szCs w:val="24"/>
              </w:rPr>
              <w:t xml:space="preserve"> (3+3)</w:t>
            </w:r>
          </w:p>
        </w:tc>
        <w:tc>
          <w:tcPr>
            <w:tcW w:w="2552" w:type="dxa"/>
            <w:gridSpan w:val="3"/>
          </w:tcPr>
          <w:p w14:paraId="02792BD4" w14:textId="3530586B"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7</w:t>
            </w:r>
            <w:r w:rsidR="004859F1" w:rsidRPr="0035784E">
              <w:rPr>
                <w:rFonts w:cstheme="minorHAnsi"/>
                <w:color w:val="000000"/>
                <w:sz w:val="24"/>
                <w:szCs w:val="24"/>
              </w:rPr>
              <w:t xml:space="preserve"> (3+4)</w:t>
            </w:r>
          </w:p>
        </w:tc>
      </w:tr>
      <w:tr w:rsidR="009D757E" w:rsidRPr="0035784E" w14:paraId="6FEAF627" w14:textId="77777777" w:rsidTr="00257155">
        <w:trPr>
          <w:gridAfter w:val="1"/>
          <w:cnfStyle w:val="000000100000" w:firstRow="0" w:lastRow="0" w:firstColumn="0" w:lastColumn="0" w:oddVBand="0" w:evenVBand="0" w:oddHBand="1" w:evenHBand="0"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0EEAAF19" w14:textId="77777777" w:rsidR="009D757E" w:rsidRPr="0035784E" w:rsidRDefault="009D757E" w:rsidP="005466CD">
            <w:pPr>
              <w:rPr>
                <w:rFonts w:cstheme="minorHAnsi"/>
                <w:sz w:val="24"/>
                <w:szCs w:val="24"/>
              </w:rPr>
            </w:pPr>
            <w:r w:rsidRPr="0035784E">
              <w:rPr>
                <w:rFonts w:cstheme="minorHAnsi"/>
                <w:sz w:val="24"/>
                <w:szCs w:val="24"/>
              </w:rPr>
              <w:t>n(slices)</w:t>
            </w:r>
          </w:p>
        </w:tc>
        <w:tc>
          <w:tcPr>
            <w:tcW w:w="2551" w:type="dxa"/>
            <w:gridSpan w:val="3"/>
          </w:tcPr>
          <w:p w14:paraId="5C4C0A5A" w14:textId="6529565E"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7</w:t>
            </w:r>
          </w:p>
        </w:tc>
        <w:tc>
          <w:tcPr>
            <w:tcW w:w="2552" w:type="dxa"/>
            <w:gridSpan w:val="3"/>
          </w:tcPr>
          <w:p w14:paraId="6C360858" w14:textId="091B777F"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7</w:t>
            </w:r>
          </w:p>
        </w:tc>
      </w:tr>
      <w:tr w:rsidR="009D757E" w:rsidRPr="0035784E" w14:paraId="01D18731" w14:textId="77777777" w:rsidTr="00257155">
        <w:trPr>
          <w:gridAfter w:val="1"/>
          <w:cnfStyle w:val="000000010000" w:firstRow="0" w:lastRow="0" w:firstColumn="0" w:lastColumn="0" w:oddVBand="0" w:evenVBand="0" w:oddHBand="0" w:evenHBand="1"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23F21C72" w14:textId="77777777" w:rsidR="009D757E" w:rsidRPr="0035784E" w:rsidRDefault="009D757E" w:rsidP="005466CD">
            <w:pPr>
              <w:rPr>
                <w:rFonts w:cstheme="minorHAnsi"/>
                <w:sz w:val="24"/>
                <w:szCs w:val="24"/>
              </w:rPr>
            </w:pPr>
            <w:r w:rsidRPr="0035784E">
              <w:rPr>
                <w:rFonts w:cstheme="minorHAnsi"/>
                <w:sz w:val="24"/>
                <w:szCs w:val="24"/>
              </w:rPr>
              <w:t>n(cells)</w:t>
            </w:r>
          </w:p>
        </w:tc>
        <w:tc>
          <w:tcPr>
            <w:tcW w:w="2551" w:type="dxa"/>
            <w:gridSpan w:val="3"/>
          </w:tcPr>
          <w:p w14:paraId="1A3A1902" w14:textId="61CBE01C"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107</w:t>
            </w:r>
          </w:p>
        </w:tc>
        <w:tc>
          <w:tcPr>
            <w:tcW w:w="2552" w:type="dxa"/>
            <w:gridSpan w:val="3"/>
          </w:tcPr>
          <w:p w14:paraId="41DE222A" w14:textId="63E3DF2B"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83</w:t>
            </w:r>
          </w:p>
        </w:tc>
      </w:tr>
    </w:tbl>
    <w:p w14:paraId="3A4EE1B5" w14:textId="364F2FCB" w:rsidR="0035784E" w:rsidRDefault="0035784E" w:rsidP="005466CD">
      <w:pPr>
        <w:spacing w:line="240" w:lineRule="auto"/>
        <w:rPr>
          <w:rFonts w:eastAsiaTheme="majorEastAsia" w:cstheme="minorHAnsi"/>
          <w:b/>
          <w:bCs/>
          <w:sz w:val="24"/>
          <w:szCs w:val="24"/>
          <w:lang w:val="en-GB"/>
        </w:rPr>
      </w:pPr>
    </w:p>
    <w:p w14:paraId="16E95597" w14:textId="77777777" w:rsidR="0035784E" w:rsidRDefault="0035784E">
      <w:pPr>
        <w:rPr>
          <w:rFonts w:eastAsiaTheme="majorEastAsia" w:cstheme="minorHAnsi"/>
          <w:b/>
          <w:bCs/>
          <w:sz w:val="24"/>
          <w:szCs w:val="24"/>
          <w:lang w:val="en-GB"/>
        </w:rPr>
      </w:pPr>
      <w:r>
        <w:rPr>
          <w:rFonts w:eastAsiaTheme="majorEastAsia" w:cstheme="minorHAnsi"/>
          <w:b/>
          <w:bCs/>
          <w:sz w:val="24"/>
          <w:szCs w:val="24"/>
          <w:lang w:val="en-GB"/>
        </w:rPr>
        <w:br w:type="page"/>
      </w:r>
    </w:p>
    <w:p w14:paraId="2CF04727" w14:textId="7BB67470" w:rsidR="00AE2386"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9B1AEC" w:rsidRPr="0035784E">
        <w:rPr>
          <w:rFonts w:eastAsiaTheme="majorEastAsia" w:cstheme="minorHAnsi"/>
          <w:b/>
          <w:bCs/>
          <w:sz w:val="24"/>
          <w:szCs w:val="24"/>
          <w:lang w:val="en-GB"/>
        </w:rPr>
        <w:t xml:space="preserve"> S</w:t>
      </w:r>
      <w:r w:rsidR="00C765BE" w:rsidRPr="0035784E">
        <w:rPr>
          <w:rFonts w:eastAsiaTheme="majorEastAsia" w:cstheme="minorHAnsi"/>
          <w:b/>
          <w:bCs/>
          <w:sz w:val="24"/>
          <w:szCs w:val="24"/>
          <w:lang w:val="en-GB"/>
        </w:rPr>
        <w:t>22</w:t>
      </w:r>
      <w:r w:rsidR="00AE2386" w:rsidRPr="0035784E">
        <w:rPr>
          <w:rFonts w:eastAsiaTheme="majorEastAsia" w:cstheme="minorHAnsi"/>
          <w:b/>
          <w:bCs/>
          <w:sz w:val="24"/>
          <w:szCs w:val="24"/>
          <w:lang w:val="en-GB"/>
        </w:rPr>
        <w:t xml:space="preserve">. Statistical information of absolute intra-burst frequency (1/s) at 0 µmol/l isradipine in remaining active WT, KO and corresponding control </w:t>
      </w:r>
      <w:r w:rsidR="001F1099" w:rsidRPr="0035784E">
        <w:rPr>
          <w:rFonts w:eastAsiaTheme="majorEastAsia" w:cstheme="minorHAnsi"/>
          <w:b/>
          <w:bCs/>
          <w:sz w:val="24"/>
          <w:szCs w:val="24"/>
          <w:lang w:val="en-GB"/>
        </w:rPr>
        <w:t>slices (Fig. S4B-C</w:t>
      </w:r>
      <w:r w:rsidR="00AE2386" w:rsidRPr="0035784E">
        <w:rPr>
          <w:rFonts w:eastAsiaTheme="majorEastAsia" w:cstheme="minorHAnsi"/>
          <w:b/>
          <w:bCs/>
          <w:sz w:val="24"/>
          <w:szCs w:val="24"/>
          <w:lang w:val="en-GB"/>
        </w:rPr>
        <w:t>)</w:t>
      </w:r>
    </w:p>
    <w:tbl>
      <w:tblPr>
        <w:tblStyle w:val="HellesRaster"/>
        <w:tblW w:w="9346" w:type="dxa"/>
        <w:jc w:val="center"/>
        <w:tblLayout w:type="fixed"/>
        <w:tblLook w:val="04A0" w:firstRow="1" w:lastRow="0" w:firstColumn="1" w:lastColumn="0" w:noHBand="0" w:noVBand="1"/>
      </w:tblPr>
      <w:tblGrid>
        <w:gridCol w:w="2684"/>
        <w:gridCol w:w="850"/>
        <w:gridCol w:w="851"/>
        <w:gridCol w:w="850"/>
        <w:gridCol w:w="851"/>
        <w:gridCol w:w="850"/>
        <w:gridCol w:w="851"/>
        <w:gridCol w:w="1559"/>
      </w:tblGrid>
      <w:tr w:rsidR="00AE2386" w:rsidRPr="0035784E" w14:paraId="526F5272" w14:textId="77777777" w:rsidTr="00C02174">
        <w:trPr>
          <w:gridAfter w:val="1"/>
          <w:cnfStyle w:val="100000000000" w:firstRow="1" w:lastRow="0" w:firstColumn="0" w:lastColumn="0" w:oddVBand="0" w:evenVBand="0" w:oddHBand="0" w:evenHBand="0" w:firstRowFirstColumn="0" w:firstRowLastColumn="0" w:lastRowFirstColumn="0" w:lastRowLastColumn="0"/>
          <w:wAfter w:w="1559" w:type="dxa"/>
          <w:jc w:val="center"/>
        </w:trPr>
        <w:tc>
          <w:tcPr>
            <w:cnfStyle w:val="001000000000" w:firstRow="0" w:lastRow="0" w:firstColumn="1" w:lastColumn="0" w:oddVBand="0" w:evenVBand="0" w:oddHBand="0" w:evenHBand="0" w:firstRowFirstColumn="0" w:firstRowLastColumn="0" w:lastRowFirstColumn="0" w:lastRowLastColumn="0"/>
            <w:tcW w:w="2684" w:type="dxa"/>
          </w:tcPr>
          <w:p w14:paraId="18E66781" w14:textId="77777777" w:rsidR="00AE2386" w:rsidRPr="0035784E" w:rsidRDefault="00AE2386" w:rsidP="005466CD">
            <w:pPr>
              <w:rPr>
                <w:rFonts w:asciiTheme="minorHAnsi" w:hAnsiTheme="minorHAnsi" w:cstheme="minorHAnsi"/>
                <w:sz w:val="24"/>
                <w:szCs w:val="24"/>
              </w:rPr>
            </w:pPr>
          </w:p>
        </w:tc>
        <w:tc>
          <w:tcPr>
            <w:tcW w:w="2551" w:type="dxa"/>
            <w:gridSpan w:val="3"/>
          </w:tcPr>
          <w:p w14:paraId="5A1D8C83" w14:textId="77777777" w:rsidR="00AE2386" w:rsidRPr="0035784E" w:rsidRDefault="00AE2386"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w:t>
            </w:r>
          </w:p>
        </w:tc>
        <w:tc>
          <w:tcPr>
            <w:tcW w:w="2552" w:type="dxa"/>
            <w:gridSpan w:val="3"/>
          </w:tcPr>
          <w:p w14:paraId="3AA476D3" w14:textId="77777777" w:rsidR="00AE2386" w:rsidRPr="0035784E" w:rsidRDefault="00AE2386"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 control</w:t>
            </w:r>
          </w:p>
        </w:tc>
      </w:tr>
      <w:tr w:rsidR="00AE2386" w:rsidRPr="0035784E" w14:paraId="11604F5D" w14:textId="77777777" w:rsidTr="00C02174">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684" w:type="dxa"/>
          </w:tcPr>
          <w:p w14:paraId="13BAB86F" w14:textId="77777777" w:rsidR="00AE2386" w:rsidRPr="0035784E" w:rsidRDefault="00AE2386" w:rsidP="005466CD">
            <w:pPr>
              <w:rPr>
                <w:rFonts w:asciiTheme="minorHAnsi" w:hAnsiTheme="minorHAnsi" w:cstheme="minorHAnsi"/>
                <w:sz w:val="24"/>
                <w:szCs w:val="24"/>
              </w:rPr>
            </w:pPr>
          </w:p>
        </w:tc>
        <w:tc>
          <w:tcPr>
            <w:tcW w:w="850" w:type="dxa"/>
          </w:tcPr>
          <w:p w14:paraId="7D4225B4" w14:textId="77777777" w:rsidR="00AE2386" w:rsidRPr="0035784E" w:rsidRDefault="00AE2386"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1" w:type="dxa"/>
          </w:tcPr>
          <w:p w14:paraId="6DAD711C" w14:textId="77777777" w:rsidR="00AE2386" w:rsidRPr="0035784E" w:rsidRDefault="00AE2386"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(lower limit)</w:t>
            </w:r>
          </w:p>
        </w:tc>
        <w:tc>
          <w:tcPr>
            <w:tcW w:w="850" w:type="dxa"/>
          </w:tcPr>
          <w:p w14:paraId="31D92FCA" w14:textId="77777777" w:rsidR="00AE2386" w:rsidRPr="0035784E" w:rsidRDefault="00AE2386"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(upper limit)</w:t>
            </w:r>
          </w:p>
        </w:tc>
        <w:tc>
          <w:tcPr>
            <w:tcW w:w="851" w:type="dxa"/>
          </w:tcPr>
          <w:p w14:paraId="740B3285" w14:textId="77777777" w:rsidR="00AE2386" w:rsidRPr="0035784E" w:rsidRDefault="00AE2386"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0" w:type="dxa"/>
          </w:tcPr>
          <w:p w14:paraId="6C9E05DC" w14:textId="77777777" w:rsidR="00AE2386" w:rsidRPr="0035784E" w:rsidRDefault="00AE2386"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(lower limit)</w:t>
            </w:r>
          </w:p>
        </w:tc>
        <w:tc>
          <w:tcPr>
            <w:tcW w:w="851" w:type="dxa"/>
          </w:tcPr>
          <w:p w14:paraId="0553B858" w14:textId="77777777" w:rsidR="00AE2386" w:rsidRPr="0035784E" w:rsidRDefault="00AE2386"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CI</w:t>
            </w:r>
            <w:r w:rsidRPr="0035784E">
              <w:rPr>
                <w:rFonts w:cstheme="minorHAnsi"/>
                <w:sz w:val="24"/>
                <w:szCs w:val="24"/>
              </w:rPr>
              <w:br/>
              <w:t>(upper limit)</w:t>
            </w:r>
          </w:p>
        </w:tc>
        <w:tc>
          <w:tcPr>
            <w:tcW w:w="1559" w:type="dxa"/>
          </w:tcPr>
          <w:p w14:paraId="77D3BF56" w14:textId="77777777" w:rsidR="00AE2386" w:rsidRPr="0035784E" w:rsidRDefault="00AE2386"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p-value</w:t>
            </w:r>
          </w:p>
        </w:tc>
      </w:tr>
      <w:tr w:rsidR="00AE2386" w:rsidRPr="0035784E" w14:paraId="6E404282" w14:textId="77777777" w:rsidTr="00C02174">
        <w:trPr>
          <w:cnfStyle w:val="000000010000" w:firstRow="0" w:lastRow="0" w:firstColumn="0" w:lastColumn="0" w:oddVBand="0" w:evenVBand="0" w:oddHBand="0" w:evenHBand="1" w:firstRowFirstColumn="0" w:firstRowLastColumn="0" w:lastRowFirstColumn="0" w:lastRowLastColumn="0"/>
          <w:trHeight w:val="289"/>
          <w:jc w:val="center"/>
        </w:trPr>
        <w:tc>
          <w:tcPr>
            <w:cnfStyle w:val="001000000000" w:firstRow="0" w:lastRow="0" w:firstColumn="1" w:lastColumn="0" w:oddVBand="0" w:evenVBand="0" w:oddHBand="0" w:evenHBand="0" w:firstRowFirstColumn="0" w:firstRowLastColumn="0" w:lastRowFirstColumn="0" w:lastRowLastColumn="0"/>
            <w:tcW w:w="2684" w:type="dxa"/>
          </w:tcPr>
          <w:p w14:paraId="36D165D9" w14:textId="77777777" w:rsidR="00AE2386" w:rsidRPr="0035784E" w:rsidRDefault="00AE2386" w:rsidP="005466CD">
            <w:pPr>
              <w:rPr>
                <w:rFonts w:asciiTheme="minorHAnsi" w:hAnsiTheme="minorHAnsi" w:cstheme="minorHAnsi"/>
                <w:sz w:val="24"/>
                <w:szCs w:val="24"/>
              </w:rPr>
            </w:pPr>
            <w:r w:rsidRPr="0035784E">
              <w:rPr>
                <w:rFonts w:cstheme="minorHAnsi"/>
                <w:sz w:val="24"/>
                <w:szCs w:val="24"/>
              </w:rPr>
              <w:t>Intra-burst frequency (1/s)</w:t>
            </w:r>
          </w:p>
        </w:tc>
        <w:tc>
          <w:tcPr>
            <w:tcW w:w="850" w:type="dxa"/>
          </w:tcPr>
          <w:p w14:paraId="1A3CFF1D" w14:textId="7D32ED07" w:rsidR="00AE2386" w:rsidRPr="0035784E" w:rsidRDefault="00AE2386"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0.868</w:t>
            </w:r>
          </w:p>
        </w:tc>
        <w:tc>
          <w:tcPr>
            <w:tcW w:w="851" w:type="dxa"/>
          </w:tcPr>
          <w:p w14:paraId="3113C7BD" w14:textId="1F0EC146" w:rsidR="00AE2386" w:rsidRPr="0035784E" w:rsidRDefault="00AE2386"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0.670</w:t>
            </w:r>
          </w:p>
        </w:tc>
        <w:tc>
          <w:tcPr>
            <w:tcW w:w="850" w:type="dxa"/>
          </w:tcPr>
          <w:p w14:paraId="5EE26D15" w14:textId="487A23FD" w:rsidR="00AE2386" w:rsidRPr="0035784E" w:rsidRDefault="00AE2386"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1.078</w:t>
            </w:r>
          </w:p>
        </w:tc>
        <w:tc>
          <w:tcPr>
            <w:tcW w:w="851" w:type="dxa"/>
          </w:tcPr>
          <w:p w14:paraId="2F7FAD26" w14:textId="77777777" w:rsidR="00AE2386" w:rsidRPr="0035784E" w:rsidRDefault="00AE2386"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0.960</w:t>
            </w:r>
          </w:p>
        </w:tc>
        <w:tc>
          <w:tcPr>
            <w:tcW w:w="850" w:type="dxa"/>
          </w:tcPr>
          <w:p w14:paraId="50226192" w14:textId="77777777" w:rsidR="00AE2386" w:rsidRPr="0035784E" w:rsidRDefault="00AE2386"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0.841</w:t>
            </w:r>
          </w:p>
        </w:tc>
        <w:tc>
          <w:tcPr>
            <w:tcW w:w="851" w:type="dxa"/>
          </w:tcPr>
          <w:p w14:paraId="520604EA" w14:textId="77777777" w:rsidR="00AE2386" w:rsidRPr="0035784E" w:rsidRDefault="00AE2386"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1.114</w:t>
            </w:r>
          </w:p>
        </w:tc>
        <w:tc>
          <w:tcPr>
            <w:tcW w:w="1559" w:type="dxa"/>
          </w:tcPr>
          <w:p w14:paraId="4BF76DE8" w14:textId="578C0919" w:rsidR="00AE2386" w:rsidRPr="0035784E" w:rsidRDefault="00AE2386"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0.2939, ns</w:t>
            </w:r>
          </w:p>
        </w:tc>
      </w:tr>
      <w:tr w:rsidR="00AE2386" w:rsidRPr="0035784E" w14:paraId="08EBF9BF" w14:textId="77777777" w:rsidTr="00C02174">
        <w:trPr>
          <w:cnfStyle w:val="000000100000" w:firstRow="0" w:lastRow="0" w:firstColumn="0" w:lastColumn="0" w:oddVBand="0" w:evenVBand="0" w:oddHBand="1" w:evenHBand="0" w:firstRowFirstColumn="0" w:firstRowLastColumn="0" w:lastRowFirstColumn="0" w:lastRowLastColumn="0"/>
          <w:trHeight w:val="57"/>
          <w:jc w:val="center"/>
        </w:trPr>
        <w:tc>
          <w:tcPr>
            <w:cnfStyle w:val="001000000000" w:firstRow="0" w:lastRow="0" w:firstColumn="1" w:lastColumn="0" w:oddVBand="0" w:evenVBand="0" w:oddHBand="0" w:evenHBand="0" w:firstRowFirstColumn="0" w:firstRowLastColumn="0" w:lastRowFirstColumn="0" w:lastRowLastColumn="0"/>
            <w:tcW w:w="2684" w:type="dxa"/>
            <w:tcBorders>
              <w:right w:val="nil"/>
            </w:tcBorders>
          </w:tcPr>
          <w:p w14:paraId="32445E47" w14:textId="77777777" w:rsidR="00AE2386" w:rsidRPr="0035784E" w:rsidRDefault="00AE2386" w:rsidP="005466CD">
            <w:pPr>
              <w:rPr>
                <w:rFonts w:cstheme="minorHAnsi"/>
                <w:sz w:val="24"/>
                <w:szCs w:val="24"/>
              </w:rPr>
            </w:pPr>
          </w:p>
        </w:tc>
        <w:tc>
          <w:tcPr>
            <w:tcW w:w="850" w:type="dxa"/>
            <w:tcBorders>
              <w:left w:val="nil"/>
              <w:right w:val="nil"/>
            </w:tcBorders>
          </w:tcPr>
          <w:p w14:paraId="03E196C0" w14:textId="77777777"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851" w:type="dxa"/>
            <w:tcBorders>
              <w:left w:val="nil"/>
              <w:right w:val="nil"/>
            </w:tcBorders>
          </w:tcPr>
          <w:p w14:paraId="0060E5C6" w14:textId="77777777"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850" w:type="dxa"/>
            <w:tcBorders>
              <w:left w:val="nil"/>
              <w:right w:val="nil"/>
            </w:tcBorders>
          </w:tcPr>
          <w:p w14:paraId="205B7BE1" w14:textId="77777777"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851" w:type="dxa"/>
            <w:tcBorders>
              <w:left w:val="nil"/>
              <w:right w:val="nil"/>
            </w:tcBorders>
          </w:tcPr>
          <w:p w14:paraId="70AC1AE3" w14:textId="77777777"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850" w:type="dxa"/>
            <w:tcBorders>
              <w:left w:val="nil"/>
              <w:right w:val="nil"/>
            </w:tcBorders>
          </w:tcPr>
          <w:p w14:paraId="15906EE1" w14:textId="77777777"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851" w:type="dxa"/>
            <w:tcBorders>
              <w:left w:val="nil"/>
              <w:right w:val="nil"/>
            </w:tcBorders>
          </w:tcPr>
          <w:p w14:paraId="60FA5D51" w14:textId="77777777"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c>
          <w:tcPr>
            <w:tcW w:w="1559" w:type="dxa"/>
            <w:tcBorders>
              <w:left w:val="nil"/>
            </w:tcBorders>
          </w:tcPr>
          <w:p w14:paraId="7FDAD360" w14:textId="77777777"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p>
        </w:tc>
      </w:tr>
      <w:tr w:rsidR="00AE2386" w:rsidRPr="0035784E" w14:paraId="446BD749" w14:textId="77777777" w:rsidTr="00C02174">
        <w:trPr>
          <w:cnfStyle w:val="000000010000" w:firstRow="0" w:lastRow="0" w:firstColumn="0" w:lastColumn="0" w:oddVBand="0" w:evenVBand="0" w:oddHBand="0" w:evenHBand="1" w:firstRowFirstColumn="0" w:firstRowLastColumn="0" w:lastRowFirstColumn="0" w:lastRowLastColumn="0"/>
          <w:trHeight w:val="259"/>
          <w:jc w:val="center"/>
        </w:trPr>
        <w:tc>
          <w:tcPr>
            <w:cnfStyle w:val="001000000000" w:firstRow="0" w:lastRow="0" w:firstColumn="1" w:lastColumn="0" w:oddVBand="0" w:evenVBand="0" w:oddHBand="0" w:evenHBand="0" w:firstRowFirstColumn="0" w:firstRowLastColumn="0" w:lastRowFirstColumn="0" w:lastRowLastColumn="0"/>
            <w:tcW w:w="2684" w:type="dxa"/>
            <w:tcBorders>
              <w:bottom w:val="single" w:sz="18" w:space="0" w:color="000000" w:themeColor="text1"/>
            </w:tcBorders>
          </w:tcPr>
          <w:p w14:paraId="5FD8CF34" w14:textId="77777777" w:rsidR="00AE2386" w:rsidRPr="0035784E" w:rsidRDefault="00AE2386" w:rsidP="005466CD">
            <w:pPr>
              <w:rPr>
                <w:rFonts w:cstheme="minorHAnsi"/>
                <w:sz w:val="24"/>
                <w:szCs w:val="24"/>
              </w:rPr>
            </w:pPr>
          </w:p>
        </w:tc>
        <w:tc>
          <w:tcPr>
            <w:tcW w:w="2551" w:type="dxa"/>
            <w:gridSpan w:val="3"/>
            <w:tcBorders>
              <w:bottom w:val="single" w:sz="18" w:space="0" w:color="000000" w:themeColor="text1"/>
            </w:tcBorders>
          </w:tcPr>
          <w:p w14:paraId="1B91EE49" w14:textId="77777777" w:rsidR="00AE2386" w:rsidRPr="0035784E" w:rsidRDefault="00AE2386" w:rsidP="005466CD">
            <w:pPr>
              <w:jc w:val="center"/>
              <w:cnfStyle w:val="000000010000" w:firstRow="0" w:lastRow="0" w:firstColumn="0" w:lastColumn="0" w:oddVBand="0" w:evenVBand="0" w:oddHBand="0" w:evenHBand="1" w:firstRowFirstColumn="0" w:firstRowLastColumn="0" w:lastRowFirstColumn="0" w:lastRowLastColumn="0"/>
              <w:rPr>
                <w:rFonts w:asciiTheme="majorHAnsi" w:eastAsiaTheme="majorEastAsia" w:hAnsiTheme="majorHAnsi" w:cstheme="minorHAnsi"/>
                <w:b/>
                <w:bCs/>
                <w:sz w:val="24"/>
                <w:szCs w:val="24"/>
              </w:rPr>
            </w:pPr>
            <w:r w:rsidRPr="0035784E">
              <w:rPr>
                <w:rFonts w:asciiTheme="majorHAnsi" w:eastAsiaTheme="majorEastAsia" w:hAnsiTheme="majorHAnsi" w:cstheme="minorHAnsi"/>
                <w:b/>
                <w:bCs/>
                <w:sz w:val="24"/>
                <w:szCs w:val="24"/>
              </w:rPr>
              <w:t>KO</w:t>
            </w:r>
          </w:p>
        </w:tc>
        <w:tc>
          <w:tcPr>
            <w:tcW w:w="2552" w:type="dxa"/>
            <w:gridSpan w:val="3"/>
            <w:tcBorders>
              <w:bottom w:val="single" w:sz="18" w:space="0" w:color="000000" w:themeColor="text1"/>
            </w:tcBorders>
          </w:tcPr>
          <w:p w14:paraId="486F2BAE" w14:textId="77777777" w:rsidR="00AE2386" w:rsidRPr="0035784E" w:rsidRDefault="00AE2386" w:rsidP="005466CD">
            <w:pPr>
              <w:jc w:val="center"/>
              <w:cnfStyle w:val="000000010000" w:firstRow="0" w:lastRow="0" w:firstColumn="0" w:lastColumn="0" w:oddVBand="0" w:evenVBand="0" w:oddHBand="0" w:evenHBand="1" w:firstRowFirstColumn="0" w:firstRowLastColumn="0" w:lastRowFirstColumn="0" w:lastRowLastColumn="0"/>
              <w:rPr>
                <w:rFonts w:asciiTheme="majorHAnsi" w:eastAsiaTheme="majorEastAsia" w:hAnsiTheme="majorHAnsi" w:cstheme="minorHAnsi"/>
                <w:b/>
                <w:bCs/>
                <w:sz w:val="24"/>
                <w:szCs w:val="24"/>
              </w:rPr>
            </w:pPr>
            <w:r w:rsidRPr="0035784E">
              <w:rPr>
                <w:rFonts w:asciiTheme="majorHAnsi" w:eastAsiaTheme="majorEastAsia" w:hAnsiTheme="majorHAnsi" w:cstheme="minorHAnsi"/>
                <w:b/>
                <w:bCs/>
                <w:sz w:val="24"/>
                <w:szCs w:val="24"/>
              </w:rPr>
              <w:t>KO control</w:t>
            </w:r>
          </w:p>
        </w:tc>
        <w:tc>
          <w:tcPr>
            <w:tcW w:w="1559" w:type="dxa"/>
          </w:tcPr>
          <w:p w14:paraId="6BEB7EC9" w14:textId="77777777" w:rsidR="00AE2386" w:rsidRPr="0035784E" w:rsidRDefault="00AE2386"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p>
        </w:tc>
      </w:tr>
      <w:tr w:rsidR="00AE2386" w:rsidRPr="0035784E" w14:paraId="26C46F08" w14:textId="77777777" w:rsidTr="00C02174">
        <w:trPr>
          <w:cnfStyle w:val="000000100000" w:firstRow="0" w:lastRow="0" w:firstColumn="0" w:lastColumn="0" w:oddVBand="0" w:evenVBand="0" w:oddHBand="1" w:evenHBand="0" w:firstRowFirstColumn="0" w:firstRowLastColumn="0" w:lastRowFirstColumn="0" w:lastRowLastColumn="0"/>
          <w:trHeight w:val="289"/>
          <w:jc w:val="center"/>
        </w:trPr>
        <w:tc>
          <w:tcPr>
            <w:cnfStyle w:val="001000000000" w:firstRow="0" w:lastRow="0" w:firstColumn="1" w:lastColumn="0" w:oddVBand="0" w:evenVBand="0" w:oddHBand="0" w:evenHBand="0" w:firstRowFirstColumn="0" w:firstRowLastColumn="0" w:lastRowFirstColumn="0" w:lastRowLastColumn="0"/>
            <w:tcW w:w="2684" w:type="dxa"/>
          </w:tcPr>
          <w:p w14:paraId="782EE581" w14:textId="77777777" w:rsidR="00AE2386" w:rsidRPr="0035784E" w:rsidRDefault="00AE2386" w:rsidP="005466CD">
            <w:pPr>
              <w:rPr>
                <w:rFonts w:cstheme="minorHAnsi"/>
                <w:sz w:val="24"/>
                <w:szCs w:val="24"/>
              </w:rPr>
            </w:pPr>
            <w:r w:rsidRPr="0035784E">
              <w:rPr>
                <w:rFonts w:cstheme="minorHAnsi"/>
                <w:sz w:val="24"/>
                <w:szCs w:val="24"/>
              </w:rPr>
              <w:t>Intra-burst frequency (1/s)</w:t>
            </w:r>
          </w:p>
        </w:tc>
        <w:tc>
          <w:tcPr>
            <w:tcW w:w="850" w:type="dxa"/>
          </w:tcPr>
          <w:p w14:paraId="3A278BD6" w14:textId="681CC8C4"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1.363</w:t>
            </w:r>
          </w:p>
        </w:tc>
        <w:tc>
          <w:tcPr>
            <w:tcW w:w="851" w:type="dxa"/>
          </w:tcPr>
          <w:p w14:paraId="1A2C61E4" w14:textId="21EE4AC6"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1.218</w:t>
            </w:r>
          </w:p>
        </w:tc>
        <w:tc>
          <w:tcPr>
            <w:tcW w:w="850" w:type="dxa"/>
          </w:tcPr>
          <w:p w14:paraId="33B436CE" w14:textId="0AA680E3"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1.507</w:t>
            </w:r>
          </w:p>
        </w:tc>
        <w:tc>
          <w:tcPr>
            <w:tcW w:w="851" w:type="dxa"/>
          </w:tcPr>
          <w:p w14:paraId="23A7418C" w14:textId="77777777"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1.410</w:t>
            </w:r>
          </w:p>
        </w:tc>
        <w:tc>
          <w:tcPr>
            <w:tcW w:w="850" w:type="dxa"/>
          </w:tcPr>
          <w:p w14:paraId="628A60FD" w14:textId="77777777"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1.291</w:t>
            </w:r>
          </w:p>
        </w:tc>
        <w:tc>
          <w:tcPr>
            <w:tcW w:w="851" w:type="dxa"/>
          </w:tcPr>
          <w:p w14:paraId="71B7AE89" w14:textId="77777777"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1.533</w:t>
            </w:r>
          </w:p>
        </w:tc>
        <w:tc>
          <w:tcPr>
            <w:tcW w:w="1559" w:type="dxa"/>
          </w:tcPr>
          <w:p w14:paraId="2EAFBBCD" w14:textId="43EEDD82" w:rsidR="00AE2386" w:rsidRPr="0035784E" w:rsidRDefault="00AE2386" w:rsidP="005466CD">
            <w:pPr>
              <w:jc w:val="both"/>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color w:val="000000"/>
                <w:sz w:val="24"/>
                <w:szCs w:val="24"/>
              </w:rPr>
              <w:t>0.4994, ns</w:t>
            </w:r>
          </w:p>
        </w:tc>
      </w:tr>
    </w:tbl>
    <w:p w14:paraId="62DBE5BB" w14:textId="261B24C3" w:rsidR="00E42DB9" w:rsidRPr="0035784E" w:rsidRDefault="00E42DB9" w:rsidP="005466CD">
      <w:pPr>
        <w:spacing w:line="240" w:lineRule="auto"/>
        <w:rPr>
          <w:rFonts w:eastAsiaTheme="majorEastAsia" w:cstheme="minorHAnsi"/>
          <w:b/>
          <w:bCs/>
          <w:sz w:val="24"/>
          <w:szCs w:val="24"/>
          <w:lang w:val="en-GB"/>
        </w:rPr>
      </w:pPr>
    </w:p>
    <w:p w14:paraId="0D19C009" w14:textId="77777777" w:rsidR="00C80B85" w:rsidRPr="0035784E" w:rsidRDefault="00C80B85" w:rsidP="005466CD">
      <w:pPr>
        <w:spacing w:line="240" w:lineRule="auto"/>
        <w:rPr>
          <w:rFonts w:eastAsiaTheme="majorEastAsia" w:cstheme="minorHAnsi"/>
          <w:b/>
          <w:bCs/>
          <w:sz w:val="24"/>
          <w:szCs w:val="24"/>
          <w:lang w:val="en-GB"/>
        </w:rPr>
      </w:pPr>
    </w:p>
    <w:p w14:paraId="13E36BF4" w14:textId="77777777" w:rsidR="00C80B85" w:rsidRPr="0035784E" w:rsidRDefault="00C80B85" w:rsidP="005466CD">
      <w:pPr>
        <w:spacing w:line="240" w:lineRule="auto"/>
        <w:rPr>
          <w:rFonts w:eastAsiaTheme="majorEastAsia" w:cstheme="minorHAnsi"/>
          <w:b/>
          <w:bCs/>
          <w:sz w:val="24"/>
          <w:szCs w:val="24"/>
          <w:lang w:val="en-GB"/>
        </w:rPr>
      </w:pPr>
    </w:p>
    <w:p w14:paraId="276BA73E" w14:textId="77777777" w:rsidR="00C80B85" w:rsidRPr="0035784E" w:rsidRDefault="00C80B85" w:rsidP="005466CD">
      <w:pPr>
        <w:spacing w:line="240" w:lineRule="auto"/>
        <w:rPr>
          <w:rFonts w:eastAsiaTheme="majorEastAsia" w:cstheme="minorHAnsi"/>
          <w:b/>
          <w:bCs/>
          <w:sz w:val="24"/>
          <w:szCs w:val="24"/>
          <w:lang w:val="en-GB"/>
        </w:rPr>
      </w:pPr>
    </w:p>
    <w:p w14:paraId="3D52ADE1" w14:textId="77777777" w:rsidR="00C80B85" w:rsidRPr="0035784E" w:rsidRDefault="00C80B85" w:rsidP="005466CD">
      <w:pPr>
        <w:spacing w:line="240" w:lineRule="auto"/>
        <w:rPr>
          <w:rFonts w:eastAsiaTheme="majorEastAsia" w:cstheme="minorHAnsi"/>
          <w:b/>
          <w:bCs/>
          <w:sz w:val="24"/>
          <w:szCs w:val="24"/>
          <w:lang w:val="en-GB"/>
        </w:rPr>
      </w:pPr>
    </w:p>
    <w:p w14:paraId="2564D664" w14:textId="77777777" w:rsidR="00C80B85" w:rsidRPr="0035784E" w:rsidRDefault="00C80B85" w:rsidP="005466CD">
      <w:pPr>
        <w:spacing w:line="240" w:lineRule="auto"/>
        <w:rPr>
          <w:rFonts w:eastAsiaTheme="majorEastAsia" w:cstheme="minorHAnsi"/>
          <w:b/>
          <w:bCs/>
          <w:sz w:val="24"/>
          <w:szCs w:val="24"/>
          <w:lang w:val="en-GB"/>
        </w:rPr>
      </w:pPr>
    </w:p>
    <w:p w14:paraId="732AE09A" w14:textId="4A465D72" w:rsidR="004900FC" w:rsidRPr="0035784E" w:rsidRDefault="0035784E" w:rsidP="0035784E">
      <w:pPr>
        <w:rPr>
          <w:rFonts w:eastAsiaTheme="majorEastAsia" w:cstheme="minorHAnsi"/>
          <w:b/>
          <w:bCs/>
          <w:sz w:val="24"/>
          <w:szCs w:val="24"/>
          <w:lang w:val="en-GB"/>
        </w:rPr>
      </w:pPr>
      <w:r>
        <w:rPr>
          <w:rFonts w:eastAsiaTheme="majorEastAsia" w:cstheme="minorHAnsi"/>
          <w:b/>
          <w:bCs/>
          <w:sz w:val="24"/>
          <w:szCs w:val="24"/>
          <w:lang w:val="en-GB"/>
        </w:rPr>
        <w:br w:type="page"/>
      </w:r>
      <w:r w:rsidR="009B3BF1" w:rsidRPr="0035784E">
        <w:rPr>
          <w:rFonts w:eastAsiaTheme="majorEastAsia" w:cstheme="minorHAnsi"/>
          <w:b/>
          <w:bCs/>
          <w:sz w:val="24"/>
          <w:szCs w:val="24"/>
          <w:lang w:val="en-GB"/>
        </w:rPr>
        <w:t>Supplementary Table</w:t>
      </w:r>
      <w:r w:rsidR="004900FC" w:rsidRPr="0035784E">
        <w:rPr>
          <w:rFonts w:eastAsiaTheme="majorEastAsia" w:cstheme="minorHAnsi"/>
          <w:b/>
          <w:bCs/>
          <w:sz w:val="24"/>
          <w:szCs w:val="24"/>
          <w:lang w:val="en-GB"/>
        </w:rPr>
        <w:t xml:space="preserve"> </w:t>
      </w:r>
      <w:r w:rsidR="00AE2386" w:rsidRPr="0035784E">
        <w:rPr>
          <w:rFonts w:eastAsiaTheme="majorEastAsia" w:cstheme="minorHAnsi"/>
          <w:b/>
          <w:bCs/>
          <w:sz w:val="24"/>
          <w:szCs w:val="24"/>
          <w:lang w:val="en-GB"/>
        </w:rPr>
        <w:t>S</w:t>
      </w:r>
      <w:r w:rsidR="00C765BE" w:rsidRPr="0035784E">
        <w:rPr>
          <w:rFonts w:eastAsiaTheme="majorEastAsia" w:cstheme="minorHAnsi"/>
          <w:b/>
          <w:bCs/>
          <w:sz w:val="24"/>
          <w:szCs w:val="24"/>
          <w:lang w:val="en-GB"/>
        </w:rPr>
        <w:t>23</w:t>
      </w:r>
      <w:r w:rsidR="004900FC" w:rsidRPr="0035784E">
        <w:rPr>
          <w:rFonts w:eastAsiaTheme="majorEastAsia" w:cstheme="minorHAnsi"/>
          <w:b/>
          <w:bCs/>
          <w:sz w:val="24"/>
          <w:szCs w:val="24"/>
          <w:lang w:val="en-GB"/>
        </w:rPr>
        <w:t xml:space="preserve">. </w:t>
      </w:r>
      <w:r w:rsidR="00E42DB9" w:rsidRPr="0035784E">
        <w:rPr>
          <w:rFonts w:eastAsiaTheme="majorEastAsia" w:cstheme="minorHAnsi"/>
          <w:b/>
          <w:bCs/>
          <w:sz w:val="24"/>
          <w:szCs w:val="24"/>
          <w:lang w:val="en-GB"/>
        </w:rPr>
        <w:t>Calcium spike activity during perfusion with 5 µmol/l TTA-P2</w:t>
      </w:r>
      <w:r w:rsidR="008D2FCF" w:rsidRPr="0035784E">
        <w:rPr>
          <w:rFonts w:eastAsiaTheme="majorEastAsia" w:cstheme="minorHAnsi"/>
          <w:b/>
          <w:bCs/>
          <w:sz w:val="24"/>
          <w:szCs w:val="24"/>
          <w:lang w:val="en-GB"/>
        </w:rPr>
        <w:t xml:space="preserve"> and 300 nmol/l isradipine</w:t>
      </w:r>
      <w:r w:rsidR="00E42DB9" w:rsidRPr="0035784E">
        <w:rPr>
          <w:rFonts w:eastAsiaTheme="majorEastAsia" w:cstheme="minorHAnsi"/>
          <w:b/>
          <w:bCs/>
          <w:sz w:val="24"/>
          <w:szCs w:val="24"/>
          <w:lang w:val="en-GB"/>
        </w:rPr>
        <w:t xml:space="preserve"> in 1/s</w:t>
      </w:r>
      <w:r w:rsidR="00C73331" w:rsidRPr="0035784E">
        <w:rPr>
          <w:rFonts w:eastAsiaTheme="majorEastAsia" w:cstheme="minorHAnsi"/>
          <w:b/>
          <w:bCs/>
          <w:sz w:val="24"/>
          <w:szCs w:val="24"/>
          <w:lang w:val="en-GB"/>
        </w:rPr>
        <w:t xml:space="preserve"> (Fig. 5</w:t>
      </w:r>
      <w:r w:rsidR="00067CDB" w:rsidRPr="0035784E">
        <w:rPr>
          <w:rFonts w:eastAsiaTheme="majorEastAsia" w:cstheme="minorHAnsi"/>
          <w:b/>
          <w:bCs/>
          <w:sz w:val="24"/>
          <w:szCs w:val="24"/>
          <w:lang w:val="en-GB"/>
        </w:rPr>
        <w:t>B)</w:t>
      </w:r>
    </w:p>
    <w:tbl>
      <w:tblPr>
        <w:tblStyle w:val="HellesRaster"/>
        <w:tblW w:w="0" w:type="auto"/>
        <w:tblLook w:val="04A0" w:firstRow="1" w:lastRow="0" w:firstColumn="1" w:lastColumn="0" w:noHBand="0" w:noVBand="1"/>
      </w:tblPr>
      <w:tblGrid>
        <w:gridCol w:w="960"/>
        <w:gridCol w:w="945"/>
        <w:gridCol w:w="1068"/>
        <w:gridCol w:w="1092"/>
        <w:gridCol w:w="945"/>
        <w:gridCol w:w="1068"/>
        <w:gridCol w:w="1092"/>
      </w:tblGrid>
      <w:tr w:rsidR="008D2FCF" w:rsidRPr="0035784E" w14:paraId="262A5B6A" w14:textId="77777777" w:rsidTr="00E42DB9">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F2DDE3D" w14:textId="77777777" w:rsidR="00F957C8" w:rsidRPr="0035784E" w:rsidRDefault="00F957C8" w:rsidP="005466CD">
            <w:pPr>
              <w:rPr>
                <w:rFonts w:asciiTheme="minorHAnsi" w:hAnsiTheme="minorHAnsi" w:cstheme="minorHAnsi"/>
                <w:sz w:val="24"/>
                <w:szCs w:val="24"/>
              </w:rPr>
            </w:pPr>
            <w:r w:rsidRPr="0035784E">
              <w:rPr>
                <w:rFonts w:cstheme="minorHAnsi"/>
                <w:sz w:val="24"/>
                <w:szCs w:val="24"/>
              </w:rPr>
              <w:t> </w:t>
            </w:r>
          </w:p>
        </w:tc>
        <w:tc>
          <w:tcPr>
            <w:tcW w:w="2880" w:type="dxa"/>
            <w:gridSpan w:val="3"/>
            <w:noWrap/>
            <w:hideMark/>
          </w:tcPr>
          <w:p w14:paraId="0DB39072" w14:textId="77777777" w:rsidR="00F957C8" w:rsidRPr="0035784E" w:rsidRDefault="00F957C8"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w:t>
            </w:r>
          </w:p>
        </w:tc>
        <w:tc>
          <w:tcPr>
            <w:tcW w:w="2880" w:type="dxa"/>
            <w:gridSpan w:val="3"/>
            <w:noWrap/>
            <w:hideMark/>
          </w:tcPr>
          <w:p w14:paraId="3CB9276D" w14:textId="77777777" w:rsidR="00F957C8" w:rsidRPr="0035784E" w:rsidRDefault="00F957C8"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 control</w:t>
            </w:r>
          </w:p>
        </w:tc>
      </w:tr>
      <w:tr w:rsidR="008D2FCF" w:rsidRPr="0035784E" w14:paraId="68A3D03B"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201AAAE" w14:textId="4078579C" w:rsidR="008D2FCF" w:rsidRPr="0035784E" w:rsidRDefault="008D2FCF" w:rsidP="005466CD">
            <w:pPr>
              <w:rPr>
                <w:rFonts w:asciiTheme="minorHAnsi" w:hAnsiTheme="minorHAnsi" w:cstheme="minorHAnsi"/>
                <w:sz w:val="24"/>
                <w:szCs w:val="24"/>
                <w:lang w:val="de-DE"/>
              </w:rPr>
            </w:pPr>
            <w:r w:rsidRPr="0035784E">
              <w:rPr>
                <w:rFonts w:cstheme="minorHAnsi"/>
                <w:sz w:val="24"/>
                <w:szCs w:val="24"/>
              </w:rPr>
              <w:t> Bins (min)</w:t>
            </w:r>
          </w:p>
        </w:tc>
        <w:tc>
          <w:tcPr>
            <w:tcW w:w="720" w:type="dxa"/>
            <w:noWrap/>
            <w:hideMark/>
          </w:tcPr>
          <w:p w14:paraId="54FD9F64" w14:textId="147554FE" w:rsidR="008D2FCF" w:rsidRPr="0035784E" w:rsidRDefault="008D2FCF"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Activity</w:t>
            </w:r>
          </w:p>
        </w:tc>
        <w:tc>
          <w:tcPr>
            <w:tcW w:w="1068" w:type="dxa"/>
            <w:noWrap/>
            <w:hideMark/>
          </w:tcPr>
          <w:p w14:paraId="20D8926D" w14:textId="7B707465" w:rsidR="008D2FCF" w:rsidRPr="0035784E" w:rsidRDefault="008D2FCF"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(lower limit)</w:t>
            </w:r>
          </w:p>
        </w:tc>
        <w:tc>
          <w:tcPr>
            <w:tcW w:w="1092" w:type="dxa"/>
            <w:noWrap/>
            <w:hideMark/>
          </w:tcPr>
          <w:p w14:paraId="2F7623EF" w14:textId="53BF1165" w:rsidR="008D2FCF" w:rsidRPr="0035784E" w:rsidRDefault="008D2FCF"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(upper limit)</w:t>
            </w:r>
          </w:p>
        </w:tc>
        <w:tc>
          <w:tcPr>
            <w:tcW w:w="720" w:type="dxa"/>
            <w:noWrap/>
            <w:hideMark/>
          </w:tcPr>
          <w:p w14:paraId="624D5479" w14:textId="423CB9C5" w:rsidR="008D2FCF" w:rsidRPr="0035784E" w:rsidRDefault="008D2FCF"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Activity</w:t>
            </w:r>
          </w:p>
        </w:tc>
        <w:tc>
          <w:tcPr>
            <w:tcW w:w="1068" w:type="dxa"/>
            <w:noWrap/>
            <w:hideMark/>
          </w:tcPr>
          <w:p w14:paraId="4BAE9F31" w14:textId="6B776B4D" w:rsidR="008D2FCF" w:rsidRPr="0035784E" w:rsidRDefault="008D2FCF"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(lower limit)</w:t>
            </w:r>
          </w:p>
        </w:tc>
        <w:tc>
          <w:tcPr>
            <w:tcW w:w="1092" w:type="dxa"/>
            <w:noWrap/>
            <w:hideMark/>
          </w:tcPr>
          <w:p w14:paraId="051DF099" w14:textId="73957F33" w:rsidR="008D2FCF" w:rsidRPr="0035784E" w:rsidRDefault="008D2FCF"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(upper limit)</w:t>
            </w:r>
          </w:p>
        </w:tc>
      </w:tr>
      <w:tr w:rsidR="008D2FCF" w:rsidRPr="0035784E" w14:paraId="3C0AEEAB"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C3F4AFC"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-4</w:t>
            </w:r>
          </w:p>
        </w:tc>
        <w:tc>
          <w:tcPr>
            <w:tcW w:w="720" w:type="dxa"/>
            <w:noWrap/>
            <w:hideMark/>
          </w:tcPr>
          <w:p w14:paraId="032C8DED"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0.619</w:t>
            </w:r>
          </w:p>
        </w:tc>
        <w:tc>
          <w:tcPr>
            <w:tcW w:w="1068" w:type="dxa"/>
            <w:noWrap/>
            <w:hideMark/>
          </w:tcPr>
          <w:p w14:paraId="5F4D7FEF"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0.578</w:t>
            </w:r>
          </w:p>
        </w:tc>
        <w:tc>
          <w:tcPr>
            <w:tcW w:w="1092" w:type="dxa"/>
            <w:noWrap/>
            <w:hideMark/>
          </w:tcPr>
          <w:p w14:paraId="3B31CE91"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0.661</w:t>
            </w:r>
          </w:p>
        </w:tc>
        <w:tc>
          <w:tcPr>
            <w:tcW w:w="720" w:type="dxa"/>
            <w:noWrap/>
            <w:hideMark/>
          </w:tcPr>
          <w:p w14:paraId="00CE59E3"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0.697</w:t>
            </w:r>
          </w:p>
        </w:tc>
        <w:tc>
          <w:tcPr>
            <w:tcW w:w="1068" w:type="dxa"/>
            <w:noWrap/>
            <w:hideMark/>
          </w:tcPr>
          <w:p w14:paraId="075AF857"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0.645</w:t>
            </w:r>
          </w:p>
        </w:tc>
        <w:tc>
          <w:tcPr>
            <w:tcW w:w="1092" w:type="dxa"/>
            <w:noWrap/>
            <w:hideMark/>
          </w:tcPr>
          <w:p w14:paraId="47F5CECA"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0.747</w:t>
            </w:r>
          </w:p>
        </w:tc>
      </w:tr>
      <w:tr w:rsidR="00F957C8" w:rsidRPr="0035784E" w14:paraId="6BA1623C"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A72D8A9"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-3</w:t>
            </w:r>
          </w:p>
        </w:tc>
        <w:tc>
          <w:tcPr>
            <w:tcW w:w="720" w:type="dxa"/>
            <w:noWrap/>
            <w:hideMark/>
          </w:tcPr>
          <w:p w14:paraId="72EE8A42"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0.571</w:t>
            </w:r>
          </w:p>
        </w:tc>
        <w:tc>
          <w:tcPr>
            <w:tcW w:w="1068" w:type="dxa"/>
            <w:noWrap/>
            <w:hideMark/>
          </w:tcPr>
          <w:p w14:paraId="443AEF07"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0.536</w:t>
            </w:r>
          </w:p>
        </w:tc>
        <w:tc>
          <w:tcPr>
            <w:tcW w:w="1092" w:type="dxa"/>
            <w:noWrap/>
            <w:hideMark/>
          </w:tcPr>
          <w:p w14:paraId="23F0AC7F"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0.607</w:t>
            </w:r>
          </w:p>
        </w:tc>
        <w:tc>
          <w:tcPr>
            <w:tcW w:w="720" w:type="dxa"/>
            <w:noWrap/>
            <w:hideMark/>
          </w:tcPr>
          <w:p w14:paraId="63164C84"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0.674</w:t>
            </w:r>
          </w:p>
        </w:tc>
        <w:tc>
          <w:tcPr>
            <w:tcW w:w="1068" w:type="dxa"/>
            <w:noWrap/>
            <w:hideMark/>
          </w:tcPr>
          <w:p w14:paraId="69824F9F"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0.62</w:t>
            </w:r>
          </w:p>
        </w:tc>
        <w:tc>
          <w:tcPr>
            <w:tcW w:w="1092" w:type="dxa"/>
            <w:noWrap/>
            <w:hideMark/>
          </w:tcPr>
          <w:p w14:paraId="473587A3"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0.729</w:t>
            </w:r>
          </w:p>
        </w:tc>
      </w:tr>
      <w:tr w:rsidR="008D2FCF" w:rsidRPr="0035784E" w14:paraId="62F31663"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94298D3"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-2</w:t>
            </w:r>
          </w:p>
        </w:tc>
        <w:tc>
          <w:tcPr>
            <w:tcW w:w="720" w:type="dxa"/>
            <w:noWrap/>
            <w:hideMark/>
          </w:tcPr>
          <w:p w14:paraId="7AEDA865"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0.522</w:t>
            </w:r>
          </w:p>
        </w:tc>
        <w:tc>
          <w:tcPr>
            <w:tcW w:w="1068" w:type="dxa"/>
            <w:noWrap/>
            <w:hideMark/>
          </w:tcPr>
          <w:p w14:paraId="0A62316B"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0.486</w:t>
            </w:r>
          </w:p>
        </w:tc>
        <w:tc>
          <w:tcPr>
            <w:tcW w:w="1092" w:type="dxa"/>
            <w:noWrap/>
            <w:hideMark/>
          </w:tcPr>
          <w:p w14:paraId="740E79C2"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0.561</w:t>
            </w:r>
          </w:p>
        </w:tc>
        <w:tc>
          <w:tcPr>
            <w:tcW w:w="720" w:type="dxa"/>
            <w:noWrap/>
            <w:hideMark/>
          </w:tcPr>
          <w:p w14:paraId="6A6207E7"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0.642</w:t>
            </w:r>
          </w:p>
        </w:tc>
        <w:tc>
          <w:tcPr>
            <w:tcW w:w="1068" w:type="dxa"/>
            <w:noWrap/>
            <w:hideMark/>
          </w:tcPr>
          <w:p w14:paraId="4DD60FA5"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0.591</w:t>
            </w:r>
          </w:p>
        </w:tc>
        <w:tc>
          <w:tcPr>
            <w:tcW w:w="1092" w:type="dxa"/>
            <w:noWrap/>
            <w:hideMark/>
          </w:tcPr>
          <w:p w14:paraId="282307E8"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0.695</w:t>
            </w:r>
          </w:p>
        </w:tc>
      </w:tr>
      <w:tr w:rsidR="00F957C8" w:rsidRPr="0035784E" w14:paraId="15B85F77"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2AEBC44"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w:t>
            </w:r>
          </w:p>
        </w:tc>
        <w:tc>
          <w:tcPr>
            <w:tcW w:w="720" w:type="dxa"/>
            <w:noWrap/>
            <w:hideMark/>
          </w:tcPr>
          <w:p w14:paraId="2479508D"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0.545</w:t>
            </w:r>
          </w:p>
        </w:tc>
        <w:tc>
          <w:tcPr>
            <w:tcW w:w="1068" w:type="dxa"/>
            <w:noWrap/>
            <w:hideMark/>
          </w:tcPr>
          <w:p w14:paraId="5D13EE83"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0.511</w:t>
            </w:r>
          </w:p>
        </w:tc>
        <w:tc>
          <w:tcPr>
            <w:tcW w:w="1092" w:type="dxa"/>
            <w:noWrap/>
            <w:hideMark/>
          </w:tcPr>
          <w:p w14:paraId="60B207C1"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0.579</w:t>
            </w:r>
          </w:p>
        </w:tc>
        <w:tc>
          <w:tcPr>
            <w:tcW w:w="720" w:type="dxa"/>
            <w:noWrap/>
            <w:hideMark/>
          </w:tcPr>
          <w:p w14:paraId="28E07418"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0.624</w:t>
            </w:r>
          </w:p>
        </w:tc>
        <w:tc>
          <w:tcPr>
            <w:tcW w:w="1068" w:type="dxa"/>
            <w:noWrap/>
            <w:hideMark/>
          </w:tcPr>
          <w:p w14:paraId="45D295A9"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0.577</w:t>
            </w:r>
          </w:p>
        </w:tc>
        <w:tc>
          <w:tcPr>
            <w:tcW w:w="1092" w:type="dxa"/>
            <w:noWrap/>
            <w:hideMark/>
          </w:tcPr>
          <w:p w14:paraId="3AC43F2C"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0.672</w:t>
            </w:r>
          </w:p>
        </w:tc>
      </w:tr>
      <w:tr w:rsidR="008D2FCF" w:rsidRPr="0035784E" w14:paraId="2C6C9C6B"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D3321F5"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0</w:t>
            </w:r>
          </w:p>
        </w:tc>
        <w:tc>
          <w:tcPr>
            <w:tcW w:w="720" w:type="dxa"/>
            <w:noWrap/>
            <w:hideMark/>
          </w:tcPr>
          <w:p w14:paraId="0DAAAA05"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0.518</w:t>
            </w:r>
          </w:p>
        </w:tc>
        <w:tc>
          <w:tcPr>
            <w:tcW w:w="1068" w:type="dxa"/>
            <w:noWrap/>
            <w:hideMark/>
          </w:tcPr>
          <w:p w14:paraId="67493883"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0.485</w:t>
            </w:r>
          </w:p>
        </w:tc>
        <w:tc>
          <w:tcPr>
            <w:tcW w:w="1092" w:type="dxa"/>
            <w:noWrap/>
            <w:hideMark/>
          </w:tcPr>
          <w:p w14:paraId="7F09EA5A"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0.553</w:t>
            </w:r>
          </w:p>
        </w:tc>
        <w:tc>
          <w:tcPr>
            <w:tcW w:w="720" w:type="dxa"/>
            <w:noWrap/>
            <w:hideMark/>
          </w:tcPr>
          <w:p w14:paraId="3A708D0F"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0.58</w:t>
            </w:r>
          </w:p>
        </w:tc>
        <w:tc>
          <w:tcPr>
            <w:tcW w:w="1068" w:type="dxa"/>
            <w:noWrap/>
            <w:hideMark/>
          </w:tcPr>
          <w:p w14:paraId="0AE056CA"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0.539</w:t>
            </w:r>
          </w:p>
        </w:tc>
        <w:tc>
          <w:tcPr>
            <w:tcW w:w="1092" w:type="dxa"/>
            <w:noWrap/>
            <w:hideMark/>
          </w:tcPr>
          <w:p w14:paraId="5B6E2ACB"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0.62</w:t>
            </w:r>
          </w:p>
        </w:tc>
      </w:tr>
      <w:tr w:rsidR="00F957C8" w:rsidRPr="0035784E" w14:paraId="32BA258F"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DB97336"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w:t>
            </w:r>
          </w:p>
        </w:tc>
        <w:tc>
          <w:tcPr>
            <w:tcW w:w="720" w:type="dxa"/>
            <w:noWrap/>
            <w:hideMark/>
          </w:tcPr>
          <w:p w14:paraId="2E85BD41"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0.439</w:t>
            </w:r>
          </w:p>
        </w:tc>
        <w:tc>
          <w:tcPr>
            <w:tcW w:w="1068" w:type="dxa"/>
            <w:noWrap/>
            <w:hideMark/>
          </w:tcPr>
          <w:p w14:paraId="5BBA29E6"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0.399</w:t>
            </w:r>
          </w:p>
        </w:tc>
        <w:tc>
          <w:tcPr>
            <w:tcW w:w="1092" w:type="dxa"/>
            <w:noWrap/>
            <w:hideMark/>
          </w:tcPr>
          <w:p w14:paraId="0FE63ABE"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0.481</w:t>
            </w:r>
          </w:p>
        </w:tc>
        <w:tc>
          <w:tcPr>
            <w:tcW w:w="720" w:type="dxa"/>
            <w:noWrap/>
            <w:hideMark/>
          </w:tcPr>
          <w:p w14:paraId="0E684ADE"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0.472</w:t>
            </w:r>
          </w:p>
        </w:tc>
        <w:tc>
          <w:tcPr>
            <w:tcW w:w="1068" w:type="dxa"/>
            <w:noWrap/>
            <w:hideMark/>
          </w:tcPr>
          <w:p w14:paraId="520CD0D5"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0.425</w:t>
            </w:r>
          </w:p>
        </w:tc>
        <w:tc>
          <w:tcPr>
            <w:tcW w:w="1092" w:type="dxa"/>
            <w:noWrap/>
            <w:hideMark/>
          </w:tcPr>
          <w:p w14:paraId="50B45F55"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0.521</w:t>
            </w:r>
          </w:p>
        </w:tc>
      </w:tr>
      <w:tr w:rsidR="008D2FCF" w:rsidRPr="0035784E" w14:paraId="1D160534"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A3FA515"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2</w:t>
            </w:r>
          </w:p>
        </w:tc>
        <w:tc>
          <w:tcPr>
            <w:tcW w:w="720" w:type="dxa"/>
            <w:noWrap/>
            <w:hideMark/>
          </w:tcPr>
          <w:p w14:paraId="66ACF111"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0.282</w:t>
            </w:r>
          </w:p>
        </w:tc>
        <w:tc>
          <w:tcPr>
            <w:tcW w:w="1068" w:type="dxa"/>
            <w:noWrap/>
            <w:hideMark/>
          </w:tcPr>
          <w:p w14:paraId="13A8FC3C"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0.241</w:t>
            </w:r>
          </w:p>
        </w:tc>
        <w:tc>
          <w:tcPr>
            <w:tcW w:w="1092" w:type="dxa"/>
            <w:noWrap/>
            <w:hideMark/>
          </w:tcPr>
          <w:p w14:paraId="54E14238"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0.324</w:t>
            </w:r>
          </w:p>
        </w:tc>
        <w:tc>
          <w:tcPr>
            <w:tcW w:w="720" w:type="dxa"/>
            <w:noWrap/>
            <w:hideMark/>
          </w:tcPr>
          <w:p w14:paraId="60B62F90"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0.443</w:t>
            </w:r>
          </w:p>
        </w:tc>
        <w:tc>
          <w:tcPr>
            <w:tcW w:w="1068" w:type="dxa"/>
            <w:noWrap/>
            <w:hideMark/>
          </w:tcPr>
          <w:p w14:paraId="484BA39E"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0.398</w:t>
            </w:r>
          </w:p>
        </w:tc>
        <w:tc>
          <w:tcPr>
            <w:tcW w:w="1092" w:type="dxa"/>
            <w:noWrap/>
            <w:hideMark/>
          </w:tcPr>
          <w:p w14:paraId="18D0CB5A"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0.491</w:t>
            </w:r>
          </w:p>
        </w:tc>
      </w:tr>
      <w:tr w:rsidR="00F957C8" w:rsidRPr="0035784E" w14:paraId="78057A90"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0D256A2"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3</w:t>
            </w:r>
          </w:p>
        </w:tc>
        <w:tc>
          <w:tcPr>
            <w:tcW w:w="720" w:type="dxa"/>
            <w:noWrap/>
            <w:hideMark/>
          </w:tcPr>
          <w:p w14:paraId="50526E46"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0.226</w:t>
            </w:r>
          </w:p>
        </w:tc>
        <w:tc>
          <w:tcPr>
            <w:tcW w:w="1068" w:type="dxa"/>
            <w:noWrap/>
            <w:hideMark/>
          </w:tcPr>
          <w:p w14:paraId="055D6327"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0.189</w:t>
            </w:r>
          </w:p>
        </w:tc>
        <w:tc>
          <w:tcPr>
            <w:tcW w:w="1092" w:type="dxa"/>
            <w:noWrap/>
            <w:hideMark/>
          </w:tcPr>
          <w:p w14:paraId="6AB17BF9"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0.264</w:t>
            </w:r>
          </w:p>
        </w:tc>
        <w:tc>
          <w:tcPr>
            <w:tcW w:w="720" w:type="dxa"/>
            <w:noWrap/>
            <w:hideMark/>
          </w:tcPr>
          <w:p w14:paraId="35EDF120"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0.44</w:t>
            </w:r>
          </w:p>
        </w:tc>
        <w:tc>
          <w:tcPr>
            <w:tcW w:w="1068" w:type="dxa"/>
            <w:noWrap/>
            <w:hideMark/>
          </w:tcPr>
          <w:p w14:paraId="04482129"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0.397</w:t>
            </w:r>
          </w:p>
        </w:tc>
        <w:tc>
          <w:tcPr>
            <w:tcW w:w="1092" w:type="dxa"/>
            <w:noWrap/>
            <w:hideMark/>
          </w:tcPr>
          <w:p w14:paraId="5E2CCEC6"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0.483</w:t>
            </w:r>
          </w:p>
        </w:tc>
      </w:tr>
      <w:tr w:rsidR="008D2FCF" w:rsidRPr="0035784E" w14:paraId="498E6261"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53BD117"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4</w:t>
            </w:r>
          </w:p>
        </w:tc>
        <w:tc>
          <w:tcPr>
            <w:tcW w:w="720" w:type="dxa"/>
            <w:noWrap/>
            <w:hideMark/>
          </w:tcPr>
          <w:p w14:paraId="62D10CAF"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0.199</w:t>
            </w:r>
          </w:p>
        </w:tc>
        <w:tc>
          <w:tcPr>
            <w:tcW w:w="1068" w:type="dxa"/>
            <w:noWrap/>
            <w:hideMark/>
          </w:tcPr>
          <w:p w14:paraId="08E091A9"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0.159</w:t>
            </w:r>
          </w:p>
        </w:tc>
        <w:tc>
          <w:tcPr>
            <w:tcW w:w="1092" w:type="dxa"/>
            <w:noWrap/>
            <w:hideMark/>
          </w:tcPr>
          <w:p w14:paraId="2A40AC14"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0.242</w:t>
            </w:r>
          </w:p>
        </w:tc>
        <w:tc>
          <w:tcPr>
            <w:tcW w:w="720" w:type="dxa"/>
            <w:noWrap/>
            <w:hideMark/>
          </w:tcPr>
          <w:p w14:paraId="0E165123"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w:t>
            </w:r>
          </w:p>
        </w:tc>
        <w:tc>
          <w:tcPr>
            <w:tcW w:w="1068" w:type="dxa"/>
            <w:noWrap/>
            <w:hideMark/>
          </w:tcPr>
          <w:p w14:paraId="09336557"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0.358</w:t>
            </w:r>
          </w:p>
        </w:tc>
        <w:tc>
          <w:tcPr>
            <w:tcW w:w="1092" w:type="dxa"/>
            <w:noWrap/>
            <w:hideMark/>
          </w:tcPr>
          <w:p w14:paraId="13C361DF"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0.443</w:t>
            </w:r>
          </w:p>
        </w:tc>
      </w:tr>
      <w:tr w:rsidR="00F957C8" w:rsidRPr="0035784E" w14:paraId="49019E58"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661102E"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5</w:t>
            </w:r>
          </w:p>
        </w:tc>
        <w:tc>
          <w:tcPr>
            <w:tcW w:w="720" w:type="dxa"/>
            <w:noWrap/>
            <w:hideMark/>
          </w:tcPr>
          <w:p w14:paraId="04B6B8F7"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0.17</w:t>
            </w:r>
          </w:p>
        </w:tc>
        <w:tc>
          <w:tcPr>
            <w:tcW w:w="1068" w:type="dxa"/>
            <w:noWrap/>
            <w:hideMark/>
          </w:tcPr>
          <w:p w14:paraId="70E27FC5"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0.131</w:t>
            </w:r>
          </w:p>
        </w:tc>
        <w:tc>
          <w:tcPr>
            <w:tcW w:w="1092" w:type="dxa"/>
            <w:noWrap/>
            <w:hideMark/>
          </w:tcPr>
          <w:p w14:paraId="3C4C9091"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0.211</w:t>
            </w:r>
          </w:p>
        </w:tc>
        <w:tc>
          <w:tcPr>
            <w:tcW w:w="720" w:type="dxa"/>
            <w:noWrap/>
            <w:hideMark/>
          </w:tcPr>
          <w:p w14:paraId="6052E902"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0.414</w:t>
            </w:r>
          </w:p>
        </w:tc>
        <w:tc>
          <w:tcPr>
            <w:tcW w:w="1068" w:type="dxa"/>
            <w:noWrap/>
            <w:hideMark/>
          </w:tcPr>
          <w:p w14:paraId="67C1E5DD"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0.371</w:t>
            </w:r>
          </w:p>
        </w:tc>
        <w:tc>
          <w:tcPr>
            <w:tcW w:w="1092" w:type="dxa"/>
            <w:noWrap/>
            <w:hideMark/>
          </w:tcPr>
          <w:p w14:paraId="149C3DF5"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0.459</w:t>
            </w:r>
          </w:p>
        </w:tc>
      </w:tr>
      <w:tr w:rsidR="008D2FCF" w:rsidRPr="0035784E" w14:paraId="23D9758B"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E24749A"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6</w:t>
            </w:r>
          </w:p>
        </w:tc>
        <w:tc>
          <w:tcPr>
            <w:tcW w:w="720" w:type="dxa"/>
            <w:noWrap/>
            <w:hideMark/>
          </w:tcPr>
          <w:p w14:paraId="379A2198"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0.155</w:t>
            </w:r>
          </w:p>
        </w:tc>
        <w:tc>
          <w:tcPr>
            <w:tcW w:w="1068" w:type="dxa"/>
            <w:noWrap/>
            <w:hideMark/>
          </w:tcPr>
          <w:p w14:paraId="2F07A268"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0.119</w:t>
            </w:r>
          </w:p>
        </w:tc>
        <w:tc>
          <w:tcPr>
            <w:tcW w:w="1092" w:type="dxa"/>
            <w:noWrap/>
            <w:hideMark/>
          </w:tcPr>
          <w:p w14:paraId="52EE2F9F"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0.192</w:t>
            </w:r>
          </w:p>
        </w:tc>
        <w:tc>
          <w:tcPr>
            <w:tcW w:w="720" w:type="dxa"/>
            <w:noWrap/>
            <w:hideMark/>
          </w:tcPr>
          <w:p w14:paraId="16A5B750"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0.39</w:t>
            </w:r>
          </w:p>
        </w:tc>
        <w:tc>
          <w:tcPr>
            <w:tcW w:w="1068" w:type="dxa"/>
            <w:noWrap/>
            <w:hideMark/>
          </w:tcPr>
          <w:p w14:paraId="6E7635A7"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0.347</w:t>
            </w:r>
          </w:p>
        </w:tc>
        <w:tc>
          <w:tcPr>
            <w:tcW w:w="1092" w:type="dxa"/>
            <w:noWrap/>
            <w:hideMark/>
          </w:tcPr>
          <w:p w14:paraId="47F52D58"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0.434</w:t>
            </w:r>
          </w:p>
        </w:tc>
      </w:tr>
      <w:tr w:rsidR="00F957C8" w:rsidRPr="0035784E" w14:paraId="049E7C97"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87F108A"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7</w:t>
            </w:r>
          </w:p>
        </w:tc>
        <w:tc>
          <w:tcPr>
            <w:tcW w:w="720" w:type="dxa"/>
            <w:noWrap/>
            <w:hideMark/>
          </w:tcPr>
          <w:p w14:paraId="6DAA5D11"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0.135</w:t>
            </w:r>
          </w:p>
        </w:tc>
        <w:tc>
          <w:tcPr>
            <w:tcW w:w="1068" w:type="dxa"/>
            <w:noWrap/>
            <w:hideMark/>
          </w:tcPr>
          <w:p w14:paraId="3BC13456"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0.101</w:t>
            </w:r>
          </w:p>
        </w:tc>
        <w:tc>
          <w:tcPr>
            <w:tcW w:w="1092" w:type="dxa"/>
            <w:noWrap/>
            <w:hideMark/>
          </w:tcPr>
          <w:p w14:paraId="7E019517"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0.169</w:t>
            </w:r>
          </w:p>
        </w:tc>
        <w:tc>
          <w:tcPr>
            <w:tcW w:w="720" w:type="dxa"/>
            <w:noWrap/>
            <w:hideMark/>
          </w:tcPr>
          <w:p w14:paraId="1DC188FF"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0.405</w:t>
            </w:r>
          </w:p>
        </w:tc>
        <w:tc>
          <w:tcPr>
            <w:tcW w:w="1068" w:type="dxa"/>
            <w:noWrap/>
            <w:hideMark/>
          </w:tcPr>
          <w:p w14:paraId="24B15902"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0.36</w:t>
            </w:r>
          </w:p>
        </w:tc>
        <w:tc>
          <w:tcPr>
            <w:tcW w:w="1092" w:type="dxa"/>
            <w:noWrap/>
            <w:hideMark/>
          </w:tcPr>
          <w:p w14:paraId="42B0684F"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0.453</w:t>
            </w:r>
          </w:p>
        </w:tc>
      </w:tr>
      <w:tr w:rsidR="008D2FCF" w:rsidRPr="0035784E" w14:paraId="4CFB7C72"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F1E50D2"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8</w:t>
            </w:r>
          </w:p>
        </w:tc>
        <w:tc>
          <w:tcPr>
            <w:tcW w:w="720" w:type="dxa"/>
            <w:noWrap/>
            <w:hideMark/>
          </w:tcPr>
          <w:p w14:paraId="590F6952"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0.146</w:t>
            </w:r>
          </w:p>
        </w:tc>
        <w:tc>
          <w:tcPr>
            <w:tcW w:w="1068" w:type="dxa"/>
            <w:noWrap/>
            <w:hideMark/>
          </w:tcPr>
          <w:p w14:paraId="3F48513F"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0.108</w:t>
            </w:r>
          </w:p>
        </w:tc>
        <w:tc>
          <w:tcPr>
            <w:tcW w:w="1092" w:type="dxa"/>
            <w:noWrap/>
            <w:hideMark/>
          </w:tcPr>
          <w:p w14:paraId="5461AB49"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0.185</w:t>
            </w:r>
          </w:p>
        </w:tc>
        <w:tc>
          <w:tcPr>
            <w:tcW w:w="720" w:type="dxa"/>
            <w:noWrap/>
            <w:hideMark/>
          </w:tcPr>
          <w:p w14:paraId="41F501B6"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0.321</w:t>
            </w:r>
          </w:p>
        </w:tc>
        <w:tc>
          <w:tcPr>
            <w:tcW w:w="1068" w:type="dxa"/>
            <w:noWrap/>
            <w:hideMark/>
          </w:tcPr>
          <w:p w14:paraId="6F4F760F"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0.277</w:t>
            </w:r>
          </w:p>
        </w:tc>
        <w:tc>
          <w:tcPr>
            <w:tcW w:w="1092" w:type="dxa"/>
            <w:noWrap/>
            <w:hideMark/>
          </w:tcPr>
          <w:p w14:paraId="56712093"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0.366</w:t>
            </w:r>
          </w:p>
        </w:tc>
      </w:tr>
      <w:tr w:rsidR="00F957C8" w:rsidRPr="0035784E" w14:paraId="69E4398E"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6E20178"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9</w:t>
            </w:r>
          </w:p>
        </w:tc>
        <w:tc>
          <w:tcPr>
            <w:tcW w:w="720" w:type="dxa"/>
            <w:noWrap/>
            <w:hideMark/>
          </w:tcPr>
          <w:p w14:paraId="075F538E"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0.097</w:t>
            </w:r>
          </w:p>
        </w:tc>
        <w:tc>
          <w:tcPr>
            <w:tcW w:w="1068" w:type="dxa"/>
            <w:noWrap/>
            <w:hideMark/>
          </w:tcPr>
          <w:p w14:paraId="6F1524D5"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0.067</w:t>
            </w:r>
          </w:p>
        </w:tc>
        <w:tc>
          <w:tcPr>
            <w:tcW w:w="1092" w:type="dxa"/>
            <w:noWrap/>
            <w:hideMark/>
          </w:tcPr>
          <w:p w14:paraId="1932ECB4"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0.129</w:t>
            </w:r>
          </w:p>
        </w:tc>
        <w:tc>
          <w:tcPr>
            <w:tcW w:w="720" w:type="dxa"/>
            <w:noWrap/>
            <w:hideMark/>
          </w:tcPr>
          <w:p w14:paraId="51AF6977"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0.325</w:t>
            </w:r>
          </w:p>
        </w:tc>
        <w:tc>
          <w:tcPr>
            <w:tcW w:w="1068" w:type="dxa"/>
            <w:noWrap/>
            <w:hideMark/>
          </w:tcPr>
          <w:p w14:paraId="516DDD49"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0.283</w:t>
            </w:r>
          </w:p>
        </w:tc>
        <w:tc>
          <w:tcPr>
            <w:tcW w:w="1092" w:type="dxa"/>
            <w:noWrap/>
            <w:hideMark/>
          </w:tcPr>
          <w:p w14:paraId="7ECF184D"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0.368</w:t>
            </w:r>
          </w:p>
        </w:tc>
      </w:tr>
      <w:tr w:rsidR="008D2FCF" w:rsidRPr="0035784E" w14:paraId="3224A5DD"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380F8E4"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10</w:t>
            </w:r>
          </w:p>
        </w:tc>
        <w:tc>
          <w:tcPr>
            <w:tcW w:w="720" w:type="dxa"/>
            <w:noWrap/>
            <w:hideMark/>
          </w:tcPr>
          <w:p w14:paraId="35D929C8"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0.104</w:t>
            </w:r>
          </w:p>
        </w:tc>
        <w:tc>
          <w:tcPr>
            <w:tcW w:w="1068" w:type="dxa"/>
            <w:noWrap/>
            <w:hideMark/>
          </w:tcPr>
          <w:p w14:paraId="6724A74F"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0.075</w:t>
            </w:r>
          </w:p>
        </w:tc>
        <w:tc>
          <w:tcPr>
            <w:tcW w:w="1092" w:type="dxa"/>
            <w:noWrap/>
            <w:hideMark/>
          </w:tcPr>
          <w:p w14:paraId="043370BF"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0.136</w:t>
            </w:r>
          </w:p>
        </w:tc>
        <w:tc>
          <w:tcPr>
            <w:tcW w:w="720" w:type="dxa"/>
            <w:noWrap/>
            <w:hideMark/>
          </w:tcPr>
          <w:p w14:paraId="44790A35"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0.314</w:t>
            </w:r>
          </w:p>
        </w:tc>
        <w:tc>
          <w:tcPr>
            <w:tcW w:w="1068" w:type="dxa"/>
            <w:noWrap/>
            <w:hideMark/>
          </w:tcPr>
          <w:p w14:paraId="72895D48"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0.274</w:t>
            </w:r>
          </w:p>
        </w:tc>
        <w:tc>
          <w:tcPr>
            <w:tcW w:w="1092" w:type="dxa"/>
            <w:noWrap/>
            <w:hideMark/>
          </w:tcPr>
          <w:p w14:paraId="1ACC7EAE"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0.354</w:t>
            </w:r>
          </w:p>
        </w:tc>
      </w:tr>
      <w:tr w:rsidR="00F957C8" w:rsidRPr="0035784E" w14:paraId="00DC3B0F"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2FBE228"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11</w:t>
            </w:r>
          </w:p>
        </w:tc>
        <w:tc>
          <w:tcPr>
            <w:tcW w:w="720" w:type="dxa"/>
            <w:noWrap/>
            <w:hideMark/>
          </w:tcPr>
          <w:p w14:paraId="541FEE53"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0.097</w:t>
            </w:r>
          </w:p>
        </w:tc>
        <w:tc>
          <w:tcPr>
            <w:tcW w:w="1068" w:type="dxa"/>
            <w:noWrap/>
            <w:hideMark/>
          </w:tcPr>
          <w:p w14:paraId="6806BF2A"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0.067</w:t>
            </w:r>
          </w:p>
        </w:tc>
        <w:tc>
          <w:tcPr>
            <w:tcW w:w="1092" w:type="dxa"/>
            <w:noWrap/>
            <w:hideMark/>
          </w:tcPr>
          <w:p w14:paraId="65E0A65E"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0.131</w:t>
            </w:r>
          </w:p>
        </w:tc>
        <w:tc>
          <w:tcPr>
            <w:tcW w:w="720" w:type="dxa"/>
            <w:noWrap/>
            <w:hideMark/>
          </w:tcPr>
          <w:p w14:paraId="765B4481"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0.315</w:t>
            </w:r>
          </w:p>
        </w:tc>
        <w:tc>
          <w:tcPr>
            <w:tcW w:w="1068" w:type="dxa"/>
            <w:noWrap/>
            <w:hideMark/>
          </w:tcPr>
          <w:p w14:paraId="265FF955"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0.274</w:t>
            </w:r>
          </w:p>
        </w:tc>
        <w:tc>
          <w:tcPr>
            <w:tcW w:w="1092" w:type="dxa"/>
            <w:noWrap/>
            <w:hideMark/>
          </w:tcPr>
          <w:p w14:paraId="4AECFE15"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0.355</w:t>
            </w:r>
          </w:p>
        </w:tc>
      </w:tr>
      <w:tr w:rsidR="008D2FCF" w:rsidRPr="0035784E" w14:paraId="3ABC3022"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BD2503F"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12</w:t>
            </w:r>
          </w:p>
        </w:tc>
        <w:tc>
          <w:tcPr>
            <w:tcW w:w="720" w:type="dxa"/>
            <w:noWrap/>
            <w:hideMark/>
          </w:tcPr>
          <w:p w14:paraId="6E5D314A"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0.063</w:t>
            </w:r>
          </w:p>
        </w:tc>
        <w:tc>
          <w:tcPr>
            <w:tcW w:w="1068" w:type="dxa"/>
            <w:noWrap/>
            <w:hideMark/>
          </w:tcPr>
          <w:p w14:paraId="0838D644"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0.04</w:t>
            </w:r>
          </w:p>
        </w:tc>
        <w:tc>
          <w:tcPr>
            <w:tcW w:w="1092" w:type="dxa"/>
            <w:noWrap/>
            <w:hideMark/>
          </w:tcPr>
          <w:p w14:paraId="078099A4"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0.089</w:t>
            </w:r>
          </w:p>
        </w:tc>
        <w:tc>
          <w:tcPr>
            <w:tcW w:w="720" w:type="dxa"/>
            <w:noWrap/>
            <w:hideMark/>
          </w:tcPr>
          <w:p w14:paraId="6B92DF20"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0.254</w:t>
            </w:r>
          </w:p>
        </w:tc>
        <w:tc>
          <w:tcPr>
            <w:tcW w:w="1068" w:type="dxa"/>
            <w:noWrap/>
            <w:hideMark/>
          </w:tcPr>
          <w:p w14:paraId="7C86B174"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0.216</w:t>
            </w:r>
          </w:p>
        </w:tc>
        <w:tc>
          <w:tcPr>
            <w:tcW w:w="1092" w:type="dxa"/>
            <w:noWrap/>
            <w:hideMark/>
          </w:tcPr>
          <w:p w14:paraId="56529F75"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0.294</w:t>
            </w:r>
          </w:p>
        </w:tc>
      </w:tr>
      <w:tr w:rsidR="00F957C8" w:rsidRPr="0035784E" w14:paraId="75B9C3A7"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08F6004"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13</w:t>
            </w:r>
          </w:p>
        </w:tc>
        <w:tc>
          <w:tcPr>
            <w:tcW w:w="720" w:type="dxa"/>
            <w:noWrap/>
            <w:hideMark/>
          </w:tcPr>
          <w:p w14:paraId="77636738"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0.039</w:t>
            </w:r>
          </w:p>
        </w:tc>
        <w:tc>
          <w:tcPr>
            <w:tcW w:w="1068" w:type="dxa"/>
            <w:noWrap/>
            <w:hideMark/>
          </w:tcPr>
          <w:p w14:paraId="3B7BD385"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0.022</w:t>
            </w:r>
          </w:p>
        </w:tc>
        <w:tc>
          <w:tcPr>
            <w:tcW w:w="1092" w:type="dxa"/>
            <w:noWrap/>
            <w:hideMark/>
          </w:tcPr>
          <w:p w14:paraId="186E58AE"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0.059</w:t>
            </w:r>
          </w:p>
        </w:tc>
        <w:tc>
          <w:tcPr>
            <w:tcW w:w="720" w:type="dxa"/>
            <w:noWrap/>
            <w:hideMark/>
          </w:tcPr>
          <w:p w14:paraId="5C4CCA00"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0.301</w:t>
            </w:r>
          </w:p>
        </w:tc>
        <w:tc>
          <w:tcPr>
            <w:tcW w:w="1068" w:type="dxa"/>
            <w:noWrap/>
            <w:hideMark/>
          </w:tcPr>
          <w:p w14:paraId="08EE4416"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0.258</w:t>
            </w:r>
          </w:p>
        </w:tc>
        <w:tc>
          <w:tcPr>
            <w:tcW w:w="1092" w:type="dxa"/>
            <w:noWrap/>
            <w:hideMark/>
          </w:tcPr>
          <w:p w14:paraId="37B6AA8D"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0.344</w:t>
            </w:r>
          </w:p>
        </w:tc>
      </w:tr>
      <w:tr w:rsidR="008D2FCF" w:rsidRPr="0035784E" w14:paraId="7F078D63"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293D51A"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14</w:t>
            </w:r>
          </w:p>
        </w:tc>
        <w:tc>
          <w:tcPr>
            <w:tcW w:w="720" w:type="dxa"/>
            <w:noWrap/>
            <w:hideMark/>
          </w:tcPr>
          <w:p w14:paraId="2C6334F7"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0.013</w:t>
            </w:r>
          </w:p>
        </w:tc>
        <w:tc>
          <w:tcPr>
            <w:tcW w:w="1068" w:type="dxa"/>
            <w:noWrap/>
            <w:hideMark/>
          </w:tcPr>
          <w:p w14:paraId="74F3BE92"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0.004</w:t>
            </w:r>
          </w:p>
        </w:tc>
        <w:tc>
          <w:tcPr>
            <w:tcW w:w="1092" w:type="dxa"/>
            <w:noWrap/>
            <w:hideMark/>
          </w:tcPr>
          <w:p w14:paraId="45E2D4E2"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0.023</w:t>
            </w:r>
          </w:p>
        </w:tc>
        <w:tc>
          <w:tcPr>
            <w:tcW w:w="720" w:type="dxa"/>
            <w:noWrap/>
            <w:hideMark/>
          </w:tcPr>
          <w:p w14:paraId="2A0DC708"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0.241</w:t>
            </w:r>
          </w:p>
        </w:tc>
        <w:tc>
          <w:tcPr>
            <w:tcW w:w="1068" w:type="dxa"/>
            <w:noWrap/>
            <w:hideMark/>
          </w:tcPr>
          <w:p w14:paraId="6D994B14"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0.203</w:t>
            </w:r>
          </w:p>
        </w:tc>
        <w:tc>
          <w:tcPr>
            <w:tcW w:w="1092" w:type="dxa"/>
            <w:noWrap/>
            <w:hideMark/>
          </w:tcPr>
          <w:p w14:paraId="2CE241EB"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0.279</w:t>
            </w:r>
          </w:p>
        </w:tc>
      </w:tr>
      <w:tr w:rsidR="00F957C8" w:rsidRPr="0035784E" w14:paraId="38B1B8F0"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FC817EF"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15</w:t>
            </w:r>
          </w:p>
        </w:tc>
        <w:tc>
          <w:tcPr>
            <w:tcW w:w="720" w:type="dxa"/>
            <w:noWrap/>
            <w:hideMark/>
          </w:tcPr>
          <w:p w14:paraId="1A4B072A"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0.003</w:t>
            </w:r>
          </w:p>
        </w:tc>
        <w:tc>
          <w:tcPr>
            <w:tcW w:w="1068" w:type="dxa"/>
            <w:noWrap/>
            <w:hideMark/>
          </w:tcPr>
          <w:p w14:paraId="4B5E99D8"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92" w:type="dxa"/>
            <w:noWrap/>
            <w:hideMark/>
          </w:tcPr>
          <w:p w14:paraId="0740C72B"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0.006</w:t>
            </w:r>
          </w:p>
        </w:tc>
        <w:tc>
          <w:tcPr>
            <w:tcW w:w="720" w:type="dxa"/>
            <w:noWrap/>
            <w:hideMark/>
          </w:tcPr>
          <w:p w14:paraId="5B256BF9"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0.256</w:t>
            </w:r>
          </w:p>
        </w:tc>
        <w:tc>
          <w:tcPr>
            <w:tcW w:w="1068" w:type="dxa"/>
            <w:noWrap/>
            <w:hideMark/>
          </w:tcPr>
          <w:p w14:paraId="45AC27DE"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0.221</w:t>
            </w:r>
          </w:p>
        </w:tc>
        <w:tc>
          <w:tcPr>
            <w:tcW w:w="1092" w:type="dxa"/>
            <w:noWrap/>
            <w:hideMark/>
          </w:tcPr>
          <w:p w14:paraId="78824583"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0.293</w:t>
            </w:r>
          </w:p>
        </w:tc>
      </w:tr>
      <w:tr w:rsidR="008D2FCF" w:rsidRPr="0035784E" w14:paraId="5B0BC683"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5109CE4"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16</w:t>
            </w:r>
          </w:p>
        </w:tc>
        <w:tc>
          <w:tcPr>
            <w:tcW w:w="720" w:type="dxa"/>
            <w:noWrap/>
            <w:hideMark/>
          </w:tcPr>
          <w:p w14:paraId="395F982B"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68" w:type="dxa"/>
            <w:noWrap/>
            <w:hideMark/>
          </w:tcPr>
          <w:p w14:paraId="235D6C16"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92" w:type="dxa"/>
            <w:noWrap/>
            <w:hideMark/>
          </w:tcPr>
          <w:p w14:paraId="52083FE3"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720" w:type="dxa"/>
            <w:noWrap/>
            <w:hideMark/>
          </w:tcPr>
          <w:p w14:paraId="2187D4A3"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0.221</w:t>
            </w:r>
          </w:p>
        </w:tc>
        <w:tc>
          <w:tcPr>
            <w:tcW w:w="1068" w:type="dxa"/>
            <w:noWrap/>
            <w:hideMark/>
          </w:tcPr>
          <w:p w14:paraId="72F53DA4"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0.186</w:t>
            </w:r>
          </w:p>
        </w:tc>
        <w:tc>
          <w:tcPr>
            <w:tcW w:w="1092" w:type="dxa"/>
            <w:noWrap/>
            <w:hideMark/>
          </w:tcPr>
          <w:p w14:paraId="454AA0E8"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0.257</w:t>
            </w:r>
          </w:p>
        </w:tc>
      </w:tr>
      <w:tr w:rsidR="00F957C8" w:rsidRPr="0035784E" w14:paraId="63AF0A00"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DCB6E72"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17</w:t>
            </w:r>
          </w:p>
        </w:tc>
        <w:tc>
          <w:tcPr>
            <w:tcW w:w="720" w:type="dxa"/>
            <w:noWrap/>
            <w:hideMark/>
          </w:tcPr>
          <w:p w14:paraId="305909F8"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68" w:type="dxa"/>
            <w:noWrap/>
            <w:hideMark/>
          </w:tcPr>
          <w:p w14:paraId="62E040FD"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92" w:type="dxa"/>
            <w:noWrap/>
            <w:hideMark/>
          </w:tcPr>
          <w:p w14:paraId="502A1834"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0.001</w:t>
            </w:r>
          </w:p>
        </w:tc>
        <w:tc>
          <w:tcPr>
            <w:tcW w:w="720" w:type="dxa"/>
            <w:noWrap/>
            <w:hideMark/>
          </w:tcPr>
          <w:p w14:paraId="79EF6B1D"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0.225</w:t>
            </w:r>
          </w:p>
        </w:tc>
        <w:tc>
          <w:tcPr>
            <w:tcW w:w="1068" w:type="dxa"/>
            <w:noWrap/>
            <w:hideMark/>
          </w:tcPr>
          <w:p w14:paraId="70ED2AC6"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0.191</w:t>
            </w:r>
          </w:p>
        </w:tc>
        <w:tc>
          <w:tcPr>
            <w:tcW w:w="1092" w:type="dxa"/>
            <w:noWrap/>
            <w:hideMark/>
          </w:tcPr>
          <w:p w14:paraId="558ED5DB"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0.261</w:t>
            </w:r>
          </w:p>
        </w:tc>
      </w:tr>
      <w:tr w:rsidR="008D2FCF" w:rsidRPr="0035784E" w14:paraId="4C009AC5"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D1F7ADD"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18</w:t>
            </w:r>
          </w:p>
        </w:tc>
        <w:tc>
          <w:tcPr>
            <w:tcW w:w="720" w:type="dxa"/>
            <w:noWrap/>
            <w:hideMark/>
          </w:tcPr>
          <w:p w14:paraId="4BB95A75"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68" w:type="dxa"/>
            <w:noWrap/>
            <w:hideMark/>
          </w:tcPr>
          <w:p w14:paraId="20D0231B"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92" w:type="dxa"/>
            <w:noWrap/>
            <w:hideMark/>
          </w:tcPr>
          <w:p w14:paraId="6BDF8C29"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720" w:type="dxa"/>
            <w:noWrap/>
            <w:hideMark/>
          </w:tcPr>
          <w:p w14:paraId="7A10FA6D"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0.21</w:t>
            </w:r>
          </w:p>
        </w:tc>
        <w:tc>
          <w:tcPr>
            <w:tcW w:w="1068" w:type="dxa"/>
            <w:noWrap/>
            <w:hideMark/>
          </w:tcPr>
          <w:p w14:paraId="78641969"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0.175</w:t>
            </w:r>
          </w:p>
        </w:tc>
        <w:tc>
          <w:tcPr>
            <w:tcW w:w="1092" w:type="dxa"/>
            <w:noWrap/>
            <w:hideMark/>
          </w:tcPr>
          <w:p w14:paraId="332FCE0D"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0.246</w:t>
            </w:r>
          </w:p>
        </w:tc>
      </w:tr>
      <w:tr w:rsidR="00F957C8" w:rsidRPr="0035784E" w14:paraId="51ED2603"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E3E4D6F"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19</w:t>
            </w:r>
          </w:p>
        </w:tc>
        <w:tc>
          <w:tcPr>
            <w:tcW w:w="720" w:type="dxa"/>
            <w:noWrap/>
            <w:hideMark/>
          </w:tcPr>
          <w:p w14:paraId="472D7B4F"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68" w:type="dxa"/>
            <w:noWrap/>
            <w:hideMark/>
          </w:tcPr>
          <w:p w14:paraId="36E05353"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92" w:type="dxa"/>
            <w:noWrap/>
            <w:hideMark/>
          </w:tcPr>
          <w:p w14:paraId="56E977E2"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720" w:type="dxa"/>
            <w:noWrap/>
            <w:hideMark/>
          </w:tcPr>
          <w:p w14:paraId="55A9060C"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0.218</w:t>
            </w:r>
          </w:p>
        </w:tc>
        <w:tc>
          <w:tcPr>
            <w:tcW w:w="1068" w:type="dxa"/>
            <w:noWrap/>
            <w:hideMark/>
          </w:tcPr>
          <w:p w14:paraId="5059D83E"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0.181</w:t>
            </w:r>
          </w:p>
        </w:tc>
        <w:tc>
          <w:tcPr>
            <w:tcW w:w="1092" w:type="dxa"/>
            <w:noWrap/>
            <w:hideMark/>
          </w:tcPr>
          <w:p w14:paraId="21C9B338" w14:textId="77777777" w:rsidR="00F957C8" w:rsidRPr="0035784E" w:rsidRDefault="00F957C8"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0.256</w:t>
            </w:r>
          </w:p>
        </w:tc>
      </w:tr>
      <w:tr w:rsidR="008D2FCF" w:rsidRPr="0035784E" w14:paraId="4E048316" w14:textId="77777777" w:rsidTr="00E42DB9">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1D8238C" w14:textId="77777777" w:rsidR="00F957C8" w:rsidRPr="0035784E" w:rsidRDefault="00F957C8" w:rsidP="005466CD">
            <w:pPr>
              <w:rPr>
                <w:rFonts w:asciiTheme="minorHAnsi" w:hAnsiTheme="minorHAnsi" w:cstheme="minorHAnsi"/>
                <w:sz w:val="24"/>
                <w:szCs w:val="24"/>
                <w:lang w:val="de-DE"/>
              </w:rPr>
            </w:pPr>
            <w:r w:rsidRPr="0035784E">
              <w:rPr>
                <w:rFonts w:cstheme="minorHAnsi"/>
                <w:sz w:val="24"/>
                <w:szCs w:val="24"/>
              </w:rPr>
              <w:t>20</w:t>
            </w:r>
          </w:p>
        </w:tc>
        <w:tc>
          <w:tcPr>
            <w:tcW w:w="720" w:type="dxa"/>
            <w:noWrap/>
            <w:hideMark/>
          </w:tcPr>
          <w:p w14:paraId="2BD87F43"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68" w:type="dxa"/>
            <w:noWrap/>
            <w:hideMark/>
          </w:tcPr>
          <w:p w14:paraId="2B96F92B"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1092" w:type="dxa"/>
            <w:noWrap/>
            <w:hideMark/>
          </w:tcPr>
          <w:p w14:paraId="59E1B991"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w:t>
            </w:r>
          </w:p>
        </w:tc>
        <w:tc>
          <w:tcPr>
            <w:tcW w:w="720" w:type="dxa"/>
            <w:noWrap/>
            <w:hideMark/>
          </w:tcPr>
          <w:p w14:paraId="4398CC70"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0.201</w:t>
            </w:r>
          </w:p>
        </w:tc>
        <w:tc>
          <w:tcPr>
            <w:tcW w:w="1068" w:type="dxa"/>
            <w:noWrap/>
            <w:hideMark/>
          </w:tcPr>
          <w:p w14:paraId="57E7B995"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0.165</w:t>
            </w:r>
          </w:p>
        </w:tc>
        <w:tc>
          <w:tcPr>
            <w:tcW w:w="1092" w:type="dxa"/>
            <w:noWrap/>
            <w:hideMark/>
          </w:tcPr>
          <w:p w14:paraId="6FC75B3F" w14:textId="77777777" w:rsidR="00F957C8" w:rsidRPr="0035784E" w:rsidRDefault="00F957C8"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rPr>
              <w:t>0.237</w:t>
            </w:r>
          </w:p>
        </w:tc>
      </w:tr>
    </w:tbl>
    <w:p w14:paraId="21BBED1C" w14:textId="3518A5F4" w:rsidR="00F957C8" w:rsidRPr="0035784E" w:rsidRDefault="00F957C8" w:rsidP="005466CD">
      <w:pPr>
        <w:spacing w:line="240" w:lineRule="auto"/>
        <w:rPr>
          <w:rFonts w:eastAsiaTheme="majorEastAsia" w:cstheme="minorHAnsi"/>
          <w:b/>
          <w:bCs/>
          <w:sz w:val="24"/>
          <w:szCs w:val="24"/>
          <w:lang w:val="en-GB"/>
        </w:rPr>
      </w:pPr>
    </w:p>
    <w:p w14:paraId="0DA35291" w14:textId="35D6E003" w:rsidR="002C7EED" w:rsidRPr="0035784E" w:rsidRDefault="002C7EED" w:rsidP="005466CD">
      <w:pPr>
        <w:spacing w:line="240" w:lineRule="auto"/>
        <w:rPr>
          <w:rFonts w:eastAsiaTheme="majorEastAsia" w:cstheme="minorHAnsi"/>
          <w:b/>
          <w:bCs/>
          <w:sz w:val="24"/>
          <w:szCs w:val="24"/>
          <w:lang w:val="en-GB"/>
        </w:rPr>
      </w:pPr>
    </w:p>
    <w:p w14:paraId="0F5C94E1" w14:textId="77777777" w:rsidR="002C7EED" w:rsidRPr="0035784E" w:rsidRDefault="002C7EED" w:rsidP="005466CD">
      <w:pPr>
        <w:spacing w:line="240" w:lineRule="auto"/>
        <w:rPr>
          <w:rFonts w:eastAsiaTheme="majorEastAsia" w:cstheme="minorHAnsi"/>
          <w:b/>
          <w:bCs/>
          <w:sz w:val="24"/>
          <w:szCs w:val="24"/>
          <w:lang w:val="en-GB"/>
        </w:rPr>
      </w:pPr>
    </w:p>
    <w:p w14:paraId="062102A6" w14:textId="77777777" w:rsidR="00833A8B" w:rsidRPr="0035784E" w:rsidRDefault="00833A8B" w:rsidP="005466CD">
      <w:pPr>
        <w:spacing w:line="240" w:lineRule="auto"/>
        <w:rPr>
          <w:rFonts w:eastAsiaTheme="majorEastAsia" w:cstheme="minorHAnsi"/>
          <w:b/>
          <w:bCs/>
          <w:sz w:val="24"/>
          <w:szCs w:val="24"/>
          <w:lang w:val="en-GB"/>
        </w:rPr>
      </w:pPr>
    </w:p>
    <w:p w14:paraId="7A191318" w14:textId="22C9EF80" w:rsidR="00833A8B" w:rsidRPr="0035784E" w:rsidRDefault="00833A8B" w:rsidP="005466CD">
      <w:pPr>
        <w:spacing w:line="240" w:lineRule="auto"/>
        <w:rPr>
          <w:rFonts w:eastAsiaTheme="majorEastAsia" w:cstheme="minorHAnsi"/>
          <w:b/>
          <w:bCs/>
          <w:sz w:val="24"/>
          <w:szCs w:val="24"/>
          <w:lang w:val="en-GB"/>
        </w:rPr>
      </w:pPr>
    </w:p>
    <w:p w14:paraId="37F5CA55" w14:textId="0F0D68B8" w:rsidR="009D757E" w:rsidRPr="0035784E" w:rsidRDefault="009D757E" w:rsidP="005466CD">
      <w:pPr>
        <w:spacing w:line="240" w:lineRule="auto"/>
        <w:rPr>
          <w:rFonts w:eastAsiaTheme="majorEastAsia" w:cstheme="minorHAnsi"/>
          <w:b/>
          <w:bCs/>
          <w:sz w:val="24"/>
          <w:szCs w:val="24"/>
          <w:lang w:val="en-GB"/>
        </w:rPr>
      </w:pPr>
    </w:p>
    <w:p w14:paraId="107720D4" w14:textId="77777777" w:rsidR="009D757E" w:rsidRPr="0035784E" w:rsidRDefault="009D757E" w:rsidP="005466CD">
      <w:pPr>
        <w:spacing w:line="240" w:lineRule="auto"/>
        <w:rPr>
          <w:rFonts w:eastAsiaTheme="majorEastAsia" w:cstheme="minorHAnsi"/>
          <w:b/>
          <w:bCs/>
          <w:sz w:val="24"/>
          <w:szCs w:val="24"/>
          <w:lang w:val="en-GB"/>
        </w:rPr>
      </w:pPr>
    </w:p>
    <w:p w14:paraId="21BB8107" w14:textId="77777777" w:rsidR="00833A8B" w:rsidRPr="0035784E" w:rsidRDefault="00833A8B" w:rsidP="005466CD">
      <w:pPr>
        <w:spacing w:line="240" w:lineRule="auto"/>
        <w:rPr>
          <w:rFonts w:eastAsiaTheme="majorEastAsia" w:cstheme="minorHAnsi"/>
          <w:b/>
          <w:bCs/>
          <w:sz w:val="24"/>
          <w:szCs w:val="24"/>
          <w:lang w:val="en-GB"/>
        </w:rPr>
      </w:pPr>
    </w:p>
    <w:p w14:paraId="6107B404" w14:textId="77777777" w:rsidR="00833A8B" w:rsidRPr="0035784E" w:rsidRDefault="00833A8B" w:rsidP="005466CD">
      <w:pPr>
        <w:spacing w:line="240" w:lineRule="auto"/>
        <w:rPr>
          <w:rFonts w:eastAsiaTheme="majorEastAsia" w:cstheme="minorHAnsi"/>
          <w:b/>
          <w:bCs/>
          <w:sz w:val="24"/>
          <w:szCs w:val="24"/>
          <w:lang w:val="en-GB"/>
        </w:rPr>
      </w:pPr>
    </w:p>
    <w:p w14:paraId="6EAD4012" w14:textId="77777777" w:rsidR="00833A8B" w:rsidRPr="0035784E" w:rsidRDefault="00833A8B" w:rsidP="005466CD">
      <w:pPr>
        <w:spacing w:line="240" w:lineRule="auto"/>
        <w:rPr>
          <w:rFonts w:eastAsiaTheme="majorEastAsia" w:cstheme="minorHAnsi"/>
          <w:b/>
          <w:bCs/>
          <w:sz w:val="24"/>
          <w:szCs w:val="24"/>
          <w:lang w:val="en-GB"/>
        </w:rPr>
      </w:pPr>
    </w:p>
    <w:p w14:paraId="0C4D8871" w14:textId="1CED2B44" w:rsidR="00243831" w:rsidRPr="0035784E" w:rsidRDefault="0024383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 S</w:t>
      </w:r>
      <w:r w:rsidR="00C765BE" w:rsidRPr="0035784E">
        <w:rPr>
          <w:rFonts w:eastAsiaTheme="majorEastAsia" w:cstheme="minorHAnsi"/>
          <w:b/>
          <w:bCs/>
          <w:sz w:val="24"/>
          <w:szCs w:val="24"/>
          <w:lang w:val="en-GB"/>
        </w:rPr>
        <w:t>24</w:t>
      </w:r>
      <w:r w:rsidRPr="0035784E">
        <w:rPr>
          <w:rFonts w:eastAsiaTheme="majorEastAsia" w:cstheme="minorHAnsi"/>
          <w:b/>
          <w:bCs/>
          <w:sz w:val="24"/>
          <w:szCs w:val="24"/>
          <w:lang w:val="en-GB"/>
        </w:rPr>
        <w:t>. Statistical information of calcium bursting parameters relative to control in WT slices (Fig. 5C and S5C)</w:t>
      </w:r>
    </w:p>
    <w:tbl>
      <w:tblPr>
        <w:tblStyle w:val="HellesRaster"/>
        <w:tblW w:w="9369" w:type="dxa"/>
        <w:jc w:val="center"/>
        <w:tblLook w:val="04A0" w:firstRow="1" w:lastRow="0" w:firstColumn="1" w:lastColumn="0" w:noHBand="0" w:noVBand="1"/>
      </w:tblPr>
      <w:tblGrid>
        <w:gridCol w:w="2214"/>
        <w:gridCol w:w="782"/>
        <w:gridCol w:w="1361"/>
        <w:gridCol w:w="1365"/>
        <w:gridCol w:w="923"/>
        <w:gridCol w:w="1349"/>
        <w:gridCol w:w="1375"/>
      </w:tblGrid>
      <w:tr w:rsidR="00243831" w:rsidRPr="007626B2" w14:paraId="35E3FAE0" w14:textId="77777777" w:rsidTr="0025715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0" w:type="dxa"/>
          </w:tcPr>
          <w:p w14:paraId="15780B81" w14:textId="77777777" w:rsidR="00243831" w:rsidRPr="0035784E" w:rsidRDefault="00243831" w:rsidP="005466CD">
            <w:pPr>
              <w:rPr>
                <w:rFonts w:asciiTheme="minorHAnsi" w:hAnsiTheme="minorHAnsi" w:cstheme="minorHAnsi"/>
                <w:sz w:val="24"/>
                <w:szCs w:val="24"/>
              </w:rPr>
            </w:pPr>
          </w:p>
        </w:tc>
        <w:tc>
          <w:tcPr>
            <w:tcW w:w="3476" w:type="dxa"/>
            <w:gridSpan w:val="3"/>
          </w:tcPr>
          <w:p w14:paraId="395E0D09" w14:textId="77777777" w:rsidR="00243831" w:rsidRPr="0035784E" w:rsidRDefault="00243831"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lang w:val="en-GB"/>
              </w:rPr>
              <w:t>5 µmol/l TTA-P2</w:t>
            </w:r>
          </w:p>
        </w:tc>
        <w:tc>
          <w:tcPr>
            <w:tcW w:w="3663" w:type="dxa"/>
            <w:gridSpan w:val="3"/>
          </w:tcPr>
          <w:p w14:paraId="6826DC72" w14:textId="77777777" w:rsidR="00243831" w:rsidRPr="0035784E" w:rsidRDefault="00243831"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5 µmol/l TTA-P2 and 300 nmol/l isradipine</w:t>
            </w:r>
          </w:p>
        </w:tc>
      </w:tr>
      <w:tr w:rsidR="00243831" w:rsidRPr="0035784E" w14:paraId="5836F0E8" w14:textId="77777777" w:rsidTr="00257155">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230" w:type="dxa"/>
          </w:tcPr>
          <w:p w14:paraId="061C27B7" w14:textId="77777777" w:rsidR="00243831" w:rsidRPr="0035784E" w:rsidRDefault="00243831" w:rsidP="005466CD">
            <w:pPr>
              <w:rPr>
                <w:rFonts w:asciiTheme="minorHAnsi" w:hAnsiTheme="minorHAnsi" w:cstheme="minorHAnsi"/>
                <w:sz w:val="24"/>
                <w:szCs w:val="24"/>
              </w:rPr>
            </w:pPr>
          </w:p>
        </w:tc>
        <w:tc>
          <w:tcPr>
            <w:tcW w:w="735" w:type="dxa"/>
          </w:tcPr>
          <w:p w14:paraId="012C3DC6" w14:textId="77777777" w:rsidR="00243831" w:rsidRPr="0035784E" w:rsidRDefault="0024383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1369" w:type="dxa"/>
          </w:tcPr>
          <w:p w14:paraId="194A8171" w14:textId="77777777" w:rsidR="00243831" w:rsidRPr="0035784E" w:rsidRDefault="0024383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1372" w:type="dxa"/>
          </w:tcPr>
          <w:p w14:paraId="5A547B7B" w14:textId="77777777" w:rsidR="00243831" w:rsidRPr="0035784E" w:rsidRDefault="0024383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925" w:type="dxa"/>
          </w:tcPr>
          <w:p w14:paraId="76120232" w14:textId="77777777" w:rsidR="00243831" w:rsidRPr="0035784E" w:rsidRDefault="0024383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1356" w:type="dxa"/>
          </w:tcPr>
          <w:p w14:paraId="2BEB3EE3" w14:textId="77777777" w:rsidR="00243831" w:rsidRPr="0035784E" w:rsidRDefault="0024383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1382" w:type="dxa"/>
          </w:tcPr>
          <w:p w14:paraId="7AD854B7" w14:textId="77777777" w:rsidR="00243831" w:rsidRPr="0035784E" w:rsidRDefault="00243831"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r>
      <w:tr w:rsidR="00243831" w:rsidRPr="0035784E" w14:paraId="0AA5FD4C" w14:textId="77777777" w:rsidTr="00257155">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230" w:type="dxa"/>
          </w:tcPr>
          <w:p w14:paraId="4EC4DB02" w14:textId="77777777" w:rsidR="00243831" w:rsidRPr="0035784E" w:rsidRDefault="00243831" w:rsidP="005466CD">
            <w:pPr>
              <w:rPr>
                <w:rFonts w:asciiTheme="minorHAnsi" w:hAnsiTheme="minorHAnsi" w:cstheme="minorHAnsi"/>
                <w:sz w:val="24"/>
                <w:szCs w:val="24"/>
              </w:rPr>
            </w:pPr>
            <w:r w:rsidRPr="0035784E">
              <w:rPr>
                <w:rFonts w:cstheme="minorHAnsi"/>
                <w:sz w:val="24"/>
                <w:szCs w:val="24"/>
              </w:rPr>
              <w:t xml:space="preserve">Activity </w:t>
            </w:r>
          </w:p>
        </w:tc>
        <w:tc>
          <w:tcPr>
            <w:tcW w:w="735" w:type="dxa"/>
          </w:tcPr>
          <w:p w14:paraId="7112B6B0" w14:textId="77777777" w:rsidR="00243831" w:rsidRPr="0035784E" w:rsidRDefault="00243831" w:rsidP="005466CD">
            <w:pPr>
              <w:jc w:val="both"/>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0.250</w:t>
            </w:r>
          </w:p>
        </w:tc>
        <w:tc>
          <w:tcPr>
            <w:tcW w:w="1369" w:type="dxa"/>
          </w:tcPr>
          <w:p w14:paraId="75F76B68" w14:textId="77777777" w:rsidR="00243831" w:rsidRPr="0035784E" w:rsidRDefault="00243831" w:rsidP="005466CD">
            <w:pPr>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0.12</w:t>
            </w:r>
          </w:p>
        </w:tc>
        <w:tc>
          <w:tcPr>
            <w:tcW w:w="1372" w:type="dxa"/>
          </w:tcPr>
          <w:p w14:paraId="2FE05D28" w14:textId="77777777" w:rsidR="00243831" w:rsidRPr="0035784E" w:rsidRDefault="00243831" w:rsidP="005466CD">
            <w:pPr>
              <w:jc w:val="both"/>
              <w:cnfStyle w:val="000000010000" w:firstRow="0" w:lastRow="0" w:firstColumn="0" w:lastColumn="0" w:oddVBand="0" w:evenVBand="0" w:oddHBand="0" w:evenHBand="1" w:firstRowFirstColumn="0" w:firstRowLastColumn="0" w:lastRowFirstColumn="0" w:lastRowLastColumn="0"/>
              <w:rPr>
                <w:rFonts w:cstheme="minorHAnsi"/>
                <w:sz w:val="24"/>
                <w:szCs w:val="24"/>
              </w:rPr>
            </w:pPr>
            <w:r w:rsidRPr="0035784E">
              <w:rPr>
                <w:rFonts w:cstheme="minorHAnsi"/>
                <w:sz w:val="24"/>
                <w:szCs w:val="24"/>
              </w:rPr>
              <w:t>0.402</w:t>
            </w:r>
          </w:p>
        </w:tc>
        <w:tc>
          <w:tcPr>
            <w:tcW w:w="925" w:type="dxa"/>
          </w:tcPr>
          <w:p w14:paraId="4D62A26B" w14:textId="77777777" w:rsidR="00243831" w:rsidRPr="0035784E" w:rsidRDefault="0024383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0.001</w:t>
            </w:r>
          </w:p>
        </w:tc>
        <w:tc>
          <w:tcPr>
            <w:tcW w:w="1356" w:type="dxa"/>
          </w:tcPr>
          <w:p w14:paraId="5BFDC95F" w14:textId="77777777" w:rsidR="00243831" w:rsidRPr="0035784E" w:rsidRDefault="0024383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w:t>
            </w:r>
          </w:p>
        </w:tc>
        <w:tc>
          <w:tcPr>
            <w:tcW w:w="1382" w:type="dxa"/>
          </w:tcPr>
          <w:p w14:paraId="32232DEF" w14:textId="77777777" w:rsidR="00243831" w:rsidRPr="0035784E" w:rsidRDefault="00243831" w:rsidP="005466CD">
            <w:pPr>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0.002</w:t>
            </w:r>
          </w:p>
        </w:tc>
      </w:tr>
      <w:tr w:rsidR="00243831" w:rsidRPr="0035784E" w14:paraId="78CC3585" w14:textId="77777777" w:rsidTr="00257155">
        <w:trPr>
          <w:cnfStyle w:val="000000100000" w:firstRow="0" w:lastRow="0" w:firstColumn="0" w:lastColumn="0" w:oddVBand="0" w:evenVBand="0" w:oddHBand="1" w:evenHBand="0"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230" w:type="dxa"/>
          </w:tcPr>
          <w:p w14:paraId="1CF30D6D" w14:textId="77777777" w:rsidR="00243831" w:rsidRPr="0035784E" w:rsidRDefault="00243831" w:rsidP="005466CD">
            <w:pPr>
              <w:rPr>
                <w:rFonts w:asciiTheme="minorHAnsi" w:hAnsiTheme="minorHAnsi" w:cstheme="minorHAnsi"/>
                <w:sz w:val="24"/>
                <w:szCs w:val="24"/>
              </w:rPr>
            </w:pPr>
            <w:r w:rsidRPr="0035784E">
              <w:rPr>
                <w:rFonts w:cstheme="minorHAnsi"/>
                <w:sz w:val="24"/>
                <w:szCs w:val="24"/>
              </w:rPr>
              <w:t>Intra-burst frequency</w:t>
            </w:r>
          </w:p>
        </w:tc>
        <w:tc>
          <w:tcPr>
            <w:tcW w:w="735" w:type="dxa"/>
          </w:tcPr>
          <w:p w14:paraId="3356C6A5" w14:textId="77777777" w:rsidR="00243831" w:rsidRPr="0035784E" w:rsidRDefault="0024383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1.341</w:t>
            </w:r>
          </w:p>
        </w:tc>
        <w:tc>
          <w:tcPr>
            <w:tcW w:w="1369" w:type="dxa"/>
          </w:tcPr>
          <w:p w14:paraId="230F7CB0" w14:textId="77777777" w:rsidR="00243831" w:rsidRPr="0035784E" w:rsidRDefault="0024383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1.137</w:t>
            </w:r>
          </w:p>
        </w:tc>
        <w:tc>
          <w:tcPr>
            <w:tcW w:w="1372" w:type="dxa"/>
          </w:tcPr>
          <w:p w14:paraId="242F3020" w14:textId="77777777" w:rsidR="00243831" w:rsidRPr="0035784E" w:rsidRDefault="0024383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1.536</w:t>
            </w:r>
          </w:p>
        </w:tc>
        <w:tc>
          <w:tcPr>
            <w:tcW w:w="925" w:type="dxa"/>
          </w:tcPr>
          <w:p w14:paraId="4155FA57" w14:textId="77777777" w:rsidR="00243831" w:rsidRPr="0035784E" w:rsidRDefault="0024383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w:t>
            </w:r>
          </w:p>
        </w:tc>
        <w:tc>
          <w:tcPr>
            <w:tcW w:w="1356" w:type="dxa"/>
          </w:tcPr>
          <w:p w14:paraId="1A71B6B9" w14:textId="77777777" w:rsidR="00243831" w:rsidRPr="0035784E" w:rsidRDefault="0024383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w:t>
            </w:r>
          </w:p>
        </w:tc>
        <w:tc>
          <w:tcPr>
            <w:tcW w:w="1382" w:type="dxa"/>
          </w:tcPr>
          <w:p w14:paraId="177B85E4" w14:textId="77777777" w:rsidR="00243831" w:rsidRPr="0035784E" w:rsidRDefault="00243831"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w:t>
            </w:r>
          </w:p>
        </w:tc>
      </w:tr>
    </w:tbl>
    <w:p w14:paraId="431EC4FE" w14:textId="77777777" w:rsidR="00DF4048" w:rsidRPr="0035784E" w:rsidRDefault="00DF4048" w:rsidP="005466CD">
      <w:pPr>
        <w:spacing w:line="240" w:lineRule="auto"/>
        <w:rPr>
          <w:rFonts w:eastAsiaTheme="majorEastAsia" w:cstheme="minorHAnsi"/>
          <w:b/>
          <w:bCs/>
          <w:sz w:val="24"/>
          <w:szCs w:val="24"/>
          <w:lang w:val="en-GB"/>
        </w:rPr>
      </w:pPr>
    </w:p>
    <w:p w14:paraId="6653EFBC" w14:textId="6F551B2A" w:rsidR="008B7435"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8B7435" w:rsidRPr="0035784E">
        <w:rPr>
          <w:rFonts w:eastAsiaTheme="majorEastAsia" w:cstheme="minorHAnsi"/>
          <w:b/>
          <w:bCs/>
          <w:sz w:val="24"/>
          <w:szCs w:val="24"/>
          <w:lang w:val="en-GB"/>
        </w:rPr>
        <w:t xml:space="preserve"> </w:t>
      </w:r>
      <w:r w:rsidR="009B1AEC" w:rsidRPr="0035784E">
        <w:rPr>
          <w:rFonts w:eastAsiaTheme="majorEastAsia" w:cstheme="minorHAnsi"/>
          <w:b/>
          <w:bCs/>
          <w:sz w:val="24"/>
          <w:szCs w:val="24"/>
          <w:lang w:val="en-GB"/>
        </w:rPr>
        <w:t>S</w:t>
      </w:r>
      <w:r w:rsidR="00C765BE" w:rsidRPr="0035784E">
        <w:rPr>
          <w:rFonts w:eastAsiaTheme="majorEastAsia" w:cstheme="minorHAnsi"/>
          <w:b/>
          <w:bCs/>
          <w:sz w:val="24"/>
          <w:szCs w:val="24"/>
          <w:lang w:val="en-GB"/>
        </w:rPr>
        <w:t>25</w:t>
      </w:r>
      <w:r w:rsidR="008B7435" w:rsidRPr="0035784E">
        <w:rPr>
          <w:rFonts w:eastAsiaTheme="majorEastAsia" w:cstheme="minorHAnsi"/>
          <w:b/>
          <w:bCs/>
          <w:sz w:val="24"/>
          <w:szCs w:val="24"/>
          <w:lang w:val="en-GB"/>
        </w:rPr>
        <w:t>. Statistical information of absolute calcium bursting parameters at 5 µmol/l TTA-P2 in WT slices (Fig.</w:t>
      </w:r>
      <w:r w:rsidR="001116D2" w:rsidRPr="0035784E">
        <w:rPr>
          <w:rFonts w:eastAsiaTheme="majorEastAsia" w:cstheme="minorHAnsi"/>
          <w:b/>
          <w:bCs/>
          <w:sz w:val="24"/>
          <w:szCs w:val="24"/>
          <w:lang w:val="en-GB"/>
        </w:rPr>
        <w:t xml:space="preserve"> </w:t>
      </w:r>
      <w:r w:rsidR="00C73331" w:rsidRPr="0035784E">
        <w:rPr>
          <w:rFonts w:eastAsiaTheme="majorEastAsia" w:cstheme="minorHAnsi"/>
          <w:b/>
          <w:bCs/>
          <w:sz w:val="24"/>
          <w:szCs w:val="24"/>
          <w:lang w:val="en-GB"/>
        </w:rPr>
        <w:t>S5A, B, D</w:t>
      </w:r>
      <w:r w:rsidR="008B7435" w:rsidRPr="0035784E">
        <w:rPr>
          <w:rFonts w:eastAsiaTheme="majorEastAsia" w:cstheme="minorHAnsi"/>
          <w:b/>
          <w:bCs/>
          <w:sz w:val="24"/>
          <w:szCs w:val="24"/>
          <w:lang w:val="en-GB"/>
        </w:rPr>
        <w:t>)</w:t>
      </w:r>
    </w:p>
    <w:tbl>
      <w:tblPr>
        <w:tblStyle w:val="HellesRaster"/>
        <w:tblW w:w="9346" w:type="dxa"/>
        <w:jc w:val="center"/>
        <w:tblLayout w:type="fixed"/>
        <w:tblLook w:val="04A0" w:firstRow="1" w:lastRow="0" w:firstColumn="1" w:lastColumn="0" w:noHBand="0" w:noVBand="1"/>
      </w:tblPr>
      <w:tblGrid>
        <w:gridCol w:w="2684"/>
        <w:gridCol w:w="850"/>
        <w:gridCol w:w="851"/>
        <w:gridCol w:w="850"/>
        <w:gridCol w:w="851"/>
        <w:gridCol w:w="850"/>
        <w:gridCol w:w="851"/>
        <w:gridCol w:w="1559"/>
      </w:tblGrid>
      <w:tr w:rsidR="008B7435" w:rsidRPr="0035784E" w14:paraId="654E0131" w14:textId="77777777" w:rsidTr="0007776C">
        <w:trPr>
          <w:gridAfter w:val="1"/>
          <w:cnfStyle w:val="100000000000" w:firstRow="1" w:lastRow="0" w:firstColumn="0" w:lastColumn="0" w:oddVBand="0" w:evenVBand="0" w:oddHBand="0" w:evenHBand="0" w:firstRowFirstColumn="0" w:firstRowLastColumn="0" w:lastRowFirstColumn="0" w:lastRowLastColumn="0"/>
          <w:wAfter w:w="1559" w:type="dxa"/>
          <w:jc w:val="center"/>
        </w:trPr>
        <w:tc>
          <w:tcPr>
            <w:cnfStyle w:val="001000000000" w:firstRow="0" w:lastRow="0" w:firstColumn="1" w:lastColumn="0" w:oddVBand="0" w:evenVBand="0" w:oddHBand="0" w:evenHBand="0" w:firstRowFirstColumn="0" w:firstRowLastColumn="0" w:lastRowFirstColumn="0" w:lastRowLastColumn="0"/>
            <w:tcW w:w="2684" w:type="dxa"/>
          </w:tcPr>
          <w:p w14:paraId="3D20FC94" w14:textId="77777777" w:rsidR="008B7435" w:rsidRPr="0035784E" w:rsidRDefault="008B7435" w:rsidP="005466CD">
            <w:pPr>
              <w:rPr>
                <w:rFonts w:asciiTheme="minorHAnsi" w:hAnsiTheme="minorHAnsi" w:cstheme="minorHAnsi"/>
                <w:sz w:val="24"/>
                <w:szCs w:val="24"/>
              </w:rPr>
            </w:pPr>
          </w:p>
        </w:tc>
        <w:tc>
          <w:tcPr>
            <w:tcW w:w="2551" w:type="dxa"/>
            <w:gridSpan w:val="3"/>
          </w:tcPr>
          <w:p w14:paraId="35868837" w14:textId="77777777" w:rsidR="008B7435" w:rsidRPr="0035784E" w:rsidRDefault="008B7435"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w:t>
            </w:r>
          </w:p>
        </w:tc>
        <w:tc>
          <w:tcPr>
            <w:tcW w:w="2552" w:type="dxa"/>
            <w:gridSpan w:val="3"/>
          </w:tcPr>
          <w:p w14:paraId="052486A4" w14:textId="77777777" w:rsidR="008B7435" w:rsidRPr="0035784E" w:rsidRDefault="008B7435"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 control</w:t>
            </w:r>
          </w:p>
        </w:tc>
      </w:tr>
      <w:tr w:rsidR="008B7435" w:rsidRPr="0035784E" w14:paraId="1837206C" w14:textId="77777777" w:rsidTr="0007776C">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684" w:type="dxa"/>
          </w:tcPr>
          <w:p w14:paraId="7C9096CE" w14:textId="77777777" w:rsidR="008B7435" w:rsidRPr="0035784E" w:rsidRDefault="008B7435" w:rsidP="005466CD">
            <w:pPr>
              <w:rPr>
                <w:rFonts w:asciiTheme="minorHAnsi" w:hAnsiTheme="minorHAnsi" w:cstheme="minorHAnsi"/>
                <w:sz w:val="24"/>
                <w:szCs w:val="24"/>
              </w:rPr>
            </w:pPr>
          </w:p>
        </w:tc>
        <w:tc>
          <w:tcPr>
            <w:tcW w:w="850" w:type="dxa"/>
          </w:tcPr>
          <w:p w14:paraId="51F64D27"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1" w:type="dxa"/>
          </w:tcPr>
          <w:p w14:paraId="70FAB5CB"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850" w:type="dxa"/>
          </w:tcPr>
          <w:p w14:paraId="5D1D2AC6"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851" w:type="dxa"/>
          </w:tcPr>
          <w:p w14:paraId="42FEDBDA"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0" w:type="dxa"/>
          </w:tcPr>
          <w:p w14:paraId="4644FF94"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851" w:type="dxa"/>
          </w:tcPr>
          <w:p w14:paraId="600DB23F"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1559" w:type="dxa"/>
          </w:tcPr>
          <w:p w14:paraId="087C00CB"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p-value</w:t>
            </w:r>
          </w:p>
        </w:tc>
      </w:tr>
      <w:tr w:rsidR="008B7435" w:rsidRPr="0035784E" w14:paraId="4FAFDE44" w14:textId="77777777" w:rsidTr="0007776C">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15E39D50" w14:textId="77777777" w:rsidR="008B7435" w:rsidRPr="0035784E" w:rsidRDefault="008B7435" w:rsidP="005466CD">
            <w:pPr>
              <w:rPr>
                <w:rFonts w:asciiTheme="minorHAnsi" w:hAnsiTheme="minorHAnsi" w:cstheme="minorHAnsi"/>
                <w:sz w:val="24"/>
                <w:szCs w:val="24"/>
              </w:rPr>
            </w:pPr>
            <w:r w:rsidRPr="0035784E">
              <w:rPr>
                <w:rFonts w:cstheme="minorHAnsi"/>
                <w:sz w:val="24"/>
                <w:szCs w:val="24"/>
              </w:rPr>
              <w:t>Activity (1/s)</w:t>
            </w:r>
          </w:p>
        </w:tc>
        <w:tc>
          <w:tcPr>
            <w:tcW w:w="850" w:type="dxa"/>
          </w:tcPr>
          <w:p w14:paraId="5816C3E1" w14:textId="601FAF10" w:rsidR="008B7435" w:rsidRPr="0035784E" w:rsidRDefault="001D1428"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0.078</w:t>
            </w:r>
          </w:p>
        </w:tc>
        <w:tc>
          <w:tcPr>
            <w:tcW w:w="851" w:type="dxa"/>
          </w:tcPr>
          <w:p w14:paraId="7C6562F4" w14:textId="5EB8F6F6" w:rsidR="008B7435" w:rsidRPr="0035784E" w:rsidRDefault="001D1428"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0.037</w:t>
            </w:r>
          </w:p>
        </w:tc>
        <w:tc>
          <w:tcPr>
            <w:tcW w:w="850" w:type="dxa"/>
          </w:tcPr>
          <w:p w14:paraId="58923123" w14:textId="07DFD937" w:rsidR="008B7435" w:rsidRPr="0035784E" w:rsidRDefault="001D1428"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0.125</w:t>
            </w:r>
          </w:p>
        </w:tc>
        <w:tc>
          <w:tcPr>
            <w:tcW w:w="851" w:type="dxa"/>
          </w:tcPr>
          <w:p w14:paraId="7B73E759" w14:textId="441BDB53" w:rsidR="008B7435" w:rsidRPr="0035784E" w:rsidRDefault="00A27122"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0.310</w:t>
            </w:r>
          </w:p>
        </w:tc>
        <w:tc>
          <w:tcPr>
            <w:tcW w:w="850" w:type="dxa"/>
          </w:tcPr>
          <w:p w14:paraId="287F4728" w14:textId="3E5626D6" w:rsidR="008B7435" w:rsidRPr="0035784E" w:rsidRDefault="00A27122"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0.257</w:t>
            </w:r>
          </w:p>
        </w:tc>
        <w:tc>
          <w:tcPr>
            <w:tcW w:w="851" w:type="dxa"/>
          </w:tcPr>
          <w:p w14:paraId="35D98CE5" w14:textId="6C01CB04" w:rsidR="008B7435" w:rsidRPr="0035784E" w:rsidRDefault="00A27122"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0.362</w:t>
            </w:r>
          </w:p>
        </w:tc>
        <w:tc>
          <w:tcPr>
            <w:tcW w:w="1559" w:type="dxa"/>
          </w:tcPr>
          <w:p w14:paraId="75FEEBFA" w14:textId="6520B804" w:rsidR="008B7435" w:rsidRPr="0035784E" w:rsidRDefault="00CD142D"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3.248x10</w:t>
            </w:r>
            <w:r w:rsidRPr="0035784E">
              <w:rPr>
                <w:rFonts w:cstheme="minorHAnsi"/>
                <w:color w:val="000000"/>
                <w:sz w:val="24"/>
                <w:szCs w:val="24"/>
                <w:vertAlign w:val="superscript"/>
              </w:rPr>
              <w:t>-05</w:t>
            </w:r>
            <w:r w:rsidRPr="0035784E">
              <w:rPr>
                <w:rFonts w:cstheme="minorHAnsi"/>
                <w:color w:val="000000"/>
                <w:sz w:val="24"/>
                <w:szCs w:val="24"/>
              </w:rPr>
              <w:t>, ***</w:t>
            </w:r>
          </w:p>
        </w:tc>
      </w:tr>
      <w:tr w:rsidR="008B7435" w:rsidRPr="0035784E" w14:paraId="0BA10793" w14:textId="77777777" w:rsidTr="0007776C">
        <w:trPr>
          <w:cnfStyle w:val="000000100000" w:firstRow="0" w:lastRow="0" w:firstColumn="0" w:lastColumn="0" w:oddVBand="0" w:evenVBand="0" w:oddHBand="1" w:evenHBand="0" w:firstRowFirstColumn="0" w:firstRowLastColumn="0" w:lastRowFirstColumn="0" w:lastRowLastColumn="0"/>
          <w:trHeight w:val="289"/>
          <w:jc w:val="center"/>
        </w:trPr>
        <w:tc>
          <w:tcPr>
            <w:cnfStyle w:val="001000000000" w:firstRow="0" w:lastRow="0" w:firstColumn="1" w:lastColumn="0" w:oddVBand="0" w:evenVBand="0" w:oddHBand="0" w:evenHBand="0" w:firstRowFirstColumn="0" w:firstRowLastColumn="0" w:lastRowFirstColumn="0" w:lastRowLastColumn="0"/>
            <w:tcW w:w="2684" w:type="dxa"/>
          </w:tcPr>
          <w:p w14:paraId="28EEA7B4" w14:textId="77777777" w:rsidR="008B7435" w:rsidRPr="0035784E" w:rsidRDefault="008B7435" w:rsidP="005466CD">
            <w:pPr>
              <w:rPr>
                <w:rFonts w:asciiTheme="minorHAnsi" w:hAnsiTheme="minorHAnsi" w:cstheme="minorHAnsi"/>
                <w:sz w:val="24"/>
                <w:szCs w:val="24"/>
              </w:rPr>
            </w:pPr>
            <w:r w:rsidRPr="0035784E">
              <w:rPr>
                <w:rFonts w:cstheme="minorHAnsi"/>
                <w:sz w:val="24"/>
                <w:szCs w:val="24"/>
              </w:rPr>
              <w:t>Intra-burst frequency (1/s)</w:t>
            </w:r>
          </w:p>
        </w:tc>
        <w:tc>
          <w:tcPr>
            <w:tcW w:w="850" w:type="dxa"/>
          </w:tcPr>
          <w:p w14:paraId="66A4656D" w14:textId="230BE3AA" w:rsidR="008B7435" w:rsidRPr="0035784E" w:rsidRDefault="00822C8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1.0</w:t>
            </w:r>
            <w:r w:rsidR="00882A49" w:rsidRPr="0035784E">
              <w:rPr>
                <w:rFonts w:cstheme="minorHAnsi"/>
                <w:color w:val="000000"/>
                <w:sz w:val="24"/>
                <w:szCs w:val="24"/>
              </w:rPr>
              <w:t>22</w:t>
            </w:r>
          </w:p>
        </w:tc>
        <w:tc>
          <w:tcPr>
            <w:tcW w:w="851" w:type="dxa"/>
          </w:tcPr>
          <w:p w14:paraId="4BD3F9E9" w14:textId="1A29A43D" w:rsidR="008B7435" w:rsidRPr="0035784E" w:rsidRDefault="00822C8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w:t>
            </w:r>
            <w:r w:rsidR="00882A49" w:rsidRPr="0035784E">
              <w:rPr>
                <w:rFonts w:cstheme="minorHAnsi"/>
                <w:color w:val="000000"/>
                <w:sz w:val="24"/>
                <w:szCs w:val="24"/>
              </w:rPr>
              <w:t>867</w:t>
            </w:r>
          </w:p>
        </w:tc>
        <w:tc>
          <w:tcPr>
            <w:tcW w:w="850" w:type="dxa"/>
          </w:tcPr>
          <w:p w14:paraId="1E274E64" w14:textId="4D314D35" w:rsidR="008B7435" w:rsidRPr="0035784E" w:rsidRDefault="00822C8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w:t>
            </w:r>
            <w:r w:rsidR="00882A49" w:rsidRPr="0035784E">
              <w:rPr>
                <w:rFonts w:cstheme="minorHAnsi"/>
                <w:color w:val="000000"/>
                <w:sz w:val="24"/>
                <w:szCs w:val="24"/>
              </w:rPr>
              <w:t>171</w:t>
            </w:r>
          </w:p>
        </w:tc>
        <w:tc>
          <w:tcPr>
            <w:tcW w:w="851" w:type="dxa"/>
          </w:tcPr>
          <w:p w14:paraId="64F717A3" w14:textId="27D10B79" w:rsidR="008B7435" w:rsidRPr="0035784E" w:rsidRDefault="00822C8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0.762</w:t>
            </w:r>
          </w:p>
        </w:tc>
        <w:tc>
          <w:tcPr>
            <w:tcW w:w="850" w:type="dxa"/>
          </w:tcPr>
          <w:p w14:paraId="7652A2BA" w14:textId="2FCC328D" w:rsidR="008B7435" w:rsidRPr="0035784E" w:rsidRDefault="00822C8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0.685</w:t>
            </w:r>
          </w:p>
        </w:tc>
        <w:tc>
          <w:tcPr>
            <w:tcW w:w="851" w:type="dxa"/>
          </w:tcPr>
          <w:p w14:paraId="5B39A398" w14:textId="5EF90DFA" w:rsidR="008B7435" w:rsidRPr="0035784E" w:rsidRDefault="00822C8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0.848</w:t>
            </w:r>
          </w:p>
        </w:tc>
        <w:tc>
          <w:tcPr>
            <w:tcW w:w="1559" w:type="dxa"/>
          </w:tcPr>
          <w:p w14:paraId="4D45D8F5" w14:textId="19B97763" w:rsidR="008B7435" w:rsidRPr="0035784E" w:rsidRDefault="0092209F" w:rsidP="005466CD">
            <w:pPr>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0.006, **</w:t>
            </w:r>
          </w:p>
        </w:tc>
      </w:tr>
      <w:tr w:rsidR="008B7435" w:rsidRPr="0035784E" w14:paraId="32AF5210" w14:textId="77777777" w:rsidTr="0007776C">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3BAC3A57" w14:textId="77777777" w:rsidR="008B7435" w:rsidRPr="0035784E" w:rsidRDefault="008B7435" w:rsidP="005466CD">
            <w:pPr>
              <w:rPr>
                <w:rFonts w:asciiTheme="minorHAnsi" w:hAnsiTheme="minorHAnsi" w:cstheme="minorHAnsi"/>
                <w:sz w:val="24"/>
                <w:szCs w:val="24"/>
              </w:rPr>
            </w:pPr>
            <w:r w:rsidRPr="0035784E">
              <w:rPr>
                <w:rFonts w:cstheme="minorHAnsi"/>
                <w:sz w:val="24"/>
                <w:szCs w:val="24"/>
              </w:rPr>
              <w:t>Active cells per slice (%)</w:t>
            </w:r>
          </w:p>
        </w:tc>
        <w:tc>
          <w:tcPr>
            <w:tcW w:w="850" w:type="dxa"/>
          </w:tcPr>
          <w:p w14:paraId="5946EE53" w14:textId="097E298E" w:rsidR="008B7435" w:rsidRPr="0035784E" w:rsidRDefault="00015CDB"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 xml:space="preserve">16.611     </w:t>
            </w:r>
          </w:p>
        </w:tc>
        <w:tc>
          <w:tcPr>
            <w:tcW w:w="851" w:type="dxa"/>
          </w:tcPr>
          <w:p w14:paraId="1131D460" w14:textId="1A5FB6A4" w:rsidR="008B7435" w:rsidRPr="0035784E" w:rsidRDefault="00015CDB"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 xml:space="preserve">8.989    </w:t>
            </w:r>
          </w:p>
        </w:tc>
        <w:tc>
          <w:tcPr>
            <w:tcW w:w="850" w:type="dxa"/>
          </w:tcPr>
          <w:p w14:paraId="3FAD21C5" w14:textId="6413F903" w:rsidR="008B7435" w:rsidRPr="0035784E" w:rsidRDefault="00F97E4F"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25.094</w:t>
            </w:r>
          </w:p>
        </w:tc>
        <w:tc>
          <w:tcPr>
            <w:tcW w:w="851" w:type="dxa"/>
          </w:tcPr>
          <w:p w14:paraId="6FF55390" w14:textId="0BBAC43C" w:rsidR="008B7435" w:rsidRPr="0035784E" w:rsidRDefault="00F97E4F"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 xml:space="preserve">63.003    </w:t>
            </w:r>
          </w:p>
        </w:tc>
        <w:tc>
          <w:tcPr>
            <w:tcW w:w="850" w:type="dxa"/>
          </w:tcPr>
          <w:p w14:paraId="3193A2B7" w14:textId="54FA0394" w:rsidR="008B7435" w:rsidRPr="0035784E" w:rsidRDefault="00F97E4F"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 xml:space="preserve">52.350    </w:t>
            </w:r>
          </w:p>
        </w:tc>
        <w:tc>
          <w:tcPr>
            <w:tcW w:w="851" w:type="dxa"/>
          </w:tcPr>
          <w:p w14:paraId="07D61370" w14:textId="73CD8D7D" w:rsidR="008B7435" w:rsidRPr="0035784E" w:rsidRDefault="00F97E4F"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73.262</w:t>
            </w:r>
          </w:p>
        </w:tc>
        <w:tc>
          <w:tcPr>
            <w:tcW w:w="1559" w:type="dxa"/>
          </w:tcPr>
          <w:p w14:paraId="3AB451B5" w14:textId="59C5E875" w:rsidR="008B7435" w:rsidRPr="0035784E" w:rsidRDefault="0049105C" w:rsidP="005466CD">
            <w:pPr>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2.371x10</w:t>
            </w:r>
            <w:r w:rsidRPr="0035784E">
              <w:rPr>
                <w:rFonts w:cstheme="minorHAnsi"/>
                <w:color w:val="000000"/>
                <w:sz w:val="24"/>
                <w:szCs w:val="24"/>
                <w:vertAlign w:val="superscript"/>
              </w:rPr>
              <w:t>-07</w:t>
            </w:r>
            <w:r w:rsidRPr="0035784E">
              <w:rPr>
                <w:rFonts w:cstheme="minorHAnsi"/>
                <w:color w:val="000000"/>
                <w:sz w:val="24"/>
                <w:szCs w:val="24"/>
              </w:rPr>
              <w:t>, ***</w:t>
            </w:r>
          </w:p>
        </w:tc>
      </w:tr>
      <w:tr w:rsidR="009D757E" w:rsidRPr="0035784E" w14:paraId="74687199" w14:textId="77777777" w:rsidTr="00257155">
        <w:trPr>
          <w:gridAfter w:val="1"/>
          <w:cnfStyle w:val="000000100000" w:firstRow="0" w:lastRow="0" w:firstColumn="0" w:lastColumn="0" w:oddVBand="0" w:evenVBand="0" w:oddHBand="1" w:evenHBand="0"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15F302E9" w14:textId="49DF3318" w:rsidR="009D757E" w:rsidRPr="0035784E" w:rsidRDefault="009D757E" w:rsidP="005466CD">
            <w:pPr>
              <w:rPr>
                <w:rFonts w:cstheme="minorHAnsi"/>
                <w:sz w:val="24"/>
                <w:szCs w:val="24"/>
              </w:rPr>
            </w:pPr>
            <w:r w:rsidRPr="0035784E">
              <w:rPr>
                <w:rFonts w:cstheme="minorHAnsi"/>
                <w:sz w:val="24"/>
                <w:szCs w:val="24"/>
              </w:rPr>
              <w:t>n(animals)</w:t>
            </w:r>
            <w:r w:rsidR="00165E02" w:rsidRPr="0035784E">
              <w:rPr>
                <w:rFonts w:cstheme="minorHAnsi"/>
                <w:sz w:val="24"/>
                <w:szCs w:val="24"/>
              </w:rPr>
              <w:t xml:space="preserve"> (male+female)</w:t>
            </w:r>
          </w:p>
        </w:tc>
        <w:tc>
          <w:tcPr>
            <w:tcW w:w="2551" w:type="dxa"/>
            <w:gridSpan w:val="3"/>
          </w:tcPr>
          <w:p w14:paraId="26C36D1A" w14:textId="6C15C589"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6</w:t>
            </w:r>
            <w:r w:rsidR="00165E02" w:rsidRPr="0035784E">
              <w:rPr>
                <w:rFonts w:cstheme="minorHAnsi"/>
                <w:color w:val="000000"/>
                <w:sz w:val="24"/>
                <w:szCs w:val="24"/>
              </w:rPr>
              <w:t xml:space="preserve"> (4+2)</w:t>
            </w:r>
          </w:p>
        </w:tc>
        <w:tc>
          <w:tcPr>
            <w:tcW w:w="2552" w:type="dxa"/>
            <w:gridSpan w:val="3"/>
          </w:tcPr>
          <w:p w14:paraId="323D4AB9" w14:textId="3259F9BF"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9</w:t>
            </w:r>
            <w:r w:rsidR="00165E02" w:rsidRPr="0035784E">
              <w:rPr>
                <w:rFonts w:cstheme="minorHAnsi"/>
                <w:color w:val="000000"/>
                <w:sz w:val="24"/>
                <w:szCs w:val="24"/>
              </w:rPr>
              <w:t xml:space="preserve"> (4+5)</w:t>
            </w:r>
          </w:p>
        </w:tc>
      </w:tr>
      <w:tr w:rsidR="009D757E" w:rsidRPr="0035784E" w14:paraId="474CFE85" w14:textId="77777777" w:rsidTr="00257155">
        <w:trPr>
          <w:gridAfter w:val="1"/>
          <w:cnfStyle w:val="000000010000" w:firstRow="0" w:lastRow="0" w:firstColumn="0" w:lastColumn="0" w:oddVBand="0" w:evenVBand="0" w:oddHBand="0" w:evenHBand="1"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65DAE4FA" w14:textId="77777777" w:rsidR="009D757E" w:rsidRPr="0035784E" w:rsidRDefault="009D757E" w:rsidP="005466CD">
            <w:pPr>
              <w:rPr>
                <w:rFonts w:cstheme="minorHAnsi"/>
                <w:sz w:val="24"/>
                <w:szCs w:val="24"/>
              </w:rPr>
            </w:pPr>
            <w:r w:rsidRPr="0035784E">
              <w:rPr>
                <w:rFonts w:cstheme="minorHAnsi"/>
                <w:sz w:val="24"/>
                <w:szCs w:val="24"/>
              </w:rPr>
              <w:t>n(slices)</w:t>
            </w:r>
          </w:p>
        </w:tc>
        <w:tc>
          <w:tcPr>
            <w:tcW w:w="2551" w:type="dxa"/>
            <w:gridSpan w:val="3"/>
          </w:tcPr>
          <w:p w14:paraId="198F4854" w14:textId="48B18655"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w:t>
            </w:r>
          </w:p>
        </w:tc>
        <w:tc>
          <w:tcPr>
            <w:tcW w:w="2552" w:type="dxa"/>
            <w:gridSpan w:val="3"/>
          </w:tcPr>
          <w:p w14:paraId="28D67B82" w14:textId="27F7FECD" w:rsidR="009D757E" w:rsidRPr="0035784E" w:rsidRDefault="009D757E"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w:t>
            </w:r>
          </w:p>
        </w:tc>
      </w:tr>
      <w:tr w:rsidR="009D757E" w:rsidRPr="0035784E" w14:paraId="0AFC1625" w14:textId="77777777" w:rsidTr="00257155">
        <w:trPr>
          <w:gridAfter w:val="1"/>
          <w:cnfStyle w:val="000000100000" w:firstRow="0" w:lastRow="0" w:firstColumn="0" w:lastColumn="0" w:oddVBand="0" w:evenVBand="0" w:oddHBand="1" w:evenHBand="0" w:firstRowFirstColumn="0" w:firstRowLastColumn="0" w:lastRowFirstColumn="0" w:lastRowLastColumn="0"/>
          <w:wAfter w:w="1559" w:type="dxa"/>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6FCD1B6A" w14:textId="77777777" w:rsidR="009D757E" w:rsidRPr="0035784E" w:rsidRDefault="009D757E" w:rsidP="005466CD">
            <w:pPr>
              <w:rPr>
                <w:rFonts w:cstheme="minorHAnsi"/>
                <w:sz w:val="24"/>
                <w:szCs w:val="24"/>
              </w:rPr>
            </w:pPr>
            <w:r w:rsidRPr="0035784E">
              <w:rPr>
                <w:rFonts w:cstheme="minorHAnsi"/>
                <w:sz w:val="24"/>
                <w:szCs w:val="24"/>
              </w:rPr>
              <w:t>n(cells)</w:t>
            </w:r>
          </w:p>
        </w:tc>
        <w:tc>
          <w:tcPr>
            <w:tcW w:w="2551" w:type="dxa"/>
            <w:gridSpan w:val="3"/>
          </w:tcPr>
          <w:p w14:paraId="2AA1AF50" w14:textId="41E24DB0"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246</w:t>
            </w:r>
          </w:p>
        </w:tc>
        <w:tc>
          <w:tcPr>
            <w:tcW w:w="2552" w:type="dxa"/>
            <w:gridSpan w:val="3"/>
          </w:tcPr>
          <w:p w14:paraId="17CF6901" w14:textId="0FEB1225" w:rsidR="009D757E" w:rsidRPr="0035784E" w:rsidRDefault="009D757E"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213</w:t>
            </w:r>
          </w:p>
        </w:tc>
      </w:tr>
    </w:tbl>
    <w:p w14:paraId="5C063733" w14:textId="77777777" w:rsidR="003C2922" w:rsidRPr="0035784E" w:rsidRDefault="003C2922" w:rsidP="005466CD">
      <w:pPr>
        <w:spacing w:line="240" w:lineRule="auto"/>
        <w:rPr>
          <w:rFonts w:eastAsiaTheme="majorEastAsia" w:cstheme="minorHAnsi"/>
          <w:b/>
          <w:bCs/>
          <w:sz w:val="24"/>
          <w:szCs w:val="24"/>
          <w:lang w:val="en-GB"/>
        </w:rPr>
      </w:pPr>
    </w:p>
    <w:p w14:paraId="73D42F3C" w14:textId="258AC81C" w:rsidR="00903927"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903927" w:rsidRPr="0035784E">
        <w:rPr>
          <w:rFonts w:eastAsiaTheme="majorEastAsia" w:cstheme="minorHAnsi"/>
          <w:b/>
          <w:bCs/>
          <w:sz w:val="24"/>
          <w:szCs w:val="24"/>
          <w:lang w:val="en-GB"/>
        </w:rPr>
        <w:t xml:space="preserve"> S</w:t>
      </w:r>
      <w:r w:rsidR="00C765BE" w:rsidRPr="0035784E">
        <w:rPr>
          <w:rFonts w:eastAsiaTheme="majorEastAsia" w:cstheme="minorHAnsi"/>
          <w:b/>
          <w:bCs/>
          <w:sz w:val="24"/>
          <w:szCs w:val="24"/>
          <w:lang w:val="en-GB"/>
        </w:rPr>
        <w:t>26</w:t>
      </w:r>
      <w:r w:rsidR="00903927" w:rsidRPr="0035784E">
        <w:rPr>
          <w:rFonts w:eastAsiaTheme="majorEastAsia" w:cstheme="minorHAnsi"/>
          <w:b/>
          <w:bCs/>
          <w:sz w:val="24"/>
          <w:szCs w:val="24"/>
          <w:lang w:val="en-GB"/>
        </w:rPr>
        <w:t>. Statistical information of absolute calcium bursting parameters at 5 µmol/l TTA-P2 and 300 nmol/l isradipine in WT slices (Fig. </w:t>
      </w:r>
      <w:r w:rsidR="00C73331" w:rsidRPr="0035784E">
        <w:rPr>
          <w:rFonts w:eastAsiaTheme="majorEastAsia" w:cstheme="minorHAnsi"/>
          <w:b/>
          <w:bCs/>
          <w:sz w:val="24"/>
          <w:szCs w:val="24"/>
          <w:lang w:val="en-GB"/>
        </w:rPr>
        <w:t>S5A</w:t>
      </w:r>
      <w:r w:rsidR="001116D2" w:rsidRPr="0035784E">
        <w:rPr>
          <w:rFonts w:eastAsiaTheme="majorEastAsia" w:cstheme="minorHAnsi"/>
          <w:b/>
          <w:bCs/>
          <w:sz w:val="24"/>
          <w:szCs w:val="24"/>
          <w:lang w:val="en-GB"/>
        </w:rPr>
        <w:t>,</w:t>
      </w:r>
      <w:r w:rsidR="00C73331" w:rsidRPr="0035784E">
        <w:rPr>
          <w:rFonts w:eastAsiaTheme="majorEastAsia" w:cstheme="minorHAnsi"/>
          <w:b/>
          <w:bCs/>
          <w:sz w:val="24"/>
          <w:szCs w:val="24"/>
          <w:lang w:val="en-GB"/>
        </w:rPr>
        <w:t xml:space="preserve"> B</w:t>
      </w:r>
      <w:r w:rsidR="00903927" w:rsidRPr="0035784E">
        <w:rPr>
          <w:rFonts w:eastAsiaTheme="majorEastAsia" w:cstheme="minorHAnsi"/>
          <w:b/>
          <w:bCs/>
          <w:sz w:val="24"/>
          <w:szCs w:val="24"/>
          <w:lang w:val="en-GB"/>
        </w:rPr>
        <w:t>)</w:t>
      </w:r>
    </w:p>
    <w:tbl>
      <w:tblPr>
        <w:tblStyle w:val="HellesRaster"/>
        <w:tblW w:w="9346" w:type="dxa"/>
        <w:jc w:val="center"/>
        <w:tblLayout w:type="fixed"/>
        <w:tblLook w:val="04A0" w:firstRow="1" w:lastRow="0" w:firstColumn="1" w:lastColumn="0" w:noHBand="0" w:noVBand="1"/>
      </w:tblPr>
      <w:tblGrid>
        <w:gridCol w:w="2684"/>
        <w:gridCol w:w="850"/>
        <w:gridCol w:w="851"/>
        <w:gridCol w:w="850"/>
        <w:gridCol w:w="851"/>
        <w:gridCol w:w="850"/>
        <w:gridCol w:w="851"/>
        <w:gridCol w:w="1559"/>
      </w:tblGrid>
      <w:tr w:rsidR="008B7435" w:rsidRPr="0035784E" w14:paraId="5311E2C4" w14:textId="77777777" w:rsidTr="0007776C">
        <w:trPr>
          <w:gridAfter w:val="1"/>
          <w:cnfStyle w:val="100000000000" w:firstRow="1" w:lastRow="0" w:firstColumn="0" w:lastColumn="0" w:oddVBand="0" w:evenVBand="0" w:oddHBand="0" w:evenHBand="0" w:firstRowFirstColumn="0" w:firstRowLastColumn="0" w:lastRowFirstColumn="0" w:lastRowLastColumn="0"/>
          <w:wAfter w:w="1559" w:type="dxa"/>
          <w:jc w:val="center"/>
        </w:trPr>
        <w:tc>
          <w:tcPr>
            <w:cnfStyle w:val="001000000000" w:firstRow="0" w:lastRow="0" w:firstColumn="1" w:lastColumn="0" w:oddVBand="0" w:evenVBand="0" w:oddHBand="0" w:evenHBand="0" w:firstRowFirstColumn="0" w:firstRowLastColumn="0" w:lastRowFirstColumn="0" w:lastRowLastColumn="0"/>
            <w:tcW w:w="2684" w:type="dxa"/>
          </w:tcPr>
          <w:p w14:paraId="035B2504" w14:textId="77777777" w:rsidR="008B7435" w:rsidRPr="0035784E" w:rsidRDefault="008B7435" w:rsidP="005466CD">
            <w:pPr>
              <w:rPr>
                <w:rFonts w:asciiTheme="minorHAnsi" w:hAnsiTheme="minorHAnsi" w:cstheme="minorHAnsi"/>
                <w:sz w:val="24"/>
                <w:szCs w:val="24"/>
              </w:rPr>
            </w:pPr>
          </w:p>
        </w:tc>
        <w:tc>
          <w:tcPr>
            <w:tcW w:w="2551" w:type="dxa"/>
            <w:gridSpan w:val="3"/>
          </w:tcPr>
          <w:p w14:paraId="5AA7B5AF" w14:textId="687787EC" w:rsidR="008B7435" w:rsidRPr="0035784E" w:rsidRDefault="00101D45"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w:t>
            </w:r>
          </w:p>
        </w:tc>
        <w:tc>
          <w:tcPr>
            <w:tcW w:w="2552" w:type="dxa"/>
            <w:gridSpan w:val="3"/>
          </w:tcPr>
          <w:p w14:paraId="6EF1F35B" w14:textId="53C739B7" w:rsidR="008B7435" w:rsidRPr="0035784E" w:rsidRDefault="00101D45"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w:t>
            </w:r>
            <w:r w:rsidR="008B7435" w:rsidRPr="0035784E">
              <w:rPr>
                <w:rFonts w:cstheme="minorHAnsi"/>
                <w:sz w:val="24"/>
                <w:szCs w:val="24"/>
              </w:rPr>
              <w:t xml:space="preserve"> control</w:t>
            </w:r>
          </w:p>
        </w:tc>
      </w:tr>
      <w:tr w:rsidR="008B7435" w:rsidRPr="0035784E" w14:paraId="1BC105F5" w14:textId="77777777" w:rsidTr="0007776C">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684" w:type="dxa"/>
          </w:tcPr>
          <w:p w14:paraId="70356B04" w14:textId="77777777" w:rsidR="008B7435" w:rsidRPr="0035784E" w:rsidRDefault="008B7435" w:rsidP="005466CD">
            <w:pPr>
              <w:rPr>
                <w:rFonts w:asciiTheme="minorHAnsi" w:hAnsiTheme="minorHAnsi" w:cstheme="minorHAnsi"/>
                <w:sz w:val="24"/>
                <w:szCs w:val="24"/>
              </w:rPr>
            </w:pPr>
          </w:p>
        </w:tc>
        <w:tc>
          <w:tcPr>
            <w:tcW w:w="850" w:type="dxa"/>
          </w:tcPr>
          <w:p w14:paraId="4C577549"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1" w:type="dxa"/>
          </w:tcPr>
          <w:p w14:paraId="523B3CAC"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850" w:type="dxa"/>
          </w:tcPr>
          <w:p w14:paraId="45937371"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851" w:type="dxa"/>
          </w:tcPr>
          <w:p w14:paraId="44C0918A"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0" w:type="dxa"/>
          </w:tcPr>
          <w:p w14:paraId="2A9C2CA8"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851" w:type="dxa"/>
          </w:tcPr>
          <w:p w14:paraId="4469F47C"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1559" w:type="dxa"/>
          </w:tcPr>
          <w:p w14:paraId="2FD50F84" w14:textId="77777777" w:rsidR="008B7435" w:rsidRPr="0035784E" w:rsidRDefault="008B7435"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p-value</w:t>
            </w:r>
          </w:p>
        </w:tc>
      </w:tr>
      <w:tr w:rsidR="008B7435" w:rsidRPr="0035784E" w14:paraId="53B6DDAA" w14:textId="77777777" w:rsidTr="0007776C">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570E5B06" w14:textId="77777777" w:rsidR="008B7435" w:rsidRPr="0035784E" w:rsidRDefault="008B7435" w:rsidP="005466CD">
            <w:pPr>
              <w:rPr>
                <w:rFonts w:asciiTheme="minorHAnsi" w:hAnsiTheme="minorHAnsi" w:cstheme="minorHAnsi"/>
                <w:sz w:val="24"/>
                <w:szCs w:val="24"/>
              </w:rPr>
            </w:pPr>
            <w:r w:rsidRPr="0035784E">
              <w:rPr>
                <w:rFonts w:cstheme="minorHAnsi"/>
                <w:sz w:val="24"/>
                <w:szCs w:val="24"/>
              </w:rPr>
              <w:t>Activity (1/s)</w:t>
            </w:r>
          </w:p>
        </w:tc>
        <w:tc>
          <w:tcPr>
            <w:tcW w:w="850" w:type="dxa"/>
          </w:tcPr>
          <w:p w14:paraId="5CC6D8E8" w14:textId="2981A0F7" w:rsidR="008B7435" w:rsidRPr="0035784E" w:rsidRDefault="00676CCD"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w:t>
            </w:r>
          </w:p>
        </w:tc>
        <w:tc>
          <w:tcPr>
            <w:tcW w:w="851" w:type="dxa"/>
          </w:tcPr>
          <w:p w14:paraId="537C336B" w14:textId="50718109" w:rsidR="008B7435" w:rsidRPr="0035784E" w:rsidRDefault="00676CCD"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w:t>
            </w:r>
          </w:p>
        </w:tc>
        <w:tc>
          <w:tcPr>
            <w:tcW w:w="850" w:type="dxa"/>
          </w:tcPr>
          <w:p w14:paraId="5ECD625E" w14:textId="5FFD9F2E" w:rsidR="008B7435" w:rsidRPr="0035784E" w:rsidRDefault="00676CCD"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w:t>
            </w:r>
          </w:p>
        </w:tc>
        <w:tc>
          <w:tcPr>
            <w:tcW w:w="851" w:type="dxa"/>
          </w:tcPr>
          <w:p w14:paraId="08438977" w14:textId="4B1B0DAB" w:rsidR="008B7435" w:rsidRPr="0035784E" w:rsidRDefault="0057164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0.208</w:t>
            </w:r>
          </w:p>
        </w:tc>
        <w:tc>
          <w:tcPr>
            <w:tcW w:w="850" w:type="dxa"/>
          </w:tcPr>
          <w:p w14:paraId="21FD617D" w14:textId="5B6E2501" w:rsidR="008B7435" w:rsidRPr="0035784E" w:rsidRDefault="0057164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0.153</w:t>
            </w:r>
          </w:p>
        </w:tc>
        <w:tc>
          <w:tcPr>
            <w:tcW w:w="851" w:type="dxa"/>
          </w:tcPr>
          <w:p w14:paraId="1091C849" w14:textId="2EC74727" w:rsidR="008B7435" w:rsidRPr="0035784E" w:rsidRDefault="00571641"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0.262</w:t>
            </w:r>
          </w:p>
        </w:tc>
        <w:tc>
          <w:tcPr>
            <w:tcW w:w="1559" w:type="dxa"/>
          </w:tcPr>
          <w:p w14:paraId="43BD641F" w14:textId="1C1C63DC" w:rsidR="008B7435" w:rsidRPr="0035784E" w:rsidRDefault="004C2B9C" w:rsidP="005466CD">
            <w:pPr>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2.839</w:t>
            </w:r>
            <w:r w:rsidR="00D81456" w:rsidRPr="0035784E">
              <w:rPr>
                <w:rFonts w:cstheme="minorHAnsi"/>
                <w:color w:val="000000"/>
                <w:sz w:val="24"/>
                <w:szCs w:val="24"/>
              </w:rPr>
              <w:t>x10</w:t>
            </w:r>
            <w:r w:rsidRPr="0035784E">
              <w:rPr>
                <w:rFonts w:cstheme="minorHAnsi"/>
                <w:color w:val="000000"/>
                <w:sz w:val="24"/>
                <w:szCs w:val="24"/>
                <w:vertAlign w:val="superscript"/>
              </w:rPr>
              <w:t>-13</w:t>
            </w:r>
            <w:r w:rsidR="00D81456" w:rsidRPr="0035784E">
              <w:rPr>
                <w:rFonts w:cstheme="minorHAnsi"/>
                <w:color w:val="000000"/>
                <w:sz w:val="24"/>
                <w:szCs w:val="24"/>
              </w:rPr>
              <w:t>, ***</w:t>
            </w:r>
          </w:p>
        </w:tc>
      </w:tr>
      <w:tr w:rsidR="00903927" w:rsidRPr="0035784E" w14:paraId="0B687768" w14:textId="77777777" w:rsidTr="0007776C">
        <w:trPr>
          <w:cnfStyle w:val="000000100000" w:firstRow="0" w:lastRow="0" w:firstColumn="0" w:lastColumn="0" w:oddVBand="0" w:evenVBand="0" w:oddHBand="1" w:evenHBand="0" w:firstRowFirstColumn="0" w:firstRowLastColumn="0" w:lastRowFirstColumn="0" w:lastRowLastColumn="0"/>
          <w:trHeight w:val="289"/>
          <w:jc w:val="center"/>
        </w:trPr>
        <w:tc>
          <w:tcPr>
            <w:cnfStyle w:val="001000000000" w:firstRow="0" w:lastRow="0" w:firstColumn="1" w:lastColumn="0" w:oddVBand="0" w:evenVBand="0" w:oddHBand="0" w:evenHBand="0" w:firstRowFirstColumn="0" w:firstRowLastColumn="0" w:lastRowFirstColumn="0" w:lastRowLastColumn="0"/>
            <w:tcW w:w="2684" w:type="dxa"/>
          </w:tcPr>
          <w:p w14:paraId="2962ABE2" w14:textId="348BFC2A" w:rsidR="00903927" w:rsidRPr="0035784E" w:rsidRDefault="00903927" w:rsidP="005466CD">
            <w:pPr>
              <w:rPr>
                <w:rFonts w:asciiTheme="minorHAnsi" w:hAnsiTheme="minorHAnsi" w:cstheme="minorHAnsi"/>
                <w:sz w:val="24"/>
                <w:szCs w:val="24"/>
              </w:rPr>
            </w:pPr>
            <w:r w:rsidRPr="0035784E">
              <w:rPr>
                <w:rFonts w:cstheme="minorHAnsi"/>
                <w:sz w:val="24"/>
                <w:szCs w:val="24"/>
              </w:rPr>
              <w:t>Active cells per slice (%)</w:t>
            </w:r>
          </w:p>
        </w:tc>
        <w:tc>
          <w:tcPr>
            <w:tcW w:w="850" w:type="dxa"/>
          </w:tcPr>
          <w:p w14:paraId="4968D0DF" w14:textId="403343E4" w:rsidR="00903927" w:rsidRPr="0035784E" w:rsidRDefault="00676CCD"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w:t>
            </w:r>
          </w:p>
        </w:tc>
        <w:tc>
          <w:tcPr>
            <w:tcW w:w="851" w:type="dxa"/>
          </w:tcPr>
          <w:p w14:paraId="5521D7B2" w14:textId="4AC6EF4C" w:rsidR="00903927" w:rsidRPr="0035784E" w:rsidRDefault="00676CCD"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w:t>
            </w:r>
          </w:p>
        </w:tc>
        <w:tc>
          <w:tcPr>
            <w:tcW w:w="850" w:type="dxa"/>
          </w:tcPr>
          <w:p w14:paraId="0E5CBBF5" w14:textId="5A33FA24" w:rsidR="00903927" w:rsidRPr="0035784E" w:rsidRDefault="00676CCD"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0</w:t>
            </w:r>
          </w:p>
        </w:tc>
        <w:tc>
          <w:tcPr>
            <w:tcW w:w="851" w:type="dxa"/>
          </w:tcPr>
          <w:p w14:paraId="16A355E3" w14:textId="10AB252D" w:rsidR="00903927" w:rsidRPr="0035784E" w:rsidRDefault="00F97E4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 xml:space="preserve">48.541    </w:t>
            </w:r>
          </w:p>
        </w:tc>
        <w:tc>
          <w:tcPr>
            <w:tcW w:w="850" w:type="dxa"/>
          </w:tcPr>
          <w:p w14:paraId="13229B91" w14:textId="277D99CD" w:rsidR="00903927" w:rsidRPr="0035784E" w:rsidRDefault="00F97E4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 xml:space="preserve">35.409    </w:t>
            </w:r>
          </w:p>
        </w:tc>
        <w:tc>
          <w:tcPr>
            <w:tcW w:w="851" w:type="dxa"/>
          </w:tcPr>
          <w:p w14:paraId="31B6C2B3" w14:textId="6FD89B90" w:rsidR="00903927" w:rsidRPr="0035784E" w:rsidRDefault="00F97E4F"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62.104</w:t>
            </w:r>
          </w:p>
        </w:tc>
        <w:tc>
          <w:tcPr>
            <w:tcW w:w="1559" w:type="dxa"/>
          </w:tcPr>
          <w:p w14:paraId="4B580945" w14:textId="28D7674C" w:rsidR="00903927" w:rsidRPr="0035784E" w:rsidRDefault="0092209F" w:rsidP="005466CD">
            <w:pPr>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5.572x10</w:t>
            </w:r>
            <w:r w:rsidRPr="0035784E">
              <w:rPr>
                <w:rFonts w:cstheme="minorHAnsi"/>
                <w:color w:val="000000"/>
                <w:sz w:val="24"/>
                <w:szCs w:val="24"/>
                <w:vertAlign w:val="superscript"/>
              </w:rPr>
              <w:t>-09</w:t>
            </w:r>
            <w:r w:rsidRPr="0035784E">
              <w:rPr>
                <w:rFonts w:cstheme="minorHAnsi"/>
                <w:color w:val="000000"/>
                <w:sz w:val="24"/>
                <w:szCs w:val="24"/>
              </w:rPr>
              <w:t>, ***</w:t>
            </w:r>
          </w:p>
        </w:tc>
      </w:tr>
    </w:tbl>
    <w:p w14:paraId="2AD0E678" w14:textId="77777777" w:rsidR="008F6040" w:rsidRPr="0035784E" w:rsidRDefault="008F6040" w:rsidP="005466CD">
      <w:pPr>
        <w:spacing w:line="240" w:lineRule="auto"/>
        <w:rPr>
          <w:rFonts w:eastAsiaTheme="majorEastAsia" w:cstheme="minorHAnsi"/>
          <w:b/>
          <w:bCs/>
          <w:sz w:val="24"/>
          <w:szCs w:val="24"/>
          <w:lang w:val="en-GB"/>
        </w:rPr>
      </w:pPr>
    </w:p>
    <w:p w14:paraId="71971F5F" w14:textId="359256C9" w:rsidR="00BC5CD2" w:rsidRPr="0035784E" w:rsidRDefault="009B3BF1"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BC5CD2" w:rsidRPr="0035784E">
        <w:rPr>
          <w:rFonts w:eastAsiaTheme="majorEastAsia" w:cstheme="minorHAnsi"/>
          <w:b/>
          <w:bCs/>
          <w:sz w:val="24"/>
          <w:szCs w:val="24"/>
          <w:lang w:val="en-GB"/>
        </w:rPr>
        <w:t xml:space="preserve"> S</w:t>
      </w:r>
      <w:r w:rsidR="00C765BE" w:rsidRPr="0035784E">
        <w:rPr>
          <w:rFonts w:eastAsiaTheme="majorEastAsia" w:cstheme="minorHAnsi"/>
          <w:b/>
          <w:bCs/>
          <w:sz w:val="24"/>
          <w:szCs w:val="24"/>
          <w:lang w:val="en-GB"/>
        </w:rPr>
        <w:t>27</w:t>
      </w:r>
      <w:r w:rsidR="00BC5CD2" w:rsidRPr="0035784E">
        <w:rPr>
          <w:rFonts w:eastAsiaTheme="majorEastAsia" w:cstheme="minorHAnsi"/>
          <w:b/>
          <w:bCs/>
          <w:sz w:val="24"/>
          <w:szCs w:val="24"/>
          <w:lang w:val="en-GB"/>
        </w:rPr>
        <w:t>. Statistical information of absolute intra-burst frequency of remaining active cells at 0 µmol/l TTA-P2 and</w:t>
      </w:r>
      <w:r w:rsidR="00905272" w:rsidRPr="0035784E">
        <w:rPr>
          <w:rFonts w:eastAsiaTheme="majorEastAsia" w:cstheme="minorHAnsi"/>
          <w:b/>
          <w:bCs/>
          <w:sz w:val="24"/>
          <w:szCs w:val="24"/>
          <w:lang w:val="en-GB"/>
        </w:rPr>
        <w:t xml:space="preserve"> 300nM</w:t>
      </w:r>
      <w:r w:rsidR="00BC5CD2" w:rsidRPr="0035784E">
        <w:rPr>
          <w:rFonts w:eastAsiaTheme="majorEastAsia" w:cstheme="minorHAnsi"/>
          <w:b/>
          <w:bCs/>
          <w:sz w:val="24"/>
          <w:szCs w:val="24"/>
          <w:lang w:val="en-GB"/>
        </w:rPr>
        <w:t xml:space="preserve"> isradipine in WT and WT control slices (Fig. </w:t>
      </w:r>
      <w:r w:rsidR="00503228" w:rsidRPr="0035784E">
        <w:rPr>
          <w:rFonts w:eastAsiaTheme="majorEastAsia" w:cstheme="minorHAnsi"/>
          <w:b/>
          <w:bCs/>
          <w:sz w:val="24"/>
          <w:szCs w:val="24"/>
          <w:lang w:val="en-GB"/>
        </w:rPr>
        <w:t>S</w:t>
      </w:r>
      <w:r w:rsidR="00C73331" w:rsidRPr="0035784E">
        <w:rPr>
          <w:rFonts w:eastAsiaTheme="majorEastAsia" w:cstheme="minorHAnsi"/>
          <w:b/>
          <w:bCs/>
          <w:sz w:val="24"/>
          <w:szCs w:val="24"/>
          <w:lang w:val="en-GB"/>
        </w:rPr>
        <w:t>5D</w:t>
      </w:r>
      <w:r w:rsidR="00BC5CD2" w:rsidRPr="0035784E">
        <w:rPr>
          <w:rFonts w:eastAsiaTheme="majorEastAsia" w:cstheme="minorHAnsi"/>
          <w:b/>
          <w:bCs/>
          <w:sz w:val="24"/>
          <w:szCs w:val="24"/>
          <w:lang w:val="en-GB"/>
        </w:rPr>
        <w:t>)</w:t>
      </w:r>
    </w:p>
    <w:tbl>
      <w:tblPr>
        <w:tblStyle w:val="HellesRaster"/>
        <w:tblW w:w="9346" w:type="dxa"/>
        <w:jc w:val="center"/>
        <w:tblLayout w:type="fixed"/>
        <w:tblLook w:val="04A0" w:firstRow="1" w:lastRow="0" w:firstColumn="1" w:lastColumn="0" w:noHBand="0" w:noVBand="1"/>
      </w:tblPr>
      <w:tblGrid>
        <w:gridCol w:w="2684"/>
        <w:gridCol w:w="850"/>
        <w:gridCol w:w="851"/>
        <w:gridCol w:w="850"/>
        <w:gridCol w:w="851"/>
        <w:gridCol w:w="850"/>
        <w:gridCol w:w="851"/>
        <w:gridCol w:w="1559"/>
      </w:tblGrid>
      <w:tr w:rsidR="00BC5CD2" w:rsidRPr="0035784E" w14:paraId="3BD3CE47" w14:textId="77777777" w:rsidTr="00A17B00">
        <w:trPr>
          <w:gridAfter w:val="1"/>
          <w:cnfStyle w:val="100000000000" w:firstRow="1" w:lastRow="0" w:firstColumn="0" w:lastColumn="0" w:oddVBand="0" w:evenVBand="0" w:oddHBand="0" w:evenHBand="0" w:firstRowFirstColumn="0" w:firstRowLastColumn="0" w:lastRowFirstColumn="0" w:lastRowLastColumn="0"/>
          <w:wAfter w:w="1559" w:type="dxa"/>
          <w:jc w:val="center"/>
        </w:trPr>
        <w:tc>
          <w:tcPr>
            <w:cnfStyle w:val="001000000000" w:firstRow="0" w:lastRow="0" w:firstColumn="1" w:lastColumn="0" w:oddVBand="0" w:evenVBand="0" w:oddHBand="0" w:evenHBand="0" w:firstRowFirstColumn="0" w:firstRowLastColumn="0" w:lastRowFirstColumn="0" w:lastRowLastColumn="0"/>
            <w:tcW w:w="2684" w:type="dxa"/>
          </w:tcPr>
          <w:p w14:paraId="4D9B7A9E" w14:textId="77777777" w:rsidR="00BC5CD2" w:rsidRPr="0035784E" w:rsidRDefault="00BC5CD2" w:rsidP="005466CD">
            <w:pPr>
              <w:rPr>
                <w:rFonts w:asciiTheme="minorHAnsi" w:hAnsiTheme="minorHAnsi" w:cstheme="minorHAnsi"/>
                <w:sz w:val="24"/>
                <w:szCs w:val="24"/>
              </w:rPr>
            </w:pPr>
          </w:p>
        </w:tc>
        <w:tc>
          <w:tcPr>
            <w:tcW w:w="2551" w:type="dxa"/>
            <w:gridSpan w:val="3"/>
          </w:tcPr>
          <w:p w14:paraId="60BBEA05" w14:textId="77777777" w:rsidR="00BC5CD2" w:rsidRPr="0035784E" w:rsidRDefault="00BC5CD2"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w:t>
            </w:r>
          </w:p>
        </w:tc>
        <w:tc>
          <w:tcPr>
            <w:tcW w:w="2552" w:type="dxa"/>
            <w:gridSpan w:val="3"/>
          </w:tcPr>
          <w:p w14:paraId="240DADDD" w14:textId="77777777" w:rsidR="00BC5CD2" w:rsidRPr="0035784E" w:rsidRDefault="00BC5CD2" w:rsidP="005466C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 control</w:t>
            </w:r>
          </w:p>
        </w:tc>
      </w:tr>
      <w:tr w:rsidR="00BC5CD2" w:rsidRPr="0035784E" w14:paraId="5B429D0C" w14:textId="77777777" w:rsidTr="00A17B00">
        <w:trPr>
          <w:cnfStyle w:val="000000100000" w:firstRow="0" w:lastRow="0" w:firstColumn="0" w:lastColumn="0" w:oddVBand="0" w:evenVBand="0" w:oddHBand="1" w:evenHBand="0" w:firstRowFirstColumn="0" w:firstRowLastColumn="0" w:lastRowFirstColumn="0" w:lastRowLastColumn="0"/>
          <w:trHeight w:val="454"/>
          <w:jc w:val="center"/>
        </w:trPr>
        <w:tc>
          <w:tcPr>
            <w:cnfStyle w:val="001000000000" w:firstRow="0" w:lastRow="0" w:firstColumn="1" w:lastColumn="0" w:oddVBand="0" w:evenVBand="0" w:oddHBand="0" w:evenHBand="0" w:firstRowFirstColumn="0" w:firstRowLastColumn="0" w:lastRowFirstColumn="0" w:lastRowLastColumn="0"/>
            <w:tcW w:w="2684" w:type="dxa"/>
          </w:tcPr>
          <w:p w14:paraId="479D4F36" w14:textId="77777777" w:rsidR="00BC5CD2" w:rsidRPr="0035784E" w:rsidRDefault="00BC5CD2" w:rsidP="005466CD">
            <w:pPr>
              <w:rPr>
                <w:rFonts w:asciiTheme="minorHAnsi" w:hAnsiTheme="minorHAnsi" w:cstheme="minorHAnsi"/>
                <w:sz w:val="24"/>
                <w:szCs w:val="24"/>
              </w:rPr>
            </w:pPr>
          </w:p>
        </w:tc>
        <w:tc>
          <w:tcPr>
            <w:tcW w:w="850" w:type="dxa"/>
          </w:tcPr>
          <w:p w14:paraId="78F4A727" w14:textId="77777777" w:rsidR="00BC5CD2" w:rsidRPr="0035784E" w:rsidRDefault="00BC5CD2"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1" w:type="dxa"/>
          </w:tcPr>
          <w:p w14:paraId="5CBD6985" w14:textId="77777777" w:rsidR="00BC5CD2" w:rsidRPr="0035784E" w:rsidRDefault="00BC5CD2"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850" w:type="dxa"/>
          </w:tcPr>
          <w:p w14:paraId="6985F1F3" w14:textId="77777777" w:rsidR="00BC5CD2" w:rsidRPr="0035784E" w:rsidRDefault="00BC5CD2"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851" w:type="dxa"/>
          </w:tcPr>
          <w:p w14:paraId="529FE0ED" w14:textId="77777777" w:rsidR="00BC5CD2" w:rsidRPr="0035784E" w:rsidRDefault="00BC5CD2"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Mean</w:t>
            </w:r>
          </w:p>
        </w:tc>
        <w:tc>
          <w:tcPr>
            <w:tcW w:w="850" w:type="dxa"/>
          </w:tcPr>
          <w:p w14:paraId="5A84C248" w14:textId="77777777" w:rsidR="00BC5CD2" w:rsidRPr="0035784E" w:rsidRDefault="00BC5CD2"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(lower limit)</w:t>
            </w:r>
          </w:p>
        </w:tc>
        <w:tc>
          <w:tcPr>
            <w:tcW w:w="851" w:type="dxa"/>
          </w:tcPr>
          <w:p w14:paraId="321E2A5C" w14:textId="77777777" w:rsidR="00BC5CD2" w:rsidRPr="0035784E" w:rsidRDefault="00BC5CD2"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95% CI</w:t>
            </w:r>
            <w:r w:rsidRPr="0035784E">
              <w:rPr>
                <w:rFonts w:cstheme="minorHAnsi"/>
                <w:sz w:val="24"/>
                <w:szCs w:val="24"/>
              </w:rPr>
              <w:br/>
              <w:t>(upper limit)</w:t>
            </w:r>
          </w:p>
        </w:tc>
        <w:tc>
          <w:tcPr>
            <w:tcW w:w="1559" w:type="dxa"/>
          </w:tcPr>
          <w:p w14:paraId="4A4BDBF8" w14:textId="77777777" w:rsidR="00BC5CD2" w:rsidRPr="0035784E" w:rsidRDefault="00BC5CD2" w:rsidP="005466C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35784E">
              <w:rPr>
                <w:rFonts w:cstheme="minorHAnsi"/>
                <w:sz w:val="24"/>
                <w:szCs w:val="24"/>
              </w:rPr>
              <w:t>p-value</w:t>
            </w:r>
          </w:p>
        </w:tc>
      </w:tr>
      <w:tr w:rsidR="00BC5CD2" w:rsidRPr="0035784E" w14:paraId="684BCF8E" w14:textId="77777777" w:rsidTr="00A17B00">
        <w:trPr>
          <w:cnfStyle w:val="000000010000" w:firstRow="0" w:lastRow="0" w:firstColumn="0" w:lastColumn="0" w:oddVBand="0" w:evenVBand="0" w:oddHBand="0" w:evenHBand="1" w:firstRowFirstColumn="0" w:firstRowLastColumn="0" w:lastRowFirstColumn="0" w:lastRowLastColumn="0"/>
          <w:trHeight w:val="284"/>
          <w:jc w:val="center"/>
        </w:trPr>
        <w:tc>
          <w:tcPr>
            <w:cnfStyle w:val="001000000000" w:firstRow="0" w:lastRow="0" w:firstColumn="1" w:lastColumn="0" w:oddVBand="0" w:evenVBand="0" w:oddHBand="0" w:evenHBand="0" w:firstRowFirstColumn="0" w:firstRowLastColumn="0" w:lastRowFirstColumn="0" w:lastRowLastColumn="0"/>
            <w:tcW w:w="2684" w:type="dxa"/>
          </w:tcPr>
          <w:p w14:paraId="258FBB0A" w14:textId="654CE569" w:rsidR="00BC5CD2" w:rsidRPr="0035784E" w:rsidRDefault="00BC5CD2" w:rsidP="005466CD">
            <w:pPr>
              <w:rPr>
                <w:rFonts w:asciiTheme="minorHAnsi" w:hAnsiTheme="minorHAnsi" w:cstheme="minorHAnsi"/>
                <w:sz w:val="24"/>
                <w:szCs w:val="24"/>
              </w:rPr>
            </w:pPr>
            <w:r w:rsidRPr="0035784E">
              <w:rPr>
                <w:rFonts w:cstheme="minorHAnsi"/>
                <w:sz w:val="24"/>
                <w:szCs w:val="24"/>
              </w:rPr>
              <w:t>Intra-burst frequency (1/s)</w:t>
            </w:r>
          </w:p>
        </w:tc>
        <w:tc>
          <w:tcPr>
            <w:tcW w:w="850" w:type="dxa"/>
          </w:tcPr>
          <w:p w14:paraId="160734C5" w14:textId="35D6C7BD" w:rsidR="00BC5CD2" w:rsidRPr="0035784E" w:rsidRDefault="00BC5CD2"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0.651</w:t>
            </w:r>
          </w:p>
        </w:tc>
        <w:tc>
          <w:tcPr>
            <w:tcW w:w="851" w:type="dxa"/>
          </w:tcPr>
          <w:p w14:paraId="2D801DA5" w14:textId="1DB16C49" w:rsidR="00BC5CD2" w:rsidRPr="0035784E" w:rsidRDefault="00BC5CD2"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0.572</w:t>
            </w:r>
          </w:p>
        </w:tc>
        <w:tc>
          <w:tcPr>
            <w:tcW w:w="850" w:type="dxa"/>
          </w:tcPr>
          <w:p w14:paraId="26FDFFA3" w14:textId="643BB433" w:rsidR="00BC5CD2" w:rsidRPr="0035784E" w:rsidRDefault="00BC5CD2"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0.755</w:t>
            </w:r>
          </w:p>
        </w:tc>
        <w:tc>
          <w:tcPr>
            <w:tcW w:w="851" w:type="dxa"/>
          </w:tcPr>
          <w:p w14:paraId="7944C8A2" w14:textId="44009A9A" w:rsidR="00BC5CD2" w:rsidRPr="0035784E" w:rsidRDefault="00BC5CD2"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0.896</w:t>
            </w:r>
          </w:p>
        </w:tc>
        <w:tc>
          <w:tcPr>
            <w:tcW w:w="850" w:type="dxa"/>
          </w:tcPr>
          <w:p w14:paraId="5ED1E670" w14:textId="5FF2A157" w:rsidR="00BC5CD2" w:rsidRPr="0035784E" w:rsidRDefault="00BC5CD2"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0.782</w:t>
            </w:r>
          </w:p>
        </w:tc>
        <w:tc>
          <w:tcPr>
            <w:tcW w:w="851" w:type="dxa"/>
          </w:tcPr>
          <w:p w14:paraId="35822CA2" w14:textId="4521101C" w:rsidR="00BC5CD2" w:rsidRPr="0035784E" w:rsidRDefault="00BC5CD2"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1.034</w:t>
            </w:r>
          </w:p>
        </w:tc>
        <w:tc>
          <w:tcPr>
            <w:tcW w:w="1559" w:type="dxa"/>
          </w:tcPr>
          <w:p w14:paraId="5DF70370" w14:textId="414CF3A1" w:rsidR="00BC5CD2" w:rsidRPr="0035784E" w:rsidRDefault="00BC5CD2" w:rsidP="005466CD">
            <w:pPr>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0.018, *</w:t>
            </w:r>
          </w:p>
        </w:tc>
      </w:tr>
    </w:tbl>
    <w:p w14:paraId="632CC47A" w14:textId="6D78741C" w:rsidR="00ED31C0" w:rsidRPr="0035784E" w:rsidRDefault="00ED31C0" w:rsidP="005466CD">
      <w:pPr>
        <w:spacing w:line="240" w:lineRule="auto"/>
        <w:rPr>
          <w:rFonts w:eastAsiaTheme="majorEastAsia" w:cstheme="minorHAnsi"/>
          <w:b/>
          <w:bCs/>
          <w:sz w:val="24"/>
          <w:szCs w:val="24"/>
          <w:lang w:val="en-GB"/>
        </w:rPr>
      </w:pPr>
    </w:p>
    <w:p w14:paraId="5B7DF6FC" w14:textId="77777777" w:rsidR="0035784E" w:rsidRDefault="0035784E">
      <w:pPr>
        <w:rPr>
          <w:rFonts w:eastAsiaTheme="majorEastAsia" w:cstheme="minorHAnsi"/>
          <w:b/>
          <w:bCs/>
          <w:sz w:val="24"/>
          <w:szCs w:val="24"/>
          <w:lang w:val="en-GB"/>
        </w:rPr>
      </w:pPr>
      <w:r>
        <w:rPr>
          <w:rFonts w:eastAsiaTheme="majorEastAsia" w:cstheme="minorHAnsi"/>
          <w:b/>
          <w:bCs/>
          <w:sz w:val="24"/>
          <w:szCs w:val="24"/>
          <w:lang w:val="en-GB"/>
        </w:rPr>
        <w:br w:type="page"/>
      </w:r>
    </w:p>
    <w:p w14:paraId="749C18CE" w14:textId="1D1F7952" w:rsidR="00ED31C0" w:rsidRPr="0035784E" w:rsidRDefault="009B3BF1" w:rsidP="005466CD">
      <w:pPr>
        <w:tabs>
          <w:tab w:val="left" w:pos="1861"/>
        </w:tabs>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ED31C0" w:rsidRPr="0035784E">
        <w:rPr>
          <w:rFonts w:eastAsiaTheme="majorEastAsia" w:cstheme="minorHAnsi"/>
          <w:b/>
          <w:bCs/>
          <w:sz w:val="24"/>
          <w:szCs w:val="24"/>
          <w:lang w:val="en-GB"/>
        </w:rPr>
        <w:t xml:space="preserve"> S</w:t>
      </w:r>
      <w:r w:rsidR="00866652" w:rsidRPr="0035784E">
        <w:rPr>
          <w:rFonts w:eastAsiaTheme="majorEastAsia" w:cstheme="minorHAnsi"/>
          <w:b/>
          <w:bCs/>
          <w:sz w:val="24"/>
          <w:szCs w:val="24"/>
          <w:lang w:val="en-GB"/>
        </w:rPr>
        <w:t>2</w:t>
      </w:r>
      <w:r w:rsidR="00C765BE" w:rsidRPr="0035784E">
        <w:rPr>
          <w:rFonts w:eastAsiaTheme="majorEastAsia" w:cstheme="minorHAnsi"/>
          <w:b/>
          <w:bCs/>
          <w:sz w:val="24"/>
          <w:szCs w:val="24"/>
          <w:lang w:val="en-GB"/>
        </w:rPr>
        <w:t>8</w:t>
      </w:r>
      <w:r w:rsidR="00ED31C0" w:rsidRPr="0035784E">
        <w:rPr>
          <w:rFonts w:eastAsiaTheme="majorEastAsia" w:cstheme="minorHAnsi"/>
          <w:b/>
          <w:bCs/>
          <w:sz w:val="24"/>
          <w:szCs w:val="24"/>
          <w:lang w:val="en-GB"/>
        </w:rPr>
        <w:t>. Mean [Ca</w:t>
      </w:r>
      <w:r w:rsidR="00ED31C0" w:rsidRPr="0035784E">
        <w:rPr>
          <w:rFonts w:eastAsiaTheme="majorEastAsia" w:cstheme="minorHAnsi"/>
          <w:b/>
          <w:bCs/>
          <w:sz w:val="24"/>
          <w:szCs w:val="24"/>
          <w:vertAlign w:val="superscript"/>
          <w:lang w:val="en-GB"/>
        </w:rPr>
        <w:t>2+</w:t>
      </w:r>
      <w:r w:rsidR="00ED31C0" w:rsidRPr="0035784E">
        <w:rPr>
          <w:rFonts w:eastAsiaTheme="majorEastAsia" w:cstheme="minorHAnsi"/>
          <w:b/>
          <w:bCs/>
          <w:sz w:val="24"/>
          <w:szCs w:val="24"/>
          <w:lang w:val="en-GB"/>
        </w:rPr>
        <w:t>]</w:t>
      </w:r>
      <w:r w:rsidR="00ED31C0" w:rsidRPr="0035784E">
        <w:rPr>
          <w:rFonts w:eastAsiaTheme="majorEastAsia" w:cstheme="minorHAnsi"/>
          <w:b/>
          <w:bCs/>
          <w:sz w:val="24"/>
          <w:szCs w:val="24"/>
          <w:vertAlign w:val="subscript"/>
          <w:lang w:val="en-GB"/>
        </w:rPr>
        <w:t>i</w:t>
      </w:r>
      <w:r w:rsidR="00ED31C0" w:rsidRPr="0035784E">
        <w:rPr>
          <w:rFonts w:eastAsiaTheme="majorEastAsia" w:cstheme="minorHAnsi"/>
          <w:b/>
          <w:bCs/>
          <w:sz w:val="24"/>
          <w:szCs w:val="24"/>
          <w:lang w:val="en-GB"/>
        </w:rPr>
        <w:t xml:space="preserve"> during perfusion with </w:t>
      </w:r>
      <w:r w:rsidR="00451F34" w:rsidRPr="0035784E">
        <w:rPr>
          <w:rFonts w:eastAsiaTheme="majorEastAsia" w:cstheme="minorHAnsi"/>
          <w:b/>
          <w:bCs/>
          <w:sz w:val="24"/>
          <w:szCs w:val="24"/>
          <w:lang w:val="en-GB"/>
        </w:rPr>
        <w:t>5 µ</w:t>
      </w:r>
      <w:r w:rsidR="00ED31C0" w:rsidRPr="0035784E">
        <w:rPr>
          <w:rFonts w:eastAsiaTheme="majorEastAsia" w:cstheme="minorHAnsi"/>
          <w:b/>
          <w:bCs/>
          <w:sz w:val="24"/>
          <w:szCs w:val="24"/>
          <w:lang w:val="en-GB"/>
        </w:rPr>
        <w:t>mol/l TTA-P2 and 300 nmol/l isradipine</w:t>
      </w:r>
      <w:r w:rsidR="00451F34" w:rsidRPr="0035784E">
        <w:rPr>
          <w:rFonts w:eastAsiaTheme="majorEastAsia" w:cstheme="minorHAnsi"/>
          <w:b/>
          <w:bCs/>
          <w:sz w:val="24"/>
          <w:szCs w:val="24"/>
          <w:lang w:val="en-GB"/>
        </w:rPr>
        <w:t xml:space="preserve"> at various Ang II concentrations</w:t>
      </w:r>
      <w:r w:rsidR="00ED31C0" w:rsidRPr="0035784E">
        <w:rPr>
          <w:rFonts w:eastAsiaTheme="majorEastAsia" w:cstheme="minorHAnsi"/>
          <w:b/>
          <w:bCs/>
          <w:sz w:val="24"/>
          <w:szCs w:val="24"/>
          <w:lang w:val="en-GB"/>
        </w:rPr>
        <w:t xml:space="preserve"> in </w:t>
      </w:r>
      <w:r w:rsidR="00451F34" w:rsidRPr="0035784E">
        <w:rPr>
          <w:rFonts w:eastAsiaTheme="majorEastAsia" w:cstheme="minorHAnsi"/>
          <w:b/>
          <w:bCs/>
          <w:sz w:val="24"/>
          <w:szCs w:val="24"/>
          <w:lang w:val="en-GB"/>
        </w:rPr>
        <w:t>nmol/l in WT cells and WT control (no inhibitors)</w:t>
      </w:r>
      <w:r w:rsidR="00C73331" w:rsidRPr="0035784E">
        <w:rPr>
          <w:rFonts w:eastAsiaTheme="majorEastAsia" w:cstheme="minorHAnsi"/>
          <w:b/>
          <w:bCs/>
          <w:sz w:val="24"/>
          <w:szCs w:val="24"/>
          <w:lang w:val="en-GB"/>
        </w:rPr>
        <w:t xml:space="preserve"> (Fig. 5D</w:t>
      </w:r>
      <w:r w:rsidR="00067CDB" w:rsidRPr="0035784E">
        <w:rPr>
          <w:rFonts w:eastAsiaTheme="majorEastAsia" w:cstheme="minorHAnsi"/>
          <w:b/>
          <w:bCs/>
          <w:sz w:val="24"/>
          <w:szCs w:val="24"/>
          <w:lang w:val="en-GB"/>
        </w:rPr>
        <w:t>)</w:t>
      </w:r>
      <w:r w:rsidR="00451F34" w:rsidRPr="0035784E">
        <w:rPr>
          <w:rFonts w:eastAsiaTheme="majorEastAsia" w:cstheme="minorHAnsi"/>
          <w:b/>
          <w:bCs/>
          <w:sz w:val="24"/>
          <w:szCs w:val="24"/>
          <w:lang w:val="en-GB"/>
        </w:rPr>
        <w:t>.</w:t>
      </w:r>
    </w:p>
    <w:tbl>
      <w:tblPr>
        <w:tblStyle w:val="HellesRaster"/>
        <w:tblW w:w="0" w:type="auto"/>
        <w:tblLook w:val="04A0" w:firstRow="1" w:lastRow="0" w:firstColumn="1" w:lastColumn="0" w:noHBand="0" w:noVBand="1"/>
      </w:tblPr>
      <w:tblGrid>
        <w:gridCol w:w="960"/>
        <w:gridCol w:w="1129"/>
        <w:gridCol w:w="1068"/>
        <w:gridCol w:w="1129"/>
        <w:gridCol w:w="1129"/>
        <w:gridCol w:w="1129"/>
        <w:gridCol w:w="1129"/>
      </w:tblGrid>
      <w:tr w:rsidR="00ED31C0" w:rsidRPr="0035784E" w14:paraId="1DADB4D1" w14:textId="77777777" w:rsidTr="00297861">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3708FB3" w14:textId="77777777" w:rsidR="00ED31C0" w:rsidRPr="0035784E" w:rsidRDefault="00ED31C0" w:rsidP="005466CD">
            <w:pPr>
              <w:rPr>
                <w:rFonts w:asciiTheme="minorHAnsi" w:hAnsiTheme="minorHAnsi" w:cstheme="minorHAnsi"/>
                <w:sz w:val="24"/>
                <w:szCs w:val="24"/>
              </w:rPr>
            </w:pPr>
            <w:r w:rsidRPr="0035784E">
              <w:rPr>
                <w:rFonts w:cstheme="minorHAnsi"/>
                <w:sz w:val="24"/>
                <w:szCs w:val="24"/>
              </w:rPr>
              <w:t> </w:t>
            </w:r>
          </w:p>
        </w:tc>
        <w:tc>
          <w:tcPr>
            <w:tcW w:w="3137" w:type="dxa"/>
            <w:gridSpan w:val="3"/>
            <w:noWrap/>
            <w:hideMark/>
          </w:tcPr>
          <w:p w14:paraId="3045790E" w14:textId="77777777" w:rsidR="00ED31C0" w:rsidRPr="0035784E" w:rsidRDefault="00ED31C0"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w:t>
            </w:r>
          </w:p>
        </w:tc>
        <w:tc>
          <w:tcPr>
            <w:tcW w:w="3137" w:type="dxa"/>
            <w:gridSpan w:val="3"/>
            <w:noWrap/>
            <w:hideMark/>
          </w:tcPr>
          <w:p w14:paraId="7441DC4F" w14:textId="77777777" w:rsidR="00ED31C0" w:rsidRPr="0035784E" w:rsidRDefault="00ED31C0"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 control</w:t>
            </w:r>
          </w:p>
        </w:tc>
      </w:tr>
      <w:tr w:rsidR="00ED31C0" w:rsidRPr="0035784E" w14:paraId="56F0EA73"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BFE81FB" w14:textId="77777777" w:rsidR="00ED31C0" w:rsidRPr="0035784E" w:rsidRDefault="00ED31C0" w:rsidP="005466CD">
            <w:pPr>
              <w:rPr>
                <w:rFonts w:asciiTheme="minorHAnsi" w:hAnsiTheme="minorHAnsi" w:cstheme="minorHAnsi"/>
                <w:b w:val="0"/>
                <w:bCs w:val="0"/>
                <w:sz w:val="24"/>
                <w:szCs w:val="24"/>
                <w:lang w:val="de-DE"/>
              </w:rPr>
            </w:pPr>
            <w:r w:rsidRPr="0035784E">
              <w:rPr>
                <w:rFonts w:cstheme="minorHAnsi"/>
                <w:sz w:val="24"/>
                <w:szCs w:val="24"/>
              </w:rPr>
              <w:t> Bins (min)</w:t>
            </w:r>
          </w:p>
        </w:tc>
        <w:tc>
          <w:tcPr>
            <w:tcW w:w="977" w:type="dxa"/>
            <w:noWrap/>
            <w:hideMark/>
          </w:tcPr>
          <w:p w14:paraId="5DCD3BAB" w14:textId="138888CB" w:rsidR="00ED31C0" w:rsidRPr="0035784E" w:rsidRDefault="00CC0694"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lang w:val="en-GB"/>
              </w:rPr>
              <w:t>[Ca</w:t>
            </w:r>
            <w:r w:rsidRPr="0035784E">
              <w:rPr>
                <w:rFonts w:eastAsiaTheme="majorEastAsia" w:cstheme="minorHAnsi"/>
                <w:sz w:val="24"/>
                <w:szCs w:val="24"/>
                <w:vertAlign w:val="superscript"/>
                <w:lang w:val="en-GB"/>
              </w:rPr>
              <w:t>2+</w:t>
            </w:r>
            <w:r w:rsidRPr="0035784E">
              <w:rPr>
                <w:rFonts w:eastAsiaTheme="majorEastAsia" w:cstheme="minorHAnsi"/>
                <w:sz w:val="24"/>
                <w:szCs w:val="24"/>
                <w:lang w:val="en-GB"/>
              </w:rPr>
              <w:t>]</w:t>
            </w:r>
            <w:r w:rsidRPr="0035784E">
              <w:rPr>
                <w:rFonts w:eastAsiaTheme="majorEastAsia" w:cstheme="minorHAnsi"/>
                <w:sz w:val="24"/>
                <w:szCs w:val="24"/>
                <w:vertAlign w:val="subscript"/>
                <w:lang w:val="en-GB"/>
              </w:rPr>
              <w:t>i</w:t>
            </w:r>
          </w:p>
        </w:tc>
        <w:tc>
          <w:tcPr>
            <w:tcW w:w="1068" w:type="dxa"/>
            <w:noWrap/>
            <w:hideMark/>
          </w:tcPr>
          <w:p w14:paraId="257705E2" w14:textId="77777777" w:rsidR="00ED31C0" w:rsidRPr="0035784E" w:rsidRDefault="00ED31C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(lower limit)</w:t>
            </w:r>
          </w:p>
        </w:tc>
        <w:tc>
          <w:tcPr>
            <w:tcW w:w="1092" w:type="dxa"/>
            <w:noWrap/>
            <w:hideMark/>
          </w:tcPr>
          <w:p w14:paraId="6229851E" w14:textId="77777777" w:rsidR="00ED31C0" w:rsidRPr="0035784E" w:rsidRDefault="00ED31C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(upper limit)</w:t>
            </w:r>
          </w:p>
        </w:tc>
        <w:tc>
          <w:tcPr>
            <w:tcW w:w="977" w:type="dxa"/>
            <w:noWrap/>
            <w:hideMark/>
          </w:tcPr>
          <w:p w14:paraId="6DE4BDD1" w14:textId="554F71D3" w:rsidR="00ED31C0" w:rsidRPr="0035784E" w:rsidRDefault="00CC0694"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lang w:val="en-GB"/>
              </w:rPr>
              <w:t>[Ca</w:t>
            </w:r>
            <w:r w:rsidRPr="0035784E">
              <w:rPr>
                <w:rFonts w:eastAsiaTheme="majorEastAsia" w:cstheme="minorHAnsi"/>
                <w:sz w:val="24"/>
                <w:szCs w:val="24"/>
                <w:vertAlign w:val="superscript"/>
                <w:lang w:val="en-GB"/>
              </w:rPr>
              <w:t>2+</w:t>
            </w:r>
            <w:r w:rsidRPr="0035784E">
              <w:rPr>
                <w:rFonts w:eastAsiaTheme="majorEastAsia" w:cstheme="minorHAnsi"/>
                <w:sz w:val="24"/>
                <w:szCs w:val="24"/>
                <w:lang w:val="en-GB"/>
              </w:rPr>
              <w:t>]</w:t>
            </w:r>
            <w:r w:rsidRPr="0035784E">
              <w:rPr>
                <w:rFonts w:eastAsiaTheme="majorEastAsia" w:cstheme="minorHAnsi"/>
                <w:sz w:val="24"/>
                <w:szCs w:val="24"/>
                <w:vertAlign w:val="subscript"/>
                <w:lang w:val="en-GB"/>
              </w:rPr>
              <w:t>i</w:t>
            </w:r>
          </w:p>
        </w:tc>
        <w:tc>
          <w:tcPr>
            <w:tcW w:w="1068" w:type="dxa"/>
            <w:noWrap/>
            <w:hideMark/>
          </w:tcPr>
          <w:p w14:paraId="7B52E6AB" w14:textId="77777777" w:rsidR="00ED31C0" w:rsidRPr="0035784E" w:rsidRDefault="00ED31C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(lower limit)</w:t>
            </w:r>
          </w:p>
        </w:tc>
        <w:tc>
          <w:tcPr>
            <w:tcW w:w="1092" w:type="dxa"/>
            <w:noWrap/>
            <w:hideMark/>
          </w:tcPr>
          <w:p w14:paraId="3668361E" w14:textId="77777777" w:rsidR="00ED31C0" w:rsidRPr="0035784E" w:rsidRDefault="00ED31C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(upper limit)</w:t>
            </w:r>
          </w:p>
        </w:tc>
      </w:tr>
      <w:tr w:rsidR="00297861" w:rsidRPr="0035784E" w14:paraId="435D755A"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35F178A" w14:textId="71E88598"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-4</w:t>
            </w:r>
          </w:p>
        </w:tc>
        <w:tc>
          <w:tcPr>
            <w:tcW w:w="977" w:type="dxa"/>
            <w:noWrap/>
            <w:vAlign w:val="bottom"/>
          </w:tcPr>
          <w:p w14:paraId="2216FA34" w14:textId="60EBD47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864.549</w:t>
            </w:r>
          </w:p>
        </w:tc>
        <w:tc>
          <w:tcPr>
            <w:tcW w:w="1068" w:type="dxa"/>
            <w:noWrap/>
            <w:vAlign w:val="bottom"/>
          </w:tcPr>
          <w:p w14:paraId="6689541C" w14:textId="52423617"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836.929</w:t>
            </w:r>
          </w:p>
        </w:tc>
        <w:tc>
          <w:tcPr>
            <w:tcW w:w="1092" w:type="dxa"/>
            <w:noWrap/>
            <w:vAlign w:val="bottom"/>
          </w:tcPr>
          <w:p w14:paraId="3D6CB15B" w14:textId="5121E2ED"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892.926</w:t>
            </w:r>
          </w:p>
        </w:tc>
        <w:tc>
          <w:tcPr>
            <w:tcW w:w="977" w:type="dxa"/>
            <w:noWrap/>
            <w:vAlign w:val="bottom"/>
          </w:tcPr>
          <w:p w14:paraId="0DDCBB37" w14:textId="1C0B7E62"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888.099</w:t>
            </w:r>
          </w:p>
        </w:tc>
        <w:tc>
          <w:tcPr>
            <w:tcW w:w="1068" w:type="dxa"/>
            <w:noWrap/>
            <w:vAlign w:val="bottom"/>
          </w:tcPr>
          <w:p w14:paraId="6806E793" w14:textId="7FFC38BC"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854.841</w:t>
            </w:r>
          </w:p>
        </w:tc>
        <w:tc>
          <w:tcPr>
            <w:tcW w:w="1092" w:type="dxa"/>
            <w:noWrap/>
            <w:vAlign w:val="bottom"/>
          </w:tcPr>
          <w:p w14:paraId="6BEECDE3" w14:textId="0A197AE9"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922.111</w:t>
            </w:r>
          </w:p>
        </w:tc>
      </w:tr>
      <w:tr w:rsidR="00297861" w:rsidRPr="0035784E" w14:paraId="021D611E"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36BC925" w14:textId="3F3045D9"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-3</w:t>
            </w:r>
          </w:p>
        </w:tc>
        <w:tc>
          <w:tcPr>
            <w:tcW w:w="977" w:type="dxa"/>
            <w:noWrap/>
            <w:vAlign w:val="bottom"/>
          </w:tcPr>
          <w:p w14:paraId="09108D47" w14:textId="7F398FFD"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865.652</w:t>
            </w:r>
          </w:p>
        </w:tc>
        <w:tc>
          <w:tcPr>
            <w:tcW w:w="1068" w:type="dxa"/>
            <w:noWrap/>
            <w:vAlign w:val="bottom"/>
          </w:tcPr>
          <w:p w14:paraId="5B088195" w14:textId="5E55D8EA"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838.906</w:t>
            </w:r>
          </w:p>
        </w:tc>
        <w:tc>
          <w:tcPr>
            <w:tcW w:w="1092" w:type="dxa"/>
            <w:noWrap/>
            <w:vAlign w:val="bottom"/>
          </w:tcPr>
          <w:p w14:paraId="70601215" w14:textId="1E6F7A87"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893.437</w:t>
            </w:r>
          </w:p>
        </w:tc>
        <w:tc>
          <w:tcPr>
            <w:tcW w:w="977" w:type="dxa"/>
            <w:noWrap/>
            <w:vAlign w:val="bottom"/>
          </w:tcPr>
          <w:p w14:paraId="30A2B17B" w14:textId="35BC47A3"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891.308</w:t>
            </w:r>
          </w:p>
        </w:tc>
        <w:tc>
          <w:tcPr>
            <w:tcW w:w="1068" w:type="dxa"/>
            <w:noWrap/>
            <w:vAlign w:val="bottom"/>
          </w:tcPr>
          <w:p w14:paraId="6C7F8D47" w14:textId="131513B5"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858.863</w:t>
            </w:r>
          </w:p>
        </w:tc>
        <w:tc>
          <w:tcPr>
            <w:tcW w:w="1092" w:type="dxa"/>
            <w:noWrap/>
            <w:vAlign w:val="bottom"/>
          </w:tcPr>
          <w:p w14:paraId="745BD593" w14:textId="2AA1B1EA"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924.363</w:t>
            </w:r>
          </w:p>
        </w:tc>
      </w:tr>
      <w:tr w:rsidR="00297861" w:rsidRPr="0035784E" w14:paraId="5263CB86"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3C2360FD" w14:textId="6CFF7234"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w:t>
            </w:r>
          </w:p>
        </w:tc>
        <w:tc>
          <w:tcPr>
            <w:tcW w:w="977" w:type="dxa"/>
            <w:noWrap/>
            <w:vAlign w:val="bottom"/>
          </w:tcPr>
          <w:p w14:paraId="344CA061" w14:textId="118AE5A0"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869.298</w:t>
            </w:r>
          </w:p>
        </w:tc>
        <w:tc>
          <w:tcPr>
            <w:tcW w:w="1068" w:type="dxa"/>
            <w:noWrap/>
            <w:vAlign w:val="bottom"/>
          </w:tcPr>
          <w:p w14:paraId="7AB18B3E" w14:textId="1897D68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841.805</w:t>
            </w:r>
          </w:p>
        </w:tc>
        <w:tc>
          <w:tcPr>
            <w:tcW w:w="1092" w:type="dxa"/>
            <w:noWrap/>
            <w:vAlign w:val="bottom"/>
          </w:tcPr>
          <w:p w14:paraId="0837B9D8" w14:textId="559B5998"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897.773</w:t>
            </w:r>
          </w:p>
        </w:tc>
        <w:tc>
          <w:tcPr>
            <w:tcW w:w="977" w:type="dxa"/>
            <w:noWrap/>
            <w:vAlign w:val="bottom"/>
          </w:tcPr>
          <w:p w14:paraId="5CE151BC" w14:textId="43C90EB6"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885.136</w:t>
            </w:r>
          </w:p>
        </w:tc>
        <w:tc>
          <w:tcPr>
            <w:tcW w:w="1068" w:type="dxa"/>
            <w:noWrap/>
            <w:vAlign w:val="bottom"/>
          </w:tcPr>
          <w:p w14:paraId="4B0970F6" w14:textId="1346249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853.188</w:t>
            </w:r>
          </w:p>
        </w:tc>
        <w:tc>
          <w:tcPr>
            <w:tcW w:w="1092" w:type="dxa"/>
            <w:noWrap/>
            <w:vAlign w:val="bottom"/>
          </w:tcPr>
          <w:p w14:paraId="443F7B23" w14:textId="04F5E7AF"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916.859</w:t>
            </w:r>
          </w:p>
        </w:tc>
      </w:tr>
      <w:tr w:rsidR="00297861" w:rsidRPr="0035784E" w14:paraId="7B0B11E7"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983BD67" w14:textId="3144AD8C"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w:t>
            </w:r>
          </w:p>
        </w:tc>
        <w:tc>
          <w:tcPr>
            <w:tcW w:w="977" w:type="dxa"/>
            <w:noWrap/>
            <w:vAlign w:val="bottom"/>
          </w:tcPr>
          <w:p w14:paraId="2E05FD93" w14:textId="0F9651E7"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868.608</w:t>
            </w:r>
          </w:p>
        </w:tc>
        <w:tc>
          <w:tcPr>
            <w:tcW w:w="1068" w:type="dxa"/>
            <w:noWrap/>
            <w:vAlign w:val="bottom"/>
          </w:tcPr>
          <w:p w14:paraId="36DDAC1F" w14:textId="14D0CD2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840.997</w:t>
            </w:r>
          </w:p>
        </w:tc>
        <w:tc>
          <w:tcPr>
            <w:tcW w:w="1092" w:type="dxa"/>
            <w:noWrap/>
            <w:vAlign w:val="bottom"/>
          </w:tcPr>
          <w:p w14:paraId="7120F22E" w14:textId="295B40E3"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896.654</w:t>
            </w:r>
          </w:p>
        </w:tc>
        <w:tc>
          <w:tcPr>
            <w:tcW w:w="977" w:type="dxa"/>
            <w:noWrap/>
            <w:vAlign w:val="bottom"/>
          </w:tcPr>
          <w:p w14:paraId="17F7D582" w14:textId="2CD517A3"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898.190</w:t>
            </w:r>
          </w:p>
        </w:tc>
        <w:tc>
          <w:tcPr>
            <w:tcW w:w="1068" w:type="dxa"/>
            <w:noWrap/>
            <w:vAlign w:val="bottom"/>
          </w:tcPr>
          <w:p w14:paraId="19C6AD60" w14:textId="05F89386"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865.840</w:t>
            </w:r>
          </w:p>
        </w:tc>
        <w:tc>
          <w:tcPr>
            <w:tcW w:w="1092" w:type="dxa"/>
            <w:noWrap/>
            <w:vAlign w:val="bottom"/>
          </w:tcPr>
          <w:p w14:paraId="75F60AD9" w14:textId="2C401DD9"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930.566</w:t>
            </w:r>
          </w:p>
        </w:tc>
      </w:tr>
      <w:tr w:rsidR="00297861" w:rsidRPr="0035784E" w14:paraId="12F0730B"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2BABA7C" w14:textId="31FA4E5F"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0</w:t>
            </w:r>
          </w:p>
        </w:tc>
        <w:tc>
          <w:tcPr>
            <w:tcW w:w="977" w:type="dxa"/>
            <w:noWrap/>
            <w:vAlign w:val="bottom"/>
          </w:tcPr>
          <w:p w14:paraId="009112B9" w14:textId="1F3DDC4C"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867.532</w:t>
            </w:r>
          </w:p>
        </w:tc>
        <w:tc>
          <w:tcPr>
            <w:tcW w:w="1068" w:type="dxa"/>
            <w:noWrap/>
            <w:vAlign w:val="bottom"/>
          </w:tcPr>
          <w:p w14:paraId="5887F76E" w14:textId="233909FB"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840.128</w:t>
            </w:r>
          </w:p>
        </w:tc>
        <w:tc>
          <w:tcPr>
            <w:tcW w:w="1092" w:type="dxa"/>
            <w:noWrap/>
            <w:vAlign w:val="bottom"/>
          </w:tcPr>
          <w:p w14:paraId="732C27F3" w14:textId="5E40A8C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895.610</w:t>
            </w:r>
          </w:p>
        </w:tc>
        <w:tc>
          <w:tcPr>
            <w:tcW w:w="977" w:type="dxa"/>
            <w:noWrap/>
            <w:vAlign w:val="bottom"/>
          </w:tcPr>
          <w:p w14:paraId="00059DA7" w14:textId="71974516"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898.049</w:t>
            </w:r>
          </w:p>
        </w:tc>
        <w:tc>
          <w:tcPr>
            <w:tcW w:w="1068" w:type="dxa"/>
            <w:noWrap/>
            <w:vAlign w:val="bottom"/>
          </w:tcPr>
          <w:p w14:paraId="727DB342" w14:textId="53424DAF"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866.559</w:t>
            </w:r>
          </w:p>
        </w:tc>
        <w:tc>
          <w:tcPr>
            <w:tcW w:w="1092" w:type="dxa"/>
            <w:noWrap/>
            <w:vAlign w:val="bottom"/>
          </w:tcPr>
          <w:p w14:paraId="5B52CF88" w14:textId="31AB139C"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929.423</w:t>
            </w:r>
          </w:p>
        </w:tc>
      </w:tr>
      <w:tr w:rsidR="00297861" w:rsidRPr="0035784E" w14:paraId="406894FA"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D7A3048" w14:textId="169FE1FE"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w:t>
            </w:r>
          </w:p>
        </w:tc>
        <w:tc>
          <w:tcPr>
            <w:tcW w:w="977" w:type="dxa"/>
            <w:noWrap/>
            <w:vAlign w:val="bottom"/>
          </w:tcPr>
          <w:p w14:paraId="439B1857" w14:textId="50C36BF7"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870.386</w:t>
            </w:r>
          </w:p>
        </w:tc>
        <w:tc>
          <w:tcPr>
            <w:tcW w:w="1068" w:type="dxa"/>
            <w:noWrap/>
            <w:vAlign w:val="bottom"/>
          </w:tcPr>
          <w:p w14:paraId="3001A7CF" w14:textId="7411B11A"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842.817</w:t>
            </w:r>
          </w:p>
        </w:tc>
        <w:tc>
          <w:tcPr>
            <w:tcW w:w="1092" w:type="dxa"/>
            <w:noWrap/>
            <w:vAlign w:val="bottom"/>
          </w:tcPr>
          <w:p w14:paraId="4A8F80BF" w14:textId="65C4327F"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898.588</w:t>
            </w:r>
          </w:p>
        </w:tc>
        <w:tc>
          <w:tcPr>
            <w:tcW w:w="977" w:type="dxa"/>
            <w:noWrap/>
            <w:vAlign w:val="bottom"/>
          </w:tcPr>
          <w:p w14:paraId="7E4B0356" w14:textId="32D21C50"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930.176</w:t>
            </w:r>
          </w:p>
        </w:tc>
        <w:tc>
          <w:tcPr>
            <w:tcW w:w="1068" w:type="dxa"/>
            <w:noWrap/>
            <w:vAlign w:val="bottom"/>
          </w:tcPr>
          <w:p w14:paraId="1ECC0649" w14:textId="4194EB4D"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894.131</w:t>
            </w:r>
          </w:p>
        </w:tc>
        <w:tc>
          <w:tcPr>
            <w:tcW w:w="1092" w:type="dxa"/>
            <w:noWrap/>
            <w:vAlign w:val="bottom"/>
          </w:tcPr>
          <w:p w14:paraId="1419E4BB" w14:textId="0913B255"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966.837</w:t>
            </w:r>
          </w:p>
        </w:tc>
      </w:tr>
      <w:tr w:rsidR="00297861" w:rsidRPr="0035784E" w14:paraId="2443F50B"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72819C2" w14:textId="32034BA0"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w:t>
            </w:r>
          </w:p>
        </w:tc>
        <w:tc>
          <w:tcPr>
            <w:tcW w:w="977" w:type="dxa"/>
            <w:noWrap/>
            <w:vAlign w:val="bottom"/>
          </w:tcPr>
          <w:p w14:paraId="2870E046" w14:textId="591D130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902.025</w:t>
            </w:r>
          </w:p>
        </w:tc>
        <w:tc>
          <w:tcPr>
            <w:tcW w:w="1068" w:type="dxa"/>
            <w:noWrap/>
            <w:vAlign w:val="bottom"/>
          </w:tcPr>
          <w:p w14:paraId="0D58AB22" w14:textId="4B6F67B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871.246</w:t>
            </w:r>
          </w:p>
        </w:tc>
        <w:tc>
          <w:tcPr>
            <w:tcW w:w="1092" w:type="dxa"/>
            <w:noWrap/>
            <w:vAlign w:val="bottom"/>
          </w:tcPr>
          <w:p w14:paraId="1DA9F8B1" w14:textId="0BEA49C6"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933.615</w:t>
            </w:r>
          </w:p>
        </w:tc>
        <w:tc>
          <w:tcPr>
            <w:tcW w:w="977" w:type="dxa"/>
            <w:noWrap/>
            <w:vAlign w:val="bottom"/>
          </w:tcPr>
          <w:p w14:paraId="1CB660C4" w14:textId="361CDB31"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983.125</w:t>
            </w:r>
          </w:p>
        </w:tc>
        <w:tc>
          <w:tcPr>
            <w:tcW w:w="1068" w:type="dxa"/>
            <w:noWrap/>
            <w:vAlign w:val="bottom"/>
          </w:tcPr>
          <w:p w14:paraId="1BAAF71A" w14:textId="0C11AB5D"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939.729</w:t>
            </w:r>
          </w:p>
        </w:tc>
        <w:tc>
          <w:tcPr>
            <w:tcW w:w="1092" w:type="dxa"/>
            <w:noWrap/>
            <w:vAlign w:val="bottom"/>
          </w:tcPr>
          <w:p w14:paraId="08D66742" w14:textId="033C68B2"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1027.534</w:t>
            </w:r>
          </w:p>
        </w:tc>
      </w:tr>
      <w:tr w:rsidR="00297861" w:rsidRPr="0035784E" w14:paraId="70C5AFD0"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E1C64F6" w14:textId="0D8D34A4"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3</w:t>
            </w:r>
          </w:p>
        </w:tc>
        <w:tc>
          <w:tcPr>
            <w:tcW w:w="977" w:type="dxa"/>
            <w:noWrap/>
            <w:vAlign w:val="bottom"/>
          </w:tcPr>
          <w:p w14:paraId="025A1387" w14:textId="516AD05E"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954.147</w:t>
            </w:r>
          </w:p>
        </w:tc>
        <w:tc>
          <w:tcPr>
            <w:tcW w:w="1068" w:type="dxa"/>
            <w:noWrap/>
            <w:vAlign w:val="bottom"/>
          </w:tcPr>
          <w:p w14:paraId="54ABD392" w14:textId="09C8871C"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917.252</w:t>
            </w:r>
          </w:p>
        </w:tc>
        <w:tc>
          <w:tcPr>
            <w:tcW w:w="1092" w:type="dxa"/>
            <w:noWrap/>
            <w:vAlign w:val="bottom"/>
          </w:tcPr>
          <w:p w14:paraId="5EE0645A" w14:textId="6CF3F24B"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991.973</w:t>
            </w:r>
          </w:p>
        </w:tc>
        <w:tc>
          <w:tcPr>
            <w:tcW w:w="977" w:type="dxa"/>
            <w:noWrap/>
            <w:vAlign w:val="bottom"/>
          </w:tcPr>
          <w:p w14:paraId="6176B925" w14:textId="65A31F21"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1000.043</w:t>
            </w:r>
          </w:p>
        </w:tc>
        <w:tc>
          <w:tcPr>
            <w:tcW w:w="1068" w:type="dxa"/>
            <w:noWrap/>
            <w:vAlign w:val="bottom"/>
          </w:tcPr>
          <w:p w14:paraId="22A9A23A" w14:textId="3DEE26CE"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960.741</w:t>
            </w:r>
          </w:p>
        </w:tc>
        <w:tc>
          <w:tcPr>
            <w:tcW w:w="1092" w:type="dxa"/>
            <w:noWrap/>
            <w:vAlign w:val="bottom"/>
          </w:tcPr>
          <w:p w14:paraId="60C1401E" w14:textId="7453834D"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1040.524</w:t>
            </w:r>
          </w:p>
        </w:tc>
      </w:tr>
      <w:tr w:rsidR="00297861" w:rsidRPr="0035784E" w14:paraId="1E38883D"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AF6B47F" w14:textId="269F765F"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4</w:t>
            </w:r>
          </w:p>
        </w:tc>
        <w:tc>
          <w:tcPr>
            <w:tcW w:w="977" w:type="dxa"/>
            <w:noWrap/>
            <w:vAlign w:val="bottom"/>
          </w:tcPr>
          <w:p w14:paraId="157768BF" w14:textId="60798AAD"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977.727</w:t>
            </w:r>
          </w:p>
        </w:tc>
        <w:tc>
          <w:tcPr>
            <w:tcW w:w="1068" w:type="dxa"/>
            <w:noWrap/>
            <w:vAlign w:val="bottom"/>
          </w:tcPr>
          <w:p w14:paraId="20FA1D90" w14:textId="31C9FF51"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940.114</w:t>
            </w:r>
          </w:p>
        </w:tc>
        <w:tc>
          <w:tcPr>
            <w:tcW w:w="1092" w:type="dxa"/>
            <w:noWrap/>
            <w:vAlign w:val="bottom"/>
          </w:tcPr>
          <w:p w14:paraId="364CDD4D" w14:textId="2D54928E"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1016.438</w:t>
            </w:r>
          </w:p>
        </w:tc>
        <w:tc>
          <w:tcPr>
            <w:tcW w:w="977" w:type="dxa"/>
            <w:noWrap/>
            <w:vAlign w:val="bottom"/>
          </w:tcPr>
          <w:p w14:paraId="3DD2B175" w14:textId="20871A0B"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1032.237</w:t>
            </w:r>
          </w:p>
        </w:tc>
        <w:tc>
          <w:tcPr>
            <w:tcW w:w="1068" w:type="dxa"/>
            <w:noWrap/>
            <w:vAlign w:val="bottom"/>
          </w:tcPr>
          <w:p w14:paraId="56EEB137" w14:textId="79FEE445"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988.984</w:t>
            </w:r>
          </w:p>
        </w:tc>
        <w:tc>
          <w:tcPr>
            <w:tcW w:w="1092" w:type="dxa"/>
            <w:noWrap/>
            <w:vAlign w:val="bottom"/>
          </w:tcPr>
          <w:p w14:paraId="1E117169" w14:textId="428827D2"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1076.662</w:t>
            </w:r>
          </w:p>
        </w:tc>
      </w:tr>
      <w:tr w:rsidR="00297861" w:rsidRPr="0035784E" w14:paraId="6D3D6F28"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9CF3D63" w14:textId="6DF4C65A"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5</w:t>
            </w:r>
          </w:p>
        </w:tc>
        <w:tc>
          <w:tcPr>
            <w:tcW w:w="977" w:type="dxa"/>
            <w:noWrap/>
            <w:vAlign w:val="bottom"/>
          </w:tcPr>
          <w:p w14:paraId="1E72E5C5" w14:textId="7E188046"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983.641</w:t>
            </w:r>
          </w:p>
        </w:tc>
        <w:tc>
          <w:tcPr>
            <w:tcW w:w="1068" w:type="dxa"/>
            <w:noWrap/>
            <w:vAlign w:val="bottom"/>
          </w:tcPr>
          <w:p w14:paraId="38E57223" w14:textId="0CFDF099"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946.009</w:t>
            </w:r>
          </w:p>
        </w:tc>
        <w:tc>
          <w:tcPr>
            <w:tcW w:w="1092" w:type="dxa"/>
            <w:noWrap/>
            <w:vAlign w:val="bottom"/>
          </w:tcPr>
          <w:p w14:paraId="55586BB3" w14:textId="0503D81B"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1022.706</w:t>
            </w:r>
          </w:p>
        </w:tc>
        <w:tc>
          <w:tcPr>
            <w:tcW w:w="977" w:type="dxa"/>
            <w:noWrap/>
            <w:vAlign w:val="bottom"/>
          </w:tcPr>
          <w:p w14:paraId="3C289AB4" w14:textId="7F8631F6"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1036.660</w:t>
            </w:r>
          </w:p>
        </w:tc>
        <w:tc>
          <w:tcPr>
            <w:tcW w:w="1068" w:type="dxa"/>
            <w:noWrap/>
            <w:vAlign w:val="bottom"/>
          </w:tcPr>
          <w:p w14:paraId="7CC3BBB6" w14:textId="5A37A65F"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991.294</w:t>
            </w:r>
          </w:p>
        </w:tc>
        <w:tc>
          <w:tcPr>
            <w:tcW w:w="1092" w:type="dxa"/>
            <w:noWrap/>
            <w:vAlign w:val="bottom"/>
          </w:tcPr>
          <w:p w14:paraId="7C052A87" w14:textId="23F67C0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1082.005</w:t>
            </w:r>
          </w:p>
        </w:tc>
      </w:tr>
      <w:tr w:rsidR="00297861" w:rsidRPr="0035784E" w14:paraId="11365C49"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8DE43F2" w14:textId="3AEF3D77"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6</w:t>
            </w:r>
          </w:p>
        </w:tc>
        <w:tc>
          <w:tcPr>
            <w:tcW w:w="977" w:type="dxa"/>
            <w:noWrap/>
            <w:vAlign w:val="bottom"/>
          </w:tcPr>
          <w:p w14:paraId="31E182D7" w14:textId="7049CB41"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973.729</w:t>
            </w:r>
          </w:p>
        </w:tc>
        <w:tc>
          <w:tcPr>
            <w:tcW w:w="1068" w:type="dxa"/>
            <w:noWrap/>
            <w:vAlign w:val="bottom"/>
          </w:tcPr>
          <w:p w14:paraId="33654979" w14:textId="5A076E6E"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939.878</w:t>
            </w:r>
          </w:p>
        </w:tc>
        <w:tc>
          <w:tcPr>
            <w:tcW w:w="1092" w:type="dxa"/>
            <w:noWrap/>
            <w:vAlign w:val="bottom"/>
          </w:tcPr>
          <w:p w14:paraId="4FC078DA" w14:textId="6A244880"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1008.134</w:t>
            </w:r>
          </w:p>
        </w:tc>
        <w:tc>
          <w:tcPr>
            <w:tcW w:w="977" w:type="dxa"/>
            <w:noWrap/>
            <w:vAlign w:val="bottom"/>
          </w:tcPr>
          <w:p w14:paraId="25E9317E" w14:textId="0CFE4ED7"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1108.969</w:t>
            </w:r>
          </w:p>
        </w:tc>
        <w:tc>
          <w:tcPr>
            <w:tcW w:w="1068" w:type="dxa"/>
            <w:noWrap/>
            <w:vAlign w:val="bottom"/>
          </w:tcPr>
          <w:p w14:paraId="7E1C70A2" w14:textId="132336A5"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1058.135</w:t>
            </w:r>
          </w:p>
        </w:tc>
        <w:tc>
          <w:tcPr>
            <w:tcW w:w="1092" w:type="dxa"/>
            <w:noWrap/>
            <w:vAlign w:val="bottom"/>
          </w:tcPr>
          <w:p w14:paraId="2419EA18" w14:textId="48F415AF"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1159.981</w:t>
            </w:r>
          </w:p>
        </w:tc>
      </w:tr>
      <w:tr w:rsidR="00297861" w:rsidRPr="0035784E" w14:paraId="6B7390A8"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D7F0D85" w14:textId="6F93C414"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7</w:t>
            </w:r>
          </w:p>
        </w:tc>
        <w:tc>
          <w:tcPr>
            <w:tcW w:w="977" w:type="dxa"/>
            <w:noWrap/>
            <w:vAlign w:val="bottom"/>
          </w:tcPr>
          <w:p w14:paraId="3E369F94" w14:textId="4588DD0E"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971.776</w:t>
            </w:r>
          </w:p>
        </w:tc>
        <w:tc>
          <w:tcPr>
            <w:tcW w:w="1068" w:type="dxa"/>
            <w:noWrap/>
            <w:vAlign w:val="bottom"/>
          </w:tcPr>
          <w:p w14:paraId="5094B8C5" w14:textId="2E952C91"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939.103</w:t>
            </w:r>
          </w:p>
        </w:tc>
        <w:tc>
          <w:tcPr>
            <w:tcW w:w="1092" w:type="dxa"/>
            <w:noWrap/>
            <w:vAlign w:val="bottom"/>
          </w:tcPr>
          <w:p w14:paraId="74814CC2" w14:textId="2BDB7F4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1005.421</w:t>
            </w:r>
          </w:p>
        </w:tc>
        <w:tc>
          <w:tcPr>
            <w:tcW w:w="977" w:type="dxa"/>
            <w:noWrap/>
            <w:vAlign w:val="bottom"/>
          </w:tcPr>
          <w:p w14:paraId="1F6A9D99" w14:textId="1EAEC75F"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1058.114</w:t>
            </w:r>
          </w:p>
        </w:tc>
        <w:tc>
          <w:tcPr>
            <w:tcW w:w="1068" w:type="dxa"/>
            <w:noWrap/>
            <w:vAlign w:val="bottom"/>
          </w:tcPr>
          <w:p w14:paraId="582CB871" w14:textId="322355AA"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1011.845</w:t>
            </w:r>
          </w:p>
        </w:tc>
        <w:tc>
          <w:tcPr>
            <w:tcW w:w="1092" w:type="dxa"/>
            <w:noWrap/>
            <w:vAlign w:val="bottom"/>
          </w:tcPr>
          <w:p w14:paraId="46ACBA4A" w14:textId="109A1F8C"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1107.226</w:t>
            </w:r>
          </w:p>
        </w:tc>
      </w:tr>
      <w:tr w:rsidR="00297861" w:rsidRPr="0035784E" w14:paraId="08185960"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B816CD3" w14:textId="3944E1C4"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8</w:t>
            </w:r>
          </w:p>
        </w:tc>
        <w:tc>
          <w:tcPr>
            <w:tcW w:w="977" w:type="dxa"/>
            <w:noWrap/>
            <w:vAlign w:val="bottom"/>
          </w:tcPr>
          <w:p w14:paraId="3F38B4CB" w14:textId="42B469CB"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998.934</w:t>
            </w:r>
          </w:p>
        </w:tc>
        <w:tc>
          <w:tcPr>
            <w:tcW w:w="1068" w:type="dxa"/>
            <w:noWrap/>
            <w:vAlign w:val="bottom"/>
          </w:tcPr>
          <w:p w14:paraId="7D7C96ED" w14:textId="1E4B65DE"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960.843</w:t>
            </w:r>
          </w:p>
        </w:tc>
        <w:tc>
          <w:tcPr>
            <w:tcW w:w="1092" w:type="dxa"/>
            <w:noWrap/>
            <w:vAlign w:val="bottom"/>
          </w:tcPr>
          <w:p w14:paraId="2FB6F15E" w14:textId="4D8FB650"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1037.959</w:t>
            </w:r>
          </w:p>
        </w:tc>
        <w:tc>
          <w:tcPr>
            <w:tcW w:w="977" w:type="dxa"/>
            <w:noWrap/>
            <w:vAlign w:val="bottom"/>
          </w:tcPr>
          <w:p w14:paraId="185672F3" w14:textId="1D51EB8A"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1036.406</w:t>
            </w:r>
          </w:p>
        </w:tc>
        <w:tc>
          <w:tcPr>
            <w:tcW w:w="1068" w:type="dxa"/>
            <w:noWrap/>
            <w:vAlign w:val="bottom"/>
          </w:tcPr>
          <w:p w14:paraId="478498E9" w14:textId="6AC5C3C1"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993.498</w:t>
            </w:r>
          </w:p>
        </w:tc>
        <w:tc>
          <w:tcPr>
            <w:tcW w:w="1092" w:type="dxa"/>
            <w:noWrap/>
            <w:vAlign w:val="bottom"/>
          </w:tcPr>
          <w:p w14:paraId="44EB0B2B" w14:textId="3FF3ACEA"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1080.996</w:t>
            </w:r>
          </w:p>
        </w:tc>
      </w:tr>
      <w:tr w:rsidR="00297861" w:rsidRPr="0035784E" w14:paraId="27FA6ACF"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92968CE" w14:textId="22AC1D2B"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9</w:t>
            </w:r>
          </w:p>
        </w:tc>
        <w:tc>
          <w:tcPr>
            <w:tcW w:w="977" w:type="dxa"/>
            <w:noWrap/>
            <w:vAlign w:val="bottom"/>
          </w:tcPr>
          <w:p w14:paraId="34A671C4" w14:textId="3A5CD37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983.862</w:t>
            </w:r>
          </w:p>
        </w:tc>
        <w:tc>
          <w:tcPr>
            <w:tcW w:w="1068" w:type="dxa"/>
            <w:noWrap/>
            <w:vAlign w:val="bottom"/>
          </w:tcPr>
          <w:p w14:paraId="70673841" w14:textId="16298055"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943.155</w:t>
            </w:r>
          </w:p>
        </w:tc>
        <w:tc>
          <w:tcPr>
            <w:tcW w:w="1092" w:type="dxa"/>
            <w:noWrap/>
            <w:vAlign w:val="bottom"/>
          </w:tcPr>
          <w:p w14:paraId="42E5FD77" w14:textId="512CF945"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1026.580</w:t>
            </w:r>
          </w:p>
        </w:tc>
        <w:tc>
          <w:tcPr>
            <w:tcW w:w="977" w:type="dxa"/>
            <w:noWrap/>
            <w:vAlign w:val="bottom"/>
          </w:tcPr>
          <w:p w14:paraId="0C398EC8" w14:textId="4563B557"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1043.866</w:t>
            </w:r>
          </w:p>
        </w:tc>
        <w:tc>
          <w:tcPr>
            <w:tcW w:w="1068" w:type="dxa"/>
            <w:noWrap/>
            <w:vAlign w:val="bottom"/>
          </w:tcPr>
          <w:p w14:paraId="17274C40" w14:textId="1D30AC50"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1004.186</w:t>
            </w:r>
          </w:p>
        </w:tc>
        <w:tc>
          <w:tcPr>
            <w:tcW w:w="1092" w:type="dxa"/>
            <w:noWrap/>
            <w:vAlign w:val="bottom"/>
          </w:tcPr>
          <w:p w14:paraId="59A4F290" w14:textId="6F4F4D81"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1085.725</w:t>
            </w:r>
          </w:p>
        </w:tc>
      </w:tr>
      <w:tr w:rsidR="00297861" w:rsidRPr="0035784E" w14:paraId="5DCD605A"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CE061A3" w14:textId="23868E32"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10</w:t>
            </w:r>
          </w:p>
        </w:tc>
        <w:tc>
          <w:tcPr>
            <w:tcW w:w="977" w:type="dxa"/>
            <w:noWrap/>
            <w:vAlign w:val="bottom"/>
          </w:tcPr>
          <w:p w14:paraId="570E8D45" w14:textId="4D8DCF16"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1006.429</w:t>
            </w:r>
          </w:p>
        </w:tc>
        <w:tc>
          <w:tcPr>
            <w:tcW w:w="1068" w:type="dxa"/>
            <w:noWrap/>
            <w:vAlign w:val="bottom"/>
          </w:tcPr>
          <w:p w14:paraId="644E6ED9" w14:textId="544E53BC"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966.100</w:t>
            </w:r>
          </w:p>
        </w:tc>
        <w:tc>
          <w:tcPr>
            <w:tcW w:w="1092" w:type="dxa"/>
            <w:noWrap/>
            <w:vAlign w:val="bottom"/>
          </w:tcPr>
          <w:p w14:paraId="2FFF726B" w14:textId="5BEF3DD8"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1049.140</w:t>
            </w:r>
          </w:p>
        </w:tc>
        <w:tc>
          <w:tcPr>
            <w:tcW w:w="977" w:type="dxa"/>
            <w:noWrap/>
            <w:vAlign w:val="bottom"/>
          </w:tcPr>
          <w:p w14:paraId="75D548D0" w14:textId="04246C8D"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1023.154</w:t>
            </w:r>
          </w:p>
        </w:tc>
        <w:tc>
          <w:tcPr>
            <w:tcW w:w="1068" w:type="dxa"/>
            <w:noWrap/>
            <w:vAlign w:val="bottom"/>
          </w:tcPr>
          <w:p w14:paraId="12573A84" w14:textId="046511FA"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978.285</w:t>
            </w:r>
          </w:p>
        </w:tc>
        <w:tc>
          <w:tcPr>
            <w:tcW w:w="1092" w:type="dxa"/>
            <w:noWrap/>
            <w:vAlign w:val="bottom"/>
          </w:tcPr>
          <w:p w14:paraId="376CA39C" w14:textId="346F5280"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1070.870</w:t>
            </w:r>
          </w:p>
        </w:tc>
      </w:tr>
      <w:tr w:rsidR="00297861" w:rsidRPr="0035784E" w14:paraId="530FC083"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AF63DE1" w14:textId="5175374F"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11</w:t>
            </w:r>
          </w:p>
        </w:tc>
        <w:tc>
          <w:tcPr>
            <w:tcW w:w="977" w:type="dxa"/>
            <w:noWrap/>
            <w:vAlign w:val="bottom"/>
          </w:tcPr>
          <w:p w14:paraId="43B0AAC4" w14:textId="12A1F65D"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973.993</w:t>
            </w:r>
          </w:p>
        </w:tc>
        <w:tc>
          <w:tcPr>
            <w:tcW w:w="1068" w:type="dxa"/>
            <w:noWrap/>
            <w:vAlign w:val="bottom"/>
          </w:tcPr>
          <w:p w14:paraId="6B940CB9" w14:textId="6A74FC9D"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938.483</w:t>
            </w:r>
          </w:p>
        </w:tc>
        <w:tc>
          <w:tcPr>
            <w:tcW w:w="1092" w:type="dxa"/>
            <w:noWrap/>
            <w:vAlign w:val="bottom"/>
          </w:tcPr>
          <w:p w14:paraId="29B90826" w14:textId="250C010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1010.298</w:t>
            </w:r>
          </w:p>
        </w:tc>
        <w:tc>
          <w:tcPr>
            <w:tcW w:w="977" w:type="dxa"/>
            <w:noWrap/>
            <w:vAlign w:val="bottom"/>
          </w:tcPr>
          <w:p w14:paraId="3A7A65DC" w14:textId="58905C42"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1027.249</w:t>
            </w:r>
          </w:p>
        </w:tc>
        <w:tc>
          <w:tcPr>
            <w:tcW w:w="1068" w:type="dxa"/>
            <w:noWrap/>
            <w:vAlign w:val="bottom"/>
          </w:tcPr>
          <w:p w14:paraId="04A26A6A" w14:textId="35302D57"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981.977</w:t>
            </w:r>
          </w:p>
        </w:tc>
        <w:tc>
          <w:tcPr>
            <w:tcW w:w="1092" w:type="dxa"/>
            <w:noWrap/>
            <w:vAlign w:val="bottom"/>
          </w:tcPr>
          <w:p w14:paraId="65D90E8A" w14:textId="2E611FD6"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1075.130</w:t>
            </w:r>
          </w:p>
        </w:tc>
      </w:tr>
      <w:tr w:rsidR="00297861" w:rsidRPr="0035784E" w14:paraId="4A0206D2"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E594F83" w14:textId="6F2AD628"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12</w:t>
            </w:r>
          </w:p>
        </w:tc>
        <w:tc>
          <w:tcPr>
            <w:tcW w:w="977" w:type="dxa"/>
            <w:noWrap/>
            <w:vAlign w:val="bottom"/>
          </w:tcPr>
          <w:p w14:paraId="634C19F9" w14:textId="25EDFF79"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909.260</w:t>
            </w:r>
          </w:p>
        </w:tc>
        <w:tc>
          <w:tcPr>
            <w:tcW w:w="1068" w:type="dxa"/>
            <w:noWrap/>
            <w:vAlign w:val="bottom"/>
          </w:tcPr>
          <w:p w14:paraId="798D46F0" w14:textId="366E7E0E"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881.889</w:t>
            </w:r>
          </w:p>
        </w:tc>
        <w:tc>
          <w:tcPr>
            <w:tcW w:w="1092" w:type="dxa"/>
            <w:noWrap/>
            <w:vAlign w:val="bottom"/>
          </w:tcPr>
          <w:p w14:paraId="3BE74B17" w14:textId="47E6A24C"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936.394</w:t>
            </w:r>
          </w:p>
        </w:tc>
        <w:tc>
          <w:tcPr>
            <w:tcW w:w="977" w:type="dxa"/>
            <w:noWrap/>
            <w:vAlign w:val="bottom"/>
          </w:tcPr>
          <w:p w14:paraId="33388C65" w14:textId="75ED14D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1034.765</w:t>
            </w:r>
          </w:p>
        </w:tc>
        <w:tc>
          <w:tcPr>
            <w:tcW w:w="1068" w:type="dxa"/>
            <w:noWrap/>
            <w:vAlign w:val="bottom"/>
          </w:tcPr>
          <w:p w14:paraId="1B6ECCC5" w14:textId="2344CCFA"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989.021</w:t>
            </w:r>
          </w:p>
        </w:tc>
        <w:tc>
          <w:tcPr>
            <w:tcW w:w="1092" w:type="dxa"/>
            <w:noWrap/>
            <w:vAlign w:val="bottom"/>
          </w:tcPr>
          <w:p w14:paraId="04B25F63" w14:textId="21786312"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1083.589</w:t>
            </w:r>
          </w:p>
        </w:tc>
      </w:tr>
      <w:tr w:rsidR="00297861" w:rsidRPr="0035784E" w14:paraId="12E59CA8"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ACC866C" w14:textId="21ED2E71"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13</w:t>
            </w:r>
          </w:p>
        </w:tc>
        <w:tc>
          <w:tcPr>
            <w:tcW w:w="977" w:type="dxa"/>
            <w:noWrap/>
            <w:vAlign w:val="bottom"/>
          </w:tcPr>
          <w:p w14:paraId="234DB8CC" w14:textId="638C7E57"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871.519</w:t>
            </w:r>
          </w:p>
        </w:tc>
        <w:tc>
          <w:tcPr>
            <w:tcW w:w="1068" w:type="dxa"/>
            <w:noWrap/>
            <w:vAlign w:val="bottom"/>
          </w:tcPr>
          <w:p w14:paraId="77B74299" w14:textId="1FD7C65E"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845.934</w:t>
            </w:r>
          </w:p>
        </w:tc>
        <w:tc>
          <w:tcPr>
            <w:tcW w:w="1092" w:type="dxa"/>
            <w:noWrap/>
            <w:vAlign w:val="bottom"/>
          </w:tcPr>
          <w:p w14:paraId="4C82D547" w14:textId="33E1DA2B"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897.578</w:t>
            </w:r>
          </w:p>
        </w:tc>
        <w:tc>
          <w:tcPr>
            <w:tcW w:w="977" w:type="dxa"/>
            <w:noWrap/>
            <w:vAlign w:val="bottom"/>
          </w:tcPr>
          <w:p w14:paraId="523CDBA2" w14:textId="7A7B6B2D"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980.283</w:t>
            </w:r>
          </w:p>
        </w:tc>
        <w:tc>
          <w:tcPr>
            <w:tcW w:w="1068" w:type="dxa"/>
            <w:noWrap/>
            <w:vAlign w:val="bottom"/>
          </w:tcPr>
          <w:p w14:paraId="03C2C3B3" w14:textId="6BCB891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943.726</w:t>
            </w:r>
          </w:p>
        </w:tc>
        <w:tc>
          <w:tcPr>
            <w:tcW w:w="1092" w:type="dxa"/>
            <w:noWrap/>
            <w:vAlign w:val="bottom"/>
          </w:tcPr>
          <w:p w14:paraId="61DA6871" w14:textId="7A573F59"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1017.967</w:t>
            </w:r>
          </w:p>
        </w:tc>
      </w:tr>
      <w:tr w:rsidR="00297861" w:rsidRPr="0035784E" w14:paraId="6EE83225"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DB79833" w14:textId="157AB1EC"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14</w:t>
            </w:r>
          </w:p>
        </w:tc>
        <w:tc>
          <w:tcPr>
            <w:tcW w:w="977" w:type="dxa"/>
            <w:noWrap/>
            <w:vAlign w:val="bottom"/>
          </w:tcPr>
          <w:p w14:paraId="575694B9" w14:textId="5A802FB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862.802</w:t>
            </w:r>
          </w:p>
        </w:tc>
        <w:tc>
          <w:tcPr>
            <w:tcW w:w="1068" w:type="dxa"/>
            <w:noWrap/>
            <w:vAlign w:val="bottom"/>
          </w:tcPr>
          <w:p w14:paraId="2F945FE4" w14:textId="02B2CA10"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836.559</w:t>
            </w:r>
          </w:p>
        </w:tc>
        <w:tc>
          <w:tcPr>
            <w:tcW w:w="1092" w:type="dxa"/>
            <w:noWrap/>
            <w:vAlign w:val="bottom"/>
          </w:tcPr>
          <w:p w14:paraId="6A2F69C5" w14:textId="1FFE67BC"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888.990</w:t>
            </w:r>
          </w:p>
        </w:tc>
        <w:tc>
          <w:tcPr>
            <w:tcW w:w="977" w:type="dxa"/>
            <w:noWrap/>
            <w:vAlign w:val="bottom"/>
          </w:tcPr>
          <w:p w14:paraId="37F99065" w14:textId="7DDE594F"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998.539</w:t>
            </w:r>
          </w:p>
        </w:tc>
        <w:tc>
          <w:tcPr>
            <w:tcW w:w="1068" w:type="dxa"/>
            <w:noWrap/>
            <w:vAlign w:val="bottom"/>
          </w:tcPr>
          <w:p w14:paraId="7C2546C2" w14:textId="56151D8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963.245</w:t>
            </w:r>
          </w:p>
        </w:tc>
        <w:tc>
          <w:tcPr>
            <w:tcW w:w="1092" w:type="dxa"/>
            <w:noWrap/>
            <w:vAlign w:val="bottom"/>
          </w:tcPr>
          <w:p w14:paraId="3D187909" w14:textId="031A2780"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1035.649</w:t>
            </w:r>
          </w:p>
        </w:tc>
      </w:tr>
      <w:tr w:rsidR="00297861" w:rsidRPr="0035784E" w14:paraId="25747660"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CD8BA83" w14:textId="06D8A81A"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15</w:t>
            </w:r>
          </w:p>
        </w:tc>
        <w:tc>
          <w:tcPr>
            <w:tcW w:w="977" w:type="dxa"/>
            <w:noWrap/>
            <w:vAlign w:val="bottom"/>
          </w:tcPr>
          <w:p w14:paraId="01782436" w14:textId="4D620C4C"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850.449</w:t>
            </w:r>
          </w:p>
        </w:tc>
        <w:tc>
          <w:tcPr>
            <w:tcW w:w="1068" w:type="dxa"/>
            <w:noWrap/>
            <w:vAlign w:val="bottom"/>
          </w:tcPr>
          <w:p w14:paraId="7911DF51" w14:textId="457E9C39"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824.585</w:t>
            </w:r>
          </w:p>
        </w:tc>
        <w:tc>
          <w:tcPr>
            <w:tcW w:w="1092" w:type="dxa"/>
            <w:noWrap/>
            <w:vAlign w:val="bottom"/>
          </w:tcPr>
          <w:p w14:paraId="3DB10D01" w14:textId="253BFDAB"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876.181</w:t>
            </w:r>
          </w:p>
        </w:tc>
        <w:tc>
          <w:tcPr>
            <w:tcW w:w="977" w:type="dxa"/>
            <w:noWrap/>
            <w:vAlign w:val="bottom"/>
          </w:tcPr>
          <w:p w14:paraId="4C4CB801" w14:textId="097F3D20"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1000.975</w:t>
            </w:r>
          </w:p>
        </w:tc>
        <w:tc>
          <w:tcPr>
            <w:tcW w:w="1068" w:type="dxa"/>
            <w:noWrap/>
            <w:vAlign w:val="bottom"/>
          </w:tcPr>
          <w:p w14:paraId="363BD3A2" w14:textId="7158AA59"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964.852</w:t>
            </w:r>
          </w:p>
        </w:tc>
        <w:tc>
          <w:tcPr>
            <w:tcW w:w="1092" w:type="dxa"/>
            <w:noWrap/>
            <w:vAlign w:val="bottom"/>
          </w:tcPr>
          <w:p w14:paraId="3032BC74" w14:textId="718BFB3C"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1038.451</w:t>
            </w:r>
          </w:p>
        </w:tc>
      </w:tr>
      <w:tr w:rsidR="00297861" w:rsidRPr="0035784E" w14:paraId="34714502"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FEDF83E" w14:textId="6B60805E"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16</w:t>
            </w:r>
          </w:p>
        </w:tc>
        <w:tc>
          <w:tcPr>
            <w:tcW w:w="977" w:type="dxa"/>
            <w:noWrap/>
            <w:vAlign w:val="bottom"/>
          </w:tcPr>
          <w:p w14:paraId="67596BA4" w14:textId="5AE18C6B"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846.927</w:t>
            </w:r>
          </w:p>
        </w:tc>
        <w:tc>
          <w:tcPr>
            <w:tcW w:w="1068" w:type="dxa"/>
            <w:noWrap/>
            <w:vAlign w:val="bottom"/>
          </w:tcPr>
          <w:p w14:paraId="6C835C00" w14:textId="15DDED2A"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821.062</w:t>
            </w:r>
          </w:p>
        </w:tc>
        <w:tc>
          <w:tcPr>
            <w:tcW w:w="1092" w:type="dxa"/>
            <w:noWrap/>
            <w:vAlign w:val="bottom"/>
          </w:tcPr>
          <w:p w14:paraId="066D5BA6" w14:textId="7DE02EA8"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872.230</w:t>
            </w:r>
          </w:p>
        </w:tc>
        <w:tc>
          <w:tcPr>
            <w:tcW w:w="977" w:type="dxa"/>
            <w:noWrap/>
            <w:vAlign w:val="bottom"/>
          </w:tcPr>
          <w:p w14:paraId="2C61954B" w14:textId="1C6AF166"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975.663</w:t>
            </w:r>
          </w:p>
        </w:tc>
        <w:tc>
          <w:tcPr>
            <w:tcW w:w="1068" w:type="dxa"/>
            <w:noWrap/>
            <w:vAlign w:val="bottom"/>
          </w:tcPr>
          <w:p w14:paraId="36A93B9C" w14:textId="4DBB8E07"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935.696</w:t>
            </w:r>
          </w:p>
        </w:tc>
        <w:tc>
          <w:tcPr>
            <w:tcW w:w="1092" w:type="dxa"/>
            <w:noWrap/>
            <w:vAlign w:val="bottom"/>
          </w:tcPr>
          <w:p w14:paraId="15608F97" w14:textId="2F447052"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1017.947</w:t>
            </w:r>
          </w:p>
        </w:tc>
      </w:tr>
      <w:tr w:rsidR="00297861" w:rsidRPr="0035784E" w14:paraId="32920AF6"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8713D8F" w14:textId="6D771CEC"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17</w:t>
            </w:r>
          </w:p>
        </w:tc>
        <w:tc>
          <w:tcPr>
            <w:tcW w:w="977" w:type="dxa"/>
            <w:noWrap/>
            <w:vAlign w:val="bottom"/>
          </w:tcPr>
          <w:p w14:paraId="2B537D01" w14:textId="52E3A7FC"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841.812</w:t>
            </w:r>
          </w:p>
        </w:tc>
        <w:tc>
          <w:tcPr>
            <w:tcW w:w="1068" w:type="dxa"/>
            <w:noWrap/>
            <w:vAlign w:val="bottom"/>
          </w:tcPr>
          <w:p w14:paraId="3CEF5220" w14:textId="02B05B0C"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817.417</w:t>
            </w:r>
          </w:p>
        </w:tc>
        <w:tc>
          <w:tcPr>
            <w:tcW w:w="1092" w:type="dxa"/>
            <w:noWrap/>
            <w:vAlign w:val="bottom"/>
          </w:tcPr>
          <w:p w14:paraId="442E6965" w14:textId="42A18F6F"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865.882</w:t>
            </w:r>
          </w:p>
        </w:tc>
        <w:tc>
          <w:tcPr>
            <w:tcW w:w="977" w:type="dxa"/>
            <w:noWrap/>
            <w:vAlign w:val="bottom"/>
          </w:tcPr>
          <w:p w14:paraId="438E2461" w14:textId="4B087862"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996.340</w:t>
            </w:r>
          </w:p>
        </w:tc>
        <w:tc>
          <w:tcPr>
            <w:tcW w:w="1068" w:type="dxa"/>
            <w:noWrap/>
            <w:vAlign w:val="bottom"/>
          </w:tcPr>
          <w:p w14:paraId="3F166B2A" w14:textId="1EFF1707"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954.660</w:t>
            </w:r>
          </w:p>
        </w:tc>
        <w:tc>
          <w:tcPr>
            <w:tcW w:w="1092" w:type="dxa"/>
            <w:noWrap/>
            <w:vAlign w:val="bottom"/>
          </w:tcPr>
          <w:p w14:paraId="5A1A0080" w14:textId="3B232FB3"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1038.854</w:t>
            </w:r>
          </w:p>
        </w:tc>
      </w:tr>
      <w:tr w:rsidR="00297861" w:rsidRPr="0035784E" w14:paraId="25243FF5"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7BB5EC1" w14:textId="6191369B"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18</w:t>
            </w:r>
          </w:p>
        </w:tc>
        <w:tc>
          <w:tcPr>
            <w:tcW w:w="977" w:type="dxa"/>
            <w:noWrap/>
            <w:vAlign w:val="bottom"/>
          </w:tcPr>
          <w:p w14:paraId="5A2ECE5B" w14:textId="1FDDC8B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843.909</w:t>
            </w:r>
          </w:p>
        </w:tc>
        <w:tc>
          <w:tcPr>
            <w:tcW w:w="1068" w:type="dxa"/>
            <w:noWrap/>
            <w:vAlign w:val="bottom"/>
          </w:tcPr>
          <w:p w14:paraId="50AF5465" w14:textId="1A69577E"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819.944</w:t>
            </w:r>
          </w:p>
        </w:tc>
        <w:tc>
          <w:tcPr>
            <w:tcW w:w="1092" w:type="dxa"/>
            <w:noWrap/>
            <w:vAlign w:val="bottom"/>
          </w:tcPr>
          <w:p w14:paraId="714590A3" w14:textId="564E35CB"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867.792</w:t>
            </w:r>
          </w:p>
        </w:tc>
        <w:tc>
          <w:tcPr>
            <w:tcW w:w="977" w:type="dxa"/>
            <w:noWrap/>
            <w:vAlign w:val="bottom"/>
          </w:tcPr>
          <w:p w14:paraId="14CAB747" w14:textId="11728F5B"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1000.799</w:t>
            </w:r>
          </w:p>
        </w:tc>
        <w:tc>
          <w:tcPr>
            <w:tcW w:w="1068" w:type="dxa"/>
            <w:noWrap/>
            <w:vAlign w:val="bottom"/>
          </w:tcPr>
          <w:p w14:paraId="3FE5CE39" w14:textId="72F24B08"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963.758</w:t>
            </w:r>
          </w:p>
        </w:tc>
        <w:tc>
          <w:tcPr>
            <w:tcW w:w="1092" w:type="dxa"/>
            <w:noWrap/>
            <w:vAlign w:val="bottom"/>
          </w:tcPr>
          <w:p w14:paraId="6E2539B8" w14:textId="54355BDB"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1040.706</w:t>
            </w:r>
          </w:p>
        </w:tc>
      </w:tr>
      <w:tr w:rsidR="00297861" w:rsidRPr="0035784E" w14:paraId="69C3DE6E"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AB65412" w14:textId="08AFFF19"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19</w:t>
            </w:r>
          </w:p>
        </w:tc>
        <w:tc>
          <w:tcPr>
            <w:tcW w:w="977" w:type="dxa"/>
            <w:noWrap/>
            <w:vAlign w:val="bottom"/>
          </w:tcPr>
          <w:p w14:paraId="3FC42DFA" w14:textId="56E53EBF"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842.062</w:t>
            </w:r>
          </w:p>
        </w:tc>
        <w:tc>
          <w:tcPr>
            <w:tcW w:w="1068" w:type="dxa"/>
            <w:noWrap/>
            <w:vAlign w:val="bottom"/>
          </w:tcPr>
          <w:p w14:paraId="642497F9" w14:textId="33A50273"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818.451</w:t>
            </w:r>
          </w:p>
        </w:tc>
        <w:tc>
          <w:tcPr>
            <w:tcW w:w="1092" w:type="dxa"/>
            <w:noWrap/>
            <w:vAlign w:val="bottom"/>
          </w:tcPr>
          <w:p w14:paraId="6AE72896" w14:textId="5C5BC02E"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865.552</w:t>
            </w:r>
          </w:p>
        </w:tc>
        <w:tc>
          <w:tcPr>
            <w:tcW w:w="977" w:type="dxa"/>
            <w:noWrap/>
            <w:vAlign w:val="bottom"/>
          </w:tcPr>
          <w:p w14:paraId="410CE95E" w14:textId="46E88CB6"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953.245</w:t>
            </w:r>
          </w:p>
        </w:tc>
        <w:tc>
          <w:tcPr>
            <w:tcW w:w="1068" w:type="dxa"/>
            <w:noWrap/>
            <w:vAlign w:val="bottom"/>
          </w:tcPr>
          <w:p w14:paraId="2761A420" w14:textId="626B0073"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917.400</w:t>
            </w:r>
          </w:p>
        </w:tc>
        <w:tc>
          <w:tcPr>
            <w:tcW w:w="1092" w:type="dxa"/>
            <w:noWrap/>
            <w:vAlign w:val="bottom"/>
          </w:tcPr>
          <w:p w14:paraId="67E22575" w14:textId="3DFD2FEB"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989.815</w:t>
            </w:r>
          </w:p>
        </w:tc>
      </w:tr>
      <w:tr w:rsidR="00297861" w:rsidRPr="0035784E" w14:paraId="40617C80"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A391581" w14:textId="0ADF528B"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20</w:t>
            </w:r>
          </w:p>
        </w:tc>
        <w:tc>
          <w:tcPr>
            <w:tcW w:w="977" w:type="dxa"/>
            <w:noWrap/>
            <w:vAlign w:val="bottom"/>
          </w:tcPr>
          <w:p w14:paraId="1AFAACCA" w14:textId="377B5DE6"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838.415</w:t>
            </w:r>
          </w:p>
        </w:tc>
        <w:tc>
          <w:tcPr>
            <w:tcW w:w="1068" w:type="dxa"/>
            <w:noWrap/>
            <w:vAlign w:val="bottom"/>
          </w:tcPr>
          <w:p w14:paraId="1DC37A55" w14:textId="12CE0352"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815.881</w:t>
            </w:r>
          </w:p>
        </w:tc>
        <w:tc>
          <w:tcPr>
            <w:tcW w:w="1092" w:type="dxa"/>
            <w:noWrap/>
            <w:vAlign w:val="bottom"/>
          </w:tcPr>
          <w:p w14:paraId="6F38C426" w14:textId="04620E3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861.054</w:t>
            </w:r>
          </w:p>
        </w:tc>
        <w:tc>
          <w:tcPr>
            <w:tcW w:w="977" w:type="dxa"/>
            <w:noWrap/>
            <w:vAlign w:val="bottom"/>
          </w:tcPr>
          <w:p w14:paraId="6FC9EBA0" w14:textId="40C770DA"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971.624</w:t>
            </w:r>
          </w:p>
        </w:tc>
        <w:tc>
          <w:tcPr>
            <w:tcW w:w="1068" w:type="dxa"/>
            <w:noWrap/>
            <w:vAlign w:val="bottom"/>
          </w:tcPr>
          <w:p w14:paraId="306142DA" w14:textId="64D36081"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933.894</w:t>
            </w:r>
          </w:p>
        </w:tc>
        <w:tc>
          <w:tcPr>
            <w:tcW w:w="1092" w:type="dxa"/>
            <w:noWrap/>
            <w:vAlign w:val="bottom"/>
          </w:tcPr>
          <w:p w14:paraId="1E4E6410" w14:textId="1C2A115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1010.200</w:t>
            </w:r>
          </w:p>
        </w:tc>
      </w:tr>
      <w:tr w:rsidR="00297861" w:rsidRPr="0035784E" w14:paraId="56F1AC1D"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F7230D0" w14:textId="4E135136"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21</w:t>
            </w:r>
          </w:p>
        </w:tc>
        <w:tc>
          <w:tcPr>
            <w:tcW w:w="977" w:type="dxa"/>
            <w:noWrap/>
            <w:vAlign w:val="bottom"/>
          </w:tcPr>
          <w:p w14:paraId="2AC754CF" w14:textId="37E59D67"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832.643</w:t>
            </w:r>
          </w:p>
        </w:tc>
        <w:tc>
          <w:tcPr>
            <w:tcW w:w="1068" w:type="dxa"/>
            <w:noWrap/>
            <w:vAlign w:val="bottom"/>
          </w:tcPr>
          <w:p w14:paraId="3C0D5A59" w14:textId="7ED4423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810.607</w:t>
            </w:r>
          </w:p>
        </w:tc>
        <w:tc>
          <w:tcPr>
            <w:tcW w:w="1092" w:type="dxa"/>
            <w:noWrap/>
            <w:vAlign w:val="bottom"/>
          </w:tcPr>
          <w:p w14:paraId="674FD74E" w14:textId="2FFD5B53"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855.098</w:t>
            </w:r>
          </w:p>
        </w:tc>
        <w:tc>
          <w:tcPr>
            <w:tcW w:w="977" w:type="dxa"/>
            <w:noWrap/>
            <w:vAlign w:val="bottom"/>
          </w:tcPr>
          <w:p w14:paraId="7D03B668" w14:textId="25A5581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986.278</w:t>
            </w:r>
          </w:p>
        </w:tc>
        <w:tc>
          <w:tcPr>
            <w:tcW w:w="1068" w:type="dxa"/>
            <w:noWrap/>
            <w:vAlign w:val="bottom"/>
          </w:tcPr>
          <w:p w14:paraId="1279A347" w14:textId="53315B7F"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948.122</w:t>
            </w:r>
          </w:p>
        </w:tc>
        <w:tc>
          <w:tcPr>
            <w:tcW w:w="1092" w:type="dxa"/>
            <w:noWrap/>
            <w:vAlign w:val="bottom"/>
          </w:tcPr>
          <w:p w14:paraId="5F79990F" w14:textId="278FFB9E"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1024.644</w:t>
            </w:r>
          </w:p>
        </w:tc>
      </w:tr>
      <w:tr w:rsidR="00297861" w:rsidRPr="0035784E" w14:paraId="409232B8"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064C24F" w14:textId="7EE6C541"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22</w:t>
            </w:r>
          </w:p>
        </w:tc>
        <w:tc>
          <w:tcPr>
            <w:tcW w:w="977" w:type="dxa"/>
            <w:noWrap/>
            <w:vAlign w:val="bottom"/>
          </w:tcPr>
          <w:p w14:paraId="047F0826" w14:textId="0D87208A"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847.909</w:t>
            </w:r>
          </w:p>
        </w:tc>
        <w:tc>
          <w:tcPr>
            <w:tcW w:w="1068" w:type="dxa"/>
            <w:noWrap/>
            <w:vAlign w:val="bottom"/>
          </w:tcPr>
          <w:p w14:paraId="18685D2B" w14:textId="13F80A87"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824.713</w:t>
            </w:r>
          </w:p>
        </w:tc>
        <w:tc>
          <w:tcPr>
            <w:tcW w:w="1092" w:type="dxa"/>
            <w:noWrap/>
            <w:vAlign w:val="bottom"/>
          </w:tcPr>
          <w:p w14:paraId="76CAF968" w14:textId="2DB89FF5"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871.310</w:t>
            </w:r>
          </w:p>
        </w:tc>
        <w:tc>
          <w:tcPr>
            <w:tcW w:w="977" w:type="dxa"/>
            <w:noWrap/>
            <w:vAlign w:val="bottom"/>
          </w:tcPr>
          <w:p w14:paraId="63CF1339" w14:textId="1EDD3559"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1046.175</w:t>
            </w:r>
          </w:p>
        </w:tc>
        <w:tc>
          <w:tcPr>
            <w:tcW w:w="1068" w:type="dxa"/>
            <w:noWrap/>
            <w:vAlign w:val="bottom"/>
          </w:tcPr>
          <w:p w14:paraId="1A216912" w14:textId="27546BC7"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1008.910</w:t>
            </w:r>
          </w:p>
        </w:tc>
        <w:tc>
          <w:tcPr>
            <w:tcW w:w="1092" w:type="dxa"/>
            <w:noWrap/>
            <w:vAlign w:val="bottom"/>
          </w:tcPr>
          <w:p w14:paraId="0EC89895" w14:textId="6CB77FF7"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1083.971</w:t>
            </w:r>
          </w:p>
        </w:tc>
      </w:tr>
      <w:tr w:rsidR="00297861" w:rsidRPr="0035784E" w14:paraId="732B078C"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3B08539" w14:textId="0B0B12DA"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23</w:t>
            </w:r>
          </w:p>
        </w:tc>
        <w:tc>
          <w:tcPr>
            <w:tcW w:w="977" w:type="dxa"/>
            <w:noWrap/>
            <w:vAlign w:val="bottom"/>
          </w:tcPr>
          <w:p w14:paraId="65F3C761" w14:textId="1709BEC6"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854.322</w:t>
            </w:r>
          </w:p>
        </w:tc>
        <w:tc>
          <w:tcPr>
            <w:tcW w:w="1068" w:type="dxa"/>
            <w:noWrap/>
            <w:vAlign w:val="bottom"/>
          </w:tcPr>
          <w:p w14:paraId="5434AEC0" w14:textId="6BE86866"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831.536</w:t>
            </w:r>
          </w:p>
        </w:tc>
        <w:tc>
          <w:tcPr>
            <w:tcW w:w="1092" w:type="dxa"/>
            <w:noWrap/>
            <w:vAlign w:val="bottom"/>
          </w:tcPr>
          <w:p w14:paraId="0420E5C7" w14:textId="4DFA134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877.100</w:t>
            </w:r>
          </w:p>
        </w:tc>
        <w:tc>
          <w:tcPr>
            <w:tcW w:w="977" w:type="dxa"/>
            <w:noWrap/>
            <w:vAlign w:val="bottom"/>
          </w:tcPr>
          <w:p w14:paraId="7D1BB797" w14:textId="0DC27F4F"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1050.743</w:t>
            </w:r>
          </w:p>
        </w:tc>
        <w:tc>
          <w:tcPr>
            <w:tcW w:w="1068" w:type="dxa"/>
            <w:noWrap/>
            <w:vAlign w:val="bottom"/>
          </w:tcPr>
          <w:p w14:paraId="2B5F13D1" w14:textId="799ABE7B"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1010.929</w:t>
            </w:r>
          </w:p>
        </w:tc>
        <w:tc>
          <w:tcPr>
            <w:tcW w:w="1092" w:type="dxa"/>
            <w:noWrap/>
            <w:vAlign w:val="bottom"/>
          </w:tcPr>
          <w:p w14:paraId="79880B6B" w14:textId="408A6B25"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1090.409</w:t>
            </w:r>
          </w:p>
        </w:tc>
      </w:tr>
      <w:tr w:rsidR="00297861" w:rsidRPr="0035784E" w14:paraId="171337D1"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4CD737B" w14:textId="29BA7559"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24</w:t>
            </w:r>
          </w:p>
        </w:tc>
        <w:tc>
          <w:tcPr>
            <w:tcW w:w="977" w:type="dxa"/>
            <w:noWrap/>
            <w:vAlign w:val="bottom"/>
          </w:tcPr>
          <w:p w14:paraId="68D405A1" w14:textId="00AFEA45"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852.572</w:t>
            </w:r>
          </w:p>
        </w:tc>
        <w:tc>
          <w:tcPr>
            <w:tcW w:w="1068" w:type="dxa"/>
            <w:noWrap/>
            <w:vAlign w:val="bottom"/>
          </w:tcPr>
          <w:p w14:paraId="28E8EA6D" w14:textId="77BB0EA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830.638</w:t>
            </w:r>
          </w:p>
        </w:tc>
        <w:tc>
          <w:tcPr>
            <w:tcW w:w="1092" w:type="dxa"/>
            <w:noWrap/>
            <w:vAlign w:val="bottom"/>
          </w:tcPr>
          <w:p w14:paraId="0A761185" w14:textId="5E2D7E8C"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874.356</w:t>
            </w:r>
          </w:p>
        </w:tc>
        <w:tc>
          <w:tcPr>
            <w:tcW w:w="977" w:type="dxa"/>
            <w:noWrap/>
            <w:vAlign w:val="bottom"/>
          </w:tcPr>
          <w:p w14:paraId="6E8ADE73" w14:textId="125CA57E"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1053.052</w:t>
            </w:r>
          </w:p>
        </w:tc>
        <w:tc>
          <w:tcPr>
            <w:tcW w:w="1068" w:type="dxa"/>
            <w:noWrap/>
            <w:vAlign w:val="bottom"/>
          </w:tcPr>
          <w:p w14:paraId="6084D863" w14:textId="0745841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1016.071</w:t>
            </w:r>
          </w:p>
        </w:tc>
        <w:tc>
          <w:tcPr>
            <w:tcW w:w="1092" w:type="dxa"/>
            <w:noWrap/>
            <w:vAlign w:val="bottom"/>
          </w:tcPr>
          <w:p w14:paraId="636E3C7B" w14:textId="10E8BAAD"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1090.860</w:t>
            </w:r>
          </w:p>
        </w:tc>
      </w:tr>
      <w:tr w:rsidR="00297861" w:rsidRPr="0035784E" w14:paraId="407527E2"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7510D70" w14:textId="44C49D18"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25</w:t>
            </w:r>
          </w:p>
        </w:tc>
        <w:tc>
          <w:tcPr>
            <w:tcW w:w="977" w:type="dxa"/>
            <w:noWrap/>
            <w:vAlign w:val="bottom"/>
          </w:tcPr>
          <w:p w14:paraId="5B7D6A96" w14:textId="5BC505E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842.792</w:t>
            </w:r>
          </w:p>
        </w:tc>
        <w:tc>
          <w:tcPr>
            <w:tcW w:w="1068" w:type="dxa"/>
            <w:noWrap/>
            <w:vAlign w:val="bottom"/>
          </w:tcPr>
          <w:p w14:paraId="756EE1B8" w14:textId="4D642534"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821.377</w:t>
            </w:r>
          </w:p>
        </w:tc>
        <w:tc>
          <w:tcPr>
            <w:tcW w:w="1092" w:type="dxa"/>
            <w:noWrap/>
            <w:vAlign w:val="bottom"/>
          </w:tcPr>
          <w:p w14:paraId="39D638E5" w14:textId="15F4282A"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863.782</w:t>
            </w:r>
          </w:p>
        </w:tc>
        <w:tc>
          <w:tcPr>
            <w:tcW w:w="977" w:type="dxa"/>
            <w:noWrap/>
            <w:vAlign w:val="bottom"/>
          </w:tcPr>
          <w:p w14:paraId="6A517624" w14:textId="52B598CA"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1099.930</w:t>
            </w:r>
          </w:p>
        </w:tc>
        <w:tc>
          <w:tcPr>
            <w:tcW w:w="1068" w:type="dxa"/>
            <w:noWrap/>
            <w:vAlign w:val="bottom"/>
          </w:tcPr>
          <w:p w14:paraId="522E31D2" w14:textId="1BB36CCE"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1063.676</w:t>
            </w:r>
          </w:p>
        </w:tc>
        <w:tc>
          <w:tcPr>
            <w:tcW w:w="1092" w:type="dxa"/>
            <w:noWrap/>
            <w:vAlign w:val="bottom"/>
          </w:tcPr>
          <w:p w14:paraId="513A30F6" w14:textId="4D61D222"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1136.284</w:t>
            </w:r>
          </w:p>
        </w:tc>
      </w:tr>
      <w:tr w:rsidR="00297861" w:rsidRPr="0035784E" w14:paraId="387E38F0"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987CCC2" w14:textId="3C29350A"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26</w:t>
            </w:r>
          </w:p>
        </w:tc>
        <w:tc>
          <w:tcPr>
            <w:tcW w:w="977" w:type="dxa"/>
            <w:noWrap/>
            <w:vAlign w:val="bottom"/>
          </w:tcPr>
          <w:p w14:paraId="19C72F81" w14:textId="1AE59E31"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834.369</w:t>
            </w:r>
          </w:p>
        </w:tc>
        <w:tc>
          <w:tcPr>
            <w:tcW w:w="1068" w:type="dxa"/>
            <w:noWrap/>
            <w:vAlign w:val="bottom"/>
          </w:tcPr>
          <w:p w14:paraId="09763977" w14:textId="75F26C5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813.755</w:t>
            </w:r>
          </w:p>
        </w:tc>
        <w:tc>
          <w:tcPr>
            <w:tcW w:w="1092" w:type="dxa"/>
            <w:noWrap/>
            <w:vAlign w:val="bottom"/>
          </w:tcPr>
          <w:p w14:paraId="1787364B" w14:textId="7032CAFF"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855.144</w:t>
            </w:r>
          </w:p>
        </w:tc>
        <w:tc>
          <w:tcPr>
            <w:tcW w:w="977" w:type="dxa"/>
            <w:noWrap/>
            <w:vAlign w:val="bottom"/>
          </w:tcPr>
          <w:p w14:paraId="393A873B" w14:textId="67A29BD6"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1079.310</w:t>
            </w:r>
          </w:p>
        </w:tc>
        <w:tc>
          <w:tcPr>
            <w:tcW w:w="1068" w:type="dxa"/>
            <w:noWrap/>
            <w:vAlign w:val="bottom"/>
          </w:tcPr>
          <w:p w14:paraId="1562ADD0" w14:textId="64413CAD"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1043.213</w:t>
            </w:r>
          </w:p>
        </w:tc>
        <w:tc>
          <w:tcPr>
            <w:tcW w:w="1092" w:type="dxa"/>
            <w:noWrap/>
            <w:vAlign w:val="bottom"/>
          </w:tcPr>
          <w:p w14:paraId="05B2D411" w14:textId="35C1B42E"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1115.221</w:t>
            </w:r>
          </w:p>
        </w:tc>
      </w:tr>
      <w:tr w:rsidR="00297861" w:rsidRPr="0035784E" w14:paraId="20B2DB5D"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D5B21D5" w14:textId="313F52EC"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27</w:t>
            </w:r>
          </w:p>
        </w:tc>
        <w:tc>
          <w:tcPr>
            <w:tcW w:w="977" w:type="dxa"/>
            <w:noWrap/>
            <w:vAlign w:val="bottom"/>
          </w:tcPr>
          <w:p w14:paraId="0C2DCFA2" w14:textId="7B157D1E"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823.902</w:t>
            </w:r>
          </w:p>
        </w:tc>
        <w:tc>
          <w:tcPr>
            <w:tcW w:w="1068" w:type="dxa"/>
            <w:noWrap/>
            <w:vAlign w:val="bottom"/>
          </w:tcPr>
          <w:p w14:paraId="548338DE" w14:textId="026DEEC6"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804.253</w:t>
            </w:r>
          </w:p>
        </w:tc>
        <w:tc>
          <w:tcPr>
            <w:tcW w:w="1092" w:type="dxa"/>
            <w:noWrap/>
            <w:vAlign w:val="bottom"/>
          </w:tcPr>
          <w:p w14:paraId="49296D45" w14:textId="4E6DD39B"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843.816</w:t>
            </w:r>
          </w:p>
        </w:tc>
        <w:tc>
          <w:tcPr>
            <w:tcW w:w="977" w:type="dxa"/>
            <w:noWrap/>
            <w:vAlign w:val="bottom"/>
          </w:tcPr>
          <w:p w14:paraId="5551DAFD" w14:textId="665BCB8F"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1067.017</w:t>
            </w:r>
          </w:p>
        </w:tc>
        <w:tc>
          <w:tcPr>
            <w:tcW w:w="1068" w:type="dxa"/>
            <w:noWrap/>
            <w:vAlign w:val="bottom"/>
          </w:tcPr>
          <w:p w14:paraId="404AFD78" w14:textId="6A9D0D28"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1030.410</w:t>
            </w:r>
          </w:p>
        </w:tc>
        <w:tc>
          <w:tcPr>
            <w:tcW w:w="1092" w:type="dxa"/>
            <w:noWrap/>
            <w:vAlign w:val="bottom"/>
          </w:tcPr>
          <w:p w14:paraId="17EAAB1B" w14:textId="260E9A10"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1103.287</w:t>
            </w:r>
          </w:p>
        </w:tc>
      </w:tr>
      <w:tr w:rsidR="00297861" w:rsidRPr="0035784E" w14:paraId="52502638"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8964D3D" w14:textId="0442307F"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28</w:t>
            </w:r>
          </w:p>
        </w:tc>
        <w:tc>
          <w:tcPr>
            <w:tcW w:w="977" w:type="dxa"/>
            <w:noWrap/>
            <w:vAlign w:val="bottom"/>
          </w:tcPr>
          <w:p w14:paraId="091DD775" w14:textId="16795F37"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817.811</w:t>
            </w:r>
          </w:p>
        </w:tc>
        <w:tc>
          <w:tcPr>
            <w:tcW w:w="1068" w:type="dxa"/>
            <w:noWrap/>
            <w:vAlign w:val="bottom"/>
          </w:tcPr>
          <w:p w14:paraId="58DF631E" w14:textId="49466C8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798.443</w:t>
            </w:r>
          </w:p>
        </w:tc>
        <w:tc>
          <w:tcPr>
            <w:tcW w:w="1092" w:type="dxa"/>
            <w:noWrap/>
            <w:vAlign w:val="bottom"/>
          </w:tcPr>
          <w:p w14:paraId="0CEA57E8" w14:textId="2DBDCBE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837.846</w:t>
            </w:r>
          </w:p>
        </w:tc>
        <w:tc>
          <w:tcPr>
            <w:tcW w:w="977" w:type="dxa"/>
            <w:noWrap/>
            <w:vAlign w:val="bottom"/>
          </w:tcPr>
          <w:p w14:paraId="153B293D" w14:textId="6543855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1075.528</w:t>
            </w:r>
          </w:p>
        </w:tc>
        <w:tc>
          <w:tcPr>
            <w:tcW w:w="1068" w:type="dxa"/>
            <w:noWrap/>
            <w:vAlign w:val="bottom"/>
          </w:tcPr>
          <w:p w14:paraId="19A9C75A" w14:textId="6A5EB46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1042.072</w:t>
            </w:r>
          </w:p>
        </w:tc>
        <w:tc>
          <w:tcPr>
            <w:tcW w:w="1092" w:type="dxa"/>
            <w:noWrap/>
            <w:vAlign w:val="bottom"/>
          </w:tcPr>
          <w:p w14:paraId="21519865" w14:textId="4E3B481A"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1109.497</w:t>
            </w:r>
          </w:p>
        </w:tc>
      </w:tr>
      <w:tr w:rsidR="00297861" w:rsidRPr="0035784E" w14:paraId="6CC71A91" w14:textId="77777777" w:rsidTr="002978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7D70FC7" w14:textId="3F5E165B"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29</w:t>
            </w:r>
          </w:p>
        </w:tc>
        <w:tc>
          <w:tcPr>
            <w:tcW w:w="977" w:type="dxa"/>
            <w:noWrap/>
            <w:vAlign w:val="bottom"/>
          </w:tcPr>
          <w:p w14:paraId="4085328A" w14:textId="52FFAB9E"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816.627</w:t>
            </w:r>
          </w:p>
        </w:tc>
        <w:tc>
          <w:tcPr>
            <w:tcW w:w="1068" w:type="dxa"/>
            <w:noWrap/>
            <w:vAlign w:val="bottom"/>
          </w:tcPr>
          <w:p w14:paraId="50F0AB87" w14:textId="3567A544"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798.123</w:t>
            </w:r>
          </w:p>
        </w:tc>
        <w:tc>
          <w:tcPr>
            <w:tcW w:w="1092" w:type="dxa"/>
            <w:noWrap/>
            <w:vAlign w:val="bottom"/>
          </w:tcPr>
          <w:p w14:paraId="3BF13A40" w14:textId="643BE583"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835.755</w:t>
            </w:r>
          </w:p>
        </w:tc>
        <w:tc>
          <w:tcPr>
            <w:tcW w:w="977" w:type="dxa"/>
            <w:noWrap/>
            <w:vAlign w:val="bottom"/>
          </w:tcPr>
          <w:p w14:paraId="30548BC8" w14:textId="68E0BB30"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1069.909</w:t>
            </w:r>
          </w:p>
        </w:tc>
        <w:tc>
          <w:tcPr>
            <w:tcW w:w="1068" w:type="dxa"/>
            <w:noWrap/>
            <w:vAlign w:val="bottom"/>
          </w:tcPr>
          <w:p w14:paraId="36834C07" w14:textId="35CAA1B4"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1037.969</w:t>
            </w:r>
          </w:p>
        </w:tc>
        <w:tc>
          <w:tcPr>
            <w:tcW w:w="1092" w:type="dxa"/>
            <w:noWrap/>
            <w:vAlign w:val="bottom"/>
          </w:tcPr>
          <w:p w14:paraId="6608703F" w14:textId="39AA41B2" w:rsidR="00297861" w:rsidRPr="0035784E" w:rsidRDefault="00297861"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1102.267</w:t>
            </w:r>
          </w:p>
        </w:tc>
      </w:tr>
      <w:tr w:rsidR="00297861" w:rsidRPr="0035784E" w14:paraId="65F5525E" w14:textId="77777777" w:rsidTr="0029786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D532C48" w14:textId="6CCAE30E" w:rsidR="00297861" w:rsidRPr="0035784E" w:rsidRDefault="00297861" w:rsidP="005466CD">
            <w:pPr>
              <w:rPr>
                <w:rFonts w:asciiTheme="minorHAnsi" w:hAnsiTheme="minorHAnsi" w:cstheme="minorHAnsi"/>
                <w:sz w:val="24"/>
                <w:szCs w:val="24"/>
                <w:lang w:val="de-DE"/>
              </w:rPr>
            </w:pPr>
            <w:r w:rsidRPr="0035784E">
              <w:rPr>
                <w:rFonts w:cstheme="minorHAnsi"/>
                <w:sz w:val="24"/>
                <w:szCs w:val="24"/>
              </w:rPr>
              <w:t>30</w:t>
            </w:r>
          </w:p>
        </w:tc>
        <w:tc>
          <w:tcPr>
            <w:tcW w:w="977" w:type="dxa"/>
            <w:noWrap/>
            <w:vAlign w:val="bottom"/>
          </w:tcPr>
          <w:p w14:paraId="6AD68684" w14:textId="7968FF2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793.104</w:t>
            </w:r>
          </w:p>
        </w:tc>
        <w:tc>
          <w:tcPr>
            <w:tcW w:w="1068" w:type="dxa"/>
            <w:noWrap/>
            <w:vAlign w:val="bottom"/>
          </w:tcPr>
          <w:p w14:paraId="42F37748" w14:textId="4C11111F"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765.087</w:t>
            </w:r>
          </w:p>
        </w:tc>
        <w:tc>
          <w:tcPr>
            <w:tcW w:w="1092" w:type="dxa"/>
            <w:noWrap/>
            <w:vAlign w:val="bottom"/>
          </w:tcPr>
          <w:p w14:paraId="1133CC6B" w14:textId="45CAB4A4"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824.458</w:t>
            </w:r>
          </w:p>
        </w:tc>
        <w:tc>
          <w:tcPr>
            <w:tcW w:w="977" w:type="dxa"/>
            <w:noWrap/>
            <w:vAlign w:val="bottom"/>
          </w:tcPr>
          <w:p w14:paraId="0B35CE63" w14:textId="0C80E461"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1057.602</w:t>
            </w:r>
          </w:p>
        </w:tc>
        <w:tc>
          <w:tcPr>
            <w:tcW w:w="1068" w:type="dxa"/>
            <w:noWrap/>
            <w:vAlign w:val="bottom"/>
          </w:tcPr>
          <w:p w14:paraId="2A3B5135" w14:textId="47C606D3"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1024.909</w:t>
            </w:r>
          </w:p>
        </w:tc>
        <w:tc>
          <w:tcPr>
            <w:tcW w:w="1092" w:type="dxa"/>
            <w:noWrap/>
            <w:vAlign w:val="bottom"/>
          </w:tcPr>
          <w:p w14:paraId="40A71C4B" w14:textId="13009F3A" w:rsidR="00297861" w:rsidRPr="0035784E" w:rsidRDefault="00297861"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cstheme="minorHAnsi"/>
                <w:color w:val="000000"/>
                <w:sz w:val="24"/>
                <w:szCs w:val="24"/>
              </w:rPr>
              <w:t>1090.494</w:t>
            </w:r>
          </w:p>
        </w:tc>
      </w:tr>
    </w:tbl>
    <w:p w14:paraId="76F2074C" w14:textId="0A854A9D" w:rsidR="00884174" w:rsidRPr="0035784E" w:rsidRDefault="00884174" w:rsidP="005466CD">
      <w:pPr>
        <w:spacing w:line="240" w:lineRule="auto"/>
        <w:rPr>
          <w:rFonts w:eastAsiaTheme="majorEastAsia" w:cstheme="minorHAnsi"/>
          <w:b/>
          <w:bCs/>
          <w:sz w:val="24"/>
          <w:szCs w:val="24"/>
          <w:lang w:val="en-GB"/>
        </w:rPr>
      </w:pPr>
    </w:p>
    <w:p w14:paraId="368C2C66" w14:textId="77777777" w:rsidR="00884174" w:rsidRPr="0035784E" w:rsidRDefault="00884174" w:rsidP="005466CD">
      <w:pPr>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br w:type="page"/>
      </w:r>
    </w:p>
    <w:p w14:paraId="1071FD38" w14:textId="50ABEF80" w:rsidR="00EF2374" w:rsidRPr="0035784E" w:rsidRDefault="009B3BF1" w:rsidP="005466CD">
      <w:pPr>
        <w:tabs>
          <w:tab w:val="left" w:pos="1861"/>
        </w:tabs>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EF2374" w:rsidRPr="0035784E">
        <w:rPr>
          <w:rFonts w:eastAsiaTheme="majorEastAsia" w:cstheme="minorHAnsi"/>
          <w:b/>
          <w:bCs/>
          <w:sz w:val="24"/>
          <w:szCs w:val="24"/>
          <w:lang w:val="en-GB"/>
        </w:rPr>
        <w:t xml:space="preserve"> S2</w:t>
      </w:r>
      <w:r w:rsidR="00C765BE" w:rsidRPr="0035784E">
        <w:rPr>
          <w:rFonts w:eastAsiaTheme="majorEastAsia" w:cstheme="minorHAnsi"/>
          <w:b/>
          <w:bCs/>
          <w:sz w:val="24"/>
          <w:szCs w:val="24"/>
          <w:lang w:val="en-GB"/>
        </w:rPr>
        <w:t>9</w:t>
      </w:r>
      <w:r w:rsidR="00EF2374" w:rsidRPr="0035784E">
        <w:rPr>
          <w:rFonts w:eastAsiaTheme="majorEastAsia" w:cstheme="minorHAnsi"/>
          <w:b/>
          <w:bCs/>
          <w:sz w:val="24"/>
          <w:szCs w:val="24"/>
          <w:lang w:val="en-GB"/>
        </w:rPr>
        <w:t xml:space="preserve">. Mean </w:t>
      </w:r>
      <w:r w:rsidR="003713DC" w:rsidRPr="0035784E">
        <w:rPr>
          <w:rFonts w:eastAsiaTheme="majorEastAsia" w:cstheme="minorHAnsi"/>
          <w:b/>
          <w:bCs/>
          <w:sz w:val="24"/>
          <w:szCs w:val="24"/>
          <w:lang w:val="en-GB"/>
        </w:rPr>
        <w:t xml:space="preserve">baseline </w:t>
      </w:r>
      <w:r w:rsidR="00EF2374" w:rsidRPr="0035784E">
        <w:rPr>
          <w:rFonts w:eastAsiaTheme="majorEastAsia" w:cstheme="minorHAnsi"/>
          <w:b/>
          <w:bCs/>
          <w:sz w:val="24"/>
          <w:szCs w:val="24"/>
          <w:lang w:val="en-GB"/>
        </w:rPr>
        <w:t>[Ca</w:t>
      </w:r>
      <w:r w:rsidR="00EF2374" w:rsidRPr="0035784E">
        <w:rPr>
          <w:rFonts w:eastAsiaTheme="majorEastAsia" w:cstheme="minorHAnsi"/>
          <w:b/>
          <w:bCs/>
          <w:sz w:val="24"/>
          <w:szCs w:val="24"/>
          <w:vertAlign w:val="superscript"/>
          <w:lang w:val="en-GB"/>
        </w:rPr>
        <w:t>2+</w:t>
      </w:r>
      <w:r w:rsidR="00EF2374" w:rsidRPr="0035784E">
        <w:rPr>
          <w:rFonts w:eastAsiaTheme="majorEastAsia" w:cstheme="minorHAnsi"/>
          <w:b/>
          <w:bCs/>
          <w:sz w:val="24"/>
          <w:szCs w:val="24"/>
          <w:lang w:val="en-GB"/>
        </w:rPr>
        <w:t>]</w:t>
      </w:r>
      <w:r w:rsidR="00EF2374" w:rsidRPr="0035784E">
        <w:rPr>
          <w:rFonts w:eastAsiaTheme="majorEastAsia" w:cstheme="minorHAnsi"/>
          <w:b/>
          <w:bCs/>
          <w:sz w:val="24"/>
          <w:szCs w:val="24"/>
          <w:vertAlign w:val="subscript"/>
          <w:lang w:val="en-GB"/>
        </w:rPr>
        <w:t>i</w:t>
      </w:r>
      <w:r w:rsidR="00EF2374" w:rsidRPr="0035784E">
        <w:rPr>
          <w:rFonts w:eastAsiaTheme="majorEastAsia" w:cstheme="minorHAnsi"/>
          <w:b/>
          <w:bCs/>
          <w:sz w:val="24"/>
          <w:szCs w:val="24"/>
          <w:lang w:val="en-GB"/>
        </w:rPr>
        <w:t xml:space="preserve"> during perfusion with 5 µmol/l TTA-P2 and 300 nmol/l isradipine at various Ang II concentrations in nmol/l in WT cells and WT control (no inhibitors) (Fig. </w:t>
      </w:r>
      <w:r w:rsidR="00C73331" w:rsidRPr="0035784E">
        <w:rPr>
          <w:rFonts w:eastAsiaTheme="majorEastAsia" w:cstheme="minorHAnsi"/>
          <w:b/>
          <w:bCs/>
          <w:sz w:val="24"/>
          <w:szCs w:val="24"/>
          <w:lang w:val="en-GB"/>
        </w:rPr>
        <w:t>5D</w:t>
      </w:r>
      <w:r w:rsidR="00EF2374" w:rsidRPr="0035784E">
        <w:rPr>
          <w:rFonts w:eastAsiaTheme="majorEastAsia" w:cstheme="minorHAnsi"/>
          <w:b/>
          <w:bCs/>
          <w:sz w:val="24"/>
          <w:szCs w:val="24"/>
          <w:lang w:val="en-GB"/>
        </w:rPr>
        <w:t>).</w:t>
      </w:r>
    </w:p>
    <w:tbl>
      <w:tblPr>
        <w:tblStyle w:val="HellesRaster"/>
        <w:tblW w:w="0" w:type="auto"/>
        <w:tblLook w:val="04A0" w:firstRow="1" w:lastRow="0" w:firstColumn="1" w:lastColumn="0" w:noHBand="0" w:noVBand="1"/>
      </w:tblPr>
      <w:tblGrid>
        <w:gridCol w:w="960"/>
        <w:gridCol w:w="1031"/>
        <w:gridCol w:w="1068"/>
        <w:gridCol w:w="1092"/>
        <w:gridCol w:w="1053"/>
        <w:gridCol w:w="1068"/>
        <w:gridCol w:w="1092"/>
      </w:tblGrid>
      <w:tr w:rsidR="00EF2374" w:rsidRPr="0035784E" w14:paraId="39EC444A" w14:textId="77777777" w:rsidTr="009B1AEC">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00C1521" w14:textId="77777777" w:rsidR="00EF2374" w:rsidRPr="0035784E" w:rsidRDefault="00EF2374" w:rsidP="005466CD">
            <w:pPr>
              <w:rPr>
                <w:rFonts w:asciiTheme="minorHAnsi" w:hAnsiTheme="minorHAnsi" w:cstheme="minorHAnsi"/>
                <w:sz w:val="24"/>
                <w:szCs w:val="24"/>
              </w:rPr>
            </w:pPr>
            <w:r w:rsidRPr="0035784E">
              <w:rPr>
                <w:rFonts w:cstheme="minorHAnsi"/>
                <w:sz w:val="24"/>
                <w:szCs w:val="24"/>
              </w:rPr>
              <w:t> </w:t>
            </w:r>
          </w:p>
        </w:tc>
        <w:tc>
          <w:tcPr>
            <w:tcW w:w="3137" w:type="dxa"/>
            <w:gridSpan w:val="3"/>
            <w:noWrap/>
            <w:hideMark/>
          </w:tcPr>
          <w:p w14:paraId="6A9346E9" w14:textId="77777777" w:rsidR="00EF2374" w:rsidRPr="0035784E" w:rsidRDefault="00EF2374"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w:t>
            </w:r>
          </w:p>
        </w:tc>
        <w:tc>
          <w:tcPr>
            <w:tcW w:w="3213" w:type="dxa"/>
            <w:gridSpan w:val="3"/>
            <w:noWrap/>
            <w:hideMark/>
          </w:tcPr>
          <w:p w14:paraId="2F145421" w14:textId="77777777" w:rsidR="00EF2374" w:rsidRPr="0035784E" w:rsidRDefault="00EF2374"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 control</w:t>
            </w:r>
          </w:p>
        </w:tc>
      </w:tr>
      <w:tr w:rsidR="00EF2374" w:rsidRPr="0035784E" w14:paraId="03D59BE4"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38049D9B" w14:textId="77777777" w:rsidR="00EF2374" w:rsidRPr="0035784E" w:rsidRDefault="00EF2374" w:rsidP="005466CD">
            <w:pPr>
              <w:rPr>
                <w:rFonts w:asciiTheme="minorHAnsi" w:hAnsiTheme="minorHAnsi" w:cstheme="minorHAnsi"/>
                <w:b w:val="0"/>
                <w:bCs w:val="0"/>
                <w:sz w:val="24"/>
                <w:szCs w:val="24"/>
                <w:lang w:val="de-DE"/>
              </w:rPr>
            </w:pPr>
            <w:r w:rsidRPr="0035784E">
              <w:rPr>
                <w:rFonts w:cstheme="minorHAnsi"/>
                <w:sz w:val="24"/>
                <w:szCs w:val="24"/>
              </w:rPr>
              <w:t> Bins (min)</w:t>
            </w:r>
          </w:p>
        </w:tc>
        <w:tc>
          <w:tcPr>
            <w:tcW w:w="977" w:type="dxa"/>
            <w:noWrap/>
            <w:hideMark/>
          </w:tcPr>
          <w:p w14:paraId="241F0B2B" w14:textId="0A19B52F" w:rsidR="00EF2374"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lang w:val="en-GB"/>
              </w:rPr>
              <w:t xml:space="preserve">Baseline </w:t>
            </w:r>
            <w:r w:rsidR="00EF2374" w:rsidRPr="0035784E">
              <w:rPr>
                <w:rFonts w:eastAsiaTheme="majorEastAsia" w:cstheme="minorHAnsi"/>
                <w:sz w:val="24"/>
                <w:szCs w:val="24"/>
                <w:lang w:val="en-GB"/>
              </w:rPr>
              <w:t>[Ca</w:t>
            </w:r>
            <w:r w:rsidR="00EF2374" w:rsidRPr="0035784E">
              <w:rPr>
                <w:rFonts w:eastAsiaTheme="majorEastAsia" w:cstheme="minorHAnsi"/>
                <w:sz w:val="24"/>
                <w:szCs w:val="24"/>
                <w:vertAlign w:val="superscript"/>
                <w:lang w:val="en-GB"/>
              </w:rPr>
              <w:t>2+</w:t>
            </w:r>
            <w:r w:rsidR="00EF2374" w:rsidRPr="0035784E">
              <w:rPr>
                <w:rFonts w:eastAsiaTheme="majorEastAsia" w:cstheme="minorHAnsi"/>
                <w:sz w:val="24"/>
                <w:szCs w:val="24"/>
                <w:lang w:val="en-GB"/>
              </w:rPr>
              <w:t>]</w:t>
            </w:r>
            <w:r w:rsidR="00EF2374" w:rsidRPr="0035784E">
              <w:rPr>
                <w:rFonts w:eastAsiaTheme="majorEastAsia" w:cstheme="minorHAnsi"/>
                <w:sz w:val="24"/>
                <w:szCs w:val="24"/>
                <w:vertAlign w:val="subscript"/>
                <w:lang w:val="en-GB"/>
              </w:rPr>
              <w:t>i</w:t>
            </w:r>
          </w:p>
        </w:tc>
        <w:tc>
          <w:tcPr>
            <w:tcW w:w="1068" w:type="dxa"/>
            <w:noWrap/>
            <w:hideMark/>
          </w:tcPr>
          <w:p w14:paraId="55FC2B84" w14:textId="77777777" w:rsidR="00EF2374" w:rsidRPr="0035784E" w:rsidRDefault="00EF2374"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(lower limit)</w:t>
            </w:r>
          </w:p>
        </w:tc>
        <w:tc>
          <w:tcPr>
            <w:tcW w:w="1092" w:type="dxa"/>
            <w:noWrap/>
            <w:hideMark/>
          </w:tcPr>
          <w:p w14:paraId="461E37F3" w14:textId="77777777" w:rsidR="00EF2374" w:rsidRPr="0035784E" w:rsidRDefault="00EF2374"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(upper limit)</w:t>
            </w:r>
          </w:p>
        </w:tc>
        <w:tc>
          <w:tcPr>
            <w:tcW w:w="1053" w:type="dxa"/>
            <w:noWrap/>
            <w:hideMark/>
          </w:tcPr>
          <w:p w14:paraId="10554CAE" w14:textId="4D46532B" w:rsidR="00EF2374"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eastAsiaTheme="majorEastAsia" w:cstheme="minorHAnsi"/>
                <w:sz w:val="24"/>
                <w:szCs w:val="24"/>
                <w:lang w:val="en-GB"/>
              </w:rPr>
              <w:t xml:space="preserve">Baseline </w:t>
            </w:r>
            <w:r w:rsidR="00EF2374" w:rsidRPr="0035784E">
              <w:rPr>
                <w:rFonts w:eastAsiaTheme="majorEastAsia" w:cstheme="minorHAnsi"/>
                <w:sz w:val="24"/>
                <w:szCs w:val="24"/>
                <w:lang w:val="en-GB"/>
              </w:rPr>
              <w:t>[Ca</w:t>
            </w:r>
            <w:r w:rsidR="00EF2374" w:rsidRPr="0035784E">
              <w:rPr>
                <w:rFonts w:eastAsiaTheme="majorEastAsia" w:cstheme="minorHAnsi"/>
                <w:sz w:val="24"/>
                <w:szCs w:val="24"/>
                <w:vertAlign w:val="superscript"/>
                <w:lang w:val="en-GB"/>
              </w:rPr>
              <w:t>2+</w:t>
            </w:r>
            <w:r w:rsidR="00EF2374" w:rsidRPr="0035784E">
              <w:rPr>
                <w:rFonts w:eastAsiaTheme="majorEastAsia" w:cstheme="minorHAnsi"/>
                <w:sz w:val="24"/>
                <w:szCs w:val="24"/>
                <w:lang w:val="en-GB"/>
              </w:rPr>
              <w:t>]</w:t>
            </w:r>
            <w:r w:rsidR="00EF2374" w:rsidRPr="0035784E">
              <w:rPr>
                <w:rFonts w:eastAsiaTheme="majorEastAsia" w:cstheme="minorHAnsi"/>
                <w:sz w:val="24"/>
                <w:szCs w:val="24"/>
                <w:vertAlign w:val="subscript"/>
                <w:lang w:val="en-GB"/>
              </w:rPr>
              <w:t>i</w:t>
            </w:r>
          </w:p>
        </w:tc>
        <w:tc>
          <w:tcPr>
            <w:tcW w:w="1068" w:type="dxa"/>
            <w:noWrap/>
            <w:hideMark/>
          </w:tcPr>
          <w:p w14:paraId="336B7C2A" w14:textId="77777777" w:rsidR="00EF2374" w:rsidRPr="0035784E" w:rsidRDefault="00EF2374"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(lower limit)</w:t>
            </w:r>
          </w:p>
        </w:tc>
        <w:tc>
          <w:tcPr>
            <w:tcW w:w="1092" w:type="dxa"/>
            <w:noWrap/>
            <w:hideMark/>
          </w:tcPr>
          <w:p w14:paraId="3D871FA4" w14:textId="77777777" w:rsidR="00EF2374" w:rsidRPr="0035784E" w:rsidRDefault="00EF2374"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cstheme="minorHAnsi"/>
                <w:sz w:val="24"/>
                <w:szCs w:val="24"/>
              </w:rPr>
              <w:t>95 % CI</w:t>
            </w:r>
            <w:r w:rsidRPr="0035784E">
              <w:rPr>
                <w:rFonts w:cstheme="minorHAnsi"/>
                <w:sz w:val="24"/>
                <w:szCs w:val="24"/>
              </w:rPr>
              <w:br/>
              <w:t>(upper limit)</w:t>
            </w:r>
          </w:p>
        </w:tc>
      </w:tr>
      <w:tr w:rsidR="000D60E3" w:rsidRPr="0035784E" w14:paraId="5B10EAFB"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34CA2DFB"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-4</w:t>
            </w:r>
          </w:p>
        </w:tc>
        <w:tc>
          <w:tcPr>
            <w:tcW w:w="977" w:type="dxa"/>
            <w:noWrap/>
          </w:tcPr>
          <w:p w14:paraId="4B52B9D8" w14:textId="4F6A83EF"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859.876</w:t>
            </w:r>
          </w:p>
        </w:tc>
        <w:tc>
          <w:tcPr>
            <w:tcW w:w="1068" w:type="dxa"/>
            <w:noWrap/>
          </w:tcPr>
          <w:p w14:paraId="3FB06E22" w14:textId="44544064"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831.604</w:t>
            </w:r>
          </w:p>
        </w:tc>
        <w:tc>
          <w:tcPr>
            <w:tcW w:w="1092" w:type="dxa"/>
            <w:noWrap/>
          </w:tcPr>
          <w:p w14:paraId="6E7DDFF2" w14:textId="6F370AA0"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888.505</w:t>
            </w:r>
          </w:p>
        </w:tc>
        <w:tc>
          <w:tcPr>
            <w:tcW w:w="1053" w:type="dxa"/>
            <w:noWrap/>
            <w:vAlign w:val="bottom"/>
          </w:tcPr>
          <w:p w14:paraId="6E053FB2" w14:textId="13D8DCFD"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873.027</w:t>
            </w:r>
          </w:p>
        </w:tc>
        <w:tc>
          <w:tcPr>
            <w:tcW w:w="1068" w:type="dxa"/>
            <w:noWrap/>
            <w:vAlign w:val="bottom"/>
          </w:tcPr>
          <w:p w14:paraId="5A69885F" w14:textId="01A2A20B"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841.843</w:t>
            </w:r>
          </w:p>
        </w:tc>
        <w:tc>
          <w:tcPr>
            <w:tcW w:w="1092" w:type="dxa"/>
            <w:noWrap/>
            <w:vAlign w:val="bottom"/>
          </w:tcPr>
          <w:p w14:paraId="1DA19655" w14:textId="572F2216"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903.763</w:t>
            </w:r>
          </w:p>
        </w:tc>
      </w:tr>
      <w:tr w:rsidR="000D60E3" w:rsidRPr="0035784E" w14:paraId="1DBA6EE7"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3313908D"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-3</w:t>
            </w:r>
          </w:p>
        </w:tc>
        <w:tc>
          <w:tcPr>
            <w:tcW w:w="977" w:type="dxa"/>
            <w:noWrap/>
          </w:tcPr>
          <w:p w14:paraId="109D443F" w14:textId="2D9F9536"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859.027</w:t>
            </w:r>
          </w:p>
        </w:tc>
        <w:tc>
          <w:tcPr>
            <w:tcW w:w="1068" w:type="dxa"/>
            <w:noWrap/>
          </w:tcPr>
          <w:p w14:paraId="7C4FE240" w14:textId="5E2C0079"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832.326</w:t>
            </w:r>
          </w:p>
        </w:tc>
        <w:tc>
          <w:tcPr>
            <w:tcW w:w="1092" w:type="dxa"/>
            <w:noWrap/>
          </w:tcPr>
          <w:p w14:paraId="1FA7A863" w14:textId="591B0336"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885.803</w:t>
            </w:r>
          </w:p>
        </w:tc>
        <w:tc>
          <w:tcPr>
            <w:tcW w:w="1053" w:type="dxa"/>
            <w:noWrap/>
            <w:vAlign w:val="bottom"/>
          </w:tcPr>
          <w:p w14:paraId="7DF3B09B" w14:textId="463B98A2"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881.753</w:t>
            </w:r>
          </w:p>
        </w:tc>
        <w:tc>
          <w:tcPr>
            <w:tcW w:w="1068" w:type="dxa"/>
            <w:noWrap/>
            <w:vAlign w:val="bottom"/>
          </w:tcPr>
          <w:p w14:paraId="08CB37ED" w14:textId="775B60B4"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851.764</w:t>
            </w:r>
          </w:p>
        </w:tc>
        <w:tc>
          <w:tcPr>
            <w:tcW w:w="1092" w:type="dxa"/>
            <w:noWrap/>
            <w:vAlign w:val="bottom"/>
          </w:tcPr>
          <w:p w14:paraId="772D3E42" w14:textId="0799E223"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912.312</w:t>
            </w:r>
          </w:p>
        </w:tc>
      </w:tr>
      <w:tr w:rsidR="000D60E3" w:rsidRPr="0035784E" w14:paraId="7AD84DED"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43D5063"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-2</w:t>
            </w:r>
          </w:p>
        </w:tc>
        <w:tc>
          <w:tcPr>
            <w:tcW w:w="977" w:type="dxa"/>
            <w:noWrap/>
          </w:tcPr>
          <w:p w14:paraId="0F41AFD9" w14:textId="7C5725F9"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861.425</w:t>
            </w:r>
          </w:p>
        </w:tc>
        <w:tc>
          <w:tcPr>
            <w:tcW w:w="1068" w:type="dxa"/>
            <w:noWrap/>
          </w:tcPr>
          <w:p w14:paraId="6603CF0D" w14:textId="3658CF39"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834.133</w:t>
            </w:r>
          </w:p>
        </w:tc>
        <w:tc>
          <w:tcPr>
            <w:tcW w:w="1092" w:type="dxa"/>
            <w:noWrap/>
          </w:tcPr>
          <w:p w14:paraId="3B2B20E8" w14:textId="08128AAA"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889.481</w:t>
            </w:r>
          </w:p>
        </w:tc>
        <w:tc>
          <w:tcPr>
            <w:tcW w:w="1053" w:type="dxa"/>
            <w:noWrap/>
            <w:vAlign w:val="bottom"/>
          </w:tcPr>
          <w:p w14:paraId="009A2F70" w14:textId="35851F39"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881.066</w:t>
            </w:r>
          </w:p>
        </w:tc>
        <w:tc>
          <w:tcPr>
            <w:tcW w:w="1068" w:type="dxa"/>
            <w:noWrap/>
            <w:vAlign w:val="bottom"/>
          </w:tcPr>
          <w:p w14:paraId="361A9648" w14:textId="4F0BA4A0"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848.904</w:t>
            </w:r>
          </w:p>
        </w:tc>
        <w:tc>
          <w:tcPr>
            <w:tcW w:w="1092" w:type="dxa"/>
            <w:noWrap/>
            <w:vAlign w:val="bottom"/>
          </w:tcPr>
          <w:p w14:paraId="350423A5" w14:textId="0CB75C94"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912.596</w:t>
            </w:r>
          </w:p>
        </w:tc>
      </w:tr>
      <w:tr w:rsidR="000D60E3" w:rsidRPr="0035784E" w14:paraId="65F31F95"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73266E5"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w:t>
            </w:r>
          </w:p>
        </w:tc>
        <w:tc>
          <w:tcPr>
            <w:tcW w:w="977" w:type="dxa"/>
            <w:noWrap/>
          </w:tcPr>
          <w:p w14:paraId="43A24B50" w14:textId="4A5E3DC6"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858.330</w:t>
            </w:r>
          </w:p>
        </w:tc>
        <w:tc>
          <w:tcPr>
            <w:tcW w:w="1068" w:type="dxa"/>
            <w:noWrap/>
          </w:tcPr>
          <w:p w14:paraId="44301A06" w14:textId="1C74C09B"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831.529</w:t>
            </w:r>
          </w:p>
        </w:tc>
        <w:tc>
          <w:tcPr>
            <w:tcW w:w="1092" w:type="dxa"/>
            <w:noWrap/>
          </w:tcPr>
          <w:p w14:paraId="0463297B" w14:textId="460DAE75"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885.791</w:t>
            </w:r>
          </w:p>
        </w:tc>
        <w:tc>
          <w:tcPr>
            <w:tcW w:w="1053" w:type="dxa"/>
            <w:noWrap/>
            <w:vAlign w:val="bottom"/>
          </w:tcPr>
          <w:p w14:paraId="6B3B0A3B" w14:textId="7167540F"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892.199</w:t>
            </w:r>
          </w:p>
        </w:tc>
        <w:tc>
          <w:tcPr>
            <w:tcW w:w="1068" w:type="dxa"/>
            <w:noWrap/>
            <w:vAlign w:val="bottom"/>
          </w:tcPr>
          <w:p w14:paraId="53045C43" w14:textId="2410A96E"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860.664</w:t>
            </w:r>
          </w:p>
        </w:tc>
        <w:tc>
          <w:tcPr>
            <w:tcW w:w="1092" w:type="dxa"/>
            <w:noWrap/>
            <w:vAlign w:val="bottom"/>
          </w:tcPr>
          <w:p w14:paraId="695466A8" w14:textId="2E409CAE"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923.614</w:t>
            </w:r>
          </w:p>
        </w:tc>
      </w:tr>
      <w:tr w:rsidR="000D60E3" w:rsidRPr="0035784E" w14:paraId="03F280C4"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3B0F8E31"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0</w:t>
            </w:r>
          </w:p>
        </w:tc>
        <w:tc>
          <w:tcPr>
            <w:tcW w:w="977" w:type="dxa"/>
            <w:noWrap/>
          </w:tcPr>
          <w:p w14:paraId="5ECEB954" w14:textId="15EAA888"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857.752</w:t>
            </w:r>
          </w:p>
        </w:tc>
        <w:tc>
          <w:tcPr>
            <w:tcW w:w="1068" w:type="dxa"/>
            <w:noWrap/>
          </w:tcPr>
          <w:p w14:paraId="3BA8A8F4" w14:textId="66501DB4"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830.754</w:t>
            </w:r>
          </w:p>
        </w:tc>
        <w:tc>
          <w:tcPr>
            <w:tcW w:w="1092" w:type="dxa"/>
            <w:noWrap/>
          </w:tcPr>
          <w:p w14:paraId="50665F86" w14:textId="2A907A5A"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885.190</w:t>
            </w:r>
          </w:p>
        </w:tc>
        <w:tc>
          <w:tcPr>
            <w:tcW w:w="1053" w:type="dxa"/>
            <w:noWrap/>
            <w:vAlign w:val="bottom"/>
          </w:tcPr>
          <w:p w14:paraId="026B6B14" w14:textId="7FC79021"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891.762</w:t>
            </w:r>
          </w:p>
        </w:tc>
        <w:tc>
          <w:tcPr>
            <w:tcW w:w="1068" w:type="dxa"/>
            <w:noWrap/>
            <w:vAlign w:val="bottom"/>
          </w:tcPr>
          <w:p w14:paraId="6DF7981C" w14:textId="25F148C9"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860.330</w:t>
            </w:r>
          </w:p>
        </w:tc>
        <w:tc>
          <w:tcPr>
            <w:tcW w:w="1092" w:type="dxa"/>
            <w:noWrap/>
            <w:vAlign w:val="bottom"/>
          </w:tcPr>
          <w:p w14:paraId="4E934CB4" w14:textId="3482182B"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922.837</w:t>
            </w:r>
          </w:p>
        </w:tc>
      </w:tr>
      <w:tr w:rsidR="000D60E3" w:rsidRPr="0035784E" w14:paraId="0CC98D3A"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9429DD9"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w:t>
            </w:r>
          </w:p>
        </w:tc>
        <w:tc>
          <w:tcPr>
            <w:tcW w:w="977" w:type="dxa"/>
            <w:noWrap/>
          </w:tcPr>
          <w:p w14:paraId="5BAE3B9D" w14:textId="03B2A11F"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862.609</w:t>
            </w:r>
          </w:p>
        </w:tc>
        <w:tc>
          <w:tcPr>
            <w:tcW w:w="1068" w:type="dxa"/>
            <w:noWrap/>
          </w:tcPr>
          <w:p w14:paraId="4631CF33" w14:textId="76DBCE3E"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834.929</w:t>
            </w:r>
          </w:p>
        </w:tc>
        <w:tc>
          <w:tcPr>
            <w:tcW w:w="1092" w:type="dxa"/>
            <w:noWrap/>
          </w:tcPr>
          <w:p w14:paraId="7FE6B735" w14:textId="69841243"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891.073</w:t>
            </w:r>
          </w:p>
        </w:tc>
        <w:tc>
          <w:tcPr>
            <w:tcW w:w="1053" w:type="dxa"/>
            <w:noWrap/>
            <w:vAlign w:val="bottom"/>
          </w:tcPr>
          <w:p w14:paraId="510F6ABB" w14:textId="7DE5F898"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911.551</w:t>
            </w:r>
          </w:p>
        </w:tc>
        <w:tc>
          <w:tcPr>
            <w:tcW w:w="1068" w:type="dxa"/>
            <w:noWrap/>
            <w:vAlign w:val="bottom"/>
          </w:tcPr>
          <w:p w14:paraId="577E7926" w14:textId="7A7ECA4A"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877.542</w:t>
            </w:r>
          </w:p>
        </w:tc>
        <w:tc>
          <w:tcPr>
            <w:tcW w:w="1092" w:type="dxa"/>
            <w:noWrap/>
            <w:vAlign w:val="bottom"/>
          </w:tcPr>
          <w:p w14:paraId="29FA9241" w14:textId="6D236873"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944.952</w:t>
            </w:r>
          </w:p>
        </w:tc>
      </w:tr>
      <w:tr w:rsidR="000D60E3" w:rsidRPr="0035784E" w14:paraId="146CD0F7"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B3B93BB"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2</w:t>
            </w:r>
          </w:p>
        </w:tc>
        <w:tc>
          <w:tcPr>
            <w:tcW w:w="977" w:type="dxa"/>
            <w:noWrap/>
          </w:tcPr>
          <w:p w14:paraId="279F467A" w14:textId="0ABD8A5B"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879.763</w:t>
            </w:r>
          </w:p>
        </w:tc>
        <w:tc>
          <w:tcPr>
            <w:tcW w:w="1068" w:type="dxa"/>
            <w:noWrap/>
          </w:tcPr>
          <w:p w14:paraId="245F6C1F" w14:textId="24717BC2"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850.252</w:t>
            </w:r>
          </w:p>
        </w:tc>
        <w:tc>
          <w:tcPr>
            <w:tcW w:w="1092" w:type="dxa"/>
            <w:noWrap/>
          </w:tcPr>
          <w:p w14:paraId="7BC3A4C5" w14:textId="30A58BE2"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910.233</w:t>
            </w:r>
          </w:p>
        </w:tc>
        <w:tc>
          <w:tcPr>
            <w:tcW w:w="1053" w:type="dxa"/>
            <w:noWrap/>
            <w:vAlign w:val="bottom"/>
          </w:tcPr>
          <w:p w14:paraId="1B950CA9" w14:textId="026AEF74"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939.589</w:t>
            </w:r>
          </w:p>
        </w:tc>
        <w:tc>
          <w:tcPr>
            <w:tcW w:w="1068" w:type="dxa"/>
            <w:noWrap/>
            <w:vAlign w:val="bottom"/>
          </w:tcPr>
          <w:p w14:paraId="401362DF" w14:textId="5B70E95D"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900.227</w:t>
            </w:r>
          </w:p>
        </w:tc>
        <w:tc>
          <w:tcPr>
            <w:tcW w:w="1092" w:type="dxa"/>
            <w:noWrap/>
            <w:vAlign w:val="bottom"/>
          </w:tcPr>
          <w:p w14:paraId="42C4D6AF" w14:textId="15B585C8"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978.250</w:t>
            </w:r>
          </w:p>
        </w:tc>
      </w:tr>
      <w:tr w:rsidR="000D60E3" w:rsidRPr="0035784E" w14:paraId="361A340A"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D9961F5"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3</w:t>
            </w:r>
          </w:p>
        </w:tc>
        <w:tc>
          <w:tcPr>
            <w:tcW w:w="977" w:type="dxa"/>
            <w:noWrap/>
          </w:tcPr>
          <w:p w14:paraId="704FBFC1" w14:textId="59F41EBD"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900.661</w:t>
            </w:r>
          </w:p>
        </w:tc>
        <w:tc>
          <w:tcPr>
            <w:tcW w:w="1068" w:type="dxa"/>
            <w:noWrap/>
          </w:tcPr>
          <w:p w14:paraId="3E7C4174" w14:textId="054C1700"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867.702</w:t>
            </w:r>
          </w:p>
        </w:tc>
        <w:tc>
          <w:tcPr>
            <w:tcW w:w="1092" w:type="dxa"/>
            <w:noWrap/>
          </w:tcPr>
          <w:p w14:paraId="3FE7E02C" w14:textId="531B0269"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934.623</w:t>
            </w:r>
          </w:p>
        </w:tc>
        <w:tc>
          <w:tcPr>
            <w:tcW w:w="1053" w:type="dxa"/>
            <w:noWrap/>
            <w:vAlign w:val="bottom"/>
          </w:tcPr>
          <w:p w14:paraId="3D8FDA71" w14:textId="6FDA10D6"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949.212</w:t>
            </w:r>
          </w:p>
        </w:tc>
        <w:tc>
          <w:tcPr>
            <w:tcW w:w="1068" w:type="dxa"/>
            <w:noWrap/>
            <w:vAlign w:val="bottom"/>
          </w:tcPr>
          <w:p w14:paraId="52BBEE73" w14:textId="1BC4D103"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914.233</w:t>
            </w:r>
          </w:p>
        </w:tc>
        <w:tc>
          <w:tcPr>
            <w:tcW w:w="1092" w:type="dxa"/>
            <w:noWrap/>
            <w:vAlign w:val="bottom"/>
          </w:tcPr>
          <w:p w14:paraId="0EB7A3F9" w14:textId="68932FE3"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985.023</w:t>
            </w:r>
          </w:p>
        </w:tc>
      </w:tr>
      <w:tr w:rsidR="000D60E3" w:rsidRPr="0035784E" w14:paraId="4649F747"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64B4065"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4</w:t>
            </w:r>
          </w:p>
        </w:tc>
        <w:tc>
          <w:tcPr>
            <w:tcW w:w="977" w:type="dxa"/>
            <w:noWrap/>
          </w:tcPr>
          <w:p w14:paraId="2FF23796" w14:textId="4E3864D0"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897.787</w:t>
            </w:r>
          </w:p>
        </w:tc>
        <w:tc>
          <w:tcPr>
            <w:tcW w:w="1068" w:type="dxa"/>
            <w:noWrap/>
          </w:tcPr>
          <w:p w14:paraId="7A4B479C" w14:textId="64806444"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865.578</w:t>
            </w:r>
          </w:p>
        </w:tc>
        <w:tc>
          <w:tcPr>
            <w:tcW w:w="1092" w:type="dxa"/>
            <w:noWrap/>
          </w:tcPr>
          <w:p w14:paraId="35072EDF" w14:textId="2C936357"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930.691</w:t>
            </w:r>
          </w:p>
        </w:tc>
        <w:tc>
          <w:tcPr>
            <w:tcW w:w="1053" w:type="dxa"/>
            <w:noWrap/>
            <w:vAlign w:val="bottom"/>
          </w:tcPr>
          <w:p w14:paraId="6F9DFCF2" w14:textId="71A10276"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950.418</w:t>
            </w:r>
          </w:p>
        </w:tc>
        <w:tc>
          <w:tcPr>
            <w:tcW w:w="1068" w:type="dxa"/>
            <w:noWrap/>
            <w:vAlign w:val="bottom"/>
          </w:tcPr>
          <w:p w14:paraId="1AFDCB40" w14:textId="48E85164"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912.135</w:t>
            </w:r>
          </w:p>
        </w:tc>
        <w:tc>
          <w:tcPr>
            <w:tcW w:w="1092" w:type="dxa"/>
            <w:noWrap/>
            <w:vAlign w:val="bottom"/>
          </w:tcPr>
          <w:p w14:paraId="156B0921" w14:textId="13875228"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987.185</w:t>
            </w:r>
          </w:p>
        </w:tc>
      </w:tr>
      <w:tr w:rsidR="000D60E3" w:rsidRPr="0035784E" w14:paraId="2A989F39"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EA032CA"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5</w:t>
            </w:r>
          </w:p>
        </w:tc>
        <w:tc>
          <w:tcPr>
            <w:tcW w:w="977" w:type="dxa"/>
            <w:noWrap/>
          </w:tcPr>
          <w:p w14:paraId="02C93A9D" w14:textId="2D56C3E4"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905.287</w:t>
            </w:r>
          </w:p>
        </w:tc>
        <w:tc>
          <w:tcPr>
            <w:tcW w:w="1068" w:type="dxa"/>
            <w:noWrap/>
          </w:tcPr>
          <w:p w14:paraId="7CDA5A98" w14:textId="74A5E003"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872.870</w:t>
            </w:r>
          </w:p>
        </w:tc>
        <w:tc>
          <w:tcPr>
            <w:tcW w:w="1092" w:type="dxa"/>
            <w:noWrap/>
          </w:tcPr>
          <w:p w14:paraId="5FD276F3" w14:textId="1A8FB94B"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938.693</w:t>
            </w:r>
          </w:p>
        </w:tc>
        <w:tc>
          <w:tcPr>
            <w:tcW w:w="1053" w:type="dxa"/>
            <w:noWrap/>
            <w:vAlign w:val="bottom"/>
          </w:tcPr>
          <w:p w14:paraId="282A3141" w14:textId="4967806D"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943.250</w:t>
            </w:r>
          </w:p>
        </w:tc>
        <w:tc>
          <w:tcPr>
            <w:tcW w:w="1068" w:type="dxa"/>
            <w:noWrap/>
            <w:vAlign w:val="bottom"/>
          </w:tcPr>
          <w:p w14:paraId="75B05072" w14:textId="22B6C2C5"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908.057</w:t>
            </w:r>
          </w:p>
        </w:tc>
        <w:tc>
          <w:tcPr>
            <w:tcW w:w="1092" w:type="dxa"/>
            <w:noWrap/>
            <w:vAlign w:val="bottom"/>
          </w:tcPr>
          <w:p w14:paraId="080B0A59" w14:textId="585ACBFE"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978.630</w:t>
            </w:r>
          </w:p>
        </w:tc>
      </w:tr>
      <w:tr w:rsidR="000D60E3" w:rsidRPr="0035784E" w14:paraId="5805AB92"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3C210B99"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6</w:t>
            </w:r>
          </w:p>
        </w:tc>
        <w:tc>
          <w:tcPr>
            <w:tcW w:w="977" w:type="dxa"/>
            <w:noWrap/>
          </w:tcPr>
          <w:p w14:paraId="5AC6C7C5" w14:textId="16C442CC"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908.940</w:t>
            </w:r>
          </w:p>
        </w:tc>
        <w:tc>
          <w:tcPr>
            <w:tcW w:w="1068" w:type="dxa"/>
            <w:noWrap/>
          </w:tcPr>
          <w:p w14:paraId="16EAAC95" w14:textId="024349B4"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876.583</w:t>
            </w:r>
          </w:p>
        </w:tc>
        <w:tc>
          <w:tcPr>
            <w:tcW w:w="1092" w:type="dxa"/>
            <w:noWrap/>
          </w:tcPr>
          <w:p w14:paraId="43EB85B4" w14:textId="6A6F3DB4"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941.743</w:t>
            </w:r>
          </w:p>
        </w:tc>
        <w:tc>
          <w:tcPr>
            <w:tcW w:w="1053" w:type="dxa"/>
            <w:noWrap/>
            <w:vAlign w:val="bottom"/>
          </w:tcPr>
          <w:p w14:paraId="3D751F5C" w14:textId="2E50B39B"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946.982</w:t>
            </w:r>
          </w:p>
        </w:tc>
        <w:tc>
          <w:tcPr>
            <w:tcW w:w="1068" w:type="dxa"/>
            <w:noWrap/>
            <w:vAlign w:val="bottom"/>
          </w:tcPr>
          <w:p w14:paraId="5140E583" w14:textId="6906FD19"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905.857</w:t>
            </w:r>
          </w:p>
        </w:tc>
        <w:tc>
          <w:tcPr>
            <w:tcW w:w="1092" w:type="dxa"/>
            <w:noWrap/>
            <w:vAlign w:val="bottom"/>
          </w:tcPr>
          <w:p w14:paraId="41B1AB4E" w14:textId="4C28A656"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987.722</w:t>
            </w:r>
          </w:p>
        </w:tc>
      </w:tr>
      <w:tr w:rsidR="000D60E3" w:rsidRPr="0035784E" w14:paraId="1FD09C9E"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C93F0E1"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7</w:t>
            </w:r>
          </w:p>
        </w:tc>
        <w:tc>
          <w:tcPr>
            <w:tcW w:w="977" w:type="dxa"/>
            <w:noWrap/>
          </w:tcPr>
          <w:p w14:paraId="028CD6B6" w14:textId="489F0EE4"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908.073</w:t>
            </w:r>
          </w:p>
        </w:tc>
        <w:tc>
          <w:tcPr>
            <w:tcW w:w="1068" w:type="dxa"/>
            <w:noWrap/>
          </w:tcPr>
          <w:p w14:paraId="7015B80A" w14:textId="190B0BE9"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875.425</w:t>
            </w:r>
          </w:p>
        </w:tc>
        <w:tc>
          <w:tcPr>
            <w:tcW w:w="1092" w:type="dxa"/>
            <w:noWrap/>
          </w:tcPr>
          <w:p w14:paraId="0C42531F" w14:textId="57D49D45"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941.506</w:t>
            </w:r>
          </w:p>
        </w:tc>
        <w:tc>
          <w:tcPr>
            <w:tcW w:w="1053" w:type="dxa"/>
            <w:noWrap/>
            <w:vAlign w:val="bottom"/>
          </w:tcPr>
          <w:p w14:paraId="677B7DA3" w14:textId="4E820D8E"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947.290</w:t>
            </w:r>
          </w:p>
        </w:tc>
        <w:tc>
          <w:tcPr>
            <w:tcW w:w="1068" w:type="dxa"/>
            <w:noWrap/>
            <w:vAlign w:val="bottom"/>
          </w:tcPr>
          <w:p w14:paraId="078FCAF5" w14:textId="6E4ED208"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910.585</w:t>
            </w:r>
          </w:p>
        </w:tc>
        <w:tc>
          <w:tcPr>
            <w:tcW w:w="1092" w:type="dxa"/>
            <w:noWrap/>
            <w:vAlign w:val="bottom"/>
          </w:tcPr>
          <w:p w14:paraId="3269CC55" w14:textId="60DC67C1"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984.288</w:t>
            </w:r>
          </w:p>
        </w:tc>
      </w:tr>
      <w:tr w:rsidR="000D60E3" w:rsidRPr="0035784E" w14:paraId="5E019BDB"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11514AB"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8</w:t>
            </w:r>
          </w:p>
        </w:tc>
        <w:tc>
          <w:tcPr>
            <w:tcW w:w="977" w:type="dxa"/>
            <w:noWrap/>
          </w:tcPr>
          <w:p w14:paraId="40C6B199" w14:textId="12A23FAE"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890.809</w:t>
            </w:r>
          </w:p>
        </w:tc>
        <w:tc>
          <w:tcPr>
            <w:tcW w:w="1068" w:type="dxa"/>
            <w:noWrap/>
          </w:tcPr>
          <w:p w14:paraId="21980D61" w14:textId="7571A0FE"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859.109</w:t>
            </w:r>
          </w:p>
        </w:tc>
        <w:tc>
          <w:tcPr>
            <w:tcW w:w="1092" w:type="dxa"/>
            <w:noWrap/>
          </w:tcPr>
          <w:p w14:paraId="61461110" w14:textId="233A259D"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923.233</w:t>
            </w:r>
          </w:p>
        </w:tc>
        <w:tc>
          <w:tcPr>
            <w:tcW w:w="1053" w:type="dxa"/>
            <w:noWrap/>
            <w:vAlign w:val="bottom"/>
          </w:tcPr>
          <w:p w14:paraId="58096FF2" w14:textId="028531DB"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929.640</w:t>
            </w:r>
          </w:p>
        </w:tc>
        <w:tc>
          <w:tcPr>
            <w:tcW w:w="1068" w:type="dxa"/>
            <w:noWrap/>
            <w:vAlign w:val="bottom"/>
          </w:tcPr>
          <w:p w14:paraId="7D188EA5" w14:textId="4AD650C3"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893.946</w:t>
            </w:r>
          </w:p>
        </w:tc>
        <w:tc>
          <w:tcPr>
            <w:tcW w:w="1092" w:type="dxa"/>
            <w:noWrap/>
            <w:vAlign w:val="bottom"/>
          </w:tcPr>
          <w:p w14:paraId="32255A2F" w14:textId="1AE51725"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965.165</w:t>
            </w:r>
          </w:p>
        </w:tc>
      </w:tr>
      <w:tr w:rsidR="000D60E3" w:rsidRPr="0035784E" w14:paraId="305A090B"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EC51824"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9</w:t>
            </w:r>
          </w:p>
        </w:tc>
        <w:tc>
          <w:tcPr>
            <w:tcW w:w="977" w:type="dxa"/>
            <w:noWrap/>
          </w:tcPr>
          <w:p w14:paraId="6A3C1962" w14:textId="08C1BCE6"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881.171</w:t>
            </w:r>
          </w:p>
        </w:tc>
        <w:tc>
          <w:tcPr>
            <w:tcW w:w="1068" w:type="dxa"/>
            <w:noWrap/>
          </w:tcPr>
          <w:p w14:paraId="1EA6ABA1" w14:textId="0B787443"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851.287</w:t>
            </w:r>
          </w:p>
        </w:tc>
        <w:tc>
          <w:tcPr>
            <w:tcW w:w="1092" w:type="dxa"/>
            <w:noWrap/>
          </w:tcPr>
          <w:p w14:paraId="7B130FF5" w14:textId="2710E45D"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912.028</w:t>
            </w:r>
          </w:p>
        </w:tc>
        <w:tc>
          <w:tcPr>
            <w:tcW w:w="1053" w:type="dxa"/>
            <w:noWrap/>
            <w:vAlign w:val="bottom"/>
          </w:tcPr>
          <w:p w14:paraId="25582D5B" w14:textId="61B5A9CD"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928.225</w:t>
            </w:r>
          </w:p>
        </w:tc>
        <w:tc>
          <w:tcPr>
            <w:tcW w:w="1068" w:type="dxa"/>
            <w:noWrap/>
            <w:vAlign w:val="bottom"/>
          </w:tcPr>
          <w:p w14:paraId="42D0BF92" w14:textId="114002A1"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894.580</w:t>
            </w:r>
          </w:p>
        </w:tc>
        <w:tc>
          <w:tcPr>
            <w:tcW w:w="1092" w:type="dxa"/>
            <w:noWrap/>
            <w:vAlign w:val="bottom"/>
          </w:tcPr>
          <w:p w14:paraId="5D5210C4" w14:textId="5FB19634"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962.347</w:t>
            </w:r>
          </w:p>
        </w:tc>
      </w:tr>
      <w:tr w:rsidR="000D60E3" w:rsidRPr="0035784E" w14:paraId="4B9134A4"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919BCAC"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10</w:t>
            </w:r>
          </w:p>
        </w:tc>
        <w:tc>
          <w:tcPr>
            <w:tcW w:w="977" w:type="dxa"/>
            <w:noWrap/>
          </w:tcPr>
          <w:p w14:paraId="3B67C583" w14:textId="4E159C33"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885.196</w:t>
            </w:r>
          </w:p>
        </w:tc>
        <w:tc>
          <w:tcPr>
            <w:tcW w:w="1068" w:type="dxa"/>
            <w:noWrap/>
          </w:tcPr>
          <w:p w14:paraId="171100D1" w14:textId="2E163741"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852.928</w:t>
            </w:r>
          </w:p>
        </w:tc>
        <w:tc>
          <w:tcPr>
            <w:tcW w:w="1092" w:type="dxa"/>
            <w:noWrap/>
          </w:tcPr>
          <w:p w14:paraId="02591DAF" w14:textId="25529394"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917.900</w:t>
            </w:r>
          </w:p>
        </w:tc>
        <w:tc>
          <w:tcPr>
            <w:tcW w:w="1053" w:type="dxa"/>
            <w:noWrap/>
            <w:vAlign w:val="bottom"/>
          </w:tcPr>
          <w:p w14:paraId="2FD46831" w14:textId="3ADC402D"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930.274</w:t>
            </w:r>
          </w:p>
        </w:tc>
        <w:tc>
          <w:tcPr>
            <w:tcW w:w="1068" w:type="dxa"/>
            <w:noWrap/>
            <w:vAlign w:val="bottom"/>
          </w:tcPr>
          <w:p w14:paraId="02ADDA54" w14:textId="2E96DEC8"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895.200</w:t>
            </w:r>
          </w:p>
        </w:tc>
        <w:tc>
          <w:tcPr>
            <w:tcW w:w="1092" w:type="dxa"/>
            <w:noWrap/>
            <w:vAlign w:val="bottom"/>
          </w:tcPr>
          <w:p w14:paraId="629D674F" w14:textId="6CED6FBA"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965.148</w:t>
            </w:r>
          </w:p>
        </w:tc>
      </w:tr>
      <w:tr w:rsidR="000D60E3" w:rsidRPr="0035784E" w14:paraId="11E09BE2"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C9D5A7C"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11</w:t>
            </w:r>
          </w:p>
        </w:tc>
        <w:tc>
          <w:tcPr>
            <w:tcW w:w="977" w:type="dxa"/>
            <w:noWrap/>
          </w:tcPr>
          <w:p w14:paraId="5BA517E5" w14:textId="6BF45BDF"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895.400</w:t>
            </w:r>
          </w:p>
        </w:tc>
        <w:tc>
          <w:tcPr>
            <w:tcW w:w="1068" w:type="dxa"/>
            <w:noWrap/>
          </w:tcPr>
          <w:p w14:paraId="679285A7" w14:textId="18756251"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865.839</w:t>
            </w:r>
          </w:p>
        </w:tc>
        <w:tc>
          <w:tcPr>
            <w:tcW w:w="1092" w:type="dxa"/>
            <w:noWrap/>
          </w:tcPr>
          <w:p w14:paraId="7B1E5339" w14:textId="6A496AE8"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925.796</w:t>
            </w:r>
          </w:p>
        </w:tc>
        <w:tc>
          <w:tcPr>
            <w:tcW w:w="1053" w:type="dxa"/>
            <w:noWrap/>
            <w:vAlign w:val="bottom"/>
          </w:tcPr>
          <w:p w14:paraId="556B9FB3" w14:textId="6BE420F0"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935.826</w:t>
            </w:r>
          </w:p>
        </w:tc>
        <w:tc>
          <w:tcPr>
            <w:tcW w:w="1068" w:type="dxa"/>
            <w:noWrap/>
            <w:vAlign w:val="bottom"/>
          </w:tcPr>
          <w:p w14:paraId="1CDA88BF" w14:textId="29D08675"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900.910</w:t>
            </w:r>
          </w:p>
        </w:tc>
        <w:tc>
          <w:tcPr>
            <w:tcW w:w="1092" w:type="dxa"/>
            <w:noWrap/>
            <w:vAlign w:val="bottom"/>
          </w:tcPr>
          <w:p w14:paraId="06BCBE63" w14:textId="3FC3064E"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969.836</w:t>
            </w:r>
          </w:p>
        </w:tc>
      </w:tr>
      <w:tr w:rsidR="000D60E3" w:rsidRPr="0035784E" w14:paraId="473897D6"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0C8DE40"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12</w:t>
            </w:r>
          </w:p>
        </w:tc>
        <w:tc>
          <w:tcPr>
            <w:tcW w:w="977" w:type="dxa"/>
            <w:noWrap/>
          </w:tcPr>
          <w:p w14:paraId="65034372" w14:textId="1D9729F0"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875.110</w:t>
            </w:r>
          </w:p>
        </w:tc>
        <w:tc>
          <w:tcPr>
            <w:tcW w:w="1068" w:type="dxa"/>
            <w:noWrap/>
          </w:tcPr>
          <w:p w14:paraId="493F528B" w14:textId="4B30A5FE"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847.987</w:t>
            </w:r>
          </w:p>
        </w:tc>
        <w:tc>
          <w:tcPr>
            <w:tcW w:w="1092" w:type="dxa"/>
            <w:noWrap/>
          </w:tcPr>
          <w:p w14:paraId="1D4E6814" w14:textId="245CD7E4"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902.721</w:t>
            </w:r>
          </w:p>
        </w:tc>
        <w:tc>
          <w:tcPr>
            <w:tcW w:w="1053" w:type="dxa"/>
            <w:noWrap/>
            <w:vAlign w:val="bottom"/>
          </w:tcPr>
          <w:p w14:paraId="63FB88FA" w14:textId="37D5A2F9"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923.621</w:t>
            </w:r>
          </w:p>
        </w:tc>
        <w:tc>
          <w:tcPr>
            <w:tcW w:w="1068" w:type="dxa"/>
            <w:noWrap/>
            <w:vAlign w:val="bottom"/>
          </w:tcPr>
          <w:p w14:paraId="43C2C420" w14:textId="19D9EC9F"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890.759</w:t>
            </w:r>
          </w:p>
        </w:tc>
        <w:tc>
          <w:tcPr>
            <w:tcW w:w="1092" w:type="dxa"/>
            <w:noWrap/>
            <w:vAlign w:val="bottom"/>
          </w:tcPr>
          <w:p w14:paraId="21EAC948" w14:textId="58575226"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955.517</w:t>
            </w:r>
          </w:p>
        </w:tc>
      </w:tr>
      <w:tr w:rsidR="000D60E3" w:rsidRPr="0035784E" w14:paraId="5255D357"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125CDEC"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13</w:t>
            </w:r>
          </w:p>
        </w:tc>
        <w:tc>
          <w:tcPr>
            <w:tcW w:w="977" w:type="dxa"/>
            <w:noWrap/>
          </w:tcPr>
          <w:p w14:paraId="0259C722" w14:textId="18D31EC5"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862.243</w:t>
            </w:r>
          </w:p>
        </w:tc>
        <w:tc>
          <w:tcPr>
            <w:tcW w:w="1068" w:type="dxa"/>
            <w:noWrap/>
          </w:tcPr>
          <w:p w14:paraId="49390226" w14:textId="76503658"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836.134</w:t>
            </w:r>
          </w:p>
        </w:tc>
        <w:tc>
          <w:tcPr>
            <w:tcW w:w="1092" w:type="dxa"/>
            <w:noWrap/>
          </w:tcPr>
          <w:p w14:paraId="2B143863" w14:textId="7E41B272"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888.658</w:t>
            </w:r>
          </w:p>
        </w:tc>
        <w:tc>
          <w:tcPr>
            <w:tcW w:w="1053" w:type="dxa"/>
            <w:noWrap/>
            <w:vAlign w:val="bottom"/>
          </w:tcPr>
          <w:p w14:paraId="41C3EA82" w14:textId="28F75319"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920.755</w:t>
            </w:r>
          </w:p>
        </w:tc>
        <w:tc>
          <w:tcPr>
            <w:tcW w:w="1068" w:type="dxa"/>
            <w:noWrap/>
            <w:vAlign w:val="bottom"/>
          </w:tcPr>
          <w:p w14:paraId="14084E14" w14:textId="333BB103"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887.167</w:t>
            </w:r>
          </w:p>
        </w:tc>
        <w:tc>
          <w:tcPr>
            <w:tcW w:w="1092" w:type="dxa"/>
            <w:noWrap/>
            <w:vAlign w:val="bottom"/>
          </w:tcPr>
          <w:p w14:paraId="1DA8085F" w14:textId="14028C25"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954.410</w:t>
            </w:r>
          </w:p>
        </w:tc>
      </w:tr>
      <w:tr w:rsidR="000D60E3" w:rsidRPr="0035784E" w14:paraId="77BA6B38"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1999E9A"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14</w:t>
            </w:r>
          </w:p>
        </w:tc>
        <w:tc>
          <w:tcPr>
            <w:tcW w:w="977" w:type="dxa"/>
            <w:noWrap/>
          </w:tcPr>
          <w:p w14:paraId="3D66464C" w14:textId="3967AF95"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856.032</w:t>
            </w:r>
          </w:p>
        </w:tc>
        <w:tc>
          <w:tcPr>
            <w:tcW w:w="1068" w:type="dxa"/>
            <w:noWrap/>
          </w:tcPr>
          <w:p w14:paraId="17A3AEF9" w14:textId="59C7BDD2"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829.443</w:t>
            </w:r>
          </w:p>
        </w:tc>
        <w:tc>
          <w:tcPr>
            <w:tcW w:w="1092" w:type="dxa"/>
            <w:noWrap/>
          </w:tcPr>
          <w:p w14:paraId="7D7C465E" w14:textId="5ECA0132"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882.551</w:t>
            </w:r>
          </w:p>
        </w:tc>
        <w:tc>
          <w:tcPr>
            <w:tcW w:w="1053" w:type="dxa"/>
            <w:noWrap/>
            <w:vAlign w:val="bottom"/>
          </w:tcPr>
          <w:p w14:paraId="23A48208" w14:textId="40C728EE"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922.507</w:t>
            </w:r>
          </w:p>
        </w:tc>
        <w:tc>
          <w:tcPr>
            <w:tcW w:w="1068" w:type="dxa"/>
            <w:noWrap/>
            <w:vAlign w:val="bottom"/>
          </w:tcPr>
          <w:p w14:paraId="791D2660" w14:textId="337A02DC"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891.196</w:t>
            </w:r>
          </w:p>
        </w:tc>
        <w:tc>
          <w:tcPr>
            <w:tcW w:w="1092" w:type="dxa"/>
            <w:noWrap/>
            <w:vAlign w:val="bottom"/>
          </w:tcPr>
          <w:p w14:paraId="6E5616ED" w14:textId="6ACC87F0"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954.264</w:t>
            </w:r>
          </w:p>
        </w:tc>
      </w:tr>
      <w:tr w:rsidR="000D60E3" w:rsidRPr="0035784E" w14:paraId="2E6CA233"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5B03D8D"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15</w:t>
            </w:r>
          </w:p>
        </w:tc>
        <w:tc>
          <w:tcPr>
            <w:tcW w:w="977" w:type="dxa"/>
            <w:noWrap/>
          </w:tcPr>
          <w:p w14:paraId="15362DF5" w14:textId="069CC830"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848.399</w:t>
            </w:r>
          </w:p>
        </w:tc>
        <w:tc>
          <w:tcPr>
            <w:tcW w:w="1068" w:type="dxa"/>
            <w:noWrap/>
          </w:tcPr>
          <w:p w14:paraId="5A8DBA69" w14:textId="47B897ED"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822.093</w:t>
            </w:r>
          </w:p>
        </w:tc>
        <w:tc>
          <w:tcPr>
            <w:tcW w:w="1092" w:type="dxa"/>
            <w:noWrap/>
          </w:tcPr>
          <w:p w14:paraId="0A354702" w14:textId="0FA94BAC"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874.735</w:t>
            </w:r>
          </w:p>
        </w:tc>
        <w:tc>
          <w:tcPr>
            <w:tcW w:w="1053" w:type="dxa"/>
            <w:noWrap/>
            <w:vAlign w:val="bottom"/>
          </w:tcPr>
          <w:p w14:paraId="38F1CAAE" w14:textId="4387F01B"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930.808</w:t>
            </w:r>
          </w:p>
        </w:tc>
        <w:tc>
          <w:tcPr>
            <w:tcW w:w="1068" w:type="dxa"/>
            <w:noWrap/>
            <w:vAlign w:val="bottom"/>
          </w:tcPr>
          <w:p w14:paraId="2EF93C78" w14:textId="511327A1"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897.592</w:t>
            </w:r>
          </w:p>
        </w:tc>
        <w:tc>
          <w:tcPr>
            <w:tcW w:w="1092" w:type="dxa"/>
            <w:noWrap/>
            <w:vAlign w:val="bottom"/>
          </w:tcPr>
          <w:p w14:paraId="2A919778" w14:textId="66E433F0"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964.449</w:t>
            </w:r>
          </w:p>
        </w:tc>
      </w:tr>
      <w:tr w:rsidR="000D60E3" w:rsidRPr="0035784E" w14:paraId="15298363"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8973C92"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16</w:t>
            </w:r>
          </w:p>
        </w:tc>
        <w:tc>
          <w:tcPr>
            <w:tcW w:w="977" w:type="dxa"/>
            <w:noWrap/>
          </w:tcPr>
          <w:p w14:paraId="7CFB6FCC" w14:textId="6CC8C087"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846.078</w:t>
            </w:r>
          </w:p>
        </w:tc>
        <w:tc>
          <w:tcPr>
            <w:tcW w:w="1068" w:type="dxa"/>
            <w:noWrap/>
          </w:tcPr>
          <w:p w14:paraId="54FCDF3E" w14:textId="6C8ED9FA"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820.242</w:t>
            </w:r>
          </w:p>
        </w:tc>
        <w:tc>
          <w:tcPr>
            <w:tcW w:w="1092" w:type="dxa"/>
            <w:noWrap/>
          </w:tcPr>
          <w:p w14:paraId="040D2A5D" w14:textId="3F4D2B0E"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871.507</w:t>
            </w:r>
          </w:p>
        </w:tc>
        <w:tc>
          <w:tcPr>
            <w:tcW w:w="1053" w:type="dxa"/>
            <w:noWrap/>
            <w:vAlign w:val="bottom"/>
          </w:tcPr>
          <w:p w14:paraId="081EE74A" w14:textId="5BA95FF8"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924.076</w:t>
            </w:r>
          </w:p>
        </w:tc>
        <w:tc>
          <w:tcPr>
            <w:tcW w:w="1068" w:type="dxa"/>
            <w:noWrap/>
            <w:vAlign w:val="bottom"/>
          </w:tcPr>
          <w:p w14:paraId="249BA986" w14:textId="0BD38883"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891.323</w:t>
            </w:r>
          </w:p>
        </w:tc>
        <w:tc>
          <w:tcPr>
            <w:tcW w:w="1092" w:type="dxa"/>
            <w:noWrap/>
            <w:vAlign w:val="bottom"/>
          </w:tcPr>
          <w:p w14:paraId="02C33088" w14:textId="4D28ADC8"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957.127</w:t>
            </w:r>
          </w:p>
        </w:tc>
      </w:tr>
      <w:tr w:rsidR="000D60E3" w:rsidRPr="0035784E" w14:paraId="08788219"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4A2265C"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17</w:t>
            </w:r>
          </w:p>
        </w:tc>
        <w:tc>
          <w:tcPr>
            <w:tcW w:w="977" w:type="dxa"/>
            <w:noWrap/>
          </w:tcPr>
          <w:p w14:paraId="0BA68D83" w14:textId="0E798CD5"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841.812</w:t>
            </w:r>
          </w:p>
        </w:tc>
        <w:tc>
          <w:tcPr>
            <w:tcW w:w="1068" w:type="dxa"/>
            <w:noWrap/>
          </w:tcPr>
          <w:p w14:paraId="0F8F9842" w14:textId="681C8B90"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817.417</w:t>
            </w:r>
          </w:p>
        </w:tc>
        <w:tc>
          <w:tcPr>
            <w:tcW w:w="1092" w:type="dxa"/>
            <w:noWrap/>
          </w:tcPr>
          <w:p w14:paraId="12D0E243" w14:textId="2A22F864"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865.882</w:t>
            </w:r>
          </w:p>
        </w:tc>
        <w:tc>
          <w:tcPr>
            <w:tcW w:w="1053" w:type="dxa"/>
            <w:noWrap/>
            <w:vAlign w:val="bottom"/>
          </w:tcPr>
          <w:p w14:paraId="7284E659" w14:textId="2C9FA13B"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922.972</w:t>
            </w:r>
          </w:p>
        </w:tc>
        <w:tc>
          <w:tcPr>
            <w:tcW w:w="1068" w:type="dxa"/>
            <w:noWrap/>
            <w:vAlign w:val="bottom"/>
          </w:tcPr>
          <w:p w14:paraId="6F85E581" w14:textId="02F92A88"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889.397</w:t>
            </w:r>
          </w:p>
        </w:tc>
        <w:tc>
          <w:tcPr>
            <w:tcW w:w="1092" w:type="dxa"/>
            <w:noWrap/>
            <w:vAlign w:val="bottom"/>
          </w:tcPr>
          <w:p w14:paraId="7EC28BC2" w14:textId="2BE14B92"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956.285</w:t>
            </w:r>
          </w:p>
        </w:tc>
      </w:tr>
      <w:tr w:rsidR="000D60E3" w:rsidRPr="0035784E" w14:paraId="3A7D0133"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223ACDC"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18</w:t>
            </w:r>
          </w:p>
        </w:tc>
        <w:tc>
          <w:tcPr>
            <w:tcW w:w="977" w:type="dxa"/>
            <w:noWrap/>
          </w:tcPr>
          <w:p w14:paraId="7DAB3B1A" w14:textId="1A9FEF72"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843.909</w:t>
            </w:r>
          </w:p>
        </w:tc>
        <w:tc>
          <w:tcPr>
            <w:tcW w:w="1068" w:type="dxa"/>
            <w:noWrap/>
          </w:tcPr>
          <w:p w14:paraId="2D0743B7" w14:textId="04B19719"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819.944</w:t>
            </w:r>
          </w:p>
        </w:tc>
        <w:tc>
          <w:tcPr>
            <w:tcW w:w="1092" w:type="dxa"/>
            <w:noWrap/>
          </w:tcPr>
          <w:p w14:paraId="0ABD9348" w14:textId="2BFE53C7"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867.792</w:t>
            </w:r>
          </w:p>
        </w:tc>
        <w:tc>
          <w:tcPr>
            <w:tcW w:w="1053" w:type="dxa"/>
            <w:noWrap/>
            <w:vAlign w:val="bottom"/>
          </w:tcPr>
          <w:p w14:paraId="25C7F5CB" w14:textId="7D1CE14D"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930.758</w:t>
            </w:r>
          </w:p>
        </w:tc>
        <w:tc>
          <w:tcPr>
            <w:tcW w:w="1068" w:type="dxa"/>
            <w:noWrap/>
            <w:vAlign w:val="bottom"/>
          </w:tcPr>
          <w:p w14:paraId="032D2EE9" w14:textId="57FC3FD5"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899.708</w:t>
            </w:r>
          </w:p>
        </w:tc>
        <w:tc>
          <w:tcPr>
            <w:tcW w:w="1092" w:type="dxa"/>
            <w:noWrap/>
            <w:vAlign w:val="bottom"/>
          </w:tcPr>
          <w:p w14:paraId="776D6307" w14:textId="0329A7C6"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961.392</w:t>
            </w:r>
          </w:p>
        </w:tc>
      </w:tr>
      <w:tr w:rsidR="000D60E3" w:rsidRPr="0035784E" w14:paraId="5FE3B346" w14:textId="77777777" w:rsidTr="009B1AEC">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8A3E375"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19</w:t>
            </w:r>
          </w:p>
        </w:tc>
        <w:tc>
          <w:tcPr>
            <w:tcW w:w="977" w:type="dxa"/>
            <w:noWrap/>
          </w:tcPr>
          <w:p w14:paraId="7259E8DA" w14:textId="56E0CDE3"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842.062</w:t>
            </w:r>
          </w:p>
        </w:tc>
        <w:tc>
          <w:tcPr>
            <w:tcW w:w="1068" w:type="dxa"/>
            <w:noWrap/>
          </w:tcPr>
          <w:p w14:paraId="7E46DBDE" w14:textId="09475A14"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818.451</w:t>
            </w:r>
          </w:p>
        </w:tc>
        <w:tc>
          <w:tcPr>
            <w:tcW w:w="1092" w:type="dxa"/>
            <w:noWrap/>
          </w:tcPr>
          <w:p w14:paraId="7F6DCA68" w14:textId="1157783A"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sz w:val="24"/>
                <w:szCs w:val="24"/>
              </w:rPr>
              <w:t>865.552</w:t>
            </w:r>
          </w:p>
        </w:tc>
        <w:tc>
          <w:tcPr>
            <w:tcW w:w="1053" w:type="dxa"/>
            <w:noWrap/>
            <w:vAlign w:val="bottom"/>
          </w:tcPr>
          <w:p w14:paraId="31FAF43D" w14:textId="7015FECA"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926.340</w:t>
            </w:r>
          </w:p>
        </w:tc>
        <w:tc>
          <w:tcPr>
            <w:tcW w:w="1068" w:type="dxa"/>
            <w:noWrap/>
            <w:vAlign w:val="bottom"/>
          </w:tcPr>
          <w:p w14:paraId="037896C4" w14:textId="16DC7D81"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893.172</w:t>
            </w:r>
          </w:p>
        </w:tc>
        <w:tc>
          <w:tcPr>
            <w:tcW w:w="1092" w:type="dxa"/>
            <w:noWrap/>
            <w:vAlign w:val="bottom"/>
          </w:tcPr>
          <w:p w14:paraId="443C7F12" w14:textId="23C77A7B" w:rsidR="000D60E3" w:rsidRPr="0035784E" w:rsidRDefault="000D60E3"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960.548</w:t>
            </w:r>
          </w:p>
        </w:tc>
      </w:tr>
      <w:tr w:rsidR="000D60E3" w:rsidRPr="0035784E" w14:paraId="02CD95EB" w14:textId="77777777" w:rsidTr="009B1AEC">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3D616730" w14:textId="77777777" w:rsidR="000D60E3" w:rsidRPr="0035784E" w:rsidRDefault="000D60E3" w:rsidP="005466CD">
            <w:pPr>
              <w:rPr>
                <w:rFonts w:asciiTheme="minorHAnsi" w:hAnsiTheme="minorHAnsi" w:cstheme="minorHAnsi"/>
                <w:sz w:val="24"/>
                <w:szCs w:val="24"/>
                <w:lang w:val="de-DE"/>
              </w:rPr>
            </w:pPr>
            <w:r w:rsidRPr="0035784E">
              <w:rPr>
                <w:rFonts w:cstheme="minorHAnsi"/>
                <w:sz w:val="24"/>
                <w:szCs w:val="24"/>
              </w:rPr>
              <w:t>20</w:t>
            </w:r>
          </w:p>
        </w:tc>
        <w:tc>
          <w:tcPr>
            <w:tcW w:w="977" w:type="dxa"/>
            <w:noWrap/>
          </w:tcPr>
          <w:p w14:paraId="5CC05F59" w14:textId="63ABFD12"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838.415</w:t>
            </w:r>
          </w:p>
        </w:tc>
        <w:tc>
          <w:tcPr>
            <w:tcW w:w="1068" w:type="dxa"/>
            <w:noWrap/>
          </w:tcPr>
          <w:p w14:paraId="5B16BB0A" w14:textId="581877A0"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815.881</w:t>
            </w:r>
          </w:p>
        </w:tc>
        <w:tc>
          <w:tcPr>
            <w:tcW w:w="1092" w:type="dxa"/>
            <w:noWrap/>
          </w:tcPr>
          <w:p w14:paraId="12124315" w14:textId="3DB21808"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sz w:val="24"/>
                <w:szCs w:val="24"/>
              </w:rPr>
              <w:t>861.054</w:t>
            </w:r>
          </w:p>
        </w:tc>
        <w:tc>
          <w:tcPr>
            <w:tcW w:w="1053" w:type="dxa"/>
            <w:noWrap/>
            <w:vAlign w:val="bottom"/>
          </w:tcPr>
          <w:p w14:paraId="61A424F0" w14:textId="36B29880"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931.187</w:t>
            </w:r>
          </w:p>
        </w:tc>
        <w:tc>
          <w:tcPr>
            <w:tcW w:w="1068" w:type="dxa"/>
            <w:noWrap/>
            <w:vAlign w:val="bottom"/>
          </w:tcPr>
          <w:p w14:paraId="712A00BF" w14:textId="7C913BD7"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895.798</w:t>
            </w:r>
          </w:p>
        </w:tc>
        <w:tc>
          <w:tcPr>
            <w:tcW w:w="1092" w:type="dxa"/>
            <w:noWrap/>
            <w:vAlign w:val="bottom"/>
          </w:tcPr>
          <w:p w14:paraId="736B9F5D" w14:textId="6AB1A309" w:rsidR="000D60E3" w:rsidRPr="0035784E" w:rsidRDefault="000D60E3"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de-DE"/>
              </w:rPr>
            </w:pPr>
            <w:r w:rsidRPr="0035784E">
              <w:rPr>
                <w:rFonts w:ascii="Calibri" w:hAnsi="Calibri" w:cs="Calibri"/>
                <w:color w:val="000000"/>
                <w:sz w:val="24"/>
                <w:szCs w:val="24"/>
              </w:rPr>
              <w:t>966.774</w:t>
            </w:r>
          </w:p>
        </w:tc>
      </w:tr>
    </w:tbl>
    <w:p w14:paraId="5816BB39" w14:textId="71513F1E" w:rsidR="00297861" w:rsidRPr="0035784E" w:rsidRDefault="00297861" w:rsidP="005466CD">
      <w:pPr>
        <w:spacing w:line="240" w:lineRule="auto"/>
        <w:rPr>
          <w:rFonts w:eastAsiaTheme="majorEastAsia" w:cstheme="minorHAnsi"/>
          <w:b/>
          <w:bCs/>
          <w:sz w:val="24"/>
          <w:szCs w:val="24"/>
          <w:lang w:val="en-GB"/>
        </w:rPr>
      </w:pPr>
    </w:p>
    <w:p w14:paraId="54EF4A7F" w14:textId="0805C664" w:rsidR="00297861" w:rsidRPr="0035784E" w:rsidRDefault="00297861" w:rsidP="005466CD">
      <w:pPr>
        <w:spacing w:line="240" w:lineRule="auto"/>
        <w:rPr>
          <w:rFonts w:eastAsiaTheme="majorEastAsia" w:cstheme="minorHAnsi"/>
          <w:b/>
          <w:bCs/>
          <w:sz w:val="24"/>
          <w:szCs w:val="24"/>
          <w:lang w:val="en-GB"/>
        </w:rPr>
      </w:pPr>
    </w:p>
    <w:p w14:paraId="5A4C4A89" w14:textId="77777777" w:rsidR="003D0D63" w:rsidRPr="0035784E" w:rsidRDefault="003D0D63" w:rsidP="005466CD">
      <w:pPr>
        <w:spacing w:line="240" w:lineRule="auto"/>
        <w:rPr>
          <w:rFonts w:eastAsiaTheme="majorEastAsia" w:cstheme="minorHAnsi"/>
          <w:b/>
          <w:bCs/>
          <w:sz w:val="24"/>
          <w:szCs w:val="24"/>
          <w:lang w:val="en-GB"/>
        </w:rPr>
      </w:pPr>
    </w:p>
    <w:p w14:paraId="59100AE5" w14:textId="77777777" w:rsidR="003D0D63" w:rsidRPr="0035784E" w:rsidRDefault="003D0D63" w:rsidP="005466CD">
      <w:pPr>
        <w:spacing w:line="240" w:lineRule="auto"/>
        <w:rPr>
          <w:rFonts w:eastAsiaTheme="majorEastAsia" w:cstheme="minorHAnsi"/>
          <w:b/>
          <w:bCs/>
          <w:sz w:val="24"/>
          <w:szCs w:val="24"/>
          <w:lang w:val="en-GB"/>
        </w:rPr>
      </w:pPr>
    </w:p>
    <w:p w14:paraId="3824AB37" w14:textId="77777777" w:rsidR="003D0D63" w:rsidRPr="0035784E" w:rsidRDefault="003D0D63" w:rsidP="005466CD">
      <w:pPr>
        <w:spacing w:line="240" w:lineRule="auto"/>
        <w:rPr>
          <w:rFonts w:eastAsiaTheme="majorEastAsia" w:cstheme="minorHAnsi"/>
          <w:b/>
          <w:bCs/>
          <w:sz w:val="24"/>
          <w:szCs w:val="24"/>
          <w:lang w:val="en-GB"/>
        </w:rPr>
      </w:pPr>
    </w:p>
    <w:p w14:paraId="4DC1F98C" w14:textId="77777777" w:rsidR="003D0D63" w:rsidRPr="0035784E" w:rsidRDefault="003D0D63" w:rsidP="005466CD">
      <w:pPr>
        <w:spacing w:line="240" w:lineRule="auto"/>
        <w:rPr>
          <w:rFonts w:eastAsiaTheme="majorEastAsia" w:cstheme="minorHAnsi"/>
          <w:b/>
          <w:bCs/>
          <w:sz w:val="24"/>
          <w:szCs w:val="24"/>
          <w:lang w:val="en-GB"/>
        </w:rPr>
      </w:pPr>
    </w:p>
    <w:p w14:paraId="088081DF" w14:textId="77777777" w:rsidR="003D0D63" w:rsidRPr="0035784E" w:rsidRDefault="003D0D63" w:rsidP="005466CD">
      <w:pPr>
        <w:spacing w:line="240" w:lineRule="auto"/>
        <w:rPr>
          <w:rFonts w:eastAsiaTheme="majorEastAsia" w:cstheme="minorHAnsi"/>
          <w:b/>
          <w:bCs/>
          <w:sz w:val="24"/>
          <w:szCs w:val="24"/>
          <w:lang w:val="en-GB"/>
        </w:rPr>
      </w:pPr>
    </w:p>
    <w:p w14:paraId="1DE7028D" w14:textId="77777777" w:rsidR="003D0D63" w:rsidRPr="0035784E" w:rsidRDefault="003D0D63" w:rsidP="005466CD">
      <w:pPr>
        <w:spacing w:line="240" w:lineRule="auto"/>
        <w:rPr>
          <w:rFonts w:eastAsiaTheme="majorEastAsia" w:cstheme="minorHAnsi"/>
          <w:b/>
          <w:bCs/>
          <w:sz w:val="24"/>
          <w:szCs w:val="24"/>
          <w:lang w:val="en-GB"/>
        </w:rPr>
      </w:pPr>
    </w:p>
    <w:p w14:paraId="02D522E8" w14:textId="77777777" w:rsidR="003D0D63" w:rsidRPr="0035784E" w:rsidRDefault="003D0D63" w:rsidP="005466CD">
      <w:pPr>
        <w:spacing w:line="240" w:lineRule="auto"/>
        <w:rPr>
          <w:rFonts w:eastAsiaTheme="majorEastAsia" w:cstheme="minorHAnsi"/>
          <w:b/>
          <w:bCs/>
          <w:sz w:val="24"/>
          <w:szCs w:val="24"/>
          <w:lang w:val="en-GB"/>
        </w:rPr>
      </w:pPr>
    </w:p>
    <w:p w14:paraId="60B4AEA6" w14:textId="6F21F4B5" w:rsidR="00AF5E1A" w:rsidRPr="0035784E" w:rsidRDefault="00AF5E1A" w:rsidP="005466CD">
      <w:pPr>
        <w:tabs>
          <w:tab w:val="left" w:pos="1861"/>
        </w:tabs>
        <w:spacing w:line="240" w:lineRule="auto"/>
        <w:rPr>
          <w:rFonts w:eastAsiaTheme="majorEastAsia" w:cstheme="minorHAnsi"/>
          <w:b/>
          <w:bCs/>
          <w:sz w:val="24"/>
          <w:szCs w:val="24"/>
          <w:lang w:val="en-GB"/>
        </w:rPr>
      </w:pPr>
    </w:p>
    <w:p w14:paraId="5BB92792" w14:textId="424DD8D7" w:rsidR="00AF5E1A" w:rsidRPr="0035784E" w:rsidRDefault="009B3BF1" w:rsidP="005466CD">
      <w:pPr>
        <w:tabs>
          <w:tab w:val="left" w:pos="1861"/>
        </w:tabs>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AF5E1A" w:rsidRPr="0035784E">
        <w:rPr>
          <w:rFonts w:eastAsiaTheme="majorEastAsia" w:cstheme="minorHAnsi"/>
          <w:b/>
          <w:bCs/>
          <w:sz w:val="24"/>
          <w:szCs w:val="24"/>
          <w:lang w:val="en-GB"/>
        </w:rPr>
        <w:t xml:space="preserve"> </w:t>
      </w:r>
      <w:r w:rsidR="00866652" w:rsidRPr="0035784E">
        <w:rPr>
          <w:rFonts w:eastAsiaTheme="majorEastAsia" w:cstheme="minorHAnsi"/>
          <w:b/>
          <w:bCs/>
          <w:sz w:val="24"/>
          <w:szCs w:val="24"/>
          <w:lang w:val="en-GB"/>
        </w:rPr>
        <w:t>S</w:t>
      </w:r>
      <w:r w:rsidR="00C765BE" w:rsidRPr="0035784E">
        <w:rPr>
          <w:rFonts w:eastAsiaTheme="majorEastAsia" w:cstheme="minorHAnsi"/>
          <w:b/>
          <w:bCs/>
          <w:sz w:val="24"/>
          <w:szCs w:val="24"/>
          <w:lang w:val="en-GB"/>
        </w:rPr>
        <w:t>30</w:t>
      </w:r>
      <w:r w:rsidR="00AF5E1A" w:rsidRPr="0035784E">
        <w:rPr>
          <w:rFonts w:eastAsiaTheme="majorEastAsia" w:cstheme="minorHAnsi"/>
          <w:b/>
          <w:bCs/>
          <w:sz w:val="24"/>
          <w:szCs w:val="24"/>
          <w:lang w:val="en-GB"/>
        </w:rPr>
        <w:t xml:space="preserve">. </w:t>
      </w:r>
      <w:r w:rsidR="00503D14" w:rsidRPr="0035784E">
        <w:rPr>
          <w:rFonts w:eastAsiaTheme="majorEastAsia" w:cstheme="minorHAnsi"/>
          <w:b/>
          <w:bCs/>
          <w:sz w:val="24"/>
          <w:szCs w:val="24"/>
          <w:lang w:val="en-GB"/>
        </w:rPr>
        <w:t>Absolute m</w:t>
      </w:r>
      <w:r w:rsidR="00AF5E1A" w:rsidRPr="0035784E">
        <w:rPr>
          <w:rFonts w:eastAsiaTheme="majorEastAsia" w:cstheme="minorHAnsi"/>
          <w:b/>
          <w:bCs/>
          <w:sz w:val="24"/>
          <w:szCs w:val="24"/>
          <w:lang w:val="en-GB"/>
        </w:rPr>
        <w:t>ean [Ca</w:t>
      </w:r>
      <w:r w:rsidR="00AF5E1A" w:rsidRPr="0035784E">
        <w:rPr>
          <w:rFonts w:eastAsiaTheme="majorEastAsia" w:cstheme="minorHAnsi"/>
          <w:b/>
          <w:bCs/>
          <w:sz w:val="24"/>
          <w:szCs w:val="24"/>
          <w:vertAlign w:val="superscript"/>
          <w:lang w:val="en-GB"/>
        </w:rPr>
        <w:t>2+</w:t>
      </w:r>
      <w:r w:rsidR="00AF5E1A" w:rsidRPr="0035784E">
        <w:rPr>
          <w:rFonts w:eastAsiaTheme="majorEastAsia" w:cstheme="minorHAnsi"/>
          <w:b/>
          <w:bCs/>
          <w:sz w:val="24"/>
          <w:szCs w:val="24"/>
          <w:lang w:val="en-GB"/>
        </w:rPr>
        <w:t>]</w:t>
      </w:r>
      <w:r w:rsidR="00AF5E1A" w:rsidRPr="0035784E">
        <w:rPr>
          <w:rFonts w:eastAsiaTheme="majorEastAsia" w:cstheme="minorHAnsi"/>
          <w:b/>
          <w:bCs/>
          <w:sz w:val="24"/>
          <w:szCs w:val="24"/>
          <w:vertAlign w:val="subscript"/>
          <w:lang w:val="en-GB"/>
        </w:rPr>
        <w:t>i</w:t>
      </w:r>
      <w:r w:rsidR="00AF5E1A" w:rsidRPr="0035784E">
        <w:rPr>
          <w:rFonts w:eastAsiaTheme="majorEastAsia" w:cstheme="minorHAnsi"/>
          <w:b/>
          <w:bCs/>
          <w:sz w:val="24"/>
          <w:szCs w:val="24"/>
          <w:lang w:val="en-GB"/>
        </w:rPr>
        <w:t xml:space="preserve"> during perfusion with 5 µmol/l TTA-P2 and 300 nmol/l isradipine at various Ang II concentrations in WT cells compared to control (no blocker, Fig. </w:t>
      </w:r>
      <w:r w:rsidR="00C73331" w:rsidRPr="0035784E">
        <w:rPr>
          <w:rFonts w:eastAsiaTheme="majorEastAsia" w:cstheme="minorHAnsi"/>
          <w:b/>
          <w:bCs/>
          <w:sz w:val="24"/>
          <w:szCs w:val="24"/>
          <w:lang w:val="en-GB"/>
        </w:rPr>
        <w:t>S6A</w:t>
      </w:r>
      <w:r w:rsidR="00AF5E1A" w:rsidRPr="0035784E">
        <w:rPr>
          <w:rFonts w:eastAsiaTheme="majorEastAsia" w:cstheme="minorHAnsi"/>
          <w:b/>
          <w:bCs/>
          <w:sz w:val="24"/>
          <w:szCs w:val="24"/>
          <w:lang w:val="en-GB"/>
        </w:rPr>
        <w:t>).</w:t>
      </w:r>
    </w:p>
    <w:p w14:paraId="60989A6E" w14:textId="77777777" w:rsidR="00297861" w:rsidRPr="0035784E" w:rsidRDefault="00297861" w:rsidP="005466CD">
      <w:pPr>
        <w:spacing w:line="240" w:lineRule="auto"/>
        <w:rPr>
          <w:rFonts w:eastAsiaTheme="majorEastAsia" w:cstheme="minorHAnsi"/>
          <w:b/>
          <w:bCs/>
          <w:sz w:val="24"/>
          <w:szCs w:val="24"/>
          <w:lang w:val="en-GB"/>
        </w:rPr>
      </w:pPr>
    </w:p>
    <w:tbl>
      <w:tblPr>
        <w:tblStyle w:val="HellesRaster"/>
        <w:tblW w:w="9771" w:type="dxa"/>
        <w:tblLook w:val="04A0" w:firstRow="1" w:lastRow="0" w:firstColumn="1" w:lastColumn="0" w:noHBand="0" w:noVBand="1"/>
      </w:tblPr>
      <w:tblGrid>
        <w:gridCol w:w="993"/>
        <w:gridCol w:w="961"/>
        <w:gridCol w:w="1007"/>
        <w:gridCol w:w="1040"/>
        <w:gridCol w:w="1129"/>
        <w:gridCol w:w="10"/>
        <w:gridCol w:w="19"/>
        <w:gridCol w:w="1100"/>
        <w:gridCol w:w="1068"/>
        <w:gridCol w:w="1129"/>
        <w:gridCol w:w="360"/>
        <w:gridCol w:w="955"/>
      </w:tblGrid>
      <w:tr w:rsidR="004E1F50" w:rsidRPr="0035784E" w14:paraId="59CA5289" w14:textId="37965C79" w:rsidTr="003D0D63">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9033B66" w14:textId="77777777" w:rsidR="004E1F50" w:rsidRPr="0035784E" w:rsidRDefault="004E1F50" w:rsidP="005466CD">
            <w:pPr>
              <w:rPr>
                <w:rFonts w:asciiTheme="minorHAnsi" w:hAnsiTheme="minorHAnsi" w:cstheme="minorHAnsi"/>
                <w:sz w:val="24"/>
                <w:szCs w:val="24"/>
              </w:rPr>
            </w:pPr>
            <w:r w:rsidRPr="0035784E">
              <w:rPr>
                <w:rFonts w:cstheme="minorHAnsi"/>
                <w:sz w:val="24"/>
                <w:szCs w:val="24"/>
              </w:rPr>
              <w:t> </w:t>
            </w:r>
          </w:p>
        </w:tc>
        <w:tc>
          <w:tcPr>
            <w:tcW w:w="837" w:type="dxa"/>
          </w:tcPr>
          <w:p w14:paraId="0C0AC081" w14:textId="77777777" w:rsidR="004E1F50" w:rsidRPr="0035784E" w:rsidRDefault="004E1F50"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p>
        </w:tc>
        <w:tc>
          <w:tcPr>
            <w:tcW w:w="3137" w:type="dxa"/>
            <w:gridSpan w:val="5"/>
            <w:noWrap/>
            <w:hideMark/>
          </w:tcPr>
          <w:p w14:paraId="1387BF80" w14:textId="77777777" w:rsidR="004E1F50" w:rsidRPr="0035784E" w:rsidRDefault="004E1F50"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w:t>
            </w:r>
          </w:p>
        </w:tc>
        <w:tc>
          <w:tcPr>
            <w:tcW w:w="3122" w:type="dxa"/>
            <w:gridSpan w:val="3"/>
          </w:tcPr>
          <w:p w14:paraId="059DE9C0" w14:textId="029F2B89" w:rsidR="004E1F50" w:rsidRPr="0035784E" w:rsidRDefault="004E1F50"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 control (no blocker)</w:t>
            </w:r>
          </w:p>
        </w:tc>
        <w:tc>
          <w:tcPr>
            <w:tcW w:w="1715" w:type="dxa"/>
            <w:gridSpan w:val="2"/>
            <w:tcBorders>
              <w:top w:val="nil"/>
              <w:bottom w:val="single" w:sz="8" w:space="0" w:color="000000" w:themeColor="text1"/>
              <w:right w:val="nil"/>
            </w:tcBorders>
          </w:tcPr>
          <w:p w14:paraId="1E665451" w14:textId="77777777" w:rsidR="004E1F50" w:rsidRPr="0035784E" w:rsidRDefault="004E1F50"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p>
        </w:tc>
      </w:tr>
      <w:tr w:rsidR="004E1F50" w:rsidRPr="0035784E" w14:paraId="4A732A82" w14:textId="56BD7068" w:rsidTr="003D0D63">
        <w:trPr>
          <w:cnfStyle w:val="000000100000" w:firstRow="0" w:lastRow="0" w:firstColumn="0" w:lastColumn="0" w:oddVBand="0" w:evenVBand="0" w:oddHBand="1" w:evenHBand="0" w:firstRowFirstColumn="0" w:firstRowLastColumn="0" w:lastRowFirstColumn="0" w:lastRowLastColumn="0"/>
          <w:trHeight w:val="125"/>
        </w:trPr>
        <w:tc>
          <w:tcPr>
            <w:cnfStyle w:val="001000000000" w:firstRow="0" w:lastRow="0" w:firstColumn="1" w:lastColumn="0" w:oddVBand="0" w:evenVBand="0" w:oddHBand="0" w:evenHBand="0" w:firstRowFirstColumn="0" w:firstRowLastColumn="0" w:lastRowFirstColumn="0" w:lastRowLastColumn="0"/>
            <w:tcW w:w="960" w:type="dxa"/>
            <w:noWrap/>
            <w:hideMark/>
          </w:tcPr>
          <w:p w14:paraId="41CD4516" w14:textId="77777777" w:rsidR="004E1F50" w:rsidRPr="0035784E" w:rsidRDefault="004E1F50" w:rsidP="005466CD">
            <w:pPr>
              <w:rPr>
                <w:rFonts w:asciiTheme="minorHAnsi" w:hAnsiTheme="minorHAnsi" w:cstheme="minorHAnsi"/>
                <w:b w:val="0"/>
                <w:bCs w:val="0"/>
                <w:sz w:val="24"/>
                <w:szCs w:val="24"/>
                <w:lang w:val="en-GB"/>
              </w:rPr>
            </w:pPr>
            <w:r w:rsidRPr="0035784E">
              <w:rPr>
                <w:rFonts w:cstheme="minorHAnsi"/>
                <w:sz w:val="24"/>
                <w:szCs w:val="24"/>
                <w:lang w:val="en-GB"/>
              </w:rPr>
              <w:t>Ang II (pmol/l)</w:t>
            </w:r>
          </w:p>
        </w:tc>
        <w:tc>
          <w:tcPr>
            <w:tcW w:w="837" w:type="dxa"/>
          </w:tcPr>
          <w:p w14:paraId="7AE0255F" w14:textId="77777777"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sz w:val="24"/>
                <w:szCs w:val="24"/>
                <w:lang w:val="en-GB"/>
              </w:rPr>
            </w:pPr>
            <w:r w:rsidRPr="0035784E">
              <w:rPr>
                <w:rFonts w:eastAsiaTheme="majorEastAsia" w:cstheme="minorHAnsi"/>
                <w:b/>
                <w:sz w:val="24"/>
                <w:szCs w:val="24"/>
                <w:lang w:val="en-GB"/>
              </w:rPr>
              <w:t>Blocker</w:t>
            </w:r>
          </w:p>
        </w:tc>
        <w:tc>
          <w:tcPr>
            <w:tcW w:w="977" w:type="dxa"/>
            <w:noWrap/>
            <w:hideMark/>
          </w:tcPr>
          <w:p w14:paraId="04069930" w14:textId="77777777"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[Ca2+]</w:t>
            </w:r>
            <w:r w:rsidRPr="0035784E">
              <w:rPr>
                <w:rFonts w:eastAsiaTheme="majorEastAsia" w:cstheme="minorHAnsi"/>
                <w:sz w:val="24"/>
                <w:szCs w:val="24"/>
                <w:vertAlign w:val="subscript"/>
                <w:lang w:val="en-GB"/>
              </w:rPr>
              <w:t>i</w:t>
            </w:r>
          </w:p>
        </w:tc>
        <w:tc>
          <w:tcPr>
            <w:tcW w:w="1068" w:type="dxa"/>
          </w:tcPr>
          <w:p w14:paraId="74BEB884" w14:textId="5D988EC5"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95 % CI</w:t>
            </w:r>
            <w:r w:rsidRPr="0035784E">
              <w:rPr>
                <w:rFonts w:eastAsiaTheme="majorEastAsia" w:cstheme="minorHAnsi"/>
                <w:sz w:val="24"/>
                <w:szCs w:val="24"/>
                <w:lang w:val="en-GB"/>
              </w:rPr>
              <w:br/>
              <w:t>(lower limit)</w:t>
            </w:r>
          </w:p>
        </w:tc>
        <w:tc>
          <w:tcPr>
            <w:tcW w:w="1068" w:type="dxa"/>
          </w:tcPr>
          <w:p w14:paraId="53B9A3C0" w14:textId="70CE54F1"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95 % CI</w:t>
            </w:r>
            <w:r w:rsidRPr="0035784E">
              <w:rPr>
                <w:rFonts w:eastAsiaTheme="majorEastAsia" w:cstheme="minorHAnsi"/>
                <w:sz w:val="24"/>
                <w:szCs w:val="24"/>
                <w:lang w:val="en-GB"/>
              </w:rPr>
              <w:br/>
              <w:t>(upper limit)</w:t>
            </w:r>
          </w:p>
        </w:tc>
        <w:tc>
          <w:tcPr>
            <w:tcW w:w="986" w:type="dxa"/>
            <w:gridSpan w:val="3"/>
          </w:tcPr>
          <w:p w14:paraId="13CBEA13" w14:textId="06A9EFCF"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[Ca2+]</w:t>
            </w:r>
            <w:r w:rsidRPr="0035784E">
              <w:rPr>
                <w:rFonts w:eastAsiaTheme="majorEastAsia" w:cstheme="minorHAnsi"/>
                <w:sz w:val="24"/>
                <w:szCs w:val="24"/>
                <w:vertAlign w:val="subscript"/>
                <w:lang w:val="en-GB"/>
              </w:rPr>
              <w:t>i</w:t>
            </w:r>
          </w:p>
        </w:tc>
        <w:tc>
          <w:tcPr>
            <w:tcW w:w="1068" w:type="dxa"/>
            <w:noWrap/>
            <w:hideMark/>
          </w:tcPr>
          <w:p w14:paraId="0C2F7AAA" w14:textId="161D1516"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95 % CI</w:t>
            </w:r>
            <w:r w:rsidRPr="0035784E">
              <w:rPr>
                <w:rFonts w:eastAsiaTheme="majorEastAsia" w:cstheme="minorHAnsi"/>
                <w:sz w:val="24"/>
                <w:szCs w:val="24"/>
                <w:lang w:val="en-GB"/>
              </w:rPr>
              <w:br/>
              <w:t>(lower limit)</w:t>
            </w:r>
          </w:p>
        </w:tc>
        <w:tc>
          <w:tcPr>
            <w:tcW w:w="1092" w:type="dxa"/>
            <w:noWrap/>
            <w:hideMark/>
          </w:tcPr>
          <w:p w14:paraId="14819664" w14:textId="77777777"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95 % CI</w:t>
            </w:r>
            <w:r w:rsidRPr="0035784E">
              <w:rPr>
                <w:rFonts w:eastAsiaTheme="majorEastAsia" w:cstheme="minorHAnsi"/>
                <w:sz w:val="24"/>
                <w:szCs w:val="24"/>
                <w:lang w:val="en-GB"/>
              </w:rPr>
              <w:br/>
              <w:t>(upper limit)</w:t>
            </w:r>
          </w:p>
        </w:tc>
        <w:tc>
          <w:tcPr>
            <w:tcW w:w="1715" w:type="dxa"/>
            <w:gridSpan w:val="2"/>
          </w:tcPr>
          <w:p w14:paraId="3C8E1C79" w14:textId="7CFD2583"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p-value</w:t>
            </w:r>
          </w:p>
        </w:tc>
      </w:tr>
      <w:tr w:rsidR="004E1F50" w:rsidRPr="0035784E" w14:paraId="52BEDA91" w14:textId="32E72DDE" w:rsidTr="003D0D6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3F328F33" w14:textId="77777777" w:rsidR="004E1F50" w:rsidRPr="0035784E" w:rsidRDefault="004E1F50" w:rsidP="005466CD">
            <w:pPr>
              <w:rPr>
                <w:rFonts w:asciiTheme="minorHAnsi" w:hAnsiTheme="minorHAnsi" w:cstheme="minorHAnsi"/>
                <w:sz w:val="24"/>
                <w:szCs w:val="24"/>
                <w:lang w:val="en-GB"/>
              </w:rPr>
            </w:pPr>
            <w:r w:rsidRPr="0035784E">
              <w:rPr>
                <w:rFonts w:cstheme="minorHAnsi"/>
                <w:sz w:val="24"/>
                <w:szCs w:val="24"/>
                <w:lang w:val="en-GB"/>
              </w:rPr>
              <w:t>0</w:t>
            </w:r>
          </w:p>
        </w:tc>
        <w:tc>
          <w:tcPr>
            <w:tcW w:w="837" w:type="dxa"/>
          </w:tcPr>
          <w:p w14:paraId="11AC666E" w14:textId="77777777"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b/>
                <w:sz w:val="24"/>
                <w:szCs w:val="24"/>
                <w:lang w:val="en-GB"/>
              </w:rPr>
            </w:pPr>
            <w:r w:rsidRPr="0035784E">
              <w:rPr>
                <w:rFonts w:eastAsiaTheme="majorEastAsia" w:cstheme="minorHAnsi"/>
                <w:b/>
                <w:sz w:val="24"/>
                <w:szCs w:val="24"/>
                <w:lang w:val="en-GB"/>
              </w:rPr>
              <w:t>-</w:t>
            </w:r>
          </w:p>
        </w:tc>
        <w:tc>
          <w:tcPr>
            <w:tcW w:w="977" w:type="dxa"/>
            <w:noWrap/>
          </w:tcPr>
          <w:p w14:paraId="1DE247B4" w14:textId="729E2D79"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841.533</w:t>
            </w:r>
          </w:p>
        </w:tc>
        <w:tc>
          <w:tcPr>
            <w:tcW w:w="1068" w:type="dxa"/>
          </w:tcPr>
          <w:p w14:paraId="6B7A1001" w14:textId="39435D7D"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747.795</w:t>
            </w:r>
          </w:p>
        </w:tc>
        <w:tc>
          <w:tcPr>
            <w:tcW w:w="1068" w:type="dxa"/>
          </w:tcPr>
          <w:p w14:paraId="44C4D945" w14:textId="686658DA"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915.955</w:t>
            </w:r>
          </w:p>
        </w:tc>
        <w:tc>
          <w:tcPr>
            <w:tcW w:w="986" w:type="dxa"/>
            <w:gridSpan w:val="3"/>
          </w:tcPr>
          <w:p w14:paraId="4ECFFCEA" w14:textId="288E3555"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903.262</w:t>
            </w:r>
          </w:p>
        </w:tc>
        <w:tc>
          <w:tcPr>
            <w:tcW w:w="1068" w:type="dxa"/>
            <w:noWrap/>
          </w:tcPr>
          <w:p w14:paraId="0CE591A5" w14:textId="72A0C4E8"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885.679</w:t>
            </w:r>
          </w:p>
        </w:tc>
        <w:tc>
          <w:tcPr>
            <w:tcW w:w="1092" w:type="dxa"/>
            <w:noWrap/>
          </w:tcPr>
          <w:p w14:paraId="5E1124D5" w14:textId="1CAEFFFB"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925.200</w:t>
            </w:r>
          </w:p>
        </w:tc>
        <w:tc>
          <w:tcPr>
            <w:tcW w:w="1715" w:type="dxa"/>
            <w:gridSpan w:val="2"/>
          </w:tcPr>
          <w:p w14:paraId="69D7644E" w14:textId="1774F5EB"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0.274, ns</w:t>
            </w:r>
          </w:p>
        </w:tc>
      </w:tr>
      <w:tr w:rsidR="004E1F50" w:rsidRPr="0035784E" w14:paraId="75D35183" w14:textId="072FE931" w:rsidTr="003D0D6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ED3C8AF" w14:textId="77777777" w:rsidR="004E1F50" w:rsidRPr="0035784E" w:rsidRDefault="004E1F50" w:rsidP="005466CD">
            <w:pPr>
              <w:rPr>
                <w:rFonts w:asciiTheme="minorHAnsi" w:hAnsiTheme="minorHAnsi" w:cstheme="minorHAnsi"/>
                <w:sz w:val="24"/>
                <w:szCs w:val="24"/>
                <w:lang w:val="en-GB"/>
              </w:rPr>
            </w:pPr>
            <w:r w:rsidRPr="0035784E">
              <w:rPr>
                <w:rFonts w:cstheme="minorHAnsi"/>
                <w:sz w:val="24"/>
                <w:szCs w:val="24"/>
                <w:lang w:val="en-GB"/>
              </w:rPr>
              <w:t>100</w:t>
            </w:r>
          </w:p>
        </w:tc>
        <w:tc>
          <w:tcPr>
            <w:tcW w:w="837" w:type="dxa"/>
          </w:tcPr>
          <w:p w14:paraId="1DC6E3E0" w14:textId="77777777"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sz w:val="24"/>
                <w:szCs w:val="24"/>
                <w:lang w:val="en-GB"/>
              </w:rPr>
            </w:pPr>
            <w:r w:rsidRPr="0035784E">
              <w:rPr>
                <w:rFonts w:eastAsiaTheme="majorEastAsia" w:cstheme="minorHAnsi"/>
                <w:b/>
                <w:sz w:val="24"/>
                <w:szCs w:val="24"/>
                <w:lang w:val="en-GB"/>
              </w:rPr>
              <w:t>-</w:t>
            </w:r>
          </w:p>
        </w:tc>
        <w:tc>
          <w:tcPr>
            <w:tcW w:w="977" w:type="dxa"/>
            <w:noWrap/>
          </w:tcPr>
          <w:p w14:paraId="7220DD6A" w14:textId="396B983C"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951.938</w:t>
            </w:r>
          </w:p>
        </w:tc>
        <w:tc>
          <w:tcPr>
            <w:tcW w:w="1068" w:type="dxa"/>
          </w:tcPr>
          <w:p w14:paraId="0A9BD527" w14:textId="6FBC04FE"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822.231</w:t>
            </w:r>
          </w:p>
        </w:tc>
        <w:tc>
          <w:tcPr>
            <w:tcW w:w="1068" w:type="dxa"/>
          </w:tcPr>
          <w:p w14:paraId="174D00CD" w14:textId="1B188441"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1077.177</w:t>
            </w:r>
          </w:p>
        </w:tc>
        <w:tc>
          <w:tcPr>
            <w:tcW w:w="986" w:type="dxa"/>
            <w:gridSpan w:val="3"/>
          </w:tcPr>
          <w:p w14:paraId="002484D4" w14:textId="009EF1DE"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1024.507</w:t>
            </w:r>
          </w:p>
        </w:tc>
        <w:tc>
          <w:tcPr>
            <w:tcW w:w="1068" w:type="dxa"/>
            <w:noWrap/>
          </w:tcPr>
          <w:p w14:paraId="71DB31ED" w14:textId="6CB16F2B"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967.314</w:t>
            </w:r>
          </w:p>
        </w:tc>
        <w:tc>
          <w:tcPr>
            <w:tcW w:w="1092" w:type="dxa"/>
            <w:noWrap/>
          </w:tcPr>
          <w:p w14:paraId="01174C36" w14:textId="6E02B430"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1096.333</w:t>
            </w:r>
          </w:p>
        </w:tc>
        <w:tc>
          <w:tcPr>
            <w:tcW w:w="1715" w:type="dxa"/>
            <w:gridSpan w:val="2"/>
          </w:tcPr>
          <w:p w14:paraId="5411C302" w14:textId="77932BEC" w:rsidR="004E1F50" w:rsidRPr="0035784E" w:rsidRDefault="004E1F5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0.391, ns</w:t>
            </w:r>
          </w:p>
        </w:tc>
      </w:tr>
      <w:tr w:rsidR="004E1F50" w:rsidRPr="0035784E" w14:paraId="261CFBEF" w14:textId="48730522" w:rsidTr="003D0D63">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6EAFAA3" w14:textId="77777777" w:rsidR="004E1F50" w:rsidRPr="0035784E" w:rsidRDefault="004E1F50" w:rsidP="005466CD">
            <w:pPr>
              <w:rPr>
                <w:rFonts w:asciiTheme="minorHAnsi" w:hAnsiTheme="minorHAnsi" w:cstheme="minorHAnsi"/>
                <w:sz w:val="24"/>
                <w:szCs w:val="24"/>
                <w:lang w:val="en-GB"/>
              </w:rPr>
            </w:pPr>
            <w:r w:rsidRPr="0035784E">
              <w:rPr>
                <w:rFonts w:cstheme="minorHAnsi"/>
                <w:sz w:val="24"/>
                <w:szCs w:val="24"/>
                <w:lang w:val="en-GB"/>
              </w:rPr>
              <w:t>100</w:t>
            </w:r>
          </w:p>
        </w:tc>
        <w:tc>
          <w:tcPr>
            <w:tcW w:w="837" w:type="dxa"/>
          </w:tcPr>
          <w:p w14:paraId="3F9E21BF" w14:textId="77777777"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b/>
                <w:sz w:val="24"/>
                <w:szCs w:val="24"/>
                <w:lang w:val="en-GB"/>
              </w:rPr>
            </w:pPr>
            <w:r w:rsidRPr="0035784E">
              <w:rPr>
                <w:rFonts w:eastAsiaTheme="majorEastAsia" w:cstheme="minorHAnsi"/>
                <w:b/>
                <w:sz w:val="24"/>
                <w:szCs w:val="24"/>
                <w:lang w:val="en-GB"/>
              </w:rPr>
              <w:t>+</w:t>
            </w:r>
          </w:p>
        </w:tc>
        <w:tc>
          <w:tcPr>
            <w:tcW w:w="977" w:type="dxa"/>
            <w:noWrap/>
          </w:tcPr>
          <w:p w14:paraId="308170C2" w14:textId="16966E62"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817.096</w:t>
            </w:r>
          </w:p>
        </w:tc>
        <w:tc>
          <w:tcPr>
            <w:tcW w:w="1068" w:type="dxa"/>
          </w:tcPr>
          <w:p w14:paraId="22BE095F" w14:textId="241564FE"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733.205</w:t>
            </w:r>
          </w:p>
        </w:tc>
        <w:tc>
          <w:tcPr>
            <w:tcW w:w="1068" w:type="dxa"/>
          </w:tcPr>
          <w:p w14:paraId="6F7A4108" w14:textId="63D0315F"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900.988</w:t>
            </w:r>
          </w:p>
        </w:tc>
        <w:tc>
          <w:tcPr>
            <w:tcW w:w="986" w:type="dxa"/>
            <w:gridSpan w:val="3"/>
          </w:tcPr>
          <w:p w14:paraId="401DB2D0" w14:textId="78C78CA5"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968.964</w:t>
            </w:r>
          </w:p>
        </w:tc>
        <w:tc>
          <w:tcPr>
            <w:tcW w:w="1068" w:type="dxa"/>
            <w:noWrap/>
          </w:tcPr>
          <w:p w14:paraId="70CF8A2E" w14:textId="1A6B95D9"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917.150</w:t>
            </w:r>
          </w:p>
        </w:tc>
        <w:tc>
          <w:tcPr>
            <w:tcW w:w="1092" w:type="dxa"/>
            <w:noWrap/>
          </w:tcPr>
          <w:p w14:paraId="64F50064" w14:textId="2C605BB5"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1000.945</w:t>
            </w:r>
          </w:p>
        </w:tc>
        <w:tc>
          <w:tcPr>
            <w:tcW w:w="1715" w:type="dxa"/>
            <w:gridSpan w:val="2"/>
          </w:tcPr>
          <w:p w14:paraId="7F98C848" w14:textId="6509DF94" w:rsidR="004E1F50" w:rsidRPr="0035784E" w:rsidRDefault="004E1F5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0.015, *</w:t>
            </w:r>
          </w:p>
        </w:tc>
      </w:tr>
      <w:tr w:rsidR="003D0D63" w:rsidRPr="0035784E" w14:paraId="44D21824" w14:textId="77777777" w:rsidTr="003D0D63">
        <w:tblPrEx>
          <w:jc w:val="center"/>
        </w:tblPrEx>
        <w:trPr>
          <w:gridAfter w:val="1"/>
          <w:cnfStyle w:val="000000100000" w:firstRow="0" w:lastRow="0" w:firstColumn="0" w:lastColumn="0" w:oddVBand="0" w:evenVBand="0" w:oddHBand="1" w:evenHBand="0" w:firstRowFirstColumn="0" w:firstRowLastColumn="0" w:lastRowFirstColumn="0" w:lastRowLastColumn="0"/>
          <w:wAfter w:w="1297" w:type="dxa"/>
          <w:trHeight w:val="284"/>
          <w:jc w:val="center"/>
        </w:trPr>
        <w:tc>
          <w:tcPr>
            <w:cnfStyle w:val="001000000000" w:firstRow="0" w:lastRow="0" w:firstColumn="1" w:lastColumn="0" w:oddVBand="0" w:evenVBand="0" w:oddHBand="0" w:evenHBand="0" w:firstRowFirstColumn="0" w:firstRowLastColumn="0" w:lastRowFirstColumn="0" w:lastRowLastColumn="0"/>
            <w:tcW w:w="1797" w:type="dxa"/>
            <w:gridSpan w:val="2"/>
          </w:tcPr>
          <w:p w14:paraId="57476A77" w14:textId="21902990" w:rsidR="003D0D63" w:rsidRPr="0035784E" w:rsidRDefault="003D0D63" w:rsidP="005466CD">
            <w:pPr>
              <w:rPr>
                <w:rFonts w:cstheme="minorHAnsi"/>
                <w:sz w:val="24"/>
                <w:szCs w:val="24"/>
              </w:rPr>
            </w:pPr>
            <w:r w:rsidRPr="0035784E">
              <w:rPr>
                <w:rFonts w:cstheme="minorHAnsi"/>
                <w:sz w:val="24"/>
                <w:szCs w:val="24"/>
              </w:rPr>
              <w:t>n(animals)</w:t>
            </w:r>
            <w:r w:rsidR="00CE5E64" w:rsidRPr="0035784E">
              <w:rPr>
                <w:rFonts w:cstheme="minorHAnsi"/>
                <w:sz w:val="24"/>
                <w:szCs w:val="24"/>
              </w:rPr>
              <w:t xml:space="preserve"> (male+female)</w:t>
            </w:r>
          </w:p>
        </w:tc>
        <w:tc>
          <w:tcPr>
            <w:tcW w:w="3121" w:type="dxa"/>
            <w:gridSpan w:val="4"/>
          </w:tcPr>
          <w:p w14:paraId="69CC400E" w14:textId="728FB57C" w:rsidR="003D0D63" w:rsidRPr="0035784E" w:rsidRDefault="003D0D63"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5</w:t>
            </w:r>
            <w:r w:rsidR="00CE5E64" w:rsidRPr="0035784E">
              <w:rPr>
                <w:rFonts w:cstheme="minorHAnsi"/>
                <w:color w:val="000000"/>
                <w:sz w:val="24"/>
                <w:szCs w:val="24"/>
              </w:rPr>
              <w:t xml:space="preserve"> (2+3)</w:t>
            </w:r>
          </w:p>
        </w:tc>
        <w:tc>
          <w:tcPr>
            <w:tcW w:w="3556" w:type="dxa"/>
            <w:gridSpan w:val="5"/>
          </w:tcPr>
          <w:p w14:paraId="5BC23758" w14:textId="53A5F82F" w:rsidR="003D0D63" w:rsidRPr="0035784E" w:rsidRDefault="003D0D63"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3</w:t>
            </w:r>
            <w:r w:rsidR="00CE5E64" w:rsidRPr="0035784E">
              <w:rPr>
                <w:rFonts w:cstheme="minorHAnsi"/>
                <w:color w:val="000000"/>
                <w:sz w:val="24"/>
                <w:szCs w:val="24"/>
              </w:rPr>
              <w:t xml:space="preserve"> (1+3)</w:t>
            </w:r>
          </w:p>
        </w:tc>
      </w:tr>
      <w:tr w:rsidR="003D0D63" w:rsidRPr="0035784E" w14:paraId="673291E5" w14:textId="77777777" w:rsidTr="003D0D63">
        <w:tblPrEx>
          <w:jc w:val="center"/>
        </w:tblPrEx>
        <w:trPr>
          <w:gridAfter w:val="1"/>
          <w:cnfStyle w:val="000000010000" w:firstRow="0" w:lastRow="0" w:firstColumn="0" w:lastColumn="0" w:oddVBand="0" w:evenVBand="0" w:oddHBand="0" w:evenHBand="1" w:firstRowFirstColumn="0" w:firstRowLastColumn="0" w:lastRowFirstColumn="0" w:lastRowLastColumn="0"/>
          <w:wAfter w:w="1297" w:type="dxa"/>
          <w:trHeight w:val="284"/>
          <w:jc w:val="center"/>
        </w:trPr>
        <w:tc>
          <w:tcPr>
            <w:cnfStyle w:val="001000000000" w:firstRow="0" w:lastRow="0" w:firstColumn="1" w:lastColumn="0" w:oddVBand="0" w:evenVBand="0" w:oddHBand="0" w:evenHBand="0" w:firstRowFirstColumn="0" w:firstRowLastColumn="0" w:lastRowFirstColumn="0" w:lastRowLastColumn="0"/>
            <w:tcW w:w="1797" w:type="dxa"/>
            <w:gridSpan w:val="2"/>
          </w:tcPr>
          <w:p w14:paraId="4AF4E981" w14:textId="77777777" w:rsidR="003D0D63" w:rsidRPr="0035784E" w:rsidRDefault="003D0D63" w:rsidP="005466CD">
            <w:pPr>
              <w:rPr>
                <w:rFonts w:cstheme="minorHAnsi"/>
                <w:sz w:val="24"/>
                <w:szCs w:val="24"/>
              </w:rPr>
            </w:pPr>
            <w:r w:rsidRPr="0035784E">
              <w:rPr>
                <w:rFonts w:cstheme="minorHAnsi"/>
                <w:sz w:val="24"/>
                <w:szCs w:val="24"/>
              </w:rPr>
              <w:t>n(slices)</w:t>
            </w:r>
          </w:p>
        </w:tc>
        <w:tc>
          <w:tcPr>
            <w:tcW w:w="3121" w:type="dxa"/>
            <w:gridSpan w:val="4"/>
          </w:tcPr>
          <w:p w14:paraId="30AEDE32" w14:textId="77777777" w:rsidR="003D0D63" w:rsidRPr="0035784E" w:rsidRDefault="003D0D63"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5</w:t>
            </w:r>
          </w:p>
        </w:tc>
        <w:tc>
          <w:tcPr>
            <w:tcW w:w="3556" w:type="dxa"/>
            <w:gridSpan w:val="5"/>
          </w:tcPr>
          <w:p w14:paraId="3F8EDFF5" w14:textId="77777777" w:rsidR="003D0D63" w:rsidRPr="0035784E" w:rsidRDefault="003D0D63" w:rsidP="005466CD">
            <w:pPr>
              <w:jc w:val="both"/>
              <w:cnfStyle w:val="000000010000" w:firstRow="0" w:lastRow="0" w:firstColumn="0" w:lastColumn="0" w:oddVBand="0" w:evenVBand="0" w:oddHBand="0" w:evenHBand="1" w:firstRowFirstColumn="0" w:firstRowLastColumn="0" w:lastRowFirstColumn="0" w:lastRowLastColumn="0"/>
              <w:rPr>
                <w:rFonts w:cstheme="minorHAnsi"/>
                <w:color w:val="000000"/>
                <w:sz w:val="24"/>
                <w:szCs w:val="24"/>
              </w:rPr>
            </w:pPr>
            <w:r w:rsidRPr="0035784E">
              <w:rPr>
                <w:rFonts w:cstheme="minorHAnsi"/>
                <w:color w:val="000000"/>
                <w:sz w:val="24"/>
                <w:szCs w:val="24"/>
              </w:rPr>
              <w:t>4</w:t>
            </w:r>
          </w:p>
        </w:tc>
      </w:tr>
      <w:tr w:rsidR="003D0D63" w:rsidRPr="0035784E" w14:paraId="34C50A73" w14:textId="77777777" w:rsidTr="003D0D63">
        <w:tblPrEx>
          <w:jc w:val="center"/>
        </w:tblPrEx>
        <w:trPr>
          <w:gridAfter w:val="1"/>
          <w:cnfStyle w:val="000000100000" w:firstRow="0" w:lastRow="0" w:firstColumn="0" w:lastColumn="0" w:oddVBand="0" w:evenVBand="0" w:oddHBand="1" w:evenHBand="0" w:firstRowFirstColumn="0" w:firstRowLastColumn="0" w:lastRowFirstColumn="0" w:lastRowLastColumn="0"/>
          <w:wAfter w:w="1297" w:type="dxa"/>
          <w:trHeight w:val="284"/>
          <w:jc w:val="center"/>
        </w:trPr>
        <w:tc>
          <w:tcPr>
            <w:cnfStyle w:val="001000000000" w:firstRow="0" w:lastRow="0" w:firstColumn="1" w:lastColumn="0" w:oddVBand="0" w:evenVBand="0" w:oddHBand="0" w:evenHBand="0" w:firstRowFirstColumn="0" w:firstRowLastColumn="0" w:lastRowFirstColumn="0" w:lastRowLastColumn="0"/>
            <w:tcW w:w="1797" w:type="dxa"/>
            <w:gridSpan w:val="2"/>
          </w:tcPr>
          <w:p w14:paraId="1A13DA81" w14:textId="77777777" w:rsidR="003D0D63" w:rsidRPr="0035784E" w:rsidRDefault="003D0D63" w:rsidP="005466CD">
            <w:pPr>
              <w:rPr>
                <w:rFonts w:cstheme="minorHAnsi"/>
                <w:sz w:val="24"/>
                <w:szCs w:val="24"/>
              </w:rPr>
            </w:pPr>
            <w:r w:rsidRPr="0035784E">
              <w:rPr>
                <w:rFonts w:cstheme="minorHAnsi"/>
                <w:sz w:val="24"/>
                <w:szCs w:val="24"/>
              </w:rPr>
              <w:t>n(cells)</w:t>
            </w:r>
          </w:p>
        </w:tc>
        <w:tc>
          <w:tcPr>
            <w:tcW w:w="3121" w:type="dxa"/>
            <w:gridSpan w:val="4"/>
          </w:tcPr>
          <w:p w14:paraId="06B25850" w14:textId="77777777" w:rsidR="003D0D63" w:rsidRPr="0035784E" w:rsidRDefault="003D0D63"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117</w:t>
            </w:r>
          </w:p>
        </w:tc>
        <w:tc>
          <w:tcPr>
            <w:tcW w:w="3556" w:type="dxa"/>
            <w:gridSpan w:val="5"/>
          </w:tcPr>
          <w:p w14:paraId="02F2B98D" w14:textId="77777777" w:rsidR="003D0D63" w:rsidRPr="0035784E" w:rsidRDefault="003D0D63" w:rsidP="005466CD">
            <w:pPr>
              <w:jc w:val="both"/>
              <w:cnfStyle w:val="000000100000" w:firstRow="0" w:lastRow="0" w:firstColumn="0" w:lastColumn="0" w:oddVBand="0" w:evenVBand="0" w:oddHBand="1" w:evenHBand="0" w:firstRowFirstColumn="0" w:firstRowLastColumn="0" w:lastRowFirstColumn="0" w:lastRowLastColumn="0"/>
              <w:rPr>
                <w:rFonts w:cstheme="minorHAnsi"/>
                <w:color w:val="000000"/>
                <w:sz w:val="24"/>
                <w:szCs w:val="24"/>
              </w:rPr>
            </w:pPr>
            <w:r w:rsidRPr="0035784E">
              <w:rPr>
                <w:rFonts w:cstheme="minorHAnsi"/>
                <w:color w:val="000000"/>
                <w:sz w:val="24"/>
                <w:szCs w:val="24"/>
              </w:rPr>
              <w:t>69</w:t>
            </w:r>
          </w:p>
        </w:tc>
      </w:tr>
    </w:tbl>
    <w:p w14:paraId="05F9EC15" w14:textId="3E0EF5C8" w:rsidR="009649F0" w:rsidRPr="0035784E" w:rsidRDefault="009649F0" w:rsidP="005466CD">
      <w:pPr>
        <w:spacing w:after="0" w:line="240" w:lineRule="auto"/>
        <w:rPr>
          <w:rFonts w:eastAsiaTheme="majorEastAsia" w:cstheme="minorHAnsi"/>
          <w:sz w:val="24"/>
          <w:szCs w:val="24"/>
          <w:lang w:val="en-GB"/>
        </w:rPr>
      </w:pPr>
    </w:p>
    <w:p w14:paraId="5C8CD39E" w14:textId="77777777" w:rsidR="0013210D" w:rsidRPr="0035784E" w:rsidRDefault="0013210D" w:rsidP="005466CD">
      <w:pPr>
        <w:spacing w:after="0" w:line="240" w:lineRule="auto"/>
        <w:rPr>
          <w:rFonts w:eastAsiaTheme="majorEastAsia" w:cstheme="minorHAnsi"/>
          <w:sz w:val="24"/>
          <w:szCs w:val="24"/>
          <w:lang w:val="en-GB"/>
        </w:rPr>
      </w:pPr>
    </w:p>
    <w:p w14:paraId="58DC390D" w14:textId="4A4E588C" w:rsidR="0013210D" w:rsidRPr="0035784E" w:rsidRDefault="009B3BF1" w:rsidP="005466CD">
      <w:pPr>
        <w:tabs>
          <w:tab w:val="left" w:pos="1861"/>
        </w:tabs>
        <w:spacing w:line="240" w:lineRule="auto"/>
        <w:rPr>
          <w:rFonts w:eastAsiaTheme="majorEastAsia" w:cstheme="minorHAnsi"/>
          <w:b/>
          <w:bCs/>
          <w:sz w:val="24"/>
          <w:szCs w:val="24"/>
          <w:lang w:val="en-GB"/>
        </w:rPr>
      </w:pPr>
      <w:r w:rsidRPr="0035784E">
        <w:rPr>
          <w:rFonts w:eastAsiaTheme="majorEastAsia" w:cstheme="minorHAnsi"/>
          <w:b/>
          <w:bCs/>
          <w:sz w:val="24"/>
          <w:szCs w:val="24"/>
          <w:lang w:val="en-GB"/>
        </w:rPr>
        <w:t>Supplementary Table</w:t>
      </w:r>
      <w:r w:rsidR="0013210D" w:rsidRPr="0035784E">
        <w:rPr>
          <w:rFonts w:eastAsiaTheme="majorEastAsia" w:cstheme="minorHAnsi"/>
          <w:b/>
          <w:bCs/>
          <w:sz w:val="24"/>
          <w:szCs w:val="24"/>
          <w:lang w:val="en-GB"/>
        </w:rPr>
        <w:t xml:space="preserve"> S</w:t>
      </w:r>
      <w:r w:rsidR="00C765BE" w:rsidRPr="0035784E">
        <w:rPr>
          <w:rFonts w:eastAsiaTheme="majorEastAsia" w:cstheme="minorHAnsi"/>
          <w:b/>
          <w:bCs/>
          <w:sz w:val="24"/>
          <w:szCs w:val="24"/>
          <w:lang w:val="en-GB"/>
        </w:rPr>
        <w:t>31</w:t>
      </w:r>
      <w:r w:rsidR="0013210D" w:rsidRPr="0035784E">
        <w:rPr>
          <w:rFonts w:eastAsiaTheme="majorEastAsia" w:cstheme="minorHAnsi"/>
          <w:b/>
          <w:bCs/>
          <w:sz w:val="24"/>
          <w:szCs w:val="24"/>
          <w:lang w:val="en-GB"/>
        </w:rPr>
        <w:t xml:space="preserve">. </w:t>
      </w:r>
      <w:r w:rsidR="00FC6BB7" w:rsidRPr="0035784E">
        <w:rPr>
          <w:rFonts w:eastAsiaTheme="majorEastAsia" w:cstheme="minorHAnsi"/>
          <w:b/>
          <w:bCs/>
          <w:sz w:val="24"/>
          <w:szCs w:val="24"/>
          <w:lang w:val="en-GB"/>
        </w:rPr>
        <w:t>Percentage of time</w:t>
      </w:r>
      <w:r w:rsidR="0013210D" w:rsidRPr="0035784E">
        <w:rPr>
          <w:rFonts w:eastAsiaTheme="majorEastAsia" w:cstheme="minorHAnsi"/>
          <w:b/>
          <w:bCs/>
          <w:sz w:val="24"/>
          <w:szCs w:val="24"/>
          <w:lang w:val="en-GB"/>
        </w:rPr>
        <w:t xml:space="preserve"> </w:t>
      </w:r>
      <w:r w:rsidR="00573564" w:rsidRPr="0035784E">
        <w:rPr>
          <w:rFonts w:eastAsiaTheme="majorEastAsia" w:cstheme="minorHAnsi"/>
          <w:b/>
          <w:bCs/>
          <w:sz w:val="24"/>
          <w:szCs w:val="24"/>
          <w:lang w:val="en-GB"/>
        </w:rPr>
        <w:t>spent bursting</w:t>
      </w:r>
      <w:r w:rsidR="0013210D" w:rsidRPr="0035784E">
        <w:rPr>
          <w:rFonts w:eastAsiaTheme="majorEastAsia" w:cstheme="minorHAnsi"/>
          <w:b/>
          <w:bCs/>
          <w:sz w:val="24"/>
          <w:szCs w:val="24"/>
          <w:lang w:val="en-GB"/>
        </w:rPr>
        <w:t xml:space="preserve"> during perfusion with 5 µmol/l TTA-P2 and 300 nmol/l isradipine at various Ang II concentrations in WT </w:t>
      </w:r>
      <w:r w:rsidR="00573564" w:rsidRPr="0035784E">
        <w:rPr>
          <w:rFonts w:eastAsiaTheme="majorEastAsia" w:cstheme="minorHAnsi"/>
          <w:b/>
          <w:bCs/>
          <w:sz w:val="24"/>
          <w:szCs w:val="24"/>
          <w:lang w:val="en-GB"/>
        </w:rPr>
        <w:t>and untreated</w:t>
      </w:r>
      <w:r w:rsidR="0013210D" w:rsidRPr="0035784E">
        <w:rPr>
          <w:rFonts w:eastAsiaTheme="majorEastAsia" w:cstheme="minorHAnsi"/>
          <w:b/>
          <w:bCs/>
          <w:sz w:val="24"/>
          <w:szCs w:val="24"/>
          <w:lang w:val="en-GB"/>
        </w:rPr>
        <w:t xml:space="preserve"> control </w:t>
      </w:r>
      <w:r w:rsidR="00573564" w:rsidRPr="0035784E">
        <w:rPr>
          <w:rFonts w:eastAsiaTheme="majorEastAsia" w:cstheme="minorHAnsi"/>
          <w:b/>
          <w:bCs/>
          <w:sz w:val="24"/>
          <w:szCs w:val="24"/>
          <w:lang w:val="en-GB"/>
        </w:rPr>
        <w:t>cells</w:t>
      </w:r>
      <w:r w:rsidR="00307211" w:rsidRPr="0035784E">
        <w:rPr>
          <w:rFonts w:eastAsiaTheme="majorEastAsia" w:cstheme="minorHAnsi"/>
          <w:b/>
          <w:bCs/>
          <w:sz w:val="24"/>
          <w:szCs w:val="24"/>
          <w:lang w:val="en-GB"/>
        </w:rPr>
        <w:t xml:space="preserve"> </w:t>
      </w:r>
      <w:r w:rsidR="0013210D" w:rsidRPr="0035784E">
        <w:rPr>
          <w:rFonts w:eastAsiaTheme="majorEastAsia" w:cstheme="minorHAnsi"/>
          <w:b/>
          <w:bCs/>
          <w:sz w:val="24"/>
          <w:szCs w:val="24"/>
          <w:lang w:val="en-GB"/>
        </w:rPr>
        <w:t xml:space="preserve">(no blocker, Fig. </w:t>
      </w:r>
      <w:r w:rsidR="00573564" w:rsidRPr="0035784E">
        <w:rPr>
          <w:rFonts w:eastAsiaTheme="majorEastAsia" w:cstheme="minorHAnsi"/>
          <w:b/>
          <w:bCs/>
          <w:sz w:val="24"/>
          <w:szCs w:val="24"/>
          <w:lang w:val="en-GB"/>
        </w:rPr>
        <w:t>S6</w:t>
      </w:r>
      <w:r w:rsidR="00C73331" w:rsidRPr="0035784E">
        <w:rPr>
          <w:rFonts w:eastAsiaTheme="majorEastAsia" w:cstheme="minorHAnsi"/>
          <w:b/>
          <w:bCs/>
          <w:sz w:val="24"/>
          <w:szCs w:val="24"/>
          <w:lang w:val="en-GB"/>
        </w:rPr>
        <w:t>B</w:t>
      </w:r>
      <w:r w:rsidR="0013210D" w:rsidRPr="0035784E">
        <w:rPr>
          <w:rFonts w:eastAsiaTheme="majorEastAsia" w:cstheme="minorHAnsi"/>
          <w:b/>
          <w:bCs/>
          <w:sz w:val="24"/>
          <w:szCs w:val="24"/>
          <w:lang w:val="en-GB"/>
        </w:rPr>
        <w:t>).</w:t>
      </w:r>
    </w:p>
    <w:p w14:paraId="13857EB8" w14:textId="77777777" w:rsidR="0013210D" w:rsidRPr="0035784E" w:rsidRDefault="0013210D" w:rsidP="005466CD">
      <w:pPr>
        <w:spacing w:line="240" w:lineRule="auto"/>
        <w:rPr>
          <w:rFonts w:eastAsiaTheme="majorEastAsia" w:cstheme="minorHAnsi"/>
          <w:b/>
          <w:bCs/>
          <w:sz w:val="24"/>
          <w:szCs w:val="24"/>
          <w:lang w:val="en-GB"/>
        </w:rPr>
      </w:pPr>
    </w:p>
    <w:tbl>
      <w:tblPr>
        <w:tblStyle w:val="HellesRaster"/>
        <w:tblW w:w="8474" w:type="dxa"/>
        <w:tblLook w:val="04A0" w:firstRow="1" w:lastRow="0" w:firstColumn="1" w:lastColumn="0" w:noHBand="0" w:noVBand="1"/>
      </w:tblPr>
      <w:tblGrid>
        <w:gridCol w:w="993"/>
        <w:gridCol w:w="961"/>
        <w:gridCol w:w="1053"/>
        <w:gridCol w:w="1066"/>
        <w:gridCol w:w="1066"/>
        <w:gridCol w:w="57"/>
        <w:gridCol w:w="1193"/>
        <w:gridCol w:w="1164"/>
        <w:gridCol w:w="1164"/>
      </w:tblGrid>
      <w:tr w:rsidR="001239D7" w:rsidRPr="0035784E" w14:paraId="57DD2970" w14:textId="77777777" w:rsidTr="00C73331">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35B07E7" w14:textId="77777777" w:rsidR="001239D7" w:rsidRPr="0035784E" w:rsidRDefault="001239D7" w:rsidP="005466CD">
            <w:pPr>
              <w:rPr>
                <w:rFonts w:asciiTheme="minorHAnsi" w:hAnsiTheme="minorHAnsi" w:cstheme="minorHAnsi"/>
                <w:sz w:val="24"/>
                <w:szCs w:val="24"/>
              </w:rPr>
            </w:pPr>
            <w:r w:rsidRPr="0035784E">
              <w:rPr>
                <w:rFonts w:cstheme="minorHAnsi"/>
                <w:sz w:val="24"/>
                <w:szCs w:val="24"/>
              </w:rPr>
              <w:t> </w:t>
            </w:r>
          </w:p>
        </w:tc>
        <w:tc>
          <w:tcPr>
            <w:tcW w:w="837" w:type="dxa"/>
          </w:tcPr>
          <w:p w14:paraId="564ADF17" w14:textId="77777777" w:rsidR="001239D7" w:rsidRPr="0035784E" w:rsidRDefault="001239D7"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p>
        </w:tc>
        <w:tc>
          <w:tcPr>
            <w:tcW w:w="3229" w:type="dxa"/>
            <w:gridSpan w:val="4"/>
            <w:noWrap/>
            <w:hideMark/>
          </w:tcPr>
          <w:p w14:paraId="115D5BB6" w14:textId="77777777" w:rsidR="001239D7" w:rsidRPr="0035784E" w:rsidRDefault="001239D7"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lang w:val="de-DE"/>
              </w:rPr>
            </w:pPr>
            <w:r w:rsidRPr="0035784E">
              <w:rPr>
                <w:rFonts w:cstheme="minorHAnsi"/>
                <w:sz w:val="24"/>
                <w:szCs w:val="24"/>
              </w:rPr>
              <w:t>WT</w:t>
            </w:r>
          </w:p>
        </w:tc>
        <w:tc>
          <w:tcPr>
            <w:tcW w:w="3448" w:type="dxa"/>
            <w:gridSpan w:val="3"/>
          </w:tcPr>
          <w:p w14:paraId="45940D3D" w14:textId="77777777" w:rsidR="001239D7" w:rsidRPr="0035784E" w:rsidRDefault="001239D7" w:rsidP="005466CD">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35784E">
              <w:rPr>
                <w:rFonts w:cstheme="minorHAnsi"/>
                <w:sz w:val="24"/>
                <w:szCs w:val="24"/>
              </w:rPr>
              <w:t>WT control (no blocker)</w:t>
            </w:r>
          </w:p>
        </w:tc>
      </w:tr>
      <w:tr w:rsidR="001239D7" w:rsidRPr="0035784E" w14:paraId="423FBA30" w14:textId="77777777" w:rsidTr="00C73331">
        <w:trPr>
          <w:cnfStyle w:val="000000100000" w:firstRow="0" w:lastRow="0" w:firstColumn="0" w:lastColumn="0" w:oddVBand="0" w:evenVBand="0" w:oddHBand="1" w:evenHBand="0" w:firstRowFirstColumn="0" w:firstRowLastColumn="0" w:lastRowFirstColumn="0" w:lastRowLastColumn="0"/>
          <w:trHeight w:val="125"/>
        </w:trPr>
        <w:tc>
          <w:tcPr>
            <w:cnfStyle w:val="001000000000" w:firstRow="0" w:lastRow="0" w:firstColumn="1" w:lastColumn="0" w:oddVBand="0" w:evenVBand="0" w:oddHBand="0" w:evenHBand="0" w:firstRowFirstColumn="0" w:firstRowLastColumn="0" w:lastRowFirstColumn="0" w:lastRowLastColumn="0"/>
            <w:tcW w:w="960" w:type="dxa"/>
            <w:noWrap/>
            <w:hideMark/>
          </w:tcPr>
          <w:p w14:paraId="5A8B9324" w14:textId="77777777" w:rsidR="001239D7" w:rsidRPr="0035784E" w:rsidRDefault="001239D7" w:rsidP="005466CD">
            <w:pPr>
              <w:rPr>
                <w:rFonts w:asciiTheme="minorHAnsi" w:hAnsiTheme="minorHAnsi" w:cstheme="minorHAnsi"/>
                <w:b w:val="0"/>
                <w:bCs w:val="0"/>
                <w:sz w:val="24"/>
                <w:szCs w:val="24"/>
                <w:lang w:val="en-GB"/>
              </w:rPr>
            </w:pPr>
            <w:r w:rsidRPr="0035784E">
              <w:rPr>
                <w:rFonts w:cstheme="minorHAnsi"/>
                <w:sz w:val="24"/>
                <w:szCs w:val="24"/>
                <w:lang w:val="en-GB"/>
              </w:rPr>
              <w:t>Ang II (pmol/l)</w:t>
            </w:r>
          </w:p>
        </w:tc>
        <w:tc>
          <w:tcPr>
            <w:tcW w:w="837" w:type="dxa"/>
          </w:tcPr>
          <w:p w14:paraId="3798A3AC" w14:textId="77777777" w:rsidR="001239D7" w:rsidRPr="0035784E" w:rsidRDefault="001239D7"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sz w:val="24"/>
                <w:szCs w:val="24"/>
                <w:lang w:val="en-GB"/>
              </w:rPr>
            </w:pPr>
            <w:r w:rsidRPr="0035784E">
              <w:rPr>
                <w:rFonts w:eastAsiaTheme="majorEastAsia" w:cstheme="minorHAnsi"/>
                <w:b/>
                <w:sz w:val="24"/>
                <w:szCs w:val="24"/>
                <w:lang w:val="en-GB"/>
              </w:rPr>
              <w:t>Blocker</w:t>
            </w:r>
          </w:p>
        </w:tc>
        <w:tc>
          <w:tcPr>
            <w:tcW w:w="1053" w:type="dxa"/>
            <w:noWrap/>
            <w:hideMark/>
          </w:tcPr>
          <w:p w14:paraId="75CBBDEB" w14:textId="303A8879" w:rsidR="001239D7" w:rsidRPr="0035784E" w:rsidRDefault="001239D7"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w:t>
            </w:r>
          </w:p>
        </w:tc>
        <w:tc>
          <w:tcPr>
            <w:tcW w:w="1066" w:type="dxa"/>
          </w:tcPr>
          <w:p w14:paraId="2441E8AB" w14:textId="77777777" w:rsidR="001239D7" w:rsidRPr="0035784E" w:rsidRDefault="001239D7"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95 % CI</w:t>
            </w:r>
            <w:r w:rsidRPr="0035784E">
              <w:rPr>
                <w:rFonts w:eastAsiaTheme="majorEastAsia" w:cstheme="minorHAnsi"/>
                <w:sz w:val="24"/>
                <w:szCs w:val="24"/>
                <w:lang w:val="en-GB"/>
              </w:rPr>
              <w:br/>
              <w:t>(lower limit)</w:t>
            </w:r>
          </w:p>
        </w:tc>
        <w:tc>
          <w:tcPr>
            <w:tcW w:w="1066" w:type="dxa"/>
          </w:tcPr>
          <w:p w14:paraId="0F87AB2F" w14:textId="77777777" w:rsidR="001239D7" w:rsidRPr="0035784E" w:rsidRDefault="001239D7"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95 % CI</w:t>
            </w:r>
            <w:r w:rsidRPr="0035784E">
              <w:rPr>
                <w:rFonts w:eastAsiaTheme="majorEastAsia" w:cstheme="minorHAnsi"/>
                <w:sz w:val="24"/>
                <w:szCs w:val="24"/>
                <w:lang w:val="en-GB"/>
              </w:rPr>
              <w:br/>
              <w:t>(upper limit)</w:t>
            </w:r>
          </w:p>
        </w:tc>
        <w:tc>
          <w:tcPr>
            <w:tcW w:w="1164" w:type="dxa"/>
            <w:gridSpan w:val="2"/>
          </w:tcPr>
          <w:p w14:paraId="62BEF35A" w14:textId="50924ED1" w:rsidR="001239D7" w:rsidRPr="0035784E" w:rsidRDefault="001239D7"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w:t>
            </w:r>
          </w:p>
        </w:tc>
        <w:tc>
          <w:tcPr>
            <w:tcW w:w="1164" w:type="dxa"/>
            <w:noWrap/>
            <w:hideMark/>
          </w:tcPr>
          <w:p w14:paraId="528AB643" w14:textId="77777777" w:rsidR="001239D7" w:rsidRPr="0035784E" w:rsidRDefault="001239D7"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95 % CI</w:t>
            </w:r>
            <w:r w:rsidRPr="0035784E">
              <w:rPr>
                <w:rFonts w:eastAsiaTheme="majorEastAsia" w:cstheme="minorHAnsi"/>
                <w:sz w:val="24"/>
                <w:szCs w:val="24"/>
                <w:lang w:val="en-GB"/>
              </w:rPr>
              <w:br/>
              <w:t>(lower limit)</w:t>
            </w:r>
          </w:p>
        </w:tc>
        <w:tc>
          <w:tcPr>
            <w:tcW w:w="1164" w:type="dxa"/>
            <w:noWrap/>
            <w:hideMark/>
          </w:tcPr>
          <w:p w14:paraId="2E7EF7C4" w14:textId="77777777" w:rsidR="001239D7" w:rsidRPr="0035784E" w:rsidRDefault="001239D7"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95 % CI</w:t>
            </w:r>
            <w:r w:rsidRPr="0035784E">
              <w:rPr>
                <w:rFonts w:eastAsiaTheme="majorEastAsia" w:cstheme="minorHAnsi"/>
                <w:sz w:val="24"/>
                <w:szCs w:val="24"/>
                <w:lang w:val="en-GB"/>
              </w:rPr>
              <w:br/>
              <w:t>(upper limit)</w:t>
            </w:r>
          </w:p>
        </w:tc>
      </w:tr>
      <w:tr w:rsidR="003F0720" w:rsidRPr="0035784E" w14:paraId="7543ACF4" w14:textId="77777777" w:rsidTr="00C7333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1D6AA51" w14:textId="77777777" w:rsidR="003F0720" w:rsidRPr="0035784E" w:rsidRDefault="003F0720" w:rsidP="005466CD">
            <w:pPr>
              <w:rPr>
                <w:rFonts w:asciiTheme="minorHAnsi" w:hAnsiTheme="minorHAnsi" w:cstheme="minorHAnsi"/>
                <w:sz w:val="24"/>
                <w:szCs w:val="24"/>
                <w:lang w:val="en-GB"/>
              </w:rPr>
            </w:pPr>
            <w:r w:rsidRPr="0035784E">
              <w:rPr>
                <w:rFonts w:cstheme="minorHAnsi"/>
                <w:sz w:val="24"/>
                <w:szCs w:val="24"/>
                <w:lang w:val="en-GB"/>
              </w:rPr>
              <w:t>0</w:t>
            </w:r>
          </w:p>
        </w:tc>
        <w:tc>
          <w:tcPr>
            <w:tcW w:w="837" w:type="dxa"/>
          </w:tcPr>
          <w:p w14:paraId="4350A7F6" w14:textId="77777777" w:rsidR="003F0720" w:rsidRPr="0035784E" w:rsidRDefault="003F072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b/>
                <w:sz w:val="24"/>
                <w:szCs w:val="24"/>
                <w:lang w:val="en-GB"/>
              </w:rPr>
            </w:pPr>
            <w:r w:rsidRPr="0035784E">
              <w:rPr>
                <w:rFonts w:eastAsiaTheme="majorEastAsia" w:cstheme="minorHAnsi"/>
                <w:b/>
                <w:sz w:val="24"/>
                <w:szCs w:val="24"/>
                <w:lang w:val="en-GB"/>
              </w:rPr>
              <w:t>-</w:t>
            </w:r>
          </w:p>
        </w:tc>
        <w:tc>
          <w:tcPr>
            <w:tcW w:w="1053" w:type="dxa"/>
            <w:noWrap/>
          </w:tcPr>
          <w:p w14:paraId="08486D99" w14:textId="64DC7F31" w:rsidR="003F0720" w:rsidRPr="0035784E" w:rsidRDefault="003F072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sz w:val="24"/>
                <w:szCs w:val="24"/>
              </w:rPr>
              <w:t>5.953</w:t>
            </w:r>
          </w:p>
        </w:tc>
        <w:tc>
          <w:tcPr>
            <w:tcW w:w="1066" w:type="dxa"/>
          </w:tcPr>
          <w:p w14:paraId="5DA14944" w14:textId="2E75944D" w:rsidR="003F0720" w:rsidRPr="0035784E" w:rsidRDefault="003F072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sz w:val="24"/>
                <w:szCs w:val="24"/>
              </w:rPr>
              <w:t>2.642</w:t>
            </w:r>
          </w:p>
        </w:tc>
        <w:tc>
          <w:tcPr>
            <w:tcW w:w="1066" w:type="dxa"/>
          </w:tcPr>
          <w:p w14:paraId="0F84A8DF" w14:textId="6FC717ED" w:rsidR="003F0720" w:rsidRPr="0035784E" w:rsidRDefault="003F072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sz w:val="24"/>
                <w:szCs w:val="24"/>
              </w:rPr>
              <w:t>9.800</w:t>
            </w:r>
          </w:p>
        </w:tc>
        <w:tc>
          <w:tcPr>
            <w:tcW w:w="1164" w:type="dxa"/>
            <w:gridSpan w:val="2"/>
          </w:tcPr>
          <w:p w14:paraId="6F4F2D74" w14:textId="10E14975" w:rsidR="003F0720" w:rsidRPr="0035784E" w:rsidRDefault="003F072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sz w:val="24"/>
                <w:szCs w:val="24"/>
              </w:rPr>
              <w:t>4.101</w:t>
            </w:r>
          </w:p>
        </w:tc>
        <w:tc>
          <w:tcPr>
            <w:tcW w:w="1164" w:type="dxa"/>
            <w:noWrap/>
          </w:tcPr>
          <w:p w14:paraId="4B8FAF0E" w14:textId="358B312A" w:rsidR="003F0720" w:rsidRPr="0035784E" w:rsidRDefault="003F072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sz w:val="24"/>
                <w:szCs w:val="24"/>
              </w:rPr>
              <w:t>1.382</w:t>
            </w:r>
          </w:p>
        </w:tc>
        <w:tc>
          <w:tcPr>
            <w:tcW w:w="1164" w:type="dxa"/>
            <w:noWrap/>
          </w:tcPr>
          <w:p w14:paraId="623B85EC" w14:textId="2FE69AA3" w:rsidR="003F0720" w:rsidRPr="0035784E" w:rsidRDefault="003F0720"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sz w:val="24"/>
                <w:szCs w:val="24"/>
              </w:rPr>
              <w:t>7.683</w:t>
            </w:r>
          </w:p>
        </w:tc>
      </w:tr>
      <w:tr w:rsidR="003F0720" w:rsidRPr="0035784E" w14:paraId="158DEC54" w14:textId="77777777" w:rsidTr="00C7333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04F013B" w14:textId="77777777" w:rsidR="003F0720" w:rsidRPr="0035784E" w:rsidRDefault="003F0720" w:rsidP="005466CD">
            <w:pPr>
              <w:rPr>
                <w:rFonts w:asciiTheme="minorHAnsi" w:hAnsiTheme="minorHAnsi" w:cstheme="minorHAnsi"/>
                <w:sz w:val="24"/>
                <w:szCs w:val="24"/>
                <w:lang w:val="en-GB"/>
              </w:rPr>
            </w:pPr>
            <w:r w:rsidRPr="0035784E">
              <w:rPr>
                <w:rFonts w:cstheme="minorHAnsi"/>
                <w:sz w:val="24"/>
                <w:szCs w:val="24"/>
                <w:lang w:val="en-GB"/>
              </w:rPr>
              <w:t>100</w:t>
            </w:r>
          </w:p>
        </w:tc>
        <w:tc>
          <w:tcPr>
            <w:tcW w:w="837" w:type="dxa"/>
          </w:tcPr>
          <w:p w14:paraId="31EF0030" w14:textId="77777777" w:rsidR="003F0720" w:rsidRPr="0035784E" w:rsidRDefault="003F072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b/>
                <w:sz w:val="24"/>
                <w:szCs w:val="24"/>
                <w:lang w:val="en-GB"/>
              </w:rPr>
            </w:pPr>
            <w:r w:rsidRPr="0035784E">
              <w:rPr>
                <w:rFonts w:eastAsiaTheme="majorEastAsia" w:cstheme="minorHAnsi"/>
                <w:b/>
                <w:sz w:val="24"/>
                <w:szCs w:val="24"/>
                <w:lang w:val="en-GB"/>
              </w:rPr>
              <w:t>-</w:t>
            </w:r>
          </w:p>
        </w:tc>
        <w:tc>
          <w:tcPr>
            <w:tcW w:w="1053" w:type="dxa"/>
            <w:noWrap/>
          </w:tcPr>
          <w:p w14:paraId="38E6FD6A" w14:textId="444AF911" w:rsidR="003F0720" w:rsidRPr="0035784E" w:rsidRDefault="003F072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sz w:val="24"/>
                <w:szCs w:val="24"/>
              </w:rPr>
              <w:t>44.323</w:t>
            </w:r>
          </w:p>
        </w:tc>
        <w:tc>
          <w:tcPr>
            <w:tcW w:w="1066" w:type="dxa"/>
          </w:tcPr>
          <w:p w14:paraId="1094AC65" w14:textId="1377AE85" w:rsidR="003F0720" w:rsidRPr="0035784E" w:rsidRDefault="003F072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sz w:val="24"/>
                <w:szCs w:val="24"/>
              </w:rPr>
              <w:t>40.082</w:t>
            </w:r>
          </w:p>
        </w:tc>
        <w:tc>
          <w:tcPr>
            <w:tcW w:w="1066" w:type="dxa"/>
          </w:tcPr>
          <w:p w14:paraId="32A64CD9" w14:textId="43EDC3A7" w:rsidR="003F0720" w:rsidRPr="0035784E" w:rsidRDefault="003F072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sz w:val="24"/>
                <w:szCs w:val="24"/>
              </w:rPr>
              <w:t>48.493</w:t>
            </w:r>
          </w:p>
        </w:tc>
        <w:tc>
          <w:tcPr>
            <w:tcW w:w="1164" w:type="dxa"/>
            <w:gridSpan w:val="2"/>
          </w:tcPr>
          <w:p w14:paraId="30DEF67A" w14:textId="6EE256C2" w:rsidR="003F0720" w:rsidRPr="0035784E" w:rsidRDefault="003F072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sz w:val="24"/>
                <w:szCs w:val="24"/>
              </w:rPr>
              <w:t>39.547374</w:t>
            </w:r>
          </w:p>
        </w:tc>
        <w:tc>
          <w:tcPr>
            <w:tcW w:w="1164" w:type="dxa"/>
            <w:noWrap/>
          </w:tcPr>
          <w:p w14:paraId="74A27165" w14:textId="6A3845CF" w:rsidR="003F0720" w:rsidRPr="0035784E" w:rsidRDefault="003F072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sz w:val="24"/>
                <w:szCs w:val="24"/>
              </w:rPr>
              <w:t>33.858</w:t>
            </w:r>
          </w:p>
        </w:tc>
        <w:tc>
          <w:tcPr>
            <w:tcW w:w="1164" w:type="dxa"/>
            <w:noWrap/>
          </w:tcPr>
          <w:p w14:paraId="16E5300C" w14:textId="0308D0A9" w:rsidR="003F0720" w:rsidRPr="0035784E" w:rsidRDefault="003F0720" w:rsidP="005466CD">
            <w:pPr>
              <w:cnfStyle w:val="000000100000" w:firstRow="0" w:lastRow="0" w:firstColumn="0" w:lastColumn="0" w:oddVBand="0" w:evenVBand="0" w:oddHBand="1" w:evenHBand="0" w:firstRowFirstColumn="0" w:firstRowLastColumn="0" w:lastRowFirstColumn="0" w:lastRowLastColumn="0"/>
              <w:rPr>
                <w:rFonts w:eastAsiaTheme="majorEastAsia" w:cstheme="minorHAnsi"/>
                <w:sz w:val="24"/>
                <w:szCs w:val="24"/>
                <w:lang w:val="en-GB"/>
              </w:rPr>
            </w:pPr>
            <w:r w:rsidRPr="0035784E">
              <w:rPr>
                <w:sz w:val="24"/>
                <w:szCs w:val="24"/>
              </w:rPr>
              <w:t>45.371</w:t>
            </w:r>
          </w:p>
        </w:tc>
      </w:tr>
      <w:tr w:rsidR="009D757E" w:rsidRPr="0035784E" w14:paraId="7367DFF0" w14:textId="77777777" w:rsidTr="00C73331">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8FB72CC" w14:textId="77777777" w:rsidR="009D757E" w:rsidRPr="0035784E" w:rsidRDefault="009D757E" w:rsidP="005466CD">
            <w:pPr>
              <w:rPr>
                <w:rFonts w:asciiTheme="minorHAnsi" w:hAnsiTheme="minorHAnsi" w:cstheme="minorHAnsi"/>
                <w:sz w:val="24"/>
                <w:szCs w:val="24"/>
                <w:lang w:val="en-GB"/>
              </w:rPr>
            </w:pPr>
            <w:r w:rsidRPr="0035784E">
              <w:rPr>
                <w:rFonts w:cstheme="minorHAnsi"/>
                <w:sz w:val="24"/>
                <w:szCs w:val="24"/>
                <w:lang w:val="en-GB"/>
              </w:rPr>
              <w:t>100</w:t>
            </w:r>
          </w:p>
        </w:tc>
        <w:tc>
          <w:tcPr>
            <w:tcW w:w="837" w:type="dxa"/>
          </w:tcPr>
          <w:p w14:paraId="016FB06A" w14:textId="77777777" w:rsidR="009D757E" w:rsidRPr="0035784E" w:rsidRDefault="009D757E"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b/>
                <w:sz w:val="24"/>
                <w:szCs w:val="24"/>
                <w:lang w:val="en-GB"/>
              </w:rPr>
            </w:pPr>
            <w:r w:rsidRPr="0035784E">
              <w:rPr>
                <w:rFonts w:eastAsiaTheme="majorEastAsia" w:cstheme="minorHAnsi"/>
                <w:b/>
                <w:sz w:val="24"/>
                <w:szCs w:val="24"/>
                <w:lang w:val="en-GB"/>
              </w:rPr>
              <w:t>+</w:t>
            </w:r>
          </w:p>
        </w:tc>
        <w:tc>
          <w:tcPr>
            <w:tcW w:w="1053" w:type="dxa"/>
            <w:noWrap/>
          </w:tcPr>
          <w:p w14:paraId="34CF7DBE" w14:textId="77777777" w:rsidR="009D757E" w:rsidRPr="0035784E" w:rsidRDefault="009D757E"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w:t>
            </w:r>
          </w:p>
        </w:tc>
        <w:tc>
          <w:tcPr>
            <w:tcW w:w="1066" w:type="dxa"/>
          </w:tcPr>
          <w:p w14:paraId="1717B473" w14:textId="77777777" w:rsidR="009D757E" w:rsidRPr="0035784E" w:rsidRDefault="009D757E"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w:t>
            </w:r>
          </w:p>
        </w:tc>
        <w:tc>
          <w:tcPr>
            <w:tcW w:w="1066" w:type="dxa"/>
          </w:tcPr>
          <w:p w14:paraId="03725744" w14:textId="77777777" w:rsidR="009D757E" w:rsidRPr="0035784E" w:rsidRDefault="009D757E"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rFonts w:eastAsiaTheme="majorEastAsia" w:cstheme="minorHAnsi"/>
                <w:sz w:val="24"/>
                <w:szCs w:val="24"/>
                <w:lang w:val="en-GB"/>
              </w:rPr>
              <w:t>-</w:t>
            </w:r>
          </w:p>
        </w:tc>
        <w:tc>
          <w:tcPr>
            <w:tcW w:w="1164" w:type="dxa"/>
            <w:gridSpan w:val="2"/>
          </w:tcPr>
          <w:p w14:paraId="548A7F5E" w14:textId="77777777" w:rsidR="009D757E" w:rsidRPr="0035784E" w:rsidRDefault="009D757E"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sz w:val="24"/>
                <w:szCs w:val="24"/>
              </w:rPr>
              <w:t>27.025</w:t>
            </w:r>
          </w:p>
        </w:tc>
        <w:tc>
          <w:tcPr>
            <w:tcW w:w="1164" w:type="dxa"/>
            <w:noWrap/>
          </w:tcPr>
          <w:p w14:paraId="6045090F" w14:textId="77777777" w:rsidR="009D757E" w:rsidRPr="0035784E" w:rsidRDefault="009D757E"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sz w:val="24"/>
                <w:szCs w:val="24"/>
              </w:rPr>
              <w:t>20.822</w:t>
            </w:r>
          </w:p>
        </w:tc>
        <w:tc>
          <w:tcPr>
            <w:tcW w:w="1164" w:type="dxa"/>
            <w:noWrap/>
          </w:tcPr>
          <w:p w14:paraId="537966C1" w14:textId="77777777" w:rsidR="009D757E" w:rsidRPr="0035784E" w:rsidRDefault="009D757E" w:rsidP="005466CD">
            <w:pPr>
              <w:cnfStyle w:val="000000010000" w:firstRow="0" w:lastRow="0" w:firstColumn="0" w:lastColumn="0" w:oddVBand="0" w:evenVBand="0" w:oddHBand="0" w:evenHBand="1" w:firstRowFirstColumn="0" w:firstRowLastColumn="0" w:lastRowFirstColumn="0" w:lastRowLastColumn="0"/>
              <w:rPr>
                <w:rFonts w:eastAsiaTheme="majorEastAsia" w:cstheme="minorHAnsi"/>
                <w:sz w:val="24"/>
                <w:szCs w:val="24"/>
                <w:lang w:val="en-GB"/>
              </w:rPr>
            </w:pPr>
            <w:r w:rsidRPr="0035784E">
              <w:rPr>
                <w:sz w:val="24"/>
                <w:szCs w:val="24"/>
              </w:rPr>
              <w:t>33.775</w:t>
            </w:r>
          </w:p>
        </w:tc>
      </w:tr>
    </w:tbl>
    <w:p w14:paraId="7EDB1860" w14:textId="77777777" w:rsidR="0013210D" w:rsidRPr="0035784E" w:rsidRDefault="0013210D" w:rsidP="005466CD">
      <w:pPr>
        <w:spacing w:after="0" w:line="240" w:lineRule="auto"/>
        <w:rPr>
          <w:rFonts w:eastAsiaTheme="majorEastAsia" w:cstheme="minorHAnsi"/>
          <w:sz w:val="24"/>
          <w:szCs w:val="24"/>
          <w:lang w:val="en-GB"/>
        </w:rPr>
      </w:pPr>
    </w:p>
    <w:p w14:paraId="170D6310" w14:textId="683C5854" w:rsidR="003241DD" w:rsidRPr="0035784E" w:rsidRDefault="003241DD" w:rsidP="005466CD">
      <w:pPr>
        <w:spacing w:after="0" w:line="240" w:lineRule="auto"/>
        <w:jc w:val="both"/>
        <w:rPr>
          <w:rFonts w:eastAsiaTheme="majorEastAsia" w:cstheme="minorHAnsi"/>
          <w:sz w:val="24"/>
          <w:szCs w:val="24"/>
          <w:lang w:val="en-GB"/>
        </w:rPr>
      </w:pPr>
    </w:p>
    <w:p w14:paraId="6E15722B" w14:textId="77777777" w:rsidR="003241DD" w:rsidRPr="0035784E" w:rsidRDefault="003241DD" w:rsidP="005466CD">
      <w:pPr>
        <w:spacing w:line="240" w:lineRule="auto"/>
        <w:rPr>
          <w:rFonts w:eastAsiaTheme="majorEastAsia" w:cstheme="minorHAnsi"/>
          <w:sz w:val="24"/>
          <w:szCs w:val="24"/>
          <w:lang w:val="en-GB"/>
        </w:rPr>
      </w:pPr>
      <w:r w:rsidRPr="0035784E">
        <w:rPr>
          <w:rFonts w:eastAsiaTheme="majorEastAsia" w:cstheme="minorHAnsi"/>
          <w:sz w:val="24"/>
          <w:szCs w:val="24"/>
          <w:lang w:val="en-GB"/>
        </w:rPr>
        <w:br w:type="page"/>
      </w:r>
    </w:p>
    <w:p w14:paraId="3FB18BA4" w14:textId="21BD1AFA" w:rsidR="005F567E" w:rsidRPr="0035784E" w:rsidRDefault="005F567E" w:rsidP="005466CD">
      <w:pPr>
        <w:spacing w:line="240" w:lineRule="auto"/>
        <w:jc w:val="both"/>
        <w:rPr>
          <w:rFonts w:cstheme="minorHAnsi"/>
          <w:b/>
          <w:i/>
          <w:iCs/>
          <w:sz w:val="24"/>
          <w:szCs w:val="24"/>
          <w:lang w:val="en-US"/>
        </w:rPr>
      </w:pPr>
      <w:r w:rsidRPr="0035784E">
        <w:rPr>
          <w:rFonts w:cstheme="minorHAnsi"/>
          <w:b/>
          <w:i/>
          <w:iCs/>
          <w:noProof/>
          <w:sz w:val="24"/>
          <w:szCs w:val="24"/>
          <w:lang w:eastAsia="de-DE"/>
        </w:rPr>
        <w:drawing>
          <wp:inline distT="0" distB="0" distL="0" distR="0" wp14:anchorId="2D9B2D93" wp14:editId="58D941C5">
            <wp:extent cx="5759450" cy="2007235"/>
            <wp:effectExtent l="0" t="0" r="0" b="0"/>
            <wp:docPr id="10" name="Grafik 10" descr="Figure_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ure_S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9450" cy="2007235"/>
                    </a:xfrm>
                    <a:prstGeom prst="rect">
                      <a:avLst/>
                    </a:prstGeom>
                    <a:noFill/>
                    <a:ln>
                      <a:noFill/>
                    </a:ln>
                  </pic:spPr>
                </pic:pic>
              </a:graphicData>
            </a:graphic>
          </wp:inline>
        </w:drawing>
      </w:r>
    </w:p>
    <w:p w14:paraId="1946E1EE" w14:textId="77777777" w:rsidR="005F567E" w:rsidRPr="0035784E" w:rsidRDefault="005F567E" w:rsidP="005466CD">
      <w:pPr>
        <w:spacing w:line="240" w:lineRule="auto"/>
        <w:jc w:val="both"/>
        <w:rPr>
          <w:rFonts w:cstheme="minorHAnsi"/>
          <w:i/>
          <w:iCs/>
          <w:sz w:val="24"/>
          <w:szCs w:val="24"/>
          <w:lang w:val="en-US"/>
        </w:rPr>
      </w:pPr>
      <w:r w:rsidRPr="0035784E">
        <w:rPr>
          <w:rFonts w:cstheme="minorHAnsi"/>
          <w:b/>
          <w:i/>
          <w:iCs/>
          <w:sz w:val="24"/>
          <w:szCs w:val="24"/>
          <w:lang w:val="en-US"/>
        </w:rPr>
        <w:t>Supplementary Figure S1.</w:t>
      </w:r>
      <w:r w:rsidRPr="0035784E">
        <w:rPr>
          <w:rFonts w:cstheme="minorHAnsi"/>
          <w:i/>
          <w:iCs/>
          <w:sz w:val="24"/>
          <w:szCs w:val="24"/>
          <w:lang w:val="en-US"/>
        </w:rPr>
        <w:t xml:space="preserve"> Calcium bursting analysis of data obtained from adrenal slices of WT (blue) or KO (orange) mice stained with Calbryte 520 AM in the presence of 4 mmol/l K+ and 500 pmol/l Ang II. </w:t>
      </w:r>
      <w:r w:rsidRPr="0035784E">
        <w:rPr>
          <w:rFonts w:cstheme="minorHAnsi"/>
          <w:b/>
          <w:i/>
          <w:iCs/>
          <w:sz w:val="24"/>
          <w:szCs w:val="24"/>
          <w:lang w:val="en-US"/>
        </w:rPr>
        <w:t>(A)</w:t>
      </w:r>
      <w:r w:rsidRPr="0035784E">
        <w:rPr>
          <w:rFonts w:cstheme="minorHAnsi"/>
          <w:i/>
          <w:iCs/>
          <w:sz w:val="24"/>
          <w:szCs w:val="24"/>
          <w:lang w:val="en-US"/>
        </w:rPr>
        <w:t xml:space="preserve"> Average frequencies of calcium oscillations during bursts (intra-burst frequency) were higher in KO ZG cells than WT. </w:t>
      </w:r>
      <w:r w:rsidRPr="0035784E">
        <w:rPr>
          <w:rFonts w:cstheme="minorHAnsi"/>
          <w:b/>
          <w:i/>
          <w:iCs/>
          <w:sz w:val="24"/>
          <w:szCs w:val="24"/>
          <w:lang w:val="en-US"/>
        </w:rPr>
        <w:t>(B)</w:t>
      </w:r>
      <w:r w:rsidRPr="0035784E">
        <w:rPr>
          <w:rFonts w:cstheme="minorHAnsi"/>
          <w:i/>
          <w:iCs/>
          <w:sz w:val="24"/>
          <w:szCs w:val="24"/>
          <w:lang w:val="en-US"/>
        </w:rPr>
        <w:t xml:space="preserve"> The average time not spent in calcium bursting (inter-burst interval) was lower in KO cells than WT. </w:t>
      </w:r>
      <w:r w:rsidRPr="0035784E">
        <w:rPr>
          <w:rFonts w:cstheme="minorHAnsi"/>
          <w:b/>
          <w:i/>
          <w:iCs/>
          <w:sz w:val="24"/>
          <w:szCs w:val="24"/>
          <w:lang w:val="en-US"/>
        </w:rPr>
        <w:t>(C)</w:t>
      </w:r>
      <w:r w:rsidRPr="0035784E">
        <w:rPr>
          <w:rFonts w:cstheme="minorHAnsi"/>
          <w:i/>
          <w:iCs/>
          <w:sz w:val="24"/>
          <w:szCs w:val="24"/>
          <w:lang w:val="en-US"/>
        </w:rPr>
        <w:t xml:space="preserve"> The average length of a burst was unchanged between genotypes. P values (likelihood ratio test of linear mixed models) are indicated as follows: ns, P ≥ 0.05; *P &lt; 0.05; See Supplementary Table S1 for statistical information. All data are shown as mean (white circle) ± 95 % confidence intervals (CI, error bars) </w:t>
      </w:r>
      <w:r w:rsidRPr="0035784E">
        <w:rPr>
          <w:bCs/>
          <w:i/>
          <w:iCs/>
          <w:sz w:val="24"/>
          <w:szCs w:val="24"/>
          <w:lang w:val="en-US"/>
        </w:rPr>
        <w:t>(</w:t>
      </w:r>
      <w:r w:rsidRPr="0035784E">
        <w:rPr>
          <w:i/>
          <w:iCs/>
          <w:sz w:val="24"/>
          <w:szCs w:val="24"/>
          <w:lang w:val="en-US"/>
        </w:rPr>
        <w:t>n</w:t>
      </w:r>
      <w:r w:rsidRPr="0035784E">
        <w:rPr>
          <w:i/>
          <w:iCs/>
          <w:sz w:val="24"/>
          <w:szCs w:val="24"/>
          <w:vertAlign w:val="subscript"/>
          <w:lang w:val="en-US"/>
        </w:rPr>
        <w:t>animals,WT,male</w:t>
      </w:r>
      <w:r w:rsidRPr="0035784E">
        <w:rPr>
          <w:bCs/>
          <w:i/>
          <w:iCs/>
          <w:sz w:val="24"/>
          <w:szCs w:val="24"/>
          <w:lang w:val="en-US"/>
        </w:rPr>
        <w:t xml:space="preserve"> = 7; </w:t>
      </w:r>
      <w:r w:rsidRPr="0035784E">
        <w:rPr>
          <w:i/>
          <w:iCs/>
          <w:sz w:val="24"/>
          <w:szCs w:val="24"/>
          <w:lang w:val="en-US"/>
        </w:rPr>
        <w:t>n</w:t>
      </w:r>
      <w:r w:rsidRPr="0035784E">
        <w:rPr>
          <w:i/>
          <w:iCs/>
          <w:sz w:val="24"/>
          <w:szCs w:val="24"/>
          <w:vertAlign w:val="subscript"/>
          <w:lang w:val="en-US"/>
        </w:rPr>
        <w:t>animals,WT,female</w:t>
      </w:r>
      <w:r w:rsidRPr="0035784E">
        <w:rPr>
          <w:bCs/>
          <w:i/>
          <w:iCs/>
          <w:sz w:val="24"/>
          <w:szCs w:val="24"/>
          <w:lang w:val="en-US"/>
        </w:rPr>
        <w:t xml:space="preserve"> = 0; </w:t>
      </w:r>
      <w:r w:rsidRPr="0035784E">
        <w:rPr>
          <w:i/>
          <w:iCs/>
          <w:sz w:val="24"/>
          <w:szCs w:val="24"/>
          <w:lang w:val="en-US"/>
        </w:rPr>
        <w:t>n</w:t>
      </w:r>
      <w:r w:rsidRPr="0035784E">
        <w:rPr>
          <w:i/>
          <w:iCs/>
          <w:sz w:val="24"/>
          <w:szCs w:val="24"/>
          <w:vertAlign w:val="subscript"/>
          <w:lang w:val="en-US"/>
        </w:rPr>
        <w:t>animals,KO,male</w:t>
      </w:r>
      <w:r w:rsidRPr="0035784E">
        <w:rPr>
          <w:bCs/>
          <w:i/>
          <w:iCs/>
          <w:sz w:val="24"/>
          <w:szCs w:val="24"/>
          <w:lang w:val="en-US"/>
        </w:rPr>
        <w:t xml:space="preserve"> = 3; </w:t>
      </w:r>
      <w:r w:rsidRPr="0035784E">
        <w:rPr>
          <w:i/>
          <w:iCs/>
          <w:sz w:val="24"/>
          <w:szCs w:val="24"/>
          <w:lang w:val="en-US"/>
        </w:rPr>
        <w:t>n</w:t>
      </w:r>
      <w:r w:rsidRPr="0035784E">
        <w:rPr>
          <w:i/>
          <w:iCs/>
          <w:sz w:val="24"/>
          <w:szCs w:val="24"/>
          <w:vertAlign w:val="subscript"/>
          <w:lang w:val="en-US"/>
        </w:rPr>
        <w:t xml:space="preserve">animals,KO,female </w:t>
      </w:r>
      <w:r w:rsidRPr="0035784E">
        <w:rPr>
          <w:bCs/>
          <w:i/>
          <w:iCs/>
          <w:sz w:val="24"/>
          <w:szCs w:val="24"/>
          <w:lang w:val="en-US"/>
        </w:rPr>
        <w:t>= 2)</w:t>
      </w:r>
      <w:r w:rsidRPr="0035784E">
        <w:rPr>
          <w:rFonts w:cstheme="minorHAnsi"/>
          <w:i/>
          <w:iCs/>
          <w:sz w:val="24"/>
          <w:szCs w:val="24"/>
          <w:lang w:val="en-US"/>
        </w:rPr>
        <w:t>.</w:t>
      </w:r>
    </w:p>
    <w:p w14:paraId="4F5628A6" w14:textId="77777777" w:rsidR="005F567E" w:rsidRPr="0035784E" w:rsidRDefault="005F567E" w:rsidP="005466CD">
      <w:pPr>
        <w:spacing w:line="240" w:lineRule="auto"/>
        <w:jc w:val="both"/>
        <w:rPr>
          <w:rFonts w:cstheme="minorHAnsi"/>
          <w:i/>
          <w:iCs/>
          <w:sz w:val="24"/>
          <w:szCs w:val="24"/>
          <w:lang w:val="en-US"/>
        </w:rPr>
      </w:pPr>
    </w:p>
    <w:p w14:paraId="37624332" w14:textId="77777777" w:rsidR="005F567E" w:rsidRPr="0035784E" w:rsidRDefault="005F567E" w:rsidP="005466CD">
      <w:pPr>
        <w:spacing w:line="240" w:lineRule="auto"/>
        <w:jc w:val="both"/>
        <w:rPr>
          <w:rFonts w:cstheme="minorHAnsi"/>
          <w:i/>
          <w:iCs/>
          <w:sz w:val="24"/>
          <w:szCs w:val="24"/>
          <w:lang w:val="en-US"/>
        </w:rPr>
      </w:pPr>
    </w:p>
    <w:p w14:paraId="4FB8954D" w14:textId="77777777" w:rsidR="005F567E" w:rsidRPr="0035784E" w:rsidRDefault="005F567E" w:rsidP="005466CD">
      <w:pPr>
        <w:spacing w:line="240" w:lineRule="auto"/>
        <w:jc w:val="both"/>
        <w:rPr>
          <w:rFonts w:cstheme="minorHAnsi"/>
          <w:i/>
          <w:iCs/>
          <w:sz w:val="24"/>
          <w:szCs w:val="24"/>
          <w:lang w:val="en-US"/>
        </w:rPr>
      </w:pPr>
    </w:p>
    <w:p w14:paraId="77449764" w14:textId="77777777" w:rsidR="005F567E" w:rsidRPr="0035784E" w:rsidRDefault="005F567E" w:rsidP="005466CD">
      <w:pPr>
        <w:spacing w:line="240" w:lineRule="auto"/>
        <w:jc w:val="both"/>
        <w:rPr>
          <w:rFonts w:cstheme="minorHAnsi"/>
          <w:i/>
          <w:iCs/>
          <w:sz w:val="24"/>
          <w:szCs w:val="24"/>
          <w:lang w:val="en-US"/>
        </w:rPr>
      </w:pPr>
    </w:p>
    <w:p w14:paraId="1D70D12A" w14:textId="233D8FFC" w:rsidR="005F567E" w:rsidRPr="0035784E" w:rsidRDefault="005F567E" w:rsidP="005466CD">
      <w:pPr>
        <w:spacing w:line="240" w:lineRule="auto"/>
        <w:jc w:val="both"/>
        <w:rPr>
          <w:rFonts w:cstheme="minorHAnsi"/>
          <w:bCs/>
          <w:i/>
          <w:iCs/>
          <w:sz w:val="24"/>
          <w:szCs w:val="24"/>
          <w:lang w:val="en-US"/>
        </w:rPr>
      </w:pPr>
      <w:r w:rsidRPr="0035784E">
        <w:rPr>
          <w:rFonts w:cstheme="minorHAnsi"/>
          <w:b/>
          <w:i/>
          <w:iCs/>
          <w:noProof/>
          <w:sz w:val="24"/>
          <w:szCs w:val="24"/>
          <w:lang w:eastAsia="de-DE"/>
        </w:rPr>
        <w:drawing>
          <wp:inline distT="0" distB="0" distL="0" distR="0" wp14:anchorId="3530227D" wp14:editId="5DA1CCE0">
            <wp:extent cx="5450840" cy="4643120"/>
            <wp:effectExtent l="0" t="0" r="0" b="5080"/>
            <wp:docPr id="9" name="Grafik 9" descr="Figure_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igure_S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50840" cy="4643120"/>
                    </a:xfrm>
                    <a:prstGeom prst="rect">
                      <a:avLst/>
                    </a:prstGeom>
                    <a:noFill/>
                    <a:ln>
                      <a:noFill/>
                    </a:ln>
                  </pic:spPr>
                </pic:pic>
              </a:graphicData>
            </a:graphic>
          </wp:inline>
        </w:drawing>
      </w:r>
      <w:r w:rsidRPr="0035784E">
        <w:rPr>
          <w:rFonts w:cstheme="minorHAnsi"/>
          <w:b/>
          <w:i/>
          <w:iCs/>
          <w:sz w:val="24"/>
          <w:szCs w:val="24"/>
          <w:lang w:val="en-US"/>
        </w:rPr>
        <w:t xml:space="preserve">Supplementary Figure S2. </w:t>
      </w:r>
      <w:r w:rsidRPr="0035784E">
        <w:rPr>
          <w:rFonts w:cstheme="minorHAnsi"/>
          <w:bCs/>
          <w:i/>
          <w:iCs/>
          <w:sz w:val="24"/>
          <w:szCs w:val="24"/>
          <w:lang w:val="en-US"/>
        </w:rPr>
        <w:t xml:space="preserve">Plasma levels of ACTH or corticosterone in WT (blue) or KO (orange) mice. </w:t>
      </w:r>
      <w:r w:rsidRPr="0035784E">
        <w:rPr>
          <w:rFonts w:cstheme="minorHAnsi"/>
          <w:b/>
          <w:i/>
          <w:iCs/>
          <w:sz w:val="24"/>
          <w:szCs w:val="24"/>
          <w:lang w:val="en-US"/>
        </w:rPr>
        <w:t>(A)</w:t>
      </w:r>
      <w:r w:rsidRPr="0035784E">
        <w:rPr>
          <w:rFonts w:cstheme="minorHAnsi"/>
          <w:bCs/>
          <w:i/>
          <w:iCs/>
          <w:sz w:val="24"/>
          <w:szCs w:val="24"/>
          <w:lang w:val="en-US"/>
        </w:rPr>
        <w:t xml:space="preserve"> ACTH levels in plasma were not significantly higher in WT than KO </w:t>
      </w:r>
      <w:r w:rsidRPr="0035784E">
        <w:rPr>
          <w:bCs/>
          <w:i/>
          <w:iCs/>
          <w:sz w:val="24"/>
          <w:szCs w:val="24"/>
          <w:lang w:val="en-US"/>
        </w:rPr>
        <w:t>(n</w:t>
      </w:r>
      <w:r w:rsidRPr="0035784E">
        <w:rPr>
          <w:bCs/>
          <w:i/>
          <w:iCs/>
          <w:sz w:val="24"/>
          <w:szCs w:val="24"/>
          <w:vertAlign w:val="subscript"/>
          <w:lang w:val="en-US"/>
        </w:rPr>
        <w:t>animals,WT,male</w:t>
      </w:r>
      <w:r w:rsidRPr="0035784E">
        <w:rPr>
          <w:bCs/>
          <w:i/>
          <w:iCs/>
          <w:sz w:val="24"/>
          <w:szCs w:val="24"/>
          <w:lang w:val="en-US"/>
        </w:rPr>
        <w:t xml:space="preserve"> = 4; n</w:t>
      </w:r>
      <w:r w:rsidRPr="0035784E">
        <w:rPr>
          <w:bCs/>
          <w:i/>
          <w:iCs/>
          <w:sz w:val="24"/>
          <w:szCs w:val="24"/>
          <w:vertAlign w:val="subscript"/>
          <w:lang w:val="en-US"/>
        </w:rPr>
        <w:t>animals,WT,female</w:t>
      </w:r>
      <w:r w:rsidRPr="0035784E">
        <w:rPr>
          <w:bCs/>
          <w:i/>
          <w:iCs/>
          <w:sz w:val="24"/>
          <w:szCs w:val="24"/>
          <w:lang w:val="en-US"/>
        </w:rPr>
        <w:t xml:space="preserve"> = 2; n</w:t>
      </w:r>
      <w:r w:rsidRPr="0035784E">
        <w:rPr>
          <w:bCs/>
          <w:i/>
          <w:iCs/>
          <w:sz w:val="24"/>
          <w:szCs w:val="24"/>
          <w:vertAlign w:val="subscript"/>
          <w:lang w:val="en-US"/>
        </w:rPr>
        <w:t>animals,KO,male</w:t>
      </w:r>
      <w:r w:rsidRPr="0035784E">
        <w:rPr>
          <w:bCs/>
          <w:i/>
          <w:iCs/>
          <w:sz w:val="24"/>
          <w:szCs w:val="24"/>
          <w:lang w:val="en-US"/>
        </w:rPr>
        <w:t xml:space="preserve"> = 5; n</w:t>
      </w:r>
      <w:r w:rsidRPr="0035784E">
        <w:rPr>
          <w:bCs/>
          <w:i/>
          <w:iCs/>
          <w:sz w:val="24"/>
          <w:szCs w:val="24"/>
          <w:vertAlign w:val="subscript"/>
          <w:lang w:val="en-US"/>
        </w:rPr>
        <w:t xml:space="preserve">animals,KO,female </w:t>
      </w:r>
      <w:r w:rsidRPr="0035784E">
        <w:rPr>
          <w:bCs/>
          <w:i/>
          <w:iCs/>
          <w:sz w:val="24"/>
          <w:szCs w:val="24"/>
          <w:lang w:val="en-US"/>
        </w:rPr>
        <w:t>= 1; Mann-Whitney-U test, U = 30, p = 0.065, ns)</w:t>
      </w:r>
      <w:r w:rsidRPr="0035784E">
        <w:rPr>
          <w:rFonts w:cstheme="minorHAnsi"/>
          <w:bCs/>
          <w:i/>
          <w:iCs/>
          <w:sz w:val="24"/>
          <w:szCs w:val="24"/>
          <w:lang w:val="en-US"/>
        </w:rPr>
        <w:t xml:space="preserve">. </w:t>
      </w:r>
      <w:r w:rsidRPr="0035784E">
        <w:rPr>
          <w:rFonts w:cstheme="minorHAnsi"/>
          <w:b/>
          <w:i/>
          <w:iCs/>
          <w:sz w:val="24"/>
          <w:szCs w:val="24"/>
          <w:lang w:val="en-US"/>
        </w:rPr>
        <w:t>(B)</w:t>
      </w:r>
      <w:r w:rsidRPr="0035784E">
        <w:rPr>
          <w:rFonts w:cstheme="minorHAnsi"/>
          <w:bCs/>
          <w:i/>
          <w:iCs/>
          <w:sz w:val="24"/>
          <w:szCs w:val="24"/>
          <w:lang w:val="en-US"/>
        </w:rPr>
        <w:t xml:space="preserve"> Similarly, corticosterone was not lowered in the same cohort as in (A). One KO mouse could not be included as concentrations exceeded the range of the ELISA (</w:t>
      </w:r>
      <w:r w:rsidRPr="0035784E">
        <w:rPr>
          <w:bCs/>
          <w:i/>
          <w:iCs/>
          <w:sz w:val="24"/>
          <w:szCs w:val="24"/>
          <w:lang w:val="en-US"/>
        </w:rPr>
        <w:t>Mann-Whitney-U test, U = 19, p = 0.537, ns)</w:t>
      </w:r>
      <w:r w:rsidRPr="0035784E">
        <w:rPr>
          <w:rFonts w:cstheme="minorHAnsi"/>
          <w:bCs/>
          <w:i/>
          <w:iCs/>
          <w:sz w:val="24"/>
          <w:szCs w:val="24"/>
          <w:lang w:val="en-US"/>
        </w:rPr>
        <w:t xml:space="preserve">. </w:t>
      </w:r>
      <w:r w:rsidRPr="0035784E">
        <w:rPr>
          <w:rFonts w:cstheme="minorHAnsi"/>
          <w:b/>
          <w:i/>
          <w:iCs/>
          <w:sz w:val="24"/>
          <w:szCs w:val="24"/>
          <w:lang w:val="en-US"/>
        </w:rPr>
        <w:t>(C)</w:t>
      </w:r>
      <w:r w:rsidRPr="0035784E">
        <w:rPr>
          <w:rFonts w:cstheme="minorHAnsi"/>
          <w:bCs/>
          <w:i/>
          <w:iCs/>
          <w:sz w:val="24"/>
          <w:szCs w:val="24"/>
          <w:lang w:val="en-US"/>
        </w:rPr>
        <w:t xml:space="preserve"> The ratio of corticosterone to ACTH levels was also not significantly different (</w:t>
      </w:r>
      <w:r w:rsidRPr="0035784E">
        <w:rPr>
          <w:bCs/>
          <w:i/>
          <w:iCs/>
          <w:sz w:val="24"/>
          <w:szCs w:val="24"/>
          <w:lang w:val="en-US"/>
        </w:rPr>
        <w:t>Student’s t-test for independent samples, 2-way, t = -1.236, p = 0.246, ns)</w:t>
      </w:r>
      <w:r w:rsidRPr="0035784E">
        <w:rPr>
          <w:rFonts w:cstheme="minorHAnsi"/>
          <w:bCs/>
          <w:i/>
          <w:iCs/>
          <w:sz w:val="24"/>
          <w:szCs w:val="24"/>
          <w:lang w:val="en-US"/>
        </w:rPr>
        <w:t xml:space="preserve">. </w:t>
      </w:r>
      <w:r w:rsidRPr="0035784E">
        <w:rPr>
          <w:rFonts w:cstheme="minorHAnsi"/>
          <w:b/>
          <w:bCs/>
          <w:i/>
          <w:iCs/>
          <w:sz w:val="24"/>
          <w:szCs w:val="24"/>
          <w:lang w:val="en-US"/>
        </w:rPr>
        <w:t>(D)</w:t>
      </w:r>
      <w:r w:rsidRPr="0035784E">
        <w:rPr>
          <w:rFonts w:cstheme="minorHAnsi"/>
          <w:bCs/>
          <w:i/>
          <w:iCs/>
          <w:sz w:val="24"/>
          <w:szCs w:val="24"/>
          <w:lang w:val="en-US"/>
        </w:rPr>
        <w:t xml:space="preserve"> Corticosterone levels were also not different in stored samples from</w:t>
      </w:r>
      <w:r w:rsidRPr="0035784E">
        <w:rPr>
          <w:rFonts w:cstheme="minorHAnsi"/>
          <w:bCs/>
          <w:i/>
          <w:iCs/>
          <w:sz w:val="24"/>
          <w:szCs w:val="24"/>
          <w:lang w:val="en-US"/>
        </w:rPr>
        <w:fldChar w:fldCharType="begin"/>
      </w:r>
      <w:r w:rsidRPr="0035784E">
        <w:rPr>
          <w:rFonts w:cstheme="minorHAnsi"/>
          <w:bCs/>
          <w:i/>
          <w:iCs/>
          <w:sz w:val="24"/>
          <w:szCs w:val="24"/>
          <w:lang w:val="en-US"/>
        </w:rPr>
        <w:instrText xml:space="preserve"> ADDIN ZOTERO_ITEM CSL_CITATION {"citationID":"9kt2AF09","properties":{"formattedCitation":"\\super 1\\nosupersub{}","plainCitation":"1","noteIndex":0},"citationItems":[{"id":1540,"uris":["http://zotero.org/users/261697/items/A3C3LZUL"],"itemData":{"id":1540,"type":"article-journal","abstract":"Author Information\nEric Seidela,b,c,d, Julia Schewea,b,c,d, Junhui Zhange, Hoang An Dinha,b,c, Sofia K. Forslundb,f,g,h, Lajos Markób,f,g, Nicole Hellmiga,b,c, Jörg Petersi, Dominik N. Mullerb,f,g, Richard P. Liftone,j,1, Timothy Nottolik, Gabriel Stöltinga,b,c, and Ute I. Scholla,b,c,d,1aDepartment of Nephrology, Charité–Universitätsmedizin Berlin, 10115 Berlin, Germany;bBerlin Institute of Health at Charité–Universitätsmedizin Berlin, 10117 Berlin, Germany;cCenter for Regenerative Therapies, Berlin Institute of Health at Charité–Universitätsmedizin Berlin, 13353 Berlin, Germany;dDepartment of Nephrology, School of Medicine, Heinrich-Heine Universität Düsseldorf, 40225 Düsseldorf, Germany;eDepartment of Genetics, Yale University School of Medicine, New Haven, CT 06519;fMax Delbruck Center for Molecular Medicine, Helmholtz Association of German Research Centers, 13125 Berlin, Germany;gExperimental and Clinical Research Center, Max Delbruck Center for Molecular Medicine, Charité-Universitätsmedizin Berlin, 13125 Berlin, Germany;hDZHK (German Centre for Cardiovascular Research), Partner Site Berlin, 13019 Berlin, Germany;iDepartment of Physiology, Universitätsmedizin Greifswald, 17475 Greifswald, Germany;jLaboratory of Human Genetics and Genomics, The Rockefeller University, New York, NY 10065;kSection of Comparative Medicine, Yale Genome Editing Center, Yale University School of Medicine, New Haven, CT 06519Contributed by Richard P. Lifton, March 22, 2021 (sent for review July 15, 2020; reviewed by Celso E. Gomez-Sanchez and Tracy-Ann Williams)\nFootnotes</w:instrText>
      </w:r>
      <w:r w:rsidRPr="0035784E">
        <w:rPr>
          <w:rFonts w:ascii="Cambria Math" w:hAnsi="Cambria Math" w:cs="Cambria Math"/>
          <w:bCs/>
          <w:i/>
          <w:iCs/>
          <w:sz w:val="24"/>
          <w:szCs w:val="24"/>
          <w:lang w:val="en-US"/>
        </w:rPr>
        <w:instrText>↵</w:instrText>
      </w:r>
      <w:r w:rsidRPr="0035784E">
        <w:rPr>
          <w:rFonts w:cstheme="minorHAnsi"/>
          <w:bCs/>
          <w:i/>
          <w:iCs/>
          <w:sz w:val="24"/>
          <w:szCs w:val="24"/>
          <w:lang w:val="en-US"/>
        </w:rPr>
        <w:instrText xml:space="preserve">1To whom correspondence may be addressed. Email: rickl@rockefeller.edu or ute.scholl@charite.de.Author contributions: E.S., J.S., R.P.L., T.N., G.S., and U.I.S. conceived the study; T.N. generated the mouse model; E.S., J.S., and J.Z. performed genotyping and mouse phenotyping; E.S., J.S., N.H., and G.S. performed and analyzed aldosterone measurements, real-time PCRs, stainings and electrolyte measurements; S.K.F., L.M., D.N.M., and G.S. analyzed blood pressure recordings; H.A.D. and G.S. performed and analyzed calcium imaging; J.P. contributed renin measurements; R.P.L., D.N.M., G.S., and U.I.S. acquired funding; U.I.S. oversaw data generation, analysis and visualization; E.S., S.K.F., G.S., and U.I.S. generated figures and legends; and U.I.S. wrote the initial draft of the manuscript, with all authors contributing to the final version.Reviewers: C.E.G.-S., University of Mississippi Medical Center; and T.-A.W., Università degli Studi di Torino.The authors declare no competing interest.This article contains supporting information online at https://www.pnas.org/lookup/suppl/doi:10.1073/pnas.2014876118/-/DCSupplemental.\nGain-of-function mutations in the CACNA1H gene (encoding the T-type calcium channel CaV3.2) cause autosomal-dominant familial hyperaldosteronism type IV (FH-IV) and early-onset hypertension in humans. We used CRISPR/Cas9 to generate Cacna1hM1560V/+ knockin mice as a model of the most common FH-IV mutation, along with corresponding knockout mice (Cacna1h−/−). Adrenal morphology of both Cacna1hM1560V/+ and Cacna1h−/− mice was normal. Cacna1hM1560V/+ mice had elevated aldosterone:renin ratios (a screening parameter for primary aldosteronism). Their adrenal Cyp11b2 (aldosterone synthase) expression was increased and remained elevated on a high-salt diet (relative autonomy, characteristic of primary aldosteronism), but plasma aldosterone was only elevated in male animals. The systolic blood pressure of Cacna1hM1560V/+ mice was 8 mmHg higher than in wild-type littermates and remained elevated on a high-salt diet. Cacna1h−/− mice had elevated renal Ren1 (renin-1) expression but normal adrenal Cyp11b2 levels, suggesting that in the absence of CaV3.2, stimulation of the renin-angiotensin system activates alternative calcium entry pathways to maintain normal aldosterone production. On a cellular level, Cacna1hM1560V/+ adrenal slices showed increased baseline and peak intracellular calcium concentrations in the zona glomerulosa compared to controls, but the frequency of calcium spikes did not rise. We conclude that FH-IV, on a molecular level, is caused by elevated intracellular Ca2+ concentrations as a signal for aldosterone production in adrenal glomerulosa cells. We demonstrate that a germline Cacna1h gain-of-function mutation is sufficient to cause mild primary aldosteronism, whereas loss of CaV3.2 channel function can be compensated for in a chronic setting.","container-title":"Proceedings of the National Academy of Sciences","DOI":"10/gjsgmt","ISSN":"0027-8424, 1091-6490","issue":"17","journalAbbreviation":"PNAS","language":"en","license":"Copyright © 2021 the Author(s). Published by PNAS.. https://creativecommons.org/licenses/by-nc-nd/4.0/This open access article is distributed under Creative Commons Attribution-NonCommercial-NoDerivatives License 4.0 (CC BY-NC-ND).","note":"ISBN: 9782014876116\npublisher: National Academy of Sciences\nsection: Biological Sciences\nPMID: 33879608","source":"www.pnas.org","title":"Enhanced Ca2+ signaling, mild primary aldosteronism, and hypertension in a familial hyperaldosteronism mouse model (Cacna1hM1560V/+)","URL":"https://www.pnas.org/content/118/17/e2014876118","volume":"118","author":[{"family":"Seidel","given":"Eric"},{"family":"Schewe","given":"Julia"},{"family":"Zhang","given":"Junhui"},{"family":"Dinh","given":"Hoang An"},{"family":"Forslund","given":"Sofia K."},{"family":"Markó","given":"Lajos"},{"family":"Hellmig","given":"Nicole"},{"family":"Peters","given":"Jörg"},{"family":"Muller","given":"Dominik N."},{"family":"Lifton","given":"Richard P."},{"family":"Nottoli","given":"Timothy"},{"family":"Stölting","given":"Gabriel"},{"family":"Scholl","given":"Ute I."}],"accessed":{"date-parts":[["2021",4,24]]},"issued":{"date-parts":[["2021",4,27]]}}}],"schema":"https://github.com/citation-style-language/schema/raw/master/csl-citation.json"} </w:instrText>
      </w:r>
      <w:r w:rsidRPr="0035784E">
        <w:rPr>
          <w:rFonts w:cstheme="minorHAnsi"/>
          <w:bCs/>
          <w:i/>
          <w:iCs/>
          <w:sz w:val="24"/>
          <w:szCs w:val="24"/>
          <w:lang w:val="en-US"/>
        </w:rPr>
        <w:fldChar w:fldCharType="separate"/>
      </w:r>
      <w:r w:rsidRPr="0035784E">
        <w:rPr>
          <w:rFonts w:ascii="Calibri" w:cs="Calibri"/>
          <w:sz w:val="24"/>
          <w:szCs w:val="24"/>
          <w:vertAlign w:val="superscript"/>
          <w:lang w:val="en-US"/>
        </w:rPr>
        <w:t>1</w:t>
      </w:r>
      <w:r w:rsidRPr="0035784E">
        <w:rPr>
          <w:rFonts w:cstheme="minorHAnsi"/>
          <w:bCs/>
          <w:i/>
          <w:iCs/>
          <w:sz w:val="24"/>
          <w:szCs w:val="24"/>
          <w:lang w:val="en-US"/>
        </w:rPr>
        <w:fldChar w:fldCharType="end"/>
      </w:r>
      <w:r w:rsidRPr="0035784E">
        <w:rPr>
          <w:rFonts w:cstheme="minorHAnsi"/>
          <w:bCs/>
          <w:i/>
          <w:iCs/>
          <w:sz w:val="24"/>
          <w:szCs w:val="24"/>
          <w:lang w:val="en-US"/>
        </w:rPr>
        <w:t xml:space="preserve"> </w:t>
      </w:r>
      <w:r w:rsidRPr="0035784E">
        <w:rPr>
          <w:bCs/>
          <w:i/>
          <w:iCs/>
          <w:sz w:val="24"/>
          <w:szCs w:val="24"/>
          <w:lang w:val="en-US"/>
        </w:rPr>
        <w:t>(n</w:t>
      </w:r>
      <w:r w:rsidRPr="0035784E">
        <w:rPr>
          <w:bCs/>
          <w:i/>
          <w:iCs/>
          <w:sz w:val="24"/>
          <w:szCs w:val="24"/>
          <w:vertAlign w:val="subscript"/>
          <w:lang w:val="en-US"/>
        </w:rPr>
        <w:t>animals,WT,male</w:t>
      </w:r>
      <w:r w:rsidRPr="0035784E">
        <w:rPr>
          <w:bCs/>
          <w:i/>
          <w:iCs/>
          <w:sz w:val="24"/>
          <w:szCs w:val="24"/>
          <w:lang w:val="en-US"/>
        </w:rPr>
        <w:t xml:space="preserve"> = 11; n</w:t>
      </w:r>
      <w:r w:rsidRPr="0035784E">
        <w:rPr>
          <w:bCs/>
          <w:i/>
          <w:iCs/>
          <w:sz w:val="24"/>
          <w:szCs w:val="24"/>
          <w:vertAlign w:val="subscript"/>
          <w:lang w:val="en-US"/>
        </w:rPr>
        <w:t>animals,WT,female</w:t>
      </w:r>
      <w:r w:rsidRPr="0035784E">
        <w:rPr>
          <w:bCs/>
          <w:i/>
          <w:iCs/>
          <w:sz w:val="24"/>
          <w:szCs w:val="24"/>
          <w:lang w:val="en-US"/>
        </w:rPr>
        <w:t xml:space="preserve"> = 6; n</w:t>
      </w:r>
      <w:r w:rsidRPr="0035784E">
        <w:rPr>
          <w:bCs/>
          <w:i/>
          <w:iCs/>
          <w:sz w:val="24"/>
          <w:szCs w:val="24"/>
          <w:vertAlign w:val="subscript"/>
          <w:lang w:val="en-US"/>
        </w:rPr>
        <w:t>animals,KO,male</w:t>
      </w:r>
      <w:r w:rsidRPr="0035784E">
        <w:rPr>
          <w:bCs/>
          <w:i/>
          <w:iCs/>
          <w:sz w:val="24"/>
          <w:szCs w:val="24"/>
          <w:lang w:val="en-US"/>
        </w:rPr>
        <w:t xml:space="preserve"> = 11; n</w:t>
      </w:r>
      <w:r w:rsidRPr="0035784E">
        <w:rPr>
          <w:bCs/>
          <w:i/>
          <w:iCs/>
          <w:sz w:val="24"/>
          <w:szCs w:val="24"/>
          <w:vertAlign w:val="subscript"/>
          <w:lang w:val="en-US"/>
        </w:rPr>
        <w:t xml:space="preserve">animals,KO,female </w:t>
      </w:r>
      <w:r w:rsidRPr="0035784E">
        <w:rPr>
          <w:bCs/>
          <w:i/>
          <w:iCs/>
          <w:sz w:val="24"/>
          <w:szCs w:val="24"/>
          <w:lang w:val="en-US"/>
        </w:rPr>
        <w:t xml:space="preserve">= 4; </w:t>
      </w:r>
      <w:r w:rsidRPr="0035784E">
        <w:rPr>
          <w:rFonts w:cstheme="minorHAnsi"/>
          <w:bCs/>
          <w:i/>
          <w:iCs/>
          <w:sz w:val="24"/>
          <w:szCs w:val="24"/>
          <w:lang w:val="en-US"/>
        </w:rPr>
        <w:t xml:space="preserve">Mann-Whitney-U test, U = 141, p = 0.623, ns). </w:t>
      </w:r>
    </w:p>
    <w:p w14:paraId="0C14F939" w14:textId="77777777" w:rsidR="005F567E" w:rsidRPr="0035784E" w:rsidRDefault="005F567E" w:rsidP="005466CD">
      <w:pPr>
        <w:spacing w:line="240" w:lineRule="auto"/>
        <w:rPr>
          <w:rFonts w:cstheme="minorHAnsi"/>
          <w:b/>
          <w:i/>
          <w:iCs/>
          <w:sz w:val="24"/>
          <w:szCs w:val="24"/>
          <w:lang w:val="en-US"/>
        </w:rPr>
      </w:pPr>
      <w:r w:rsidRPr="0035784E">
        <w:rPr>
          <w:rFonts w:cstheme="minorHAnsi"/>
          <w:b/>
          <w:i/>
          <w:iCs/>
          <w:sz w:val="24"/>
          <w:szCs w:val="24"/>
          <w:lang w:val="en-US"/>
        </w:rPr>
        <w:br w:type="page"/>
      </w:r>
    </w:p>
    <w:p w14:paraId="1BA9C5B1" w14:textId="77777777" w:rsidR="005F567E" w:rsidRPr="0035784E" w:rsidRDefault="005F567E" w:rsidP="005466CD">
      <w:pPr>
        <w:spacing w:line="240" w:lineRule="auto"/>
        <w:jc w:val="both"/>
        <w:rPr>
          <w:rFonts w:cstheme="minorHAnsi"/>
          <w:b/>
          <w:i/>
          <w:iCs/>
          <w:sz w:val="24"/>
          <w:szCs w:val="24"/>
          <w:lang w:val="en-US"/>
        </w:rPr>
      </w:pPr>
    </w:p>
    <w:p w14:paraId="5B11E3CD" w14:textId="67E15880" w:rsidR="005F567E" w:rsidRPr="0035784E" w:rsidRDefault="005F567E" w:rsidP="005466CD">
      <w:pPr>
        <w:spacing w:line="240" w:lineRule="auto"/>
        <w:jc w:val="both"/>
        <w:rPr>
          <w:rFonts w:cstheme="minorHAnsi"/>
          <w:i/>
          <w:iCs/>
          <w:sz w:val="24"/>
          <w:szCs w:val="24"/>
          <w:lang w:val="en-US"/>
        </w:rPr>
      </w:pPr>
      <w:r w:rsidRPr="0035784E">
        <w:rPr>
          <w:rFonts w:cstheme="minorHAnsi"/>
          <w:i/>
          <w:iCs/>
          <w:noProof/>
          <w:sz w:val="24"/>
          <w:szCs w:val="24"/>
          <w:lang w:eastAsia="de-DE"/>
        </w:rPr>
        <w:drawing>
          <wp:inline distT="0" distB="0" distL="0" distR="0" wp14:anchorId="12A7F732" wp14:editId="0BEEEC06">
            <wp:extent cx="5759450" cy="2327275"/>
            <wp:effectExtent l="0" t="0" r="0" b="0"/>
            <wp:docPr id="8" name="Grafik 8" descr="Figure_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gure_S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9450" cy="2327275"/>
                    </a:xfrm>
                    <a:prstGeom prst="rect">
                      <a:avLst/>
                    </a:prstGeom>
                    <a:noFill/>
                    <a:ln>
                      <a:noFill/>
                    </a:ln>
                  </pic:spPr>
                </pic:pic>
              </a:graphicData>
            </a:graphic>
          </wp:inline>
        </w:drawing>
      </w:r>
    </w:p>
    <w:p w14:paraId="585D1AC5" w14:textId="77777777" w:rsidR="005F567E" w:rsidRPr="0035784E" w:rsidRDefault="005F567E" w:rsidP="005466CD">
      <w:pPr>
        <w:spacing w:line="240" w:lineRule="auto"/>
        <w:jc w:val="both"/>
        <w:rPr>
          <w:i/>
          <w:iCs/>
          <w:sz w:val="24"/>
          <w:szCs w:val="24"/>
          <w:lang w:val="en-US"/>
        </w:rPr>
      </w:pPr>
      <w:r w:rsidRPr="0035784E">
        <w:rPr>
          <w:rFonts w:cstheme="minorHAnsi"/>
          <w:b/>
          <w:i/>
          <w:iCs/>
          <w:sz w:val="24"/>
          <w:szCs w:val="24"/>
          <w:lang w:val="en-US"/>
        </w:rPr>
        <w:t>Supplementary Figure S3.</w:t>
      </w:r>
      <w:r w:rsidRPr="0035784E">
        <w:rPr>
          <w:rFonts w:cstheme="minorHAnsi"/>
          <w:i/>
          <w:iCs/>
          <w:sz w:val="24"/>
          <w:szCs w:val="24"/>
          <w:lang w:val="en-US"/>
        </w:rPr>
        <w:t xml:space="preserve"> Representative recordings of the calcium currents in isolated adrenocortical cells from WT and KO mice elicited by two voltage clamp protocols: (i) starting from a holding potential at - 80 mV with voltage steps between </w:t>
      </w:r>
      <w:r w:rsidRPr="0035784E">
        <w:rPr>
          <w:rFonts w:cstheme="minorHAnsi"/>
          <w:i/>
          <w:iCs/>
          <w:sz w:val="24"/>
          <w:szCs w:val="24"/>
          <w:lang w:val="en-US"/>
        </w:rPr>
        <w:noBreakHyphen/>
        <w:t xml:space="preserve">95 and +75 mV to evoke calcium currents (upper, left), (ii) from a holding potential at - 40 mV with voltage steps between -55 and +75 mV (upper, middle). The resulting T-type current (right) was calculated by subtracting the current elicited from -40 mV (middle) from the one from -80 mV (left) </w:t>
      </w:r>
      <w:r w:rsidRPr="0035784E">
        <w:rPr>
          <w:i/>
          <w:iCs/>
          <w:sz w:val="24"/>
          <w:szCs w:val="24"/>
          <w:lang w:val="en-US"/>
        </w:rPr>
        <w:t>(n</w:t>
      </w:r>
      <w:r w:rsidRPr="0035784E">
        <w:rPr>
          <w:i/>
          <w:iCs/>
          <w:sz w:val="24"/>
          <w:szCs w:val="24"/>
          <w:vertAlign w:val="subscript"/>
          <w:lang w:val="en-US"/>
        </w:rPr>
        <w:t>animals,WT, male</w:t>
      </w:r>
      <w:r w:rsidRPr="0035784E">
        <w:rPr>
          <w:i/>
          <w:iCs/>
          <w:sz w:val="24"/>
          <w:szCs w:val="24"/>
          <w:lang w:val="en-US"/>
        </w:rPr>
        <w:t xml:space="preserve"> = 1, n</w:t>
      </w:r>
      <w:r w:rsidRPr="0035784E">
        <w:rPr>
          <w:i/>
          <w:iCs/>
          <w:sz w:val="24"/>
          <w:szCs w:val="24"/>
          <w:vertAlign w:val="subscript"/>
          <w:lang w:val="en-US"/>
        </w:rPr>
        <w:t>animals,WT, female</w:t>
      </w:r>
      <w:r w:rsidRPr="0035784E">
        <w:rPr>
          <w:i/>
          <w:iCs/>
          <w:sz w:val="24"/>
          <w:szCs w:val="24"/>
          <w:lang w:val="en-US"/>
        </w:rPr>
        <w:t xml:space="preserve"> = 2, n</w:t>
      </w:r>
      <w:r w:rsidRPr="0035784E">
        <w:rPr>
          <w:i/>
          <w:iCs/>
          <w:sz w:val="24"/>
          <w:szCs w:val="24"/>
          <w:vertAlign w:val="subscript"/>
          <w:lang w:val="en-US"/>
        </w:rPr>
        <w:t>animals,KO, male</w:t>
      </w:r>
      <w:r w:rsidRPr="0035784E">
        <w:rPr>
          <w:i/>
          <w:iCs/>
          <w:sz w:val="24"/>
          <w:szCs w:val="24"/>
          <w:lang w:val="en-US"/>
        </w:rPr>
        <w:t xml:space="preserve"> = 3, n</w:t>
      </w:r>
      <w:r w:rsidRPr="0035784E">
        <w:rPr>
          <w:i/>
          <w:iCs/>
          <w:sz w:val="24"/>
          <w:szCs w:val="24"/>
          <w:vertAlign w:val="subscript"/>
          <w:lang w:val="en-US"/>
        </w:rPr>
        <w:t>animals,KO,female</w:t>
      </w:r>
      <w:r w:rsidRPr="0035784E">
        <w:rPr>
          <w:i/>
          <w:iCs/>
          <w:sz w:val="24"/>
          <w:szCs w:val="24"/>
          <w:lang w:val="en-US"/>
        </w:rPr>
        <w:t xml:space="preserve"> = 1).</w:t>
      </w:r>
    </w:p>
    <w:p w14:paraId="06D8D59B" w14:textId="59E31C70" w:rsidR="005F567E" w:rsidRPr="0035784E" w:rsidRDefault="005F567E" w:rsidP="005466CD">
      <w:pPr>
        <w:spacing w:line="240" w:lineRule="auto"/>
        <w:jc w:val="both"/>
        <w:rPr>
          <w:rFonts w:cstheme="minorHAnsi"/>
          <w:i/>
          <w:iCs/>
          <w:sz w:val="24"/>
          <w:szCs w:val="24"/>
          <w:lang w:val="en-US"/>
        </w:rPr>
      </w:pPr>
      <w:r w:rsidRPr="0035784E" w:rsidDel="003E328D">
        <w:rPr>
          <w:rFonts w:cstheme="minorHAnsi"/>
          <w:i/>
          <w:iCs/>
          <w:sz w:val="24"/>
          <w:szCs w:val="24"/>
          <w:lang w:val="en-US"/>
        </w:rPr>
        <w:t xml:space="preserve"> </w:t>
      </w:r>
    </w:p>
    <w:p w14:paraId="78C6DD6F" w14:textId="77777777" w:rsidR="005F567E" w:rsidRPr="0035784E" w:rsidRDefault="005F567E" w:rsidP="005466CD">
      <w:pPr>
        <w:spacing w:line="240" w:lineRule="auto"/>
        <w:rPr>
          <w:rFonts w:cstheme="minorHAnsi"/>
          <w:i/>
          <w:iCs/>
          <w:sz w:val="24"/>
          <w:szCs w:val="24"/>
          <w:lang w:val="en-US"/>
        </w:rPr>
      </w:pPr>
      <w:r w:rsidRPr="0035784E">
        <w:rPr>
          <w:rFonts w:cstheme="minorHAnsi"/>
          <w:i/>
          <w:iCs/>
          <w:sz w:val="24"/>
          <w:szCs w:val="24"/>
          <w:lang w:val="en-US"/>
        </w:rPr>
        <w:br w:type="page"/>
      </w:r>
    </w:p>
    <w:p w14:paraId="2CA9E969" w14:textId="3246008F" w:rsidR="005F567E" w:rsidRPr="0035784E" w:rsidRDefault="005F567E" w:rsidP="005466CD">
      <w:pPr>
        <w:spacing w:line="240" w:lineRule="auto"/>
        <w:rPr>
          <w:rFonts w:cstheme="minorHAnsi"/>
          <w:sz w:val="24"/>
          <w:szCs w:val="24"/>
          <w:lang w:val="en-US"/>
        </w:rPr>
      </w:pPr>
      <w:r w:rsidRPr="0035784E">
        <w:rPr>
          <w:rFonts w:cstheme="minorHAnsi"/>
          <w:noProof/>
          <w:sz w:val="24"/>
          <w:szCs w:val="24"/>
          <w:lang w:eastAsia="de-DE"/>
        </w:rPr>
        <w:drawing>
          <wp:inline distT="0" distB="0" distL="0" distR="0" wp14:anchorId="50C2EE36" wp14:editId="1F91AA7B">
            <wp:extent cx="5759450" cy="2410460"/>
            <wp:effectExtent l="0" t="0" r="0" b="8890"/>
            <wp:docPr id="7" name="Grafik 7" descr="Figure_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igure_S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9450" cy="2410460"/>
                    </a:xfrm>
                    <a:prstGeom prst="rect">
                      <a:avLst/>
                    </a:prstGeom>
                    <a:noFill/>
                    <a:ln>
                      <a:noFill/>
                    </a:ln>
                  </pic:spPr>
                </pic:pic>
              </a:graphicData>
            </a:graphic>
          </wp:inline>
        </w:drawing>
      </w:r>
    </w:p>
    <w:p w14:paraId="0D6C1DFD" w14:textId="77777777" w:rsidR="005F567E" w:rsidRPr="0035784E" w:rsidRDefault="005F567E" w:rsidP="005466CD">
      <w:pPr>
        <w:spacing w:line="240" w:lineRule="auto"/>
        <w:jc w:val="both"/>
        <w:rPr>
          <w:rFonts w:cstheme="minorHAnsi"/>
          <w:i/>
          <w:iCs/>
          <w:sz w:val="24"/>
          <w:szCs w:val="24"/>
          <w:lang w:val="en-US"/>
        </w:rPr>
      </w:pPr>
      <w:r w:rsidRPr="0035784E">
        <w:rPr>
          <w:rFonts w:cstheme="minorHAnsi"/>
          <w:b/>
          <w:i/>
          <w:iCs/>
          <w:sz w:val="24"/>
          <w:szCs w:val="24"/>
          <w:lang w:val="en-US"/>
        </w:rPr>
        <w:t>Supplementary Figure S4.</w:t>
      </w:r>
      <w:r w:rsidRPr="0035784E">
        <w:rPr>
          <w:rFonts w:cstheme="minorHAnsi"/>
          <w:i/>
          <w:iCs/>
          <w:sz w:val="24"/>
          <w:szCs w:val="24"/>
          <w:lang w:val="en-US"/>
        </w:rPr>
        <w:t xml:space="preserve"> </w:t>
      </w:r>
      <w:r w:rsidRPr="0035784E">
        <w:rPr>
          <w:rFonts w:cstheme="minorHAnsi"/>
          <w:b/>
          <w:bCs/>
          <w:i/>
          <w:iCs/>
          <w:sz w:val="24"/>
          <w:szCs w:val="24"/>
          <w:lang w:val="en-US"/>
        </w:rPr>
        <w:t>(A)</w:t>
      </w:r>
      <w:r w:rsidRPr="0035784E">
        <w:rPr>
          <w:rFonts w:cstheme="minorHAnsi"/>
          <w:bCs/>
          <w:i/>
          <w:iCs/>
          <w:sz w:val="24"/>
          <w:szCs w:val="24"/>
          <w:lang w:val="en-US"/>
        </w:rPr>
        <w:t xml:space="preserve"> Calcium spike activity was significantly lowered by 15 µmol/l TTA-P2 in WT (blue) but not KO (orange) compared to corresponding control. </w:t>
      </w:r>
      <w:r w:rsidRPr="0035784E">
        <w:rPr>
          <w:rFonts w:cstheme="minorHAnsi"/>
          <w:b/>
          <w:bCs/>
          <w:i/>
          <w:iCs/>
          <w:sz w:val="24"/>
          <w:szCs w:val="24"/>
          <w:lang w:val="en-US"/>
        </w:rPr>
        <w:t>(B, C)</w:t>
      </w:r>
      <w:r w:rsidRPr="0035784E">
        <w:rPr>
          <w:rFonts w:cstheme="minorHAnsi"/>
          <w:bCs/>
          <w:i/>
          <w:iCs/>
          <w:sz w:val="24"/>
          <w:szCs w:val="24"/>
          <w:lang w:val="en-US"/>
        </w:rPr>
        <w:t xml:space="preserve"> WT but not KO cells showed a significantly changed intra-burst frequency upon perfusion with 15 µmol/l TTA-P2, when compared to corresponding controls. Only cells that remained active at 15 µmol/l TTA-P2 are shown in B and C. D</w:t>
      </w:r>
      <w:r w:rsidRPr="0035784E">
        <w:rPr>
          <w:rFonts w:cstheme="minorHAnsi"/>
          <w:i/>
          <w:iCs/>
          <w:sz w:val="24"/>
          <w:szCs w:val="24"/>
          <w:lang w:val="en-US"/>
        </w:rPr>
        <w:t xml:space="preserve">ata in A-C are shown as overall mean per group (white circle) ± 95% CI (error bars). Individual values of cells and slices are shown as smaller and larger spots, respectively. Values were determined at time span -2 - 0 and 5.5 - 7.5 minutes before and after addition of inhibitor, respectively (indicated by the black dashed and solid line in 3E). P values (likelihood ratio test of linear mixed models) are indicated as follows: ns, P ≥ 0.05; *P &lt; 0.05; **P &lt; 0.01; ***P &lt; 0.001. See Supplementary Table S10-12 for statistical information </w:t>
      </w:r>
      <w:r w:rsidRPr="0035784E">
        <w:rPr>
          <w:i/>
          <w:iCs/>
          <w:sz w:val="24"/>
          <w:szCs w:val="24"/>
          <w:lang w:val="en-US"/>
        </w:rPr>
        <w:t>(n</w:t>
      </w:r>
      <w:r w:rsidRPr="0035784E">
        <w:rPr>
          <w:i/>
          <w:iCs/>
          <w:sz w:val="24"/>
          <w:szCs w:val="24"/>
          <w:vertAlign w:val="subscript"/>
          <w:lang w:val="en-US"/>
        </w:rPr>
        <w:t>animals,WT, male</w:t>
      </w:r>
      <w:r w:rsidRPr="0035784E">
        <w:rPr>
          <w:i/>
          <w:iCs/>
          <w:sz w:val="24"/>
          <w:szCs w:val="24"/>
          <w:lang w:val="en-US"/>
        </w:rPr>
        <w:t xml:space="preserve"> = 10, n</w:t>
      </w:r>
      <w:r w:rsidRPr="0035784E">
        <w:rPr>
          <w:i/>
          <w:iCs/>
          <w:sz w:val="24"/>
          <w:szCs w:val="24"/>
          <w:vertAlign w:val="subscript"/>
          <w:lang w:val="en-US"/>
        </w:rPr>
        <w:t>animals,WT, female</w:t>
      </w:r>
      <w:r w:rsidRPr="0035784E">
        <w:rPr>
          <w:i/>
          <w:iCs/>
          <w:sz w:val="24"/>
          <w:szCs w:val="24"/>
          <w:lang w:val="en-US"/>
        </w:rPr>
        <w:t xml:space="preserve"> = 0, n</w:t>
      </w:r>
      <w:r w:rsidRPr="0035784E">
        <w:rPr>
          <w:i/>
          <w:iCs/>
          <w:sz w:val="24"/>
          <w:szCs w:val="24"/>
          <w:vertAlign w:val="subscript"/>
          <w:lang w:val="en-US"/>
        </w:rPr>
        <w:t>animals,WT ctrl, male</w:t>
      </w:r>
      <w:r w:rsidRPr="0035784E">
        <w:rPr>
          <w:i/>
          <w:iCs/>
          <w:sz w:val="24"/>
          <w:szCs w:val="24"/>
          <w:lang w:val="en-US"/>
        </w:rPr>
        <w:t xml:space="preserve"> = 9, n</w:t>
      </w:r>
      <w:r w:rsidRPr="0035784E">
        <w:rPr>
          <w:i/>
          <w:iCs/>
          <w:sz w:val="24"/>
          <w:szCs w:val="24"/>
          <w:vertAlign w:val="subscript"/>
          <w:lang w:val="en-US"/>
        </w:rPr>
        <w:t>animals,WT ctrl, female</w:t>
      </w:r>
      <w:r w:rsidRPr="0035784E">
        <w:rPr>
          <w:i/>
          <w:iCs/>
          <w:sz w:val="24"/>
          <w:szCs w:val="24"/>
          <w:lang w:val="en-US"/>
        </w:rPr>
        <w:t xml:space="preserve"> = 6, n</w:t>
      </w:r>
      <w:r w:rsidRPr="0035784E">
        <w:rPr>
          <w:i/>
          <w:iCs/>
          <w:sz w:val="24"/>
          <w:szCs w:val="24"/>
          <w:vertAlign w:val="subscript"/>
          <w:lang w:val="en-US"/>
        </w:rPr>
        <w:t>animals,KO, male</w:t>
      </w:r>
      <w:r w:rsidRPr="0035784E">
        <w:rPr>
          <w:i/>
          <w:iCs/>
          <w:sz w:val="24"/>
          <w:szCs w:val="24"/>
          <w:lang w:val="en-US"/>
        </w:rPr>
        <w:t xml:space="preserve"> = 4, n</w:t>
      </w:r>
      <w:r w:rsidRPr="0035784E">
        <w:rPr>
          <w:i/>
          <w:iCs/>
          <w:sz w:val="24"/>
          <w:szCs w:val="24"/>
          <w:vertAlign w:val="subscript"/>
          <w:lang w:val="en-US"/>
        </w:rPr>
        <w:t>animals,KO,female</w:t>
      </w:r>
      <w:r w:rsidRPr="0035784E">
        <w:rPr>
          <w:i/>
          <w:iCs/>
          <w:sz w:val="24"/>
          <w:szCs w:val="24"/>
          <w:lang w:val="en-US"/>
        </w:rPr>
        <w:t xml:space="preserve"> = 3, n</w:t>
      </w:r>
      <w:r w:rsidRPr="0035784E">
        <w:rPr>
          <w:i/>
          <w:iCs/>
          <w:sz w:val="24"/>
          <w:szCs w:val="24"/>
          <w:vertAlign w:val="subscript"/>
          <w:lang w:val="en-US"/>
        </w:rPr>
        <w:t>animals,KO ctrl, male</w:t>
      </w:r>
      <w:r w:rsidRPr="0035784E">
        <w:rPr>
          <w:i/>
          <w:iCs/>
          <w:sz w:val="24"/>
          <w:szCs w:val="24"/>
          <w:lang w:val="en-US"/>
        </w:rPr>
        <w:t xml:space="preserve"> = 3, n</w:t>
      </w:r>
      <w:r w:rsidRPr="0035784E">
        <w:rPr>
          <w:i/>
          <w:iCs/>
          <w:sz w:val="24"/>
          <w:szCs w:val="24"/>
          <w:vertAlign w:val="subscript"/>
          <w:lang w:val="en-US"/>
        </w:rPr>
        <w:t>animals,KO ctrl,female</w:t>
      </w:r>
      <w:r w:rsidRPr="0035784E">
        <w:rPr>
          <w:i/>
          <w:iCs/>
          <w:sz w:val="24"/>
          <w:szCs w:val="24"/>
          <w:lang w:val="en-US"/>
        </w:rPr>
        <w:t xml:space="preserve"> = 4)</w:t>
      </w:r>
      <w:r w:rsidRPr="0035784E">
        <w:rPr>
          <w:rFonts w:cstheme="minorHAnsi"/>
          <w:i/>
          <w:iCs/>
          <w:sz w:val="24"/>
          <w:szCs w:val="24"/>
          <w:lang w:val="en-US"/>
        </w:rPr>
        <w:t>.</w:t>
      </w:r>
    </w:p>
    <w:p w14:paraId="07C73946" w14:textId="77777777" w:rsidR="005F567E" w:rsidRPr="0035784E" w:rsidRDefault="005F567E" w:rsidP="005466CD">
      <w:pPr>
        <w:spacing w:line="240" w:lineRule="auto"/>
        <w:jc w:val="both"/>
        <w:rPr>
          <w:rFonts w:cstheme="minorHAnsi"/>
          <w:i/>
          <w:iCs/>
          <w:sz w:val="24"/>
          <w:szCs w:val="24"/>
          <w:lang w:val="en-US"/>
        </w:rPr>
      </w:pPr>
    </w:p>
    <w:p w14:paraId="00ECD50D" w14:textId="37148110" w:rsidR="005F567E" w:rsidRPr="0035784E" w:rsidRDefault="00A1239B" w:rsidP="005466CD">
      <w:pPr>
        <w:spacing w:line="240" w:lineRule="auto"/>
        <w:jc w:val="both"/>
        <w:rPr>
          <w:rFonts w:cstheme="minorHAnsi"/>
          <w:bCs/>
          <w:i/>
          <w:iCs/>
          <w:sz w:val="24"/>
          <w:szCs w:val="24"/>
          <w:lang w:val="en-US"/>
        </w:rPr>
      </w:pPr>
      <w:r w:rsidRPr="0035784E">
        <w:rPr>
          <w:rFonts w:cstheme="minorHAnsi"/>
          <w:bCs/>
          <w:i/>
          <w:iCs/>
          <w:noProof/>
          <w:sz w:val="24"/>
          <w:szCs w:val="24"/>
          <w:lang w:eastAsia="de-DE"/>
        </w:rPr>
        <w:drawing>
          <wp:inline distT="0" distB="0" distL="0" distR="0" wp14:anchorId="28D559C2" wp14:editId="7D1CE504">
            <wp:extent cx="5760720" cy="5112385"/>
            <wp:effectExtent l="0" t="0" r="0" b="0"/>
            <wp:docPr id="11" name="Grafik 11" descr="C:\Users\dinhha\OneDrive - Charité - Universitätsmedizin Berlin\Analysis\Cacna1h KO Paper\Hypertension\Re-Submission\rsub_figures_final_format\PNG\Figure_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inhha\OneDrive - Charité - Universitätsmedizin Berlin\Analysis\Cacna1h KO Paper\Hypertension\Re-Submission\rsub_figures_final_format\PNG\Figure_S5.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5112385"/>
                    </a:xfrm>
                    <a:prstGeom prst="rect">
                      <a:avLst/>
                    </a:prstGeom>
                    <a:noFill/>
                    <a:ln>
                      <a:noFill/>
                    </a:ln>
                  </pic:spPr>
                </pic:pic>
              </a:graphicData>
            </a:graphic>
          </wp:inline>
        </w:drawing>
      </w:r>
    </w:p>
    <w:p w14:paraId="18B6040E" w14:textId="77777777" w:rsidR="005F567E" w:rsidRPr="0035784E" w:rsidRDefault="005F567E" w:rsidP="005466CD">
      <w:pPr>
        <w:spacing w:line="240" w:lineRule="auto"/>
        <w:jc w:val="both"/>
        <w:rPr>
          <w:rFonts w:cstheme="minorHAnsi"/>
          <w:i/>
          <w:iCs/>
          <w:sz w:val="24"/>
          <w:szCs w:val="24"/>
          <w:lang w:val="en-US"/>
        </w:rPr>
      </w:pPr>
      <w:r w:rsidRPr="0035784E">
        <w:rPr>
          <w:b/>
          <w:i/>
          <w:iCs/>
          <w:sz w:val="24"/>
          <w:szCs w:val="24"/>
          <w:shd w:val="clear" w:color="auto" w:fill="FFFFFF"/>
          <w:lang w:val="en-US"/>
        </w:rPr>
        <w:t>Supplementary Figure S5.</w:t>
      </w:r>
      <w:r w:rsidRPr="0035784E">
        <w:rPr>
          <w:i/>
          <w:iCs/>
          <w:sz w:val="24"/>
          <w:szCs w:val="24"/>
          <w:shd w:val="clear" w:color="auto" w:fill="FFFFFF"/>
          <w:lang w:val="en-US"/>
        </w:rPr>
        <w:t xml:space="preserve"> Spatial analysis of calcium spiking in WT and KO cells. </w:t>
      </w:r>
      <w:r w:rsidRPr="0035784E">
        <w:rPr>
          <w:b/>
          <w:i/>
          <w:iCs/>
          <w:sz w:val="24"/>
          <w:szCs w:val="24"/>
          <w:shd w:val="clear" w:color="auto" w:fill="FFFFFF"/>
          <w:lang w:val="en-US"/>
        </w:rPr>
        <w:t>(A)</w:t>
      </w:r>
      <w:r w:rsidRPr="0035784E">
        <w:rPr>
          <w:i/>
          <w:iCs/>
          <w:sz w:val="24"/>
          <w:szCs w:val="24"/>
          <w:shd w:val="clear" w:color="auto" w:fill="FFFFFF"/>
          <w:lang w:val="en-US"/>
        </w:rPr>
        <w:t xml:space="preserve"> Histogram of the distances of each cell to the center line of the ZG. This line was determined by fitting a second degree polynomial to the spatial distribution of the cells in each recording. Positive values determine the direction towards the capsule, negative values towards the ZF. The thickness of the ZG is similar in both genotypes. </w:t>
      </w:r>
      <w:r w:rsidRPr="0035784E">
        <w:rPr>
          <w:b/>
          <w:i/>
          <w:iCs/>
          <w:sz w:val="24"/>
          <w:szCs w:val="24"/>
          <w:shd w:val="clear" w:color="auto" w:fill="FFFFFF"/>
          <w:lang w:val="en-US"/>
        </w:rPr>
        <w:t>(B)</w:t>
      </w:r>
      <w:r w:rsidRPr="0035784E">
        <w:rPr>
          <w:i/>
          <w:iCs/>
          <w:sz w:val="24"/>
          <w:szCs w:val="24"/>
          <w:shd w:val="clear" w:color="auto" w:fill="FFFFFF"/>
          <w:lang w:val="en-US"/>
        </w:rPr>
        <w:t xml:space="preserve"> A 2D-Kernel density estimation (KDE) of distance and spike activity information for KO (orange) and WT (blue). KO has higher activity but similar thickness. </w:t>
      </w:r>
      <w:r w:rsidRPr="0035784E">
        <w:rPr>
          <w:b/>
          <w:i/>
          <w:iCs/>
          <w:sz w:val="24"/>
          <w:szCs w:val="24"/>
          <w:shd w:val="clear" w:color="auto" w:fill="FFFFFF"/>
          <w:lang w:val="en-US"/>
        </w:rPr>
        <w:t>(C)</w:t>
      </w:r>
      <w:r w:rsidRPr="0035784E">
        <w:rPr>
          <w:i/>
          <w:iCs/>
          <w:sz w:val="24"/>
          <w:szCs w:val="24"/>
          <w:shd w:val="clear" w:color="auto" w:fill="FFFFFF"/>
          <w:lang w:val="en-US"/>
        </w:rPr>
        <w:t xml:space="preserve"> Application of TTA-P2 shifts the peaks of the KDE towards lower activities but their width remains similar, indicating no difference between outer and inner ZG in the response to T-type calcium channel inhibition. </w:t>
      </w:r>
      <w:r w:rsidRPr="0035784E">
        <w:rPr>
          <w:i/>
          <w:iCs/>
          <w:sz w:val="24"/>
          <w:szCs w:val="24"/>
          <w:lang w:val="en-US"/>
        </w:rPr>
        <w:t>(n</w:t>
      </w:r>
      <w:r w:rsidRPr="0035784E">
        <w:rPr>
          <w:i/>
          <w:iCs/>
          <w:sz w:val="24"/>
          <w:szCs w:val="24"/>
          <w:vertAlign w:val="subscript"/>
          <w:lang w:val="en-US"/>
        </w:rPr>
        <w:t>animals,WT, male</w:t>
      </w:r>
      <w:r w:rsidRPr="0035784E">
        <w:rPr>
          <w:i/>
          <w:iCs/>
          <w:sz w:val="24"/>
          <w:szCs w:val="24"/>
          <w:lang w:val="en-US"/>
        </w:rPr>
        <w:t xml:space="preserve"> = 10, n</w:t>
      </w:r>
      <w:r w:rsidRPr="0035784E">
        <w:rPr>
          <w:i/>
          <w:iCs/>
          <w:sz w:val="24"/>
          <w:szCs w:val="24"/>
          <w:vertAlign w:val="subscript"/>
          <w:lang w:val="en-US"/>
        </w:rPr>
        <w:t>animals,WT, female</w:t>
      </w:r>
      <w:r w:rsidRPr="0035784E">
        <w:rPr>
          <w:i/>
          <w:iCs/>
          <w:sz w:val="24"/>
          <w:szCs w:val="24"/>
          <w:lang w:val="en-US"/>
        </w:rPr>
        <w:t xml:space="preserve"> = 0, n</w:t>
      </w:r>
      <w:r w:rsidRPr="0035784E">
        <w:rPr>
          <w:i/>
          <w:iCs/>
          <w:sz w:val="24"/>
          <w:szCs w:val="24"/>
          <w:vertAlign w:val="subscript"/>
          <w:lang w:val="en-US"/>
        </w:rPr>
        <w:t>animals,WT ctrl, male</w:t>
      </w:r>
      <w:r w:rsidRPr="0035784E">
        <w:rPr>
          <w:i/>
          <w:iCs/>
          <w:sz w:val="24"/>
          <w:szCs w:val="24"/>
          <w:lang w:val="en-US"/>
        </w:rPr>
        <w:t xml:space="preserve"> = 9 (not in C), n</w:t>
      </w:r>
      <w:r w:rsidRPr="0035784E">
        <w:rPr>
          <w:i/>
          <w:iCs/>
          <w:sz w:val="24"/>
          <w:szCs w:val="24"/>
          <w:vertAlign w:val="subscript"/>
          <w:lang w:val="en-US"/>
        </w:rPr>
        <w:t>animals,WT ctrl, female</w:t>
      </w:r>
      <w:r w:rsidRPr="0035784E">
        <w:rPr>
          <w:i/>
          <w:iCs/>
          <w:sz w:val="24"/>
          <w:szCs w:val="24"/>
          <w:lang w:val="en-US"/>
        </w:rPr>
        <w:t xml:space="preserve"> = 6 (not in C), n</w:t>
      </w:r>
      <w:r w:rsidRPr="0035784E">
        <w:rPr>
          <w:i/>
          <w:iCs/>
          <w:sz w:val="24"/>
          <w:szCs w:val="24"/>
          <w:vertAlign w:val="subscript"/>
          <w:lang w:val="en-US"/>
        </w:rPr>
        <w:t>animals,KO, male</w:t>
      </w:r>
      <w:r w:rsidRPr="0035784E">
        <w:rPr>
          <w:i/>
          <w:iCs/>
          <w:sz w:val="24"/>
          <w:szCs w:val="24"/>
          <w:lang w:val="en-US"/>
        </w:rPr>
        <w:t xml:space="preserve"> = 3, n</w:t>
      </w:r>
      <w:r w:rsidRPr="0035784E">
        <w:rPr>
          <w:i/>
          <w:iCs/>
          <w:sz w:val="24"/>
          <w:szCs w:val="24"/>
          <w:vertAlign w:val="subscript"/>
          <w:lang w:val="en-US"/>
        </w:rPr>
        <w:t>animals,KO,female</w:t>
      </w:r>
      <w:r w:rsidRPr="0035784E">
        <w:rPr>
          <w:i/>
          <w:iCs/>
          <w:sz w:val="24"/>
          <w:szCs w:val="24"/>
          <w:lang w:val="en-US"/>
        </w:rPr>
        <w:t xml:space="preserve"> = 3, n</w:t>
      </w:r>
      <w:r w:rsidRPr="0035784E">
        <w:rPr>
          <w:i/>
          <w:iCs/>
          <w:sz w:val="24"/>
          <w:szCs w:val="24"/>
          <w:vertAlign w:val="subscript"/>
          <w:lang w:val="en-US"/>
        </w:rPr>
        <w:t>animals,KO ctrl, male</w:t>
      </w:r>
      <w:r w:rsidRPr="0035784E">
        <w:rPr>
          <w:i/>
          <w:iCs/>
          <w:sz w:val="24"/>
          <w:szCs w:val="24"/>
          <w:lang w:val="en-US"/>
        </w:rPr>
        <w:t xml:space="preserve"> = 1 (not in C), n</w:t>
      </w:r>
      <w:r w:rsidRPr="0035784E">
        <w:rPr>
          <w:i/>
          <w:iCs/>
          <w:sz w:val="24"/>
          <w:szCs w:val="24"/>
          <w:vertAlign w:val="subscript"/>
          <w:lang w:val="en-US"/>
        </w:rPr>
        <w:t>animals,KO ctrl,female</w:t>
      </w:r>
      <w:r w:rsidRPr="0035784E">
        <w:rPr>
          <w:i/>
          <w:iCs/>
          <w:sz w:val="24"/>
          <w:szCs w:val="24"/>
          <w:lang w:val="en-US"/>
        </w:rPr>
        <w:t xml:space="preserve"> = 3 (not in C))</w:t>
      </w:r>
      <w:r w:rsidRPr="0035784E">
        <w:rPr>
          <w:rFonts w:cstheme="minorHAnsi"/>
          <w:i/>
          <w:iCs/>
          <w:sz w:val="24"/>
          <w:szCs w:val="24"/>
          <w:lang w:val="en-US"/>
        </w:rPr>
        <w:t>.</w:t>
      </w:r>
    </w:p>
    <w:p w14:paraId="19C646A2" w14:textId="77777777" w:rsidR="005F567E" w:rsidRPr="0035784E" w:rsidRDefault="005F567E" w:rsidP="005466CD">
      <w:pPr>
        <w:spacing w:line="240" w:lineRule="auto"/>
        <w:rPr>
          <w:i/>
          <w:iCs/>
          <w:sz w:val="24"/>
          <w:szCs w:val="24"/>
          <w:shd w:val="clear" w:color="auto" w:fill="FFFFFF"/>
          <w:lang w:val="en-US"/>
        </w:rPr>
      </w:pPr>
    </w:p>
    <w:p w14:paraId="66908702" w14:textId="77777777" w:rsidR="005F567E" w:rsidRPr="0035784E" w:rsidRDefault="005F567E" w:rsidP="005466CD">
      <w:pPr>
        <w:spacing w:line="240" w:lineRule="auto"/>
        <w:rPr>
          <w:i/>
          <w:iCs/>
          <w:sz w:val="24"/>
          <w:szCs w:val="24"/>
          <w:shd w:val="clear" w:color="auto" w:fill="FFFFFF"/>
          <w:lang w:val="en-US"/>
        </w:rPr>
      </w:pPr>
      <w:r w:rsidRPr="0035784E">
        <w:rPr>
          <w:i/>
          <w:iCs/>
          <w:sz w:val="24"/>
          <w:szCs w:val="24"/>
          <w:shd w:val="clear" w:color="auto" w:fill="FFFFFF"/>
          <w:lang w:val="en-US"/>
        </w:rPr>
        <w:br w:type="page"/>
      </w:r>
    </w:p>
    <w:p w14:paraId="1C4DC057" w14:textId="0E23A7FE" w:rsidR="005F567E" w:rsidRPr="0035784E" w:rsidRDefault="005F567E" w:rsidP="005466CD">
      <w:pPr>
        <w:spacing w:line="240" w:lineRule="auto"/>
        <w:rPr>
          <w:rFonts w:cstheme="minorHAnsi"/>
          <w:sz w:val="24"/>
          <w:szCs w:val="24"/>
          <w:lang w:val="en-US"/>
        </w:rPr>
      </w:pPr>
      <w:r w:rsidRPr="0035784E">
        <w:rPr>
          <w:rFonts w:cstheme="minorHAnsi"/>
          <w:noProof/>
          <w:sz w:val="24"/>
          <w:szCs w:val="24"/>
          <w:lang w:eastAsia="de-DE"/>
        </w:rPr>
        <w:drawing>
          <wp:inline distT="0" distB="0" distL="0" distR="0" wp14:anchorId="75B81D57" wp14:editId="7D24F6F9">
            <wp:extent cx="5759450" cy="2434590"/>
            <wp:effectExtent l="0" t="0" r="0" b="3810"/>
            <wp:docPr id="5" name="Grafik 5" descr="Figure_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igure_S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9450" cy="2434590"/>
                    </a:xfrm>
                    <a:prstGeom prst="rect">
                      <a:avLst/>
                    </a:prstGeom>
                    <a:noFill/>
                    <a:ln>
                      <a:noFill/>
                    </a:ln>
                  </pic:spPr>
                </pic:pic>
              </a:graphicData>
            </a:graphic>
          </wp:inline>
        </w:drawing>
      </w:r>
    </w:p>
    <w:p w14:paraId="6DD893EF" w14:textId="77777777" w:rsidR="005F567E" w:rsidRPr="0035784E" w:rsidRDefault="005F567E" w:rsidP="005466CD">
      <w:pPr>
        <w:spacing w:line="240" w:lineRule="auto"/>
        <w:jc w:val="both"/>
        <w:rPr>
          <w:rFonts w:cstheme="minorHAnsi"/>
          <w:i/>
          <w:iCs/>
          <w:sz w:val="24"/>
          <w:szCs w:val="24"/>
          <w:lang w:val="en-US"/>
        </w:rPr>
      </w:pPr>
      <w:r w:rsidRPr="0035784E">
        <w:rPr>
          <w:rFonts w:cstheme="minorHAnsi"/>
          <w:b/>
          <w:i/>
          <w:iCs/>
          <w:sz w:val="24"/>
          <w:szCs w:val="24"/>
          <w:lang w:val="en-US"/>
        </w:rPr>
        <w:t>Supplementary Figure S6.</w:t>
      </w:r>
      <w:r w:rsidRPr="0035784E">
        <w:rPr>
          <w:rFonts w:cstheme="minorHAnsi"/>
          <w:i/>
          <w:iCs/>
          <w:sz w:val="24"/>
          <w:szCs w:val="24"/>
          <w:lang w:val="en-US"/>
        </w:rPr>
        <w:t xml:space="preserve"> </w:t>
      </w:r>
      <w:r w:rsidRPr="0035784E">
        <w:rPr>
          <w:rFonts w:cstheme="minorHAnsi"/>
          <w:b/>
          <w:bCs/>
          <w:i/>
          <w:iCs/>
          <w:sz w:val="24"/>
          <w:szCs w:val="24"/>
          <w:lang w:val="en-US"/>
        </w:rPr>
        <w:t>(A)</w:t>
      </w:r>
      <w:r w:rsidRPr="0035784E">
        <w:rPr>
          <w:rFonts w:cstheme="minorHAnsi"/>
          <w:bCs/>
          <w:i/>
          <w:iCs/>
          <w:sz w:val="24"/>
          <w:szCs w:val="24"/>
          <w:lang w:val="en-US"/>
        </w:rPr>
        <w:t xml:space="preserve"> Calcium spike activity was significantly lowered in KO but not WT by 0.05 µmol/l isradipine. </w:t>
      </w:r>
      <w:r w:rsidRPr="0035784E">
        <w:rPr>
          <w:rFonts w:cstheme="minorHAnsi"/>
          <w:b/>
          <w:bCs/>
          <w:i/>
          <w:iCs/>
          <w:sz w:val="24"/>
          <w:szCs w:val="24"/>
          <w:lang w:val="en-US"/>
        </w:rPr>
        <w:t>(B-C)</w:t>
      </w:r>
      <w:r w:rsidRPr="0035784E">
        <w:rPr>
          <w:rFonts w:cstheme="minorHAnsi"/>
          <w:bCs/>
          <w:i/>
          <w:iCs/>
          <w:sz w:val="24"/>
          <w:szCs w:val="24"/>
          <w:lang w:val="en-US"/>
        </w:rPr>
        <w:t xml:space="preserve"> The intra-burst frequency was unchanged upon perfusion with 0.05 µmol/l isradipine in WT and KO cells compared to control. Only cells that remain active at 0.05 µmol/l isradipine are shown in B and C. D</w:t>
      </w:r>
      <w:r w:rsidRPr="0035784E">
        <w:rPr>
          <w:rFonts w:cstheme="minorHAnsi"/>
          <w:i/>
          <w:iCs/>
          <w:sz w:val="24"/>
          <w:szCs w:val="24"/>
          <w:lang w:val="en-US"/>
        </w:rPr>
        <w:t xml:space="preserve">ata in A-C are shown as overall mean per group (white circle) ± 95% CI (error bars). Individual values of cells and slices are shown as smaller and larger spots, respectively. P values (likelihood ratio test of linear mixed models) are indicated as follows: ns; ***P &lt; 0.001. Values were determined at time span -2 - 0 and 5.5 - 7.5 minutes before and after addition of inhibitor, respectively (indicated by the black dashed and solid line in 4C). See Supplementary Table S14-16 for statistical information </w:t>
      </w:r>
      <w:r w:rsidRPr="0035784E">
        <w:rPr>
          <w:i/>
          <w:iCs/>
          <w:sz w:val="24"/>
          <w:szCs w:val="24"/>
          <w:lang w:val="en-US"/>
        </w:rPr>
        <w:t>(n</w:t>
      </w:r>
      <w:r w:rsidRPr="0035784E">
        <w:rPr>
          <w:i/>
          <w:iCs/>
          <w:sz w:val="24"/>
          <w:szCs w:val="24"/>
          <w:vertAlign w:val="subscript"/>
          <w:lang w:val="en-US"/>
        </w:rPr>
        <w:t>animals,WT, male</w:t>
      </w:r>
      <w:r w:rsidRPr="0035784E">
        <w:rPr>
          <w:i/>
          <w:iCs/>
          <w:sz w:val="24"/>
          <w:szCs w:val="24"/>
          <w:lang w:val="en-US"/>
        </w:rPr>
        <w:t xml:space="preserve"> = 6, n</w:t>
      </w:r>
      <w:r w:rsidRPr="0035784E">
        <w:rPr>
          <w:i/>
          <w:iCs/>
          <w:sz w:val="24"/>
          <w:szCs w:val="24"/>
          <w:vertAlign w:val="subscript"/>
          <w:lang w:val="en-US"/>
        </w:rPr>
        <w:t>animals,WT, female</w:t>
      </w:r>
      <w:r w:rsidRPr="0035784E">
        <w:rPr>
          <w:i/>
          <w:iCs/>
          <w:sz w:val="24"/>
          <w:szCs w:val="24"/>
          <w:lang w:val="en-US"/>
        </w:rPr>
        <w:t xml:space="preserve"> = 3, n</w:t>
      </w:r>
      <w:r w:rsidRPr="0035784E">
        <w:rPr>
          <w:i/>
          <w:iCs/>
          <w:sz w:val="24"/>
          <w:szCs w:val="24"/>
          <w:vertAlign w:val="subscript"/>
          <w:lang w:val="en-US"/>
        </w:rPr>
        <w:t>animals,WT ctrl, male</w:t>
      </w:r>
      <w:r w:rsidRPr="0035784E">
        <w:rPr>
          <w:i/>
          <w:iCs/>
          <w:sz w:val="24"/>
          <w:szCs w:val="24"/>
          <w:lang w:val="en-US"/>
        </w:rPr>
        <w:t xml:space="preserve"> = 9, n</w:t>
      </w:r>
      <w:r w:rsidRPr="0035784E">
        <w:rPr>
          <w:i/>
          <w:iCs/>
          <w:sz w:val="24"/>
          <w:szCs w:val="24"/>
          <w:vertAlign w:val="subscript"/>
          <w:lang w:val="en-US"/>
        </w:rPr>
        <w:t>animals,WT ctrl, female</w:t>
      </w:r>
      <w:r w:rsidRPr="0035784E">
        <w:rPr>
          <w:i/>
          <w:iCs/>
          <w:sz w:val="24"/>
          <w:szCs w:val="24"/>
          <w:lang w:val="en-US"/>
        </w:rPr>
        <w:t xml:space="preserve"> = 6, n</w:t>
      </w:r>
      <w:r w:rsidRPr="0035784E">
        <w:rPr>
          <w:i/>
          <w:iCs/>
          <w:sz w:val="24"/>
          <w:szCs w:val="24"/>
          <w:vertAlign w:val="subscript"/>
          <w:lang w:val="en-US"/>
        </w:rPr>
        <w:t>animals,KO, male</w:t>
      </w:r>
      <w:r w:rsidRPr="0035784E">
        <w:rPr>
          <w:i/>
          <w:iCs/>
          <w:sz w:val="24"/>
          <w:szCs w:val="24"/>
          <w:lang w:val="en-US"/>
        </w:rPr>
        <w:t xml:space="preserve"> = 3, n</w:t>
      </w:r>
      <w:r w:rsidRPr="0035784E">
        <w:rPr>
          <w:i/>
          <w:iCs/>
          <w:sz w:val="24"/>
          <w:szCs w:val="24"/>
          <w:vertAlign w:val="subscript"/>
          <w:lang w:val="en-US"/>
        </w:rPr>
        <w:t>animals,KO,female</w:t>
      </w:r>
      <w:r w:rsidRPr="0035784E">
        <w:rPr>
          <w:i/>
          <w:iCs/>
          <w:sz w:val="24"/>
          <w:szCs w:val="24"/>
          <w:lang w:val="en-US"/>
        </w:rPr>
        <w:t xml:space="preserve"> = 3, n</w:t>
      </w:r>
      <w:r w:rsidRPr="0035784E">
        <w:rPr>
          <w:i/>
          <w:iCs/>
          <w:sz w:val="24"/>
          <w:szCs w:val="24"/>
          <w:vertAlign w:val="subscript"/>
          <w:lang w:val="en-US"/>
        </w:rPr>
        <w:t>animals,KO ctrl, male</w:t>
      </w:r>
      <w:r w:rsidRPr="0035784E">
        <w:rPr>
          <w:i/>
          <w:iCs/>
          <w:sz w:val="24"/>
          <w:szCs w:val="24"/>
          <w:lang w:val="en-US"/>
        </w:rPr>
        <w:t xml:space="preserve"> = 3, n</w:t>
      </w:r>
      <w:r w:rsidRPr="0035784E">
        <w:rPr>
          <w:i/>
          <w:iCs/>
          <w:sz w:val="24"/>
          <w:szCs w:val="24"/>
          <w:vertAlign w:val="subscript"/>
          <w:lang w:val="en-US"/>
        </w:rPr>
        <w:t>animals,KO ctrl,female</w:t>
      </w:r>
      <w:r w:rsidRPr="0035784E">
        <w:rPr>
          <w:i/>
          <w:iCs/>
          <w:sz w:val="24"/>
          <w:szCs w:val="24"/>
          <w:lang w:val="en-US"/>
        </w:rPr>
        <w:t xml:space="preserve"> = 4)</w:t>
      </w:r>
      <w:r w:rsidRPr="0035784E">
        <w:rPr>
          <w:rFonts w:cstheme="minorHAnsi"/>
          <w:i/>
          <w:iCs/>
          <w:sz w:val="24"/>
          <w:szCs w:val="24"/>
          <w:lang w:val="en-US"/>
        </w:rPr>
        <w:t>.</w:t>
      </w:r>
    </w:p>
    <w:p w14:paraId="28B018DC" w14:textId="77777777" w:rsidR="005F567E" w:rsidRPr="0035784E" w:rsidRDefault="005F567E" w:rsidP="005466CD">
      <w:pPr>
        <w:spacing w:line="240" w:lineRule="auto"/>
        <w:rPr>
          <w:rFonts w:cstheme="minorHAnsi"/>
          <w:i/>
          <w:iCs/>
          <w:sz w:val="24"/>
          <w:szCs w:val="24"/>
          <w:lang w:val="en-US"/>
        </w:rPr>
      </w:pPr>
      <w:r w:rsidRPr="0035784E">
        <w:rPr>
          <w:rFonts w:cstheme="minorHAnsi"/>
          <w:i/>
          <w:iCs/>
          <w:sz w:val="24"/>
          <w:szCs w:val="24"/>
          <w:lang w:val="en-US"/>
        </w:rPr>
        <w:br w:type="page"/>
      </w:r>
    </w:p>
    <w:p w14:paraId="616CE146" w14:textId="2100D46E" w:rsidR="005F567E" w:rsidRPr="0035784E" w:rsidRDefault="005F567E" w:rsidP="005466CD">
      <w:pPr>
        <w:spacing w:line="240" w:lineRule="auto"/>
        <w:jc w:val="both"/>
        <w:rPr>
          <w:rFonts w:cstheme="minorHAnsi"/>
          <w:b/>
          <w:i/>
          <w:iCs/>
          <w:noProof/>
          <w:sz w:val="24"/>
          <w:szCs w:val="24"/>
          <w:lang w:eastAsia="de-DE"/>
        </w:rPr>
      </w:pPr>
      <w:bookmarkStart w:id="1" w:name="_Hlk130363545"/>
      <w:r w:rsidRPr="0035784E">
        <w:rPr>
          <w:rFonts w:cstheme="minorHAnsi"/>
          <w:b/>
          <w:i/>
          <w:iCs/>
          <w:noProof/>
          <w:sz w:val="24"/>
          <w:szCs w:val="24"/>
          <w:lang w:eastAsia="de-DE"/>
        </w:rPr>
        <w:drawing>
          <wp:inline distT="0" distB="0" distL="0" distR="0" wp14:anchorId="334A8F10" wp14:editId="04BB5036">
            <wp:extent cx="5759450" cy="4667250"/>
            <wp:effectExtent l="0" t="0" r="0" b="0"/>
            <wp:docPr id="4" name="Grafik 4" descr="Figure_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igure_S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4667250"/>
                    </a:xfrm>
                    <a:prstGeom prst="rect">
                      <a:avLst/>
                    </a:prstGeom>
                    <a:noFill/>
                    <a:ln>
                      <a:noFill/>
                    </a:ln>
                  </pic:spPr>
                </pic:pic>
              </a:graphicData>
            </a:graphic>
          </wp:inline>
        </w:drawing>
      </w:r>
    </w:p>
    <w:p w14:paraId="290B341D" w14:textId="77777777" w:rsidR="005F567E" w:rsidRPr="0035784E" w:rsidRDefault="005F567E" w:rsidP="005466CD">
      <w:pPr>
        <w:spacing w:line="240" w:lineRule="auto"/>
        <w:jc w:val="both"/>
        <w:rPr>
          <w:rFonts w:cstheme="minorHAnsi"/>
          <w:b/>
          <w:i/>
          <w:iCs/>
          <w:noProof/>
          <w:sz w:val="24"/>
          <w:szCs w:val="24"/>
          <w:lang w:val="en-US" w:eastAsia="de-DE"/>
        </w:rPr>
      </w:pPr>
      <w:r w:rsidRPr="0035784E">
        <w:rPr>
          <w:rFonts w:cstheme="minorHAnsi"/>
          <w:b/>
          <w:i/>
          <w:iCs/>
          <w:sz w:val="24"/>
          <w:szCs w:val="24"/>
          <w:lang w:val="en-US"/>
        </w:rPr>
        <w:t>Supplementary Figure S7.</w:t>
      </w:r>
      <w:r w:rsidRPr="0035784E">
        <w:rPr>
          <w:rFonts w:cstheme="minorHAnsi"/>
          <w:i/>
          <w:iCs/>
          <w:sz w:val="24"/>
          <w:szCs w:val="24"/>
          <w:lang w:val="en-US"/>
        </w:rPr>
        <w:t xml:space="preserve"> </w:t>
      </w:r>
      <w:r w:rsidRPr="0035784E">
        <w:rPr>
          <w:rFonts w:cstheme="minorHAnsi"/>
          <w:b/>
          <w:i/>
          <w:iCs/>
          <w:sz w:val="24"/>
          <w:szCs w:val="24"/>
          <w:lang w:val="en-US"/>
        </w:rPr>
        <w:t xml:space="preserve">(A) </w:t>
      </w:r>
      <w:r w:rsidRPr="0035784E">
        <w:rPr>
          <w:rFonts w:cstheme="minorHAnsi"/>
          <w:bCs/>
          <w:i/>
          <w:iCs/>
          <w:sz w:val="24"/>
          <w:szCs w:val="24"/>
          <w:lang w:val="en-US"/>
        </w:rPr>
        <w:t>Calcium spike activity in cells from WT adrenal slices stained with Calbryte 520 AM at 4 mmol/l K</w:t>
      </w:r>
      <w:r w:rsidRPr="0035784E">
        <w:rPr>
          <w:rFonts w:cstheme="minorHAnsi"/>
          <w:bCs/>
          <w:i/>
          <w:iCs/>
          <w:sz w:val="24"/>
          <w:szCs w:val="24"/>
          <w:vertAlign w:val="superscript"/>
          <w:lang w:val="en-US"/>
        </w:rPr>
        <w:t>+</w:t>
      </w:r>
      <w:r w:rsidRPr="0035784E">
        <w:rPr>
          <w:rFonts w:cstheme="minorHAnsi"/>
          <w:bCs/>
          <w:i/>
          <w:iCs/>
          <w:sz w:val="24"/>
          <w:szCs w:val="24"/>
          <w:lang w:val="en-US"/>
        </w:rPr>
        <w:t xml:space="preserve"> and 500 pmol/l </w:t>
      </w:r>
      <w:bookmarkEnd w:id="1"/>
      <w:r w:rsidRPr="0035784E">
        <w:rPr>
          <w:rFonts w:cstheme="minorHAnsi"/>
          <w:bCs/>
          <w:i/>
          <w:iCs/>
          <w:sz w:val="24"/>
          <w:szCs w:val="24"/>
          <w:lang w:val="en-US"/>
        </w:rPr>
        <w:t xml:space="preserve">Ang II was lowered </w:t>
      </w:r>
      <w:r w:rsidRPr="0035784E">
        <w:rPr>
          <w:rFonts w:cstheme="minorHAnsi"/>
          <w:i/>
          <w:iCs/>
          <w:sz w:val="24"/>
          <w:szCs w:val="24"/>
          <w:lang w:val="en-US"/>
        </w:rPr>
        <w:t>by 5 µmol/l TTA-P2 alone (green) and in combination with 300 nmol/l isradipine (pink</w:t>
      </w:r>
      <w:r w:rsidRPr="0035784E">
        <w:rPr>
          <w:rFonts w:cstheme="minorHAnsi"/>
          <w:bCs/>
          <w:i/>
          <w:iCs/>
          <w:sz w:val="24"/>
          <w:szCs w:val="24"/>
          <w:lang w:val="en-US"/>
        </w:rPr>
        <w:t xml:space="preserve">) compared to controls (grey, no inhibitors). </w:t>
      </w:r>
      <w:r w:rsidRPr="0035784E">
        <w:rPr>
          <w:rFonts w:cstheme="minorHAnsi"/>
          <w:b/>
          <w:bCs/>
          <w:i/>
          <w:iCs/>
          <w:caps/>
          <w:sz w:val="24"/>
          <w:szCs w:val="24"/>
          <w:lang w:val="en-US"/>
        </w:rPr>
        <w:t>(B)</w:t>
      </w:r>
      <w:r w:rsidRPr="0035784E">
        <w:rPr>
          <w:rFonts w:cstheme="minorHAnsi"/>
          <w:bCs/>
          <w:i/>
          <w:iCs/>
          <w:sz w:val="24"/>
          <w:szCs w:val="24"/>
          <w:lang w:val="en-US"/>
        </w:rPr>
        <w:t xml:space="preserve"> Fraction of cells in a WT adrenal slice that were active during the steady-state phases as indicated in 5B compared to untreated controls (grey). </w:t>
      </w:r>
      <w:r w:rsidRPr="0035784E">
        <w:rPr>
          <w:rFonts w:cstheme="minorHAnsi"/>
          <w:b/>
          <w:bCs/>
          <w:i/>
          <w:iCs/>
          <w:sz w:val="24"/>
          <w:szCs w:val="24"/>
          <w:lang w:val="en-US"/>
        </w:rPr>
        <w:t>(C)</w:t>
      </w:r>
      <w:r w:rsidRPr="0035784E">
        <w:rPr>
          <w:rFonts w:cstheme="minorHAnsi"/>
          <w:bCs/>
          <w:i/>
          <w:iCs/>
          <w:sz w:val="24"/>
          <w:szCs w:val="24"/>
          <w:lang w:val="en-US"/>
        </w:rPr>
        <w:t xml:space="preserve"> Intra-burst frequency of WT cells during the green steady-state phase as indicated in 5B relative to controls. </w:t>
      </w:r>
      <w:r w:rsidRPr="0035784E">
        <w:rPr>
          <w:rFonts w:cstheme="minorHAnsi"/>
          <w:b/>
          <w:bCs/>
          <w:i/>
          <w:iCs/>
          <w:sz w:val="24"/>
          <w:szCs w:val="24"/>
          <w:lang w:val="en-US"/>
        </w:rPr>
        <w:t>(D)</w:t>
      </w:r>
      <w:r w:rsidRPr="0035784E">
        <w:rPr>
          <w:rFonts w:cstheme="minorHAnsi"/>
          <w:bCs/>
          <w:i/>
          <w:iCs/>
          <w:sz w:val="24"/>
          <w:szCs w:val="24"/>
          <w:lang w:val="en-US"/>
        </w:rPr>
        <w:t xml:space="preserve"> Intra-burst frequency of the remaining active WT and WT control cells at 0 and 5 µmol/l TTA-P2. I</w:t>
      </w:r>
      <w:r w:rsidRPr="0035784E">
        <w:rPr>
          <w:rFonts w:cstheme="minorHAnsi"/>
          <w:i/>
          <w:iCs/>
          <w:sz w:val="24"/>
          <w:szCs w:val="24"/>
          <w:lang w:val="en-US"/>
        </w:rPr>
        <w:t xml:space="preserve">ndividual larger circles show mean values of slices (green or pink: WT; grey: WT control). Smaller spots in A, C and D show individual mean values of cells. </w:t>
      </w:r>
      <w:r w:rsidRPr="0035784E">
        <w:rPr>
          <w:rFonts w:cstheme="minorHAnsi"/>
          <w:bCs/>
          <w:i/>
          <w:iCs/>
          <w:sz w:val="24"/>
          <w:szCs w:val="24"/>
          <w:lang w:val="en-US"/>
        </w:rPr>
        <w:t xml:space="preserve">White circles show overall mean per group of </w:t>
      </w:r>
      <w:r w:rsidRPr="0035784E">
        <w:rPr>
          <w:rFonts w:cstheme="minorHAnsi"/>
          <w:i/>
          <w:iCs/>
          <w:sz w:val="24"/>
          <w:szCs w:val="24"/>
          <w:lang w:val="en-US"/>
        </w:rPr>
        <w:t>mean values of slices</w:t>
      </w:r>
      <w:r w:rsidRPr="0035784E">
        <w:rPr>
          <w:rFonts w:cstheme="minorHAnsi"/>
          <w:bCs/>
          <w:i/>
          <w:iCs/>
          <w:sz w:val="24"/>
          <w:szCs w:val="24"/>
          <w:lang w:val="en-US"/>
        </w:rPr>
        <w:t xml:space="preserve"> (errorbars: </w:t>
      </w:r>
      <w:r w:rsidRPr="0035784E">
        <w:rPr>
          <w:rFonts w:cstheme="minorHAnsi"/>
          <w:i/>
          <w:iCs/>
          <w:sz w:val="24"/>
          <w:szCs w:val="24"/>
          <w:lang w:val="en-US"/>
        </w:rPr>
        <w:t xml:space="preserve">± </w:t>
      </w:r>
      <w:r w:rsidRPr="0035784E">
        <w:rPr>
          <w:rFonts w:cstheme="minorHAnsi"/>
          <w:bCs/>
          <w:i/>
          <w:iCs/>
          <w:sz w:val="24"/>
          <w:szCs w:val="24"/>
          <w:lang w:val="en-US"/>
        </w:rPr>
        <w:t xml:space="preserve">95% CI). </w:t>
      </w:r>
      <w:r w:rsidRPr="0035784E">
        <w:rPr>
          <w:rFonts w:cstheme="minorHAnsi"/>
          <w:i/>
          <w:iCs/>
          <w:sz w:val="24"/>
          <w:szCs w:val="24"/>
          <w:lang w:val="en-US"/>
        </w:rPr>
        <w:t xml:space="preserve">For </w:t>
      </w:r>
      <w:r w:rsidRPr="0035784E">
        <w:rPr>
          <w:rFonts w:cstheme="minorHAnsi"/>
          <w:bCs/>
          <w:i/>
          <w:iCs/>
          <w:sz w:val="24"/>
          <w:szCs w:val="24"/>
          <w:lang w:val="en-US"/>
        </w:rPr>
        <w:t xml:space="preserve">control, cells were perfused without calcium channel inhibitors. The color of the mean values correspond to the color-coded intervals in Fig. 5B. </w:t>
      </w:r>
      <w:r w:rsidRPr="0035784E">
        <w:rPr>
          <w:rFonts w:cstheme="minorHAnsi"/>
          <w:i/>
          <w:iCs/>
          <w:sz w:val="24"/>
          <w:szCs w:val="24"/>
          <w:lang w:val="en-US"/>
        </w:rPr>
        <w:t xml:space="preserve">P values (likelihood ratio test of linear mixed models) are indicated as follows: ns, P ≥ 0.05; *P &lt; 0.05; **P &lt; 0.01; ***P &lt; 0.001; </w:t>
      </w:r>
      <w:r w:rsidRPr="0035784E">
        <w:rPr>
          <w:i/>
          <w:iCs/>
          <w:sz w:val="24"/>
          <w:szCs w:val="24"/>
          <w:lang w:val="en-US"/>
        </w:rPr>
        <w:t>n</w:t>
      </w:r>
      <w:r w:rsidRPr="0035784E">
        <w:rPr>
          <w:i/>
          <w:iCs/>
          <w:sz w:val="24"/>
          <w:szCs w:val="24"/>
          <w:vertAlign w:val="subscript"/>
          <w:lang w:val="en-US"/>
        </w:rPr>
        <w:t>animals,WT, male</w:t>
      </w:r>
      <w:r w:rsidRPr="0035784E">
        <w:rPr>
          <w:i/>
          <w:iCs/>
          <w:sz w:val="24"/>
          <w:szCs w:val="24"/>
          <w:lang w:val="en-US"/>
        </w:rPr>
        <w:t xml:space="preserve"> = 4, n</w:t>
      </w:r>
      <w:r w:rsidRPr="0035784E">
        <w:rPr>
          <w:i/>
          <w:iCs/>
          <w:sz w:val="24"/>
          <w:szCs w:val="24"/>
          <w:vertAlign w:val="subscript"/>
          <w:lang w:val="en-US"/>
        </w:rPr>
        <w:t>animals,WT, female</w:t>
      </w:r>
      <w:r w:rsidRPr="0035784E">
        <w:rPr>
          <w:i/>
          <w:iCs/>
          <w:sz w:val="24"/>
          <w:szCs w:val="24"/>
          <w:lang w:val="en-US"/>
        </w:rPr>
        <w:t xml:space="preserve"> = 2, n</w:t>
      </w:r>
      <w:r w:rsidRPr="0035784E">
        <w:rPr>
          <w:i/>
          <w:iCs/>
          <w:sz w:val="24"/>
          <w:szCs w:val="24"/>
          <w:vertAlign w:val="subscript"/>
          <w:lang w:val="en-US"/>
        </w:rPr>
        <w:t>animals,WT ctrl, male</w:t>
      </w:r>
      <w:r w:rsidRPr="0035784E">
        <w:rPr>
          <w:i/>
          <w:iCs/>
          <w:sz w:val="24"/>
          <w:szCs w:val="24"/>
          <w:lang w:val="en-US"/>
        </w:rPr>
        <w:t xml:space="preserve"> = 4, n</w:t>
      </w:r>
      <w:r w:rsidRPr="0035784E">
        <w:rPr>
          <w:i/>
          <w:iCs/>
          <w:sz w:val="24"/>
          <w:szCs w:val="24"/>
          <w:vertAlign w:val="subscript"/>
          <w:lang w:val="en-US"/>
        </w:rPr>
        <w:t>animals,WT ctrl, female</w:t>
      </w:r>
      <w:r w:rsidRPr="0035784E">
        <w:rPr>
          <w:i/>
          <w:iCs/>
          <w:sz w:val="24"/>
          <w:szCs w:val="24"/>
          <w:lang w:val="en-US"/>
        </w:rPr>
        <w:t xml:space="preserve"> = 5)</w:t>
      </w:r>
      <w:r w:rsidRPr="0035784E">
        <w:rPr>
          <w:rFonts w:cstheme="minorHAnsi"/>
          <w:i/>
          <w:iCs/>
          <w:sz w:val="24"/>
          <w:szCs w:val="24"/>
          <w:lang w:val="en-US"/>
        </w:rPr>
        <w:t>. See Supplementary Table S18-21 for statistical information.</w:t>
      </w:r>
    </w:p>
    <w:p w14:paraId="2DDB15C7" w14:textId="77777777" w:rsidR="005F567E" w:rsidRPr="0035784E" w:rsidRDefault="005F567E" w:rsidP="005466CD">
      <w:pPr>
        <w:spacing w:line="240" w:lineRule="auto"/>
        <w:jc w:val="both"/>
        <w:rPr>
          <w:rFonts w:cstheme="minorHAnsi"/>
          <w:bCs/>
          <w:i/>
          <w:iCs/>
          <w:sz w:val="24"/>
          <w:szCs w:val="24"/>
          <w:lang w:val="en-US"/>
        </w:rPr>
      </w:pPr>
    </w:p>
    <w:p w14:paraId="48DF3395" w14:textId="05E80B1C" w:rsidR="005F567E" w:rsidRPr="0035784E" w:rsidRDefault="005F567E" w:rsidP="005466CD">
      <w:pPr>
        <w:spacing w:line="240" w:lineRule="auto"/>
        <w:jc w:val="both"/>
        <w:rPr>
          <w:rFonts w:cstheme="minorHAnsi"/>
          <w:bCs/>
          <w:i/>
          <w:iCs/>
          <w:sz w:val="24"/>
          <w:szCs w:val="24"/>
          <w:lang w:val="en-US"/>
        </w:rPr>
      </w:pPr>
      <w:r w:rsidRPr="0035784E">
        <w:rPr>
          <w:rFonts w:cstheme="minorHAnsi"/>
          <w:bCs/>
          <w:i/>
          <w:iCs/>
          <w:noProof/>
          <w:sz w:val="24"/>
          <w:szCs w:val="24"/>
          <w:lang w:eastAsia="de-DE"/>
        </w:rPr>
        <w:drawing>
          <wp:inline distT="0" distB="0" distL="0" distR="0" wp14:anchorId="4E5F2769" wp14:editId="05CC33B3">
            <wp:extent cx="3372485" cy="4274820"/>
            <wp:effectExtent l="0" t="0" r="0" b="0"/>
            <wp:docPr id="3" name="Grafik 3" descr="Figure_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igure_S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72485" cy="4274820"/>
                    </a:xfrm>
                    <a:prstGeom prst="rect">
                      <a:avLst/>
                    </a:prstGeom>
                    <a:noFill/>
                    <a:ln>
                      <a:noFill/>
                    </a:ln>
                  </pic:spPr>
                </pic:pic>
              </a:graphicData>
            </a:graphic>
          </wp:inline>
        </w:drawing>
      </w:r>
    </w:p>
    <w:p w14:paraId="35CAAF20" w14:textId="77777777" w:rsidR="005F567E" w:rsidRPr="0035784E" w:rsidRDefault="005F567E" w:rsidP="005466CD">
      <w:pPr>
        <w:spacing w:line="240" w:lineRule="auto"/>
        <w:jc w:val="both"/>
        <w:rPr>
          <w:rFonts w:cstheme="minorHAnsi"/>
          <w:i/>
          <w:iCs/>
          <w:sz w:val="24"/>
          <w:szCs w:val="24"/>
          <w:lang w:val="en-US"/>
        </w:rPr>
      </w:pPr>
      <w:r w:rsidRPr="0035784E">
        <w:rPr>
          <w:rFonts w:cstheme="minorHAnsi"/>
          <w:b/>
          <w:i/>
          <w:iCs/>
          <w:sz w:val="24"/>
          <w:szCs w:val="24"/>
          <w:lang w:val="en-US"/>
        </w:rPr>
        <w:t xml:space="preserve">Supplementary Figure S8. </w:t>
      </w:r>
      <w:r w:rsidRPr="0035784E">
        <w:rPr>
          <w:rFonts w:cstheme="minorHAnsi"/>
          <w:b/>
          <w:bCs/>
          <w:i/>
          <w:iCs/>
          <w:sz w:val="24"/>
          <w:szCs w:val="24"/>
          <w:lang w:val="en-US"/>
        </w:rPr>
        <w:t>(A)</w:t>
      </w:r>
      <w:r w:rsidRPr="0035784E">
        <w:rPr>
          <w:rFonts w:cstheme="minorHAnsi"/>
          <w:bCs/>
          <w:i/>
          <w:iCs/>
          <w:sz w:val="24"/>
          <w:szCs w:val="24"/>
          <w:lang w:val="en-US"/>
        </w:rPr>
        <w:t xml:space="preserve"> Mean intracellular calcium concentrations of ZG cells from Fura-2-AM-stained adrenal slices before and during perfusion with both inhibitors TTA-P2 (5 µmol/l) and isradipine (300 nmol/l) at varying concentrations of Ang II as indicated in 5D (black bars; blue circles: treated WT; grey circles: untreated WT controls). Mean values for each slice and cell are shown as larger and smaller circles, respectively. Overall means per group are shown as white circles ± 95% CI. </w:t>
      </w:r>
      <w:r w:rsidRPr="0035784E">
        <w:rPr>
          <w:rFonts w:cstheme="minorHAnsi"/>
          <w:b/>
          <w:bCs/>
          <w:i/>
          <w:iCs/>
          <w:sz w:val="24"/>
          <w:szCs w:val="24"/>
          <w:lang w:val="en-US"/>
        </w:rPr>
        <w:t>(B)</w:t>
      </w:r>
      <w:r w:rsidRPr="0035784E">
        <w:rPr>
          <w:rFonts w:cstheme="minorHAnsi"/>
          <w:bCs/>
          <w:i/>
          <w:iCs/>
          <w:sz w:val="24"/>
          <w:szCs w:val="24"/>
          <w:lang w:val="en-US"/>
        </w:rPr>
        <w:t xml:space="preserve"> Time spent bursting of ZG cells from Fura-2-AM-stained adrenal slices before and during perfusion with both inhibitors TTA-P2 (5 µmol/l) and isradipine (300 nmol/l) at varying concentrations of Ang II as indicated in 5E (blue bars: treated cells, grey bars: untreated controls, error bars: 95% CI).</w:t>
      </w:r>
      <w:r w:rsidRPr="0035784E">
        <w:rPr>
          <w:sz w:val="24"/>
          <w:szCs w:val="24"/>
          <w:lang w:val="en-US"/>
        </w:rPr>
        <w:t xml:space="preserve"> </w:t>
      </w:r>
      <w:r w:rsidRPr="0035784E">
        <w:rPr>
          <w:rFonts w:cstheme="minorHAnsi"/>
          <w:i/>
          <w:iCs/>
          <w:sz w:val="24"/>
          <w:szCs w:val="24"/>
          <w:lang w:val="en-US"/>
        </w:rPr>
        <w:t>See Supplementary Table S24-25 for statistical information (</w:t>
      </w:r>
      <w:r w:rsidRPr="0035784E">
        <w:rPr>
          <w:i/>
          <w:iCs/>
          <w:sz w:val="24"/>
          <w:szCs w:val="24"/>
          <w:lang w:val="en-US"/>
        </w:rPr>
        <w:t>n</w:t>
      </w:r>
      <w:r w:rsidRPr="0035784E">
        <w:rPr>
          <w:i/>
          <w:iCs/>
          <w:sz w:val="24"/>
          <w:szCs w:val="24"/>
          <w:vertAlign w:val="subscript"/>
          <w:lang w:val="en-US"/>
        </w:rPr>
        <w:t>animals,WT, male</w:t>
      </w:r>
      <w:r w:rsidRPr="0035784E">
        <w:rPr>
          <w:i/>
          <w:iCs/>
          <w:sz w:val="24"/>
          <w:szCs w:val="24"/>
          <w:lang w:val="en-US"/>
        </w:rPr>
        <w:t xml:space="preserve"> = 2, n</w:t>
      </w:r>
      <w:r w:rsidRPr="0035784E">
        <w:rPr>
          <w:i/>
          <w:iCs/>
          <w:sz w:val="24"/>
          <w:szCs w:val="24"/>
          <w:vertAlign w:val="subscript"/>
          <w:lang w:val="en-US"/>
        </w:rPr>
        <w:t>animals,WT, female</w:t>
      </w:r>
      <w:r w:rsidRPr="0035784E">
        <w:rPr>
          <w:i/>
          <w:iCs/>
          <w:sz w:val="24"/>
          <w:szCs w:val="24"/>
          <w:lang w:val="en-US"/>
        </w:rPr>
        <w:t xml:space="preserve"> = 3, n</w:t>
      </w:r>
      <w:r w:rsidRPr="0035784E">
        <w:rPr>
          <w:i/>
          <w:iCs/>
          <w:sz w:val="24"/>
          <w:szCs w:val="24"/>
          <w:vertAlign w:val="subscript"/>
          <w:lang w:val="en-US"/>
        </w:rPr>
        <w:t>animals,WT ctrl, male</w:t>
      </w:r>
      <w:r w:rsidRPr="0035784E">
        <w:rPr>
          <w:i/>
          <w:iCs/>
          <w:sz w:val="24"/>
          <w:szCs w:val="24"/>
          <w:lang w:val="en-US"/>
        </w:rPr>
        <w:t xml:space="preserve"> = 1, n</w:t>
      </w:r>
      <w:r w:rsidRPr="0035784E">
        <w:rPr>
          <w:i/>
          <w:iCs/>
          <w:sz w:val="24"/>
          <w:szCs w:val="24"/>
          <w:vertAlign w:val="subscript"/>
          <w:lang w:val="en-US"/>
        </w:rPr>
        <w:t>animals,WT ctrl, female</w:t>
      </w:r>
      <w:r w:rsidRPr="0035784E">
        <w:rPr>
          <w:i/>
          <w:iCs/>
          <w:sz w:val="24"/>
          <w:szCs w:val="24"/>
          <w:lang w:val="en-US"/>
        </w:rPr>
        <w:t xml:space="preserve"> = 3</w:t>
      </w:r>
      <w:r w:rsidRPr="0035784E">
        <w:rPr>
          <w:rFonts w:cstheme="minorHAnsi"/>
          <w:i/>
          <w:iCs/>
          <w:sz w:val="24"/>
          <w:szCs w:val="24"/>
          <w:lang w:val="en-US"/>
        </w:rPr>
        <w:t>).</w:t>
      </w:r>
    </w:p>
    <w:p w14:paraId="3BAD29DB" w14:textId="2AA1ECE0" w:rsidR="005F567E" w:rsidRPr="0035784E" w:rsidRDefault="005F567E" w:rsidP="005466CD">
      <w:pPr>
        <w:spacing w:line="240" w:lineRule="auto"/>
        <w:rPr>
          <w:rFonts w:cstheme="minorHAnsi"/>
          <w:i/>
          <w:iCs/>
          <w:sz w:val="24"/>
          <w:szCs w:val="24"/>
          <w:lang w:val="en-US"/>
        </w:rPr>
      </w:pPr>
      <w:r w:rsidRPr="0035784E">
        <w:rPr>
          <w:rFonts w:cstheme="minorHAnsi"/>
          <w:i/>
          <w:iCs/>
          <w:sz w:val="24"/>
          <w:szCs w:val="24"/>
          <w:lang w:val="en-US"/>
        </w:rPr>
        <w:br w:type="page"/>
      </w:r>
    </w:p>
    <w:p w14:paraId="7D2B781E" w14:textId="62320191" w:rsidR="005F567E" w:rsidRPr="0035784E" w:rsidRDefault="005F567E" w:rsidP="005466CD">
      <w:pPr>
        <w:spacing w:line="240" w:lineRule="auto"/>
        <w:jc w:val="both"/>
        <w:rPr>
          <w:rFonts w:cstheme="minorHAnsi"/>
          <w:i/>
          <w:iCs/>
          <w:sz w:val="24"/>
          <w:szCs w:val="24"/>
          <w:lang w:val="en-US"/>
        </w:rPr>
      </w:pPr>
      <w:r w:rsidRPr="0035784E">
        <w:rPr>
          <w:rFonts w:cstheme="minorHAnsi"/>
          <w:i/>
          <w:iCs/>
          <w:noProof/>
          <w:sz w:val="24"/>
          <w:szCs w:val="24"/>
          <w:lang w:eastAsia="de-DE"/>
        </w:rPr>
        <w:drawing>
          <wp:inline distT="0" distB="0" distL="0" distR="0" wp14:anchorId="3377D5BD" wp14:editId="76D8473E">
            <wp:extent cx="2363470" cy="2007235"/>
            <wp:effectExtent l="0" t="0" r="0" b="0"/>
            <wp:docPr id="2" name="Grafik 2" descr="Figure_S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igure_S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63470" cy="2007235"/>
                    </a:xfrm>
                    <a:prstGeom prst="rect">
                      <a:avLst/>
                    </a:prstGeom>
                    <a:noFill/>
                    <a:ln>
                      <a:noFill/>
                    </a:ln>
                  </pic:spPr>
                </pic:pic>
              </a:graphicData>
            </a:graphic>
          </wp:inline>
        </w:drawing>
      </w:r>
    </w:p>
    <w:p w14:paraId="07AC14A2" w14:textId="77777777" w:rsidR="005F567E" w:rsidRPr="0035784E" w:rsidRDefault="005F567E" w:rsidP="005466CD">
      <w:pPr>
        <w:spacing w:line="240" w:lineRule="auto"/>
        <w:jc w:val="both"/>
        <w:rPr>
          <w:rFonts w:cstheme="minorHAnsi"/>
          <w:i/>
          <w:iCs/>
          <w:sz w:val="24"/>
          <w:szCs w:val="24"/>
          <w:lang w:val="en-US"/>
        </w:rPr>
      </w:pPr>
      <w:r w:rsidRPr="0035784E">
        <w:rPr>
          <w:rFonts w:cstheme="minorHAnsi"/>
          <w:b/>
          <w:i/>
          <w:iCs/>
          <w:sz w:val="24"/>
          <w:szCs w:val="24"/>
          <w:lang w:val="en-US"/>
        </w:rPr>
        <w:t xml:space="preserve">Supplementary Figure S9. </w:t>
      </w:r>
      <w:r w:rsidRPr="0035784E">
        <w:rPr>
          <w:rFonts w:cstheme="minorHAnsi"/>
          <w:i/>
          <w:iCs/>
          <w:sz w:val="24"/>
          <w:szCs w:val="24"/>
          <w:lang w:val="en-US"/>
        </w:rPr>
        <w:t>Aldosterone levels after 105 minutes of superfusion of whole adrenal glands without inhibitors (Control) or with 5 µmol/l TTA-P2 and 300 nmol/l isradipine (n = 6 each (3 males + 3 females); Mann-Whitney-U-test, U = 33, p = 0.015, *).</w:t>
      </w:r>
    </w:p>
    <w:p w14:paraId="6FA03688" w14:textId="77777777" w:rsidR="005F567E" w:rsidRPr="0035784E" w:rsidRDefault="005F567E" w:rsidP="005466CD">
      <w:pPr>
        <w:spacing w:line="240" w:lineRule="auto"/>
        <w:jc w:val="both"/>
        <w:rPr>
          <w:rFonts w:cstheme="minorHAnsi"/>
          <w:i/>
          <w:iCs/>
          <w:sz w:val="24"/>
          <w:szCs w:val="24"/>
          <w:lang w:val="en-US"/>
        </w:rPr>
      </w:pPr>
    </w:p>
    <w:p w14:paraId="7058FBA2" w14:textId="2C60537A" w:rsidR="005F567E" w:rsidRPr="0035784E" w:rsidRDefault="005F567E" w:rsidP="005466CD">
      <w:pPr>
        <w:spacing w:line="240" w:lineRule="auto"/>
        <w:rPr>
          <w:rFonts w:cstheme="minorHAnsi"/>
          <w:b/>
          <w:i/>
          <w:iCs/>
          <w:sz w:val="24"/>
          <w:szCs w:val="24"/>
          <w:lang w:val="en-US"/>
        </w:rPr>
      </w:pPr>
      <w:r w:rsidRPr="0035784E">
        <w:rPr>
          <w:rFonts w:cstheme="minorHAnsi"/>
          <w:b/>
          <w:i/>
          <w:iCs/>
          <w:noProof/>
          <w:sz w:val="24"/>
          <w:szCs w:val="24"/>
          <w:lang w:eastAsia="de-DE"/>
        </w:rPr>
        <w:drawing>
          <wp:inline distT="0" distB="0" distL="0" distR="0" wp14:anchorId="174F9166" wp14:editId="26E14D54">
            <wp:extent cx="3004185" cy="6424295"/>
            <wp:effectExtent l="0" t="0" r="5715" b="0"/>
            <wp:docPr id="1" name="Grafik 1" descr="Figure_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Figure_S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04185" cy="6424295"/>
                    </a:xfrm>
                    <a:prstGeom prst="rect">
                      <a:avLst/>
                    </a:prstGeom>
                    <a:noFill/>
                    <a:ln>
                      <a:noFill/>
                    </a:ln>
                  </pic:spPr>
                </pic:pic>
              </a:graphicData>
            </a:graphic>
          </wp:inline>
        </w:drawing>
      </w:r>
    </w:p>
    <w:p w14:paraId="0F2448DA" w14:textId="6EC0BEB0" w:rsidR="003241DD" w:rsidRPr="0035784E" w:rsidRDefault="005F567E" w:rsidP="005466CD">
      <w:pPr>
        <w:spacing w:line="240" w:lineRule="auto"/>
        <w:jc w:val="both"/>
        <w:rPr>
          <w:rFonts w:eastAsiaTheme="majorEastAsia" w:cstheme="minorHAnsi"/>
          <w:sz w:val="24"/>
          <w:szCs w:val="24"/>
          <w:lang w:val="en-GB"/>
        </w:rPr>
      </w:pPr>
      <w:r w:rsidRPr="0035784E">
        <w:rPr>
          <w:rFonts w:cstheme="minorHAnsi"/>
          <w:b/>
          <w:i/>
          <w:iCs/>
          <w:sz w:val="24"/>
          <w:szCs w:val="24"/>
          <w:lang w:val="en-US"/>
        </w:rPr>
        <w:t xml:space="preserve">Supplementary Figure S10. </w:t>
      </w:r>
      <w:r w:rsidRPr="0035784E">
        <w:rPr>
          <w:b/>
          <w:bCs/>
          <w:i/>
          <w:sz w:val="24"/>
          <w:szCs w:val="24"/>
          <w:lang w:val="en-US"/>
        </w:rPr>
        <w:t xml:space="preserve">(A) </w:t>
      </w:r>
      <w:r w:rsidRPr="0035784E">
        <w:rPr>
          <w:i/>
          <w:sz w:val="24"/>
          <w:szCs w:val="24"/>
          <w:lang w:val="en-US"/>
        </w:rPr>
        <w:t xml:space="preserve">Histogram of the natural-log transformed normalized counts of indicated VGCC transcripts found in the ZG </w:t>
      </w:r>
      <w:r w:rsidRPr="0035784E">
        <w:rPr>
          <w:i/>
          <w:iCs/>
          <w:sz w:val="24"/>
          <w:szCs w:val="24"/>
          <w:lang w:val="en-US"/>
        </w:rPr>
        <w:t>(n</w:t>
      </w:r>
      <w:r w:rsidRPr="0035784E">
        <w:rPr>
          <w:i/>
          <w:iCs/>
          <w:sz w:val="24"/>
          <w:szCs w:val="24"/>
          <w:vertAlign w:val="subscript"/>
          <w:lang w:val="en-US"/>
        </w:rPr>
        <w:t>animals,WT, male</w:t>
      </w:r>
      <w:r w:rsidRPr="0035784E">
        <w:rPr>
          <w:i/>
          <w:iCs/>
          <w:sz w:val="24"/>
          <w:szCs w:val="24"/>
          <w:lang w:val="en-US"/>
        </w:rPr>
        <w:t xml:space="preserve"> = 2, n</w:t>
      </w:r>
      <w:r w:rsidRPr="0035784E">
        <w:rPr>
          <w:i/>
          <w:iCs/>
          <w:sz w:val="24"/>
          <w:szCs w:val="24"/>
          <w:vertAlign w:val="subscript"/>
          <w:lang w:val="en-US"/>
        </w:rPr>
        <w:t>animals,WT, female</w:t>
      </w:r>
      <w:r w:rsidRPr="0035784E">
        <w:rPr>
          <w:i/>
          <w:iCs/>
          <w:sz w:val="24"/>
          <w:szCs w:val="24"/>
          <w:lang w:val="en-US"/>
        </w:rPr>
        <w:t xml:space="preserve"> = 2)</w:t>
      </w:r>
      <w:r w:rsidRPr="0035784E">
        <w:rPr>
          <w:i/>
          <w:sz w:val="24"/>
          <w:szCs w:val="24"/>
          <w:lang w:val="en-US"/>
        </w:rPr>
        <w:t xml:space="preserve"> as defined by expression of Cyp11b2. Almost all cells exhibit expression of Cacna1c but not Cacna1d or Cacna1h. Bars are slightly shifted for each isoform to improve visibility. </w:t>
      </w:r>
      <w:r w:rsidRPr="0035784E">
        <w:rPr>
          <w:b/>
          <w:bCs/>
          <w:i/>
          <w:sz w:val="24"/>
          <w:szCs w:val="24"/>
          <w:lang w:val="en-US"/>
        </w:rPr>
        <w:t>(B)</w:t>
      </w:r>
      <w:r w:rsidRPr="0035784E">
        <w:rPr>
          <w:i/>
          <w:sz w:val="24"/>
          <w:szCs w:val="24"/>
          <w:lang w:val="en-US"/>
        </w:rPr>
        <w:t xml:space="preserve"> Plot of the normalized, natural-log transformed counts of Cacna1d (Ca</w:t>
      </w:r>
      <w:r w:rsidRPr="0035784E">
        <w:rPr>
          <w:i/>
          <w:sz w:val="24"/>
          <w:szCs w:val="24"/>
          <w:vertAlign w:val="subscript"/>
          <w:lang w:val="en-US"/>
        </w:rPr>
        <w:t>V</w:t>
      </w:r>
      <w:r w:rsidRPr="0035784E">
        <w:rPr>
          <w:i/>
          <w:sz w:val="24"/>
          <w:szCs w:val="24"/>
          <w:lang w:val="en-US"/>
        </w:rPr>
        <w:t>1.3) versus Cacna1h (Ca</w:t>
      </w:r>
      <w:r w:rsidRPr="0035784E">
        <w:rPr>
          <w:i/>
          <w:sz w:val="24"/>
          <w:szCs w:val="24"/>
          <w:vertAlign w:val="subscript"/>
          <w:lang w:val="en-US"/>
        </w:rPr>
        <w:t>V</w:t>
      </w:r>
      <w:r w:rsidRPr="0035784E">
        <w:rPr>
          <w:i/>
          <w:sz w:val="24"/>
          <w:szCs w:val="24"/>
          <w:lang w:val="en-US"/>
        </w:rPr>
        <w:t xml:space="preserve">3.2) as individual points per cell. A kernel density plot of the data is plotted below in blue with darker color indicating higher density of values underneath. Red numbers indicate expression clusters as in Fig. 6. Again, the striped appearance in cluster 4 is due to the low value of Cacna1h and Cacna1d counts as seen in A. This graph only includes cells with expression of Cyp11b2 larger than zero. </w:t>
      </w:r>
      <w:r w:rsidRPr="0035784E">
        <w:rPr>
          <w:b/>
          <w:bCs/>
          <w:i/>
          <w:sz w:val="24"/>
          <w:szCs w:val="24"/>
          <w:lang w:val="en-US"/>
        </w:rPr>
        <w:t>(C)</w:t>
      </w:r>
      <w:r w:rsidRPr="0035784E">
        <w:rPr>
          <w:i/>
          <w:sz w:val="24"/>
          <w:szCs w:val="24"/>
          <w:lang w:val="en-US"/>
        </w:rPr>
        <w:t xml:space="preserve"> Plot of the normalized natural-log transformed counts of Cyp11b2 (only cells with expression of Cyp11b2 are included).</w:t>
      </w:r>
    </w:p>
    <w:sectPr w:rsidR="003241DD" w:rsidRPr="0035784E">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C7E010" w14:textId="77777777" w:rsidR="00E44C51" w:rsidRDefault="00E44C51" w:rsidP="00E94C47">
      <w:pPr>
        <w:spacing w:after="0" w:line="240" w:lineRule="auto"/>
      </w:pPr>
      <w:r>
        <w:separator/>
      </w:r>
    </w:p>
  </w:endnote>
  <w:endnote w:type="continuationSeparator" w:id="0">
    <w:p w14:paraId="566FC5D0" w14:textId="77777777" w:rsidR="00E44C51" w:rsidRDefault="00E44C51" w:rsidP="00E94C47">
      <w:pPr>
        <w:spacing w:after="0" w:line="240" w:lineRule="auto"/>
      </w:pPr>
      <w:r>
        <w:continuationSeparator/>
      </w:r>
    </w:p>
  </w:endnote>
  <w:endnote w:type="continuationNotice" w:id="1">
    <w:p w14:paraId="64017170" w14:textId="77777777" w:rsidR="00E44C51" w:rsidRDefault="00E44C5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Mincho">
    <w:panose1 w:val="00000000000000000000"/>
    <w:charset w:val="80"/>
    <w:family w:val="roman"/>
    <w:notTrueType/>
    <w:pitch w:val="default"/>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83E5BD" w14:textId="77777777" w:rsidR="00E44C51" w:rsidRDefault="00E44C51" w:rsidP="00E94C47">
      <w:pPr>
        <w:spacing w:after="0" w:line="240" w:lineRule="auto"/>
      </w:pPr>
      <w:r>
        <w:separator/>
      </w:r>
    </w:p>
  </w:footnote>
  <w:footnote w:type="continuationSeparator" w:id="0">
    <w:p w14:paraId="1B68EC4B" w14:textId="77777777" w:rsidR="00E44C51" w:rsidRDefault="00E44C51" w:rsidP="00E94C47">
      <w:pPr>
        <w:spacing w:after="0" w:line="240" w:lineRule="auto"/>
      </w:pPr>
      <w:r>
        <w:continuationSeparator/>
      </w:r>
    </w:p>
  </w:footnote>
  <w:footnote w:type="continuationNotice" w:id="1">
    <w:p w14:paraId="145975DE" w14:textId="77777777" w:rsidR="00E44C51" w:rsidRDefault="00E44C51">
      <w:pPr>
        <w:spacing w:after="0" w:line="240" w:lineRule="auto"/>
      </w:pP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0" w:nlCheck="1" w:checkStyle="0"/>
  <w:activeWritingStyle w:appName="MSWord" w:lang="en-GB" w:vendorID="64" w:dllVersion="0" w:nlCheck="1" w:checkStyle="0"/>
  <w:activeWritingStyle w:appName="MSWord" w:lang="de-DE" w:vendorID="64" w:dllVersion="0" w:nlCheck="1" w:checkStyle="0"/>
  <w:activeWritingStyle w:appName="MSWord" w:lang="en-US" w:vendorID="64" w:dllVersion="131078" w:nlCheck="1" w:checkStyle="1"/>
  <w:activeWritingStyle w:appName="MSWord" w:lang="en-GB" w:vendorID="64" w:dllVersion="131078" w:nlCheck="1" w:checkStyle="1"/>
  <w:activeWritingStyle w:appName="MSWord" w:lang="de-DE" w:vendorID="64" w:dllVersion="131078" w:nlCheck="1" w:checkStyle="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32E1"/>
    <w:rsid w:val="00000CBC"/>
    <w:rsid w:val="00003DB7"/>
    <w:rsid w:val="00005E00"/>
    <w:rsid w:val="00011308"/>
    <w:rsid w:val="000117EC"/>
    <w:rsid w:val="00013460"/>
    <w:rsid w:val="00015CDB"/>
    <w:rsid w:val="00017A00"/>
    <w:rsid w:val="00017FE0"/>
    <w:rsid w:val="00020381"/>
    <w:rsid w:val="00020C8E"/>
    <w:rsid w:val="0002362C"/>
    <w:rsid w:val="0002412A"/>
    <w:rsid w:val="00025A32"/>
    <w:rsid w:val="0002641D"/>
    <w:rsid w:val="00034965"/>
    <w:rsid w:val="00034C87"/>
    <w:rsid w:val="00037B60"/>
    <w:rsid w:val="00040313"/>
    <w:rsid w:val="00047744"/>
    <w:rsid w:val="00053E73"/>
    <w:rsid w:val="0006088B"/>
    <w:rsid w:val="000621CA"/>
    <w:rsid w:val="00065DC3"/>
    <w:rsid w:val="00067CDB"/>
    <w:rsid w:val="00072BF8"/>
    <w:rsid w:val="0007776C"/>
    <w:rsid w:val="0008024B"/>
    <w:rsid w:val="00080B71"/>
    <w:rsid w:val="000825F1"/>
    <w:rsid w:val="000827B3"/>
    <w:rsid w:val="00083BC8"/>
    <w:rsid w:val="00085C0F"/>
    <w:rsid w:val="00085F11"/>
    <w:rsid w:val="00085FE8"/>
    <w:rsid w:val="00087A17"/>
    <w:rsid w:val="00090F54"/>
    <w:rsid w:val="0009123D"/>
    <w:rsid w:val="000A1CBA"/>
    <w:rsid w:val="000A74AF"/>
    <w:rsid w:val="000A796D"/>
    <w:rsid w:val="000B0754"/>
    <w:rsid w:val="000B7015"/>
    <w:rsid w:val="000C110C"/>
    <w:rsid w:val="000C701A"/>
    <w:rsid w:val="000D60E3"/>
    <w:rsid w:val="000D60FF"/>
    <w:rsid w:val="000D6A6C"/>
    <w:rsid w:val="000E057F"/>
    <w:rsid w:val="000E5AF6"/>
    <w:rsid w:val="000E6693"/>
    <w:rsid w:val="000F6E98"/>
    <w:rsid w:val="00101752"/>
    <w:rsid w:val="00101D45"/>
    <w:rsid w:val="00106AB8"/>
    <w:rsid w:val="001116D2"/>
    <w:rsid w:val="001239D7"/>
    <w:rsid w:val="00123A7E"/>
    <w:rsid w:val="00125245"/>
    <w:rsid w:val="001260A7"/>
    <w:rsid w:val="0013210D"/>
    <w:rsid w:val="0013679F"/>
    <w:rsid w:val="0014458F"/>
    <w:rsid w:val="001457D6"/>
    <w:rsid w:val="0014598B"/>
    <w:rsid w:val="00154797"/>
    <w:rsid w:val="00154F20"/>
    <w:rsid w:val="001552E3"/>
    <w:rsid w:val="00155696"/>
    <w:rsid w:val="00155F51"/>
    <w:rsid w:val="001632E1"/>
    <w:rsid w:val="00164C8E"/>
    <w:rsid w:val="00165DAF"/>
    <w:rsid w:val="00165E02"/>
    <w:rsid w:val="0017390B"/>
    <w:rsid w:val="00180156"/>
    <w:rsid w:val="001868F9"/>
    <w:rsid w:val="00187F09"/>
    <w:rsid w:val="00190448"/>
    <w:rsid w:val="00190CF9"/>
    <w:rsid w:val="00191999"/>
    <w:rsid w:val="00193E5B"/>
    <w:rsid w:val="00194E6B"/>
    <w:rsid w:val="00196235"/>
    <w:rsid w:val="001A2810"/>
    <w:rsid w:val="001A31D9"/>
    <w:rsid w:val="001A35E4"/>
    <w:rsid w:val="001A4C7F"/>
    <w:rsid w:val="001B5756"/>
    <w:rsid w:val="001C34D3"/>
    <w:rsid w:val="001C4EF7"/>
    <w:rsid w:val="001D1428"/>
    <w:rsid w:val="001D4DC2"/>
    <w:rsid w:val="001D69D7"/>
    <w:rsid w:val="001E3142"/>
    <w:rsid w:val="001F0A64"/>
    <w:rsid w:val="001F1099"/>
    <w:rsid w:val="001F4C2B"/>
    <w:rsid w:val="001F6E75"/>
    <w:rsid w:val="00200C92"/>
    <w:rsid w:val="002013CD"/>
    <w:rsid w:val="00202D37"/>
    <w:rsid w:val="0021594D"/>
    <w:rsid w:val="002203B7"/>
    <w:rsid w:val="00230140"/>
    <w:rsid w:val="00233C81"/>
    <w:rsid w:val="00234054"/>
    <w:rsid w:val="00243831"/>
    <w:rsid w:val="00245FC3"/>
    <w:rsid w:val="002469ED"/>
    <w:rsid w:val="00247D1B"/>
    <w:rsid w:val="00257155"/>
    <w:rsid w:val="002573BD"/>
    <w:rsid w:val="00260AE7"/>
    <w:rsid w:val="002637D9"/>
    <w:rsid w:val="002645FA"/>
    <w:rsid w:val="0026730D"/>
    <w:rsid w:val="00267BC4"/>
    <w:rsid w:val="0027064A"/>
    <w:rsid w:val="00271531"/>
    <w:rsid w:val="00271C98"/>
    <w:rsid w:val="0027205B"/>
    <w:rsid w:val="002852FF"/>
    <w:rsid w:val="002971F7"/>
    <w:rsid w:val="00297861"/>
    <w:rsid w:val="002A05FB"/>
    <w:rsid w:val="002A1007"/>
    <w:rsid w:val="002A5790"/>
    <w:rsid w:val="002A6996"/>
    <w:rsid w:val="002B1A6D"/>
    <w:rsid w:val="002B2DFF"/>
    <w:rsid w:val="002B66B7"/>
    <w:rsid w:val="002C058A"/>
    <w:rsid w:val="002C2CEA"/>
    <w:rsid w:val="002C6379"/>
    <w:rsid w:val="002C7EED"/>
    <w:rsid w:val="002D12F5"/>
    <w:rsid w:val="002D1435"/>
    <w:rsid w:val="002D541A"/>
    <w:rsid w:val="002D7F2F"/>
    <w:rsid w:val="002E23C4"/>
    <w:rsid w:val="002E2D3F"/>
    <w:rsid w:val="002E3B40"/>
    <w:rsid w:val="002E58D9"/>
    <w:rsid w:val="002E78C9"/>
    <w:rsid w:val="002F152B"/>
    <w:rsid w:val="002F1F25"/>
    <w:rsid w:val="002F4F7B"/>
    <w:rsid w:val="002F5AC0"/>
    <w:rsid w:val="002F5E10"/>
    <w:rsid w:val="00301158"/>
    <w:rsid w:val="00307197"/>
    <w:rsid w:val="00307211"/>
    <w:rsid w:val="00311E2F"/>
    <w:rsid w:val="003126D9"/>
    <w:rsid w:val="003162C1"/>
    <w:rsid w:val="00317ED6"/>
    <w:rsid w:val="003241DD"/>
    <w:rsid w:val="00326680"/>
    <w:rsid w:val="00331F05"/>
    <w:rsid w:val="003415C1"/>
    <w:rsid w:val="00341C87"/>
    <w:rsid w:val="00342559"/>
    <w:rsid w:val="00345B53"/>
    <w:rsid w:val="00346CAD"/>
    <w:rsid w:val="0035011F"/>
    <w:rsid w:val="00351493"/>
    <w:rsid w:val="00352A8B"/>
    <w:rsid w:val="00353C60"/>
    <w:rsid w:val="0035784E"/>
    <w:rsid w:val="00357B33"/>
    <w:rsid w:val="003624F0"/>
    <w:rsid w:val="00364667"/>
    <w:rsid w:val="003660BF"/>
    <w:rsid w:val="00366B51"/>
    <w:rsid w:val="0036739A"/>
    <w:rsid w:val="00367587"/>
    <w:rsid w:val="0037016A"/>
    <w:rsid w:val="003713DC"/>
    <w:rsid w:val="0037466E"/>
    <w:rsid w:val="003766E9"/>
    <w:rsid w:val="0037790C"/>
    <w:rsid w:val="00380922"/>
    <w:rsid w:val="00382669"/>
    <w:rsid w:val="00384D40"/>
    <w:rsid w:val="00392563"/>
    <w:rsid w:val="00393A7F"/>
    <w:rsid w:val="0039431F"/>
    <w:rsid w:val="003948E3"/>
    <w:rsid w:val="003A649A"/>
    <w:rsid w:val="003C2922"/>
    <w:rsid w:val="003C71FE"/>
    <w:rsid w:val="003D0D63"/>
    <w:rsid w:val="003D44A0"/>
    <w:rsid w:val="003E027D"/>
    <w:rsid w:val="003E328D"/>
    <w:rsid w:val="003E58C8"/>
    <w:rsid w:val="003E673A"/>
    <w:rsid w:val="003F0720"/>
    <w:rsid w:val="003F0955"/>
    <w:rsid w:val="00403D02"/>
    <w:rsid w:val="00405EA1"/>
    <w:rsid w:val="00407620"/>
    <w:rsid w:val="00415477"/>
    <w:rsid w:val="00420684"/>
    <w:rsid w:val="00422921"/>
    <w:rsid w:val="004245E3"/>
    <w:rsid w:val="00430FF3"/>
    <w:rsid w:val="00431A47"/>
    <w:rsid w:val="00432CB6"/>
    <w:rsid w:val="00441BD2"/>
    <w:rsid w:val="00443E56"/>
    <w:rsid w:val="00447E40"/>
    <w:rsid w:val="00451F34"/>
    <w:rsid w:val="0045439B"/>
    <w:rsid w:val="00466438"/>
    <w:rsid w:val="0046721A"/>
    <w:rsid w:val="00474822"/>
    <w:rsid w:val="00482838"/>
    <w:rsid w:val="00482D3E"/>
    <w:rsid w:val="004833D9"/>
    <w:rsid w:val="00485498"/>
    <w:rsid w:val="004859F1"/>
    <w:rsid w:val="004900FC"/>
    <w:rsid w:val="0049105C"/>
    <w:rsid w:val="00493BC7"/>
    <w:rsid w:val="004975FC"/>
    <w:rsid w:val="004A5588"/>
    <w:rsid w:val="004A7B94"/>
    <w:rsid w:val="004B4387"/>
    <w:rsid w:val="004B5271"/>
    <w:rsid w:val="004B7F42"/>
    <w:rsid w:val="004C1939"/>
    <w:rsid w:val="004C2B9C"/>
    <w:rsid w:val="004C45BB"/>
    <w:rsid w:val="004E1F50"/>
    <w:rsid w:val="004E4726"/>
    <w:rsid w:val="004F0E38"/>
    <w:rsid w:val="004F0F02"/>
    <w:rsid w:val="004F2687"/>
    <w:rsid w:val="004F4E70"/>
    <w:rsid w:val="0050043D"/>
    <w:rsid w:val="0050081D"/>
    <w:rsid w:val="005012B7"/>
    <w:rsid w:val="00503228"/>
    <w:rsid w:val="00503D14"/>
    <w:rsid w:val="00503F85"/>
    <w:rsid w:val="005141A3"/>
    <w:rsid w:val="00521464"/>
    <w:rsid w:val="005221AA"/>
    <w:rsid w:val="00526113"/>
    <w:rsid w:val="005313DB"/>
    <w:rsid w:val="00541DB7"/>
    <w:rsid w:val="00541DEA"/>
    <w:rsid w:val="0054464C"/>
    <w:rsid w:val="0054528D"/>
    <w:rsid w:val="0054541D"/>
    <w:rsid w:val="005466CD"/>
    <w:rsid w:val="00547DA6"/>
    <w:rsid w:val="005608D3"/>
    <w:rsid w:val="00562D6C"/>
    <w:rsid w:val="005633BC"/>
    <w:rsid w:val="00563D9C"/>
    <w:rsid w:val="005709BA"/>
    <w:rsid w:val="00571641"/>
    <w:rsid w:val="00572F4D"/>
    <w:rsid w:val="00573564"/>
    <w:rsid w:val="0058365C"/>
    <w:rsid w:val="005869D5"/>
    <w:rsid w:val="00590E54"/>
    <w:rsid w:val="00591A64"/>
    <w:rsid w:val="00591AE2"/>
    <w:rsid w:val="005937BD"/>
    <w:rsid w:val="00594BF5"/>
    <w:rsid w:val="005972DF"/>
    <w:rsid w:val="005A3DE6"/>
    <w:rsid w:val="005A6B32"/>
    <w:rsid w:val="005A6CCB"/>
    <w:rsid w:val="005B31CD"/>
    <w:rsid w:val="005B3714"/>
    <w:rsid w:val="005B5824"/>
    <w:rsid w:val="005C2CCC"/>
    <w:rsid w:val="005C2D1F"/>
    <w:rsid w:val="005D6A72"/>
    <w:rsid w:val="005E179B"/>
    <w:rsid w:val="005E3A0E"/>
    <w:rsid w:val="005E4CDB"/>
    <w:rsid w:val="005E59A3"/>
    <w:rsid w:val="005E6B63"/>
    <w:rsid w:val="005F29B6"/>
    <w:rsid w:val="005F5211"/>
    <w:rsid w:val="005F567E"/>
    <w:rsid w:val="005F7FD6"/>
    <w:rsid w:val="00601652"/>
    <w:rsid w:val="00603786"/>
    <w:rsid w:val="006047DA"/>
    <w:rsid w:val="00604CBC"/>
    <w:rsid w:val="00610861"/>
    <w:rsid w:val="00611402"/>
    <w:rsid w:val="006124B3"/>
    <w:rsid w:val="00612FE5"/>
    <w:rsid w:val="00616F56"/>
    <w:rsid w:val="00621E21"/>
    <w:rsid w:val="00623857"/>
    <w:rsid w:val="00627B87"/>
    <w:rsid w:val="00637F65"/>
    <w:rsid w:val="00641916"/>
    <w:rsid w:val="006440BA"/>
    <w:rsid w:val="006479E6"/>
    <w:rsid w:val="006504FA"/>
    <w:rsid w:val="0065080E"/>
    <w:rsid w:val="00654581"/>
    <w:rsid w:val="006556DD"/>
    <w:rsid w:val="00657CDB"/>
    <w:rsid w:val="006636C8"/>
    <w:rsid w:val="00670063"/>
    <w:rsid w:val="006712AE"/>
    <w:rsid w:val="00672567"/>
    <w:rsid w:val="00674C5B"/>
    <w:rsid w:val="00675554"/>
    <w:rsid w:val="00675DFC"/>
    <w:rsid w:val="00676CCD"/>
    <w:rsid w:val="0067788A"/>
    <w:rsid w:val="0068399C"/>
    <w:rsid w:val="00683C30"/>
    <w:rsid w:val="0068419A"/>
    <w:rsid w:val="0068570C"/>
    <w:rsid w:val="00690DF8"/>
    <w:rsid w:val="006910A2"/>
    <w:rsid w:val="00693381"/>
    <w:rsid w:val="00693FE3"/>
    <w:rsid w:val="00696735"/>
    <w:rsid w:val="00696B8B"/>
    <w:rsid w:val="00697F38"/>
    <w:rsid w:val="006A0F85"/>
    <w:rsid w:val="006A2845"/>
    <w:rsid w:val="006C6BE2"/>
    <w:rsid w:val="006D0BB9"/>
    <w:rsid w:val="006D5E8C"/>
    <w:rsid w:val="006E03B2"/>
    <w:rsid w:val="006E0BA0"/>
    <w:rsid w:val="006E7960"/>
    <w:rsid w:val="006F04C3"/>
    <w:rsid w:val="006F0869"/>
    <w:rsid w:val="006F0CC2"/>
    <w:rsid w:val="006F5ADA"/>
    <w:rsid w:val="006F7697"/>
    <w:rsid w:val="0070796B"/>
    <w:rsid w:val="00713172"/>
    <w:rsid w:val="0071650D"/>
    <w:rsid w:val="0072055A"/>
    <w:rsid w:val="00725B39"/>
    <w:rsid w:val="007352B3"/>
    <w:rsid w:val="00743078"/>
    <w:rsid w:val="007439FC"/>
    <w:rsid w:val="007474A2"/>
    <w:rsid w:val="00747A1E"/>
    <w:rsid w:val="00751FB9"/>
    <w:rsid w:val="007530A3"/>
    <w:rsid w:val="0075464C"/>
    <w:rsid w:val="00754E74"/>
    <w:rsid w:val="00756C12"/>
    <w:rsid w:val="0075707C"/>
    <w:rsid w:val="00757628"/>
    <w:rsid w:val="007626A1"/>
    <w:rsid w:val="007626B2"/>
    <w:rsid w:val="007626ED"/>
    <w:rsid w:val="00763352"/>
    <w:rsid w:val="00764743"/>
    <w:rsid w:val="00765DA5"/>
    <w:rsid w:val="007669E5"/>
    <w:rsid w:val="0076792A"/>
    <w:rsid w:val="00774AC4"/>
    <w:rsid w:val="00776782"/>
    <w:rsid w:val="007772EE"/>
    <w:rsid w:val="00782691"/>
    <w:rsid w:val="00783317"/>
    <w:rsid w:val="00791EAB"/>
    <w:rsid w:val="007A1A65"/>
    <w:rsid w:val="007A2853"/>
    <w:rsid w:val="007A6155"/>
    <w:rsid w:val="007A6342"/>
    <w:rsid w:val="007A6F40"/>
    <w:rsid w:val="007A7B36"/>
    <w:rsid w:val="007B0647"/>
    <w:rsid w:val="007B22E9"/>
    <w:rsid w:val="007B30DD"/>
    <w:rsid w:val="007B75E1"/>
    <w:rsid w:val="007C23A6"/>
    <w:rsid w:val="007D40A3"/>
    <w:rsid w:val="007E3D60"/>
    <w:rsid w:val="007E665C"/>
    <w:rsid w:val="007E7126"/>
    <w:rsid w:val="007E7690"/>
    <w:rsid w:val="007F4930"/>
    <w:rsid w:val="00800695"/>
    <w:rsid w:val="00803212"/>
    <w:rsid w:val="00810F4A"/>
    <w:rsid w:val="008153DD"/>
    <w:rsid w:val="0081670E"/>
    <w:rsid w:val="00821AAB"/>
    <w:rsid w:val="00822C8F"/>
    <w:rsid w:val="00823059"/>
    <w:rsid w:val="00823813"/>
    <w:rsid w:val="00825036"/>
    <w:rsid w:val="00827259"/>
    <w:rsid w:val="0083121E"/>
    <w:rsid w:val="008326D0"/>
    <w:rsid w:val="00833A8B"/>
    <w:rsid w:val="0083653A"/>
    <w:rsid w:val="00836556"/>
    <w:rsid w:val="00844C36"/>
    <w:rsid w:val="00846AB7"/>
    <w:rsid w:val="00847151"/>
    <w:rsid w:val="00850F8B"/>
    <w:rsid w:val="008510C2"/>
    <w:rsid w:val="00852DAA"/>
    <w:rsid w:val="00860A40"/>
    <w:rsid w:val="00861DDC"/>
    <w:rsid w:val="00862B2D"/>
    <w:rsid w:val="00866652"/>
    <w:rsid w:val="00866DC6"/>
    <w:rsid w:val="00870D4F"/>
    <w:rsid w:val="00872A90"/>
    <w:rsid w:val="008738F7"/>
    <w:rsid w:val="008755E6"/>
    <w:rsid w:val="00877BC3"/>
    <w:rsid w:val="0088207E"/>
    <w:rsid w:val="00882A49"/>
    <w:rsid w:val="00884174"/>
    <w:rsid w:val="0088443F"/>
    <w:rsid w:val="00885066"/>
    <w:rsid w:val="008945EA"/>
    <w:rsid w:val="0089484F"/>
    <w:rsid w:val="008A4615"/>
    <w:rsid w:val="008B2A14"/>
    <w:rsid w:val="008B30B9"/>
    <w:rsid w:val="008B31FB"/>
    <w:rsid w:val="008B7435"/>
    <w:rsid w:val="008C0E11"/>
    <w:rsid w:val="008C284F"/>
    <w:rsid w:val="008D2FCF"/>
    <w:rsid w:val="008D3B5C"/>
    <w:rsid w:val="008D5737"/>
    <w:rsid w:val="008D67C1"/>
    <w:rsid w:val="008E0A34"/>
    <w:rsid w:val="008E14E8"/>
    <w:rsid w:val="008E2D28"/>
    <w:rsid w:val="008E335B"/>
    <w:rsid w:val="008E40D2"/>
    <w:rsid w:val="008F43B4"/>
    <w:rsid w:val="008F6040"/>
    <w:rsid w:val="008F6B8E"/>
    <w:rsid w:val="008F7487"/>
    <w:rsid w:val="008F7930"/>
    <w:rsid w:val="0090222D"/>
    <w:rsid w:val="00903927"/>
    <w:rsid w:val="0090515C"/>
    <w:rsid w:val="00905272"/>
    <w:rsid w:val="009062ED"/>
    <w:rsid w:val="00906704"/>
    <w:rsid w:val="00906A3B"/>
    <w:rsid w:val="00910E7E"/>
    <w:rsid w:val="00912712"/>
    <w:rsid w:val="0091397F"/>
    <w:rsid w:val="00917866"/>
    <w:rsid w:val="00921DD4"/>
    <w:rsid w:val="0092209F"/>
    <w:rsid w:val="009226D0"/>
    <w:rsid w:val="00925D3E"/>
    <w:rsid w:val="00941656"/>
    <w:rsid w:val="00943700"/>
    <w:rsid w:val="00945070"/>
    <w:rsid w:val="00945658"/>
    <w:rsid w:val="0094732A"/>
    <w:rsid w:val="00951993"/>
    <w:rsid w:val="00953B5E"/>
    <w:rsid w:val="0095413E"/>
    <w:rsid w:val="00956516"/>
    <w:rsid w:val="00957CB5"/>
    <w:rsid w:val="00961372"/>
    <w:rsid w:val="00964748"/>
    <w:rsid w:val="009649F0"/>
    <w:rsid w:val="009650AE"/>
    <w:rsid w:val="00965383"/>
    <w:rsid w:val="00965AA1"/>
    <w:rsid w:val="009702AC"/>
    <w:rsid w:val="00970D4A"/>
    <w:rsid w:val="0097479F"/>
    <w:rsid w:val="00976188"/>
    <w:rsid w:val="00981A78"/>
    <w:rsid w:val="00982AA4"/>
    <w:rsid w:val="00984CA0"/>
    <w:rsid w:val="0098634C"/>
    <w:rsid w:val="00987C48"/>
    <w:rsid w:val="00991FAB"/>
    <w:rsid w:val="00993CB2"/>
    <w:rsid w:val="00997054"/>
    <w:rsid w:val="00997064"/>
    <w:rsid w:val="009973A6"/>
    <w:rsid w:val="009A058E"/>
    <w:rsid w:val="009A1B77"/>
    <w:rsid w:val="009A7035"/>
    <w:rsid w:val="009B1AEC"/>
    <w:rsid w:val="009B1E42"/>
    <w:rsid w:val="009B2920"/>
    <w:rsid w:val="009B355C"/>
    <w:rsid w:val="009B3BF1"/>
    <w:rsid w:val="009C06FA"/>
    <w:rsid w:val="009C43AE"/>
    <w:rsid w:val="009C68DA"/>
    <w:rsid w:val="009D1ACF"/>
    <w:rsid w:val="009D757E"/>
    <w:rsid w:val="009E5369"/>
    <w:rsid w:val="009E64B7"/>
    <w:rsid w:val="009E6FA7"/>
    <w:rsid w:val="009E7B91"/>
    <w:rsid w:val="009F2C27"/>
    <w:rsid w:val="009F3DCF"/>
    <w:rsid w:val="009F3E11"/>
    <w:rsid w:val="009F3EF3"/>
    <w:rsid w:val="00A027C8"/>
    <w:rsid w:val="00A05105"/>
    <w:rsid w:val="00A07AA4"/>
    <w:rsid w:val="00A11D72"/>
    <w:rsid w:val="00A1239B"/>
    <w:rsid w:val="00A137A1"/>
    <w:rsid w:val="00A14891"/>
    <w:rsid w:val="00A17B00"/>
    <w:rsid w:val="00A17E02"/>
    <w:rsid w:val="00A24AA5"/>
    <w:rsid w:val="00A27122"/>
    <w:rsid w:val="00A27B68"/>
    <w:rsid w:val="00A31FB2"/>
    <w:rsid w:val="00A36320"/>
    <w:rsid w:val="00A36A87"/>
    <w:rsid w:val="00A37130"/>
    <w:rsid w:val="00A374E2"/>
    <w:rsid w:val="00A4364F"/>
    <w:rsid w:val="00A43F2B"/>
    <w:rsid w:val="00A47AB3"/>
    <w:rsid w:val="00A51C1D"/>
    <w:rsid w:val="00A5527B"/>
    <w:rsid w:val="00A57083"/>
    <w:rsid w:val="00A57AFC"/>
    <w:rsid w:val="00A61311"/>
    <w:rsid w:val="00A63B67"/>
    <w:rsid w:val="00A65D92"/>
    <w:rsid w:val="00A70C37"/>
    <w:rsid w:val="00A716AA"/>
    <w:rsid w:val="00A71E63"/>
    <w:rsid w:val="00A859C9"/>
    <w:rsid w:val="00A92D8C"/>
    <w:rsid w:val="00A93601"/>
    <w:rsid w:val="00A93D25"/>
    <w:rsid w:val="00A95180"/>
    <w:rsid w:val="00A96446"/>
    <w:rsid w:val="00AA388B"/>
    <w:rsid w:val="00AA5A48"/>
    <w:rsid w:val="00AA5A90"/>
    <w:rsid w:val="00AB0643"/>
    <w:rsid w:val="00AB1F37"/>
    <w:rsid w:val="00AB4500"/>
    <w:rsid w:val="00AB54BC"/>
    <w:rsid w:val="00AC13E2"/>
    <w:rsid w:val="00AD0BB5"/>
    <w:rsid w:val="00AD3B6C"/>
    <w:rsid w:val="00AD4E75"/>
    <w:rsid w:val="00AD7059"/>
    <w:rsid w:val="00AE034F"/>
    <w:rsid w:val="00AE2386"/>
    <w:rsid w:val="00AF0034"/>
    <w:rsid w:val="00AF26E8"/>
    <w:rsid w:val="00AF5E1A"/>
    <w:rsid w:val="00AF7752"/>
    <w:rsid w:val="00B01937"/>
    <w:rsid w:val="00B03A72"/>
    <w:rsid w:val="00B10281"/>
    <w:rsid w:val="00B10C86"/>
    <w:rsid w:val="00B179A9"/>
    <w:rsid w:val="00B22AB7"/>
    <w:rsid w:val="00B22E84"/>
    <w:rsid w:val="00B23146"/>
    <w:rsid w:val="00B31896"/>
    <w:rsid w:val="00B31B8E"/>
    <w:rsid w:val="00B3281A"/>
    <w:rsid w:val="00B371E4"/>
    <w:rsid w:val="00B40E58"/>
    <w:rsid w:val="00B51F9A"/>
    <w:rsid w:val="00B6201E"/>
    <w:rsid w:val="00B6681C"/>
    <w:rsid w:val="00B70B0A"/>
    <w:rsid w:val="00B71286"/>
    <w:rsid w:val="00B73FD5"/>
    <w:rsid w:val="00B74E21"/>
    <w:rsid w:val="00B764C0"/>
    <w:rsid w:val="00B83151"/>
    <w:rsid w:val="00B907FF"/>
    <w:rsid w:val="00B91547"/>
    <w:rsid w:val="00B91D99"/>
    <w:rsid w:val="00B9226F"/>
    <w:rsid w:val="00B9529F"/>
    <w:rsid w:val="00B9647C"/>
    <w:rsid w:val="00BA34E7"/>
    <w:rsid w:val="00BA4262"/>
    <w:rsid w:val="00BA4C2B"/>
    <w:rsid w:val="00BA5963"/>
    <w:rsid w:val="00BA6AD6"/>
    <w:rsid w:val="00BB1847"/>
    <w:rsid w:val="00BB314C"/>
    <w:rsid w:val="00BB3369"/>
    <w:rsid w:val="00BB356C"/>
    <w:rsid w:val="00BB413C"/>
    <w:rsid w:val="00BB77E9"/>
    <w:rsid w:val="00BB7929"/>
    <w:rsid w:val="00BC2016"/>
    <w:rsid w:val="00BC4FC8"/>
    <w:rsid w:val="00BC5CD2"/>
    <w:rsid w:val="00BC75F8"/>
    <w:rsid w:val="00BD6492"/>
    <w:rsid w:val="00BD6976"/>
    <w:rsid w:val="00BE3344"/>
    <w:rsid w:val="00BE498F"/>
    <w:rsid w:val="00BF5775"/>
    <w:rsid w:val="00C00F53"/>
    <w:rsid w:val="00C02174"/>
    <w:rsid w:val="00C158FE"/>
    <w:rsid w:val="00C15CCD"/>
    <w:rsid w:val="00C1675C"/>
    <w:rsid w:val="00C21877"/>
    <w:rsid w:val="00C26148"/>
    <w:rsid w:val="00C32F1A"/>
    <w:rsid w:val="00C4306B"/>
    <w:rsid w:val="00C45875"/>
    <w:rsid w:val="00C506F7"/>
    <w:rsid w:val="00C5076B"/>
    <w:rsid w:val="00C5583B"/>
    <w:rsid w:val="00C56463"/>
    <w:rsid w:val="00C57022"/>
    <w:rsid w:val="00C605E6"/>
    <w:rsid w:val="00C61D2E"/>
    <w:rsid w:val="00C63C71"/>
    <w:rsid w:val="00C643DA"/>
    <w:rsid w:val="00C67905"/>
    <w:rsid w:val="00C73331"/>
    <w:rsid w:val="00C7454F"/>
    <w:rsid w:val="00C765BE"/>
    <w:rsid w:val="00C80B85"/>
    <w:rsid w:val="00C865F9"/>
    <w:rsid w:val="00C86B18"/>
    <w:rsid w:val="00C90DC5"/>
    <w:rsid w:val="00C94745"/>
    <w:rsid w:val="00C9630D"/>
    <w:rsid w:val="00CA18D7"/>
    <w:rsid w:val="00CA1DCC"/>
    <w:rsid w:val="00CA3183"/>
    <w:rsid w:val="00CB09F3"/>
    <w:rsid w:val="00CB5775"/>
    <w:rsid w:val="00CB5B8D"/>
    <w:rsid w:val="00CC0694"/>
    <w:rsid w:val="00CD142D"/>
    <w:rsid w:val="00CD282E"/>
    <w:rsid w:val="00CD2938"/>
    <w:rsid w:val="00CD29AC"/>
    <w:rsid w:val="00CD4E1A"/>
    <w:rsid w:val="00CD50B4"/>
    <w:rsid w:val="00CD7257"/>
    <w:rsid w:val="00CD7B55"/>
    <w:rsid w:val="00CE5E64"/>
    <w:rsid w:val="00CF11DE"/>
    <w:rsid w:val="00CF3345"/>
    <w:rsid w:val="00CF3E79"/>
    <w:rsid w:val="00CF4BEA"/>
    <w:rsid w:val="00D1108A"/>
    <w:rsid w:val="00D11318"/>
    <w:rsid w:val="00D11B35"/>
    <w:rsid w:val="00D11BA9"/>
    <w:rsid w:val="00D120E5"/>
    <w:rsid w:val="00D15873"/>
    <w:rsid w:val="00D170B3"/>
    <w:rsid w:val="00D20329"/>
    <w:rsid w:val="00D23333"/>
    <w:rsid w:val="00D2343B"/>
    <w:rsid w:val="00D258C1"/>
    <w:rsid w:val="00D31DE5"/>
    <w:rsid w:val="00D325B9"/>
    <w:rsid w:val="00D32F51"/>
    <w:rsid w:val="00D34868"/>
    <w:rsid w:val="00D36917"/>
    <w:rsid w:val="00D44CDC"/>
    <w:rsid w:val="00D4799F"/>
    <w:rsid w:val="00D51015"/>
    <w:rsid w:val="00D51637"/>
    <w:rsid w:val="00D54FF2"/>
    <w:rsid w:val="00D734F1"/>
    <w:rsid w:val="00D73557"/>
    <w:rsid w:val="00D80BBE"/>
    <w:rsid w:val="00D80ED5"/>
    <w:rsid w:val="00D80F40"/>
    <w:rsid w:val="00D81456"/>
    <w:rsid w:val="00D86592"/>
    <w:rsid w:val="00D97755"/>
    <w:rsid w:val="00DA23D7"/>
    <w:rsid w:val="00DB3876"/>
    <w:rsid w:val="00DC1A2A"/>
    <w:rsid w:val="00DC3D64"/>
    <w:rsid w:val="00DC49EF"/>
    <w:rsid w:val="00DC64F4"/>
    <w:rsid w:val="00DC7E13"/>
    <w:rsid w:val="00DD138C"/>
    <w:rsid w:val="00DD26BD"/>
    <w:rsid w:val="00DD2A4A"/>
    <w:rsid w:val="00DD47C8"/>
    <w:rsid w:val="00DD6024"/>
    <w:rsid w:val="00DD66CB"/>
    <w:rsid w:val="00DE1454"/>
    <w:rsid w:val="00DE2E4E"/>
    <w:rsid w:val="00DE4143"/>
    <w:rsid w:val="00DE4E09"/>
    <w:rsid w:val="00DE7DBB"/>
    <w:rsid w:val="00DF009B"/>
    <w:rsid w:val="00DF4048"/>
    <w:rsid w:val="00E041D6"/>
    <w:rsid w:val="00E06BCF"/>
    <w:rsid w:val="00E11C50"/>
    <w:rsid w:val="00E13171"/>
    <w:rsid w:val="00E1501A"/>
    <w:rsid w:val="00E23223"/>
    <w:rsid w:val="00E2380C"/>
    <w:rsid w:val="00E24A3C"/>
    <w:rsid w:val="00E313DD"/>
    <w:rsid w:val="00E345BC"/>
    <w:rsid w:val="00E3543E"/>
    <w:rsid w:val="00E42DB9"/>
    <w:rsid w:val="00E44C51"/>
    <w:rsid w:val="00E45AC5"/>
    <w:rsid w:val="00E45B3E"/>
    <w:rsid w:val="00E50809"/>
    <w:rsid w:val="00E626FA"/>
    <w:rsid w:val="00E71E8E"/>
    <w:rsid w:val="00E82444"/>
    <w:rsid w:val="00E842E1"/>
    <w:rsid w:val="00E8607E"/>
    <w:rsid w:val="00E86FE4"/>
    <w:rsid w:val="00E877E0"/>
    <w:rsid w:val="00E87F67"/>
    <w:rsid w:val="00E90872"/>
    <w:rsid w:val="00E91007"/>
    <w:rsid w:val="00E9191A"/>
    <w:rsid w:val="00E94C47"/>
    <w:rsid w:val="00E9542C"/>
    <w:rsid w:val="00EA1874"/>
    <w:rsid w:val="00EA295A"/>
    <w:rsid w:val="00EA41A6"/>
    <w:rsid w:val="00EA4999"/>
    <w:rsid w:val="00EB300B"/>
    <w:rsid w:val="00EC492E"/>
    <w:rsid w:val="00ED2971"/>
    <w:rsid w:val="00ED31C0"/>
    <w:rsid w:val="00ED4676"/>
    <w:rsid w:val="00ED62C5"/>
    <w:rsid w:val="00EE31D0"/>
    <w:rsid w:val="00EE59A0"/>
    <w:rsid w:val="00EE5AA0"/>
    <w:rsid w:val="00EE6DB1"/>
    <w:rsid w:val="00EF2374"/>
    <w:rsid w:val="00EF543D"/>
    <w:rsid w:val="00EF76D6"/>
    <w:rsid w:val="00F015D2"/>
    <w:rsid w:val="00F0627D"/>
    <w:rsid w:val="00F14A71"/>
    <w:rsid w:val="00F154EC"/>
    <w:rsid w:val="00F16910"/>
    <w:rsid w:val="00F236BB"/>
    <w:rsid w:val="00F24F21"/>
    <w:rsid w:val="00F3232E"/>
    <w:rsid w:val="00F3442A"/>
    <w:rsid w:val="00F37329"/>
    <w:rsid w:val="00F3745F"/>
    <w:rsid w:val="00F40F0E"/>
    <w:rsid w:val="00F472F6"/>
    <w:rsid w:val="00F53EBD"/>
    <w:rsid w:val="00F57401"/>
    <w:rsid w:val="00F71395"/>
    <w:rsid w:val="00F7499F"/>
    <w:rsid w:val="00F77BD5"/>
    <w:rsid w:val="00F826F9"/>
    <w:rsid w:val="00F84834"/>
    <w:rsid w:val="00F90832"/>
    <w:rsid w:val="00F9385A"/>
    <w:rsid w:val="00F957C8"/>
    <w:rsid w:val="00F979CD"/>
    <w:rsid w:val="00F97E4F"/>
    <w:rsid w:val="00F97F60"/>
    <w:rsid w:val="00FA1B6D"/>
    <w:rsid w:val="00FB0CC8"/>
    <w:rsid w:val="00FB4E0A"/>
    <w:rsid w:val="00FB4ECC"/>
    <w:rsid w:val="00FB7A76"/>
    <w:rsid w:val="00FB7BB8"/>
    <w:rsid w:val="00FC4B0D"/>
    <w:rsid w:val="00FC6BB7"/>
    <w:rsid w:val="00FD1934"/>
    <w:rsid w:val="00FD1B60"/>
    <w:rsid w:val="00FD657F"/>
    <w:rsid w:val="00FE070F"/>
    <w:rsid w:val="00FE6BDA"/>
    <w:rsid w:val="00FE6CD7"/>
    <w:rsid w:val="00FE75A7"/>
    <w:rsid w:val="00FF2FB3"/>
    <w:rsid w:val="00FF438B"/>
    <w:rsid w:val="00FF4F73"/>
    <w:rsid w:val="00FF64ED"/>
    <w:rsid w:val="00FF6670"/>
    <w:rsid w:val="00FF71D0"/>
    <w:rsid w:val="00FF728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1220FB"/>
  <w15:chartTrackingRefBased/>
  <w15:docId w15:val="{2ADF5529-2A94-426F-BC44-F9C834F09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F2687"/>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HellesRaster">
    <w:name w:val="Light Grid"/>
    <w:basedOn w:val="NormaleTabelle"/>
    <w:uiPriority w:val="62"/>
    <w:rsid w:val="00D11318"/>
    <w:pPr>
      <w:spacing w:after="0" w:line="240" w:lineRule="auto"/>
    </w:pPr>
    <w:rPr>
      <w:rFonts w:eastAsiaTheme="minorEastAsia"/>
      <w:lang w:val="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Sprechblasentext">
    <w:name w:val="Balloon Text"/>
    <w:basedOn w:val="Standard"/>
    <w:link w:val="SprechblasentextZchn"/>
    <w:uiPriority w:val="99"/>
    <w:semiHidden/>
    <w:unhideWhenUsed/>
    <w:rsid w:val="00D1131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11318"/>
    <w:rPr>
      <w:rFonts w:ascii="Segoe UI" w:hAnsi="Segoe UI" w:cs="Segoe UI"/>
      <w:sz w:val="18"/>
      <w:szCs w:val="18"/>
    </w:rPr>
  </w:style>
  <w:style w:type="table" w:styleId="Tabellenraster">
    <w:name w:val="Table Grid"/>
    <w:basedOn w:val="NormaleTabelle"/>
    <w:uiPriority w:val="39"/>
    <w:rsid w:val="000A74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2">
    <w:name w:val="Grid Table 2"/>
    <w:basedOn w:val="NormaleTabelle"/>
    <w:uiPriority w:val="47"/>
    <w:rsid w:val="000A74AF"/>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2Akzent1">
    <w:name w:val="Grid Table 2 Accent 1"/>
    <w:basedOn w:val="NormaleTabelle"/>
    <w:uiPriority w:val="47"/>
    <w:rsid w:val="000A74AF"/>
    <w:pPr>
      <w:spacing w:after="0" w:line="240" w:lineRule="auto"/>
    </w:p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styleId="Platzhaltertext">
    <w:name w:val="Placeholder Text"/>
    <w:basedOn w:val="Absatz-Standardschriftart"/>
    <w:uiPriority w:val="99"/>
    <w:semiHidden/>
    <w:rsid w:val="0097479F"/>
    <w:rPr>
      <w:color w:val="808080"/>
    </w:rPr>
  </w:style>
  <w:style w:type="paragraph" w:styleId="berarbeitung">
    <w:name w:val="Revision"/>
    <w:hidden/>
    <w:uiPriority w:val="99"/>
    <w:semiHidden/>
    <w:rsid w:val="007A6155"/>
    <w:pPr>
      <w:spacing w:after="0" w:line="240" w:lineRule="auto"/>
    </w:pPr>
  </w:style>
  <w:style w:type="character" w:styleId="Kommentarzeichen">
    <w:name w:val="annotation reference"/>
    <w:basedOn w:val="Absatz-Standardschriftart"/>
    <w:uiPriority w:val="99"/>
    <w:semiHidden/>
    <w:unhideWhenUsed/>
    <w:rsid w:val="005A6CCB"/>
    <w:rPr>
      <w:sz w:val="16"/>
      <w:szCs w:val="16"/>
    </w:rPr>
  </w:style>
  <w:style w:type="paragraph" w:styleId="Kommentartext">
    <w:name w:val="annotation text"/>
    <w:basedOn w:val="Standard"/>
    <w:link w:val="KommentartextZchn"/>
    <w:uiPriority w:val="99"/>
    <w:semiHidden/>
    <w:unhideWhenUsed/>
    <w:rsid w:val="005A6CC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A6CCB"/>
    <w:rPr>
      <w:sz w:val="20"/>
      <w:szCs w:val="20"/>
    </w:rPr>
  </w:style>
  <w:style w:type="paragraph" w:styleId="Kommentarthema">
    <w:name w:val="annotation subject"/>
    <w:basedOn w:val="Kommentartext"/>
    <w:next w:val="Kommentartext"/>
    <w:link w:val="KommentarthemaZchn"/>
    <w:uiPriority w:val="99"/>
    <w:semiHidden/>
    <w:unhideWhenUsed/>
    <w:rsid w:val="005A6CCB"/>
    <w:rPr>
      <w:b/>
      <w:bCs/>
    </w:rPr>
  </w:style>
  <w:style w:type="character" w:customStyle="1" w:styleId="KommentarthemaZchn">
    <w:name w:val="Kommentarthema Zchn"/>
    <w:basedOn w:val="KommentartextZchn"/>
    <w:link w:val="Kommentarthema"/>
    <w:uiPriority w:val="99"/>
    <w:semiHidden/>
    <w:rsid w:val="005A6CCB"/>
    <w:rPr>
      <w:b/>
      <w:bCs/>
      <w:sz w:val="20"/>
      <w:szCs w:val="20"/>
    </w:rPr>
  </w:style>
  <w:style w:type="paragraph" w:styleId="HTMLVorformatiert">
    <w:name w:val="HTML Preformatted"/>
    <w:basedOn w:val="Standard"/>
    <w:link w:val="HTMLVorformatiertZchn"/>
    <w:uiPriority w:val="99"/>
    <w:unhideWhenUsed/>
    <w:rsid w:val="00000C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character" w:customStyle="1" w:styleId="HTMLVorformatiertZchn">
    <w:name w:val="HTML Vorformatiert Zchn"/>
    <w:basedOn w:val="Absatz-Standardschriftart"/>
    <w:link w:val="HTMLVorformatiert"/>
    <w:uiPriority w:val="99"/>
    <w:rsid w:val="00000CBC"/>
    <w:rPr>
      <w:rFonts w:ascii="Courier New" w:eastAsia="Times New Roman" w:hAnsi="Courier New" w:cs="Courier New"/>
      <w:sz w:val="20"/>
      <w:szCs w:val="20"/>
      <w:lang w:val="en-US"/>
    </w:rPr>
  </w:style>
  <w:style w:type="table" w:styleId="EinfacheTabelle1">
    <w:name w:val="Plain Table 1"/>
    <w:basedOn w:val="NormaleTabelle"/>
    <w:uiPriority w:val="41"/>
    <w:rsid w:val="007530A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Kopfzeile">
    <w:name w:val="header"/>
    <w:basedOn w:val="Standard"/>
    <w:link w:val="KopfzeileZchn"/>
    <w:uiPriority w:val="99"/>
    <w:unhideWhenUsed/>
    <w:rsid w:val="00E94C4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E94C47"/>
  </w:style>
  <w:style w:type="paragraph" w:styleId="Fuzeile">
    <w:name w:val="footer"/>
    <w:basedOn w:val="Standard"/>
    <w:link w:val="FuzeileZchn"/>
    <w:uiPriority w:val="99"/>
    <w:unhideWhenUsed/>
    <w:rsid w:val="00E94C4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E94C47"/>
  </w:style>
  <w:style w:type="table" w:styleId="Gritternetztabelle6farbig">
    <w:name w:val="Grid Table 6 Colorful"/>
    <w:basedOn w:val="NormaleTabelle"/>
    <w:uiPriority w:val="51"/>
    <w:rsid w:val="00F957C8"/>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Zeilennummer">
    <w:name w:val="line number"/>
    <w:basedOn w:val="Absatz-Standardschriftart"/>
    <w:uiPriority w:val="99"/>
    <w:semiHidden/>
    <w:unhideWhenUsed/>
    <w:rsid w:val="00366B51"/>
  </w:style>
  <w:style w:type="paragraph" w:styleId="Literaturverzeichnis">
    <w:name w:val="Bibliography"/>
    <w:basedOn w:val="Standard"/>
    <w:next w:val="Standard"/>
    <w:uiPriority w:val="37"/>
    <w:unhideWhenUsed/>
    <w:rsid w:val="003241DD"/>
    <w:pPr>
      <w:tabs>
        <w:tab w:val="left" w:pos="0"/>
      </w:tabs>
      <w:spacing w:after="0" w:line="240" w:lineRule="auto"/>
      <w:ind w:hanging="50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9010">
      <w:bodyDiv w:val="1"/>
      <w:marLeft w:val="0"/>
      <w:marRight w:val="0"/>
      <w:marTop w:val="0"/>
      <w:marBottom w:val="0"/>
      <w:divBdr>
        <w:top w:val="none" w:sz="0" w:space="0" w:color="auto"/>
        <w:left w:val="none" w:sz="0" w:space="0" w:color="auto"/>
        <w:bottom w:val="none" w:sz="0" w:space="0" w:color="auto"/>
        <w:right w:val="none" w:sz="0" w:space="0" w:color="auto"/>
      </w:divBdr>
    </w:div>
    <w:div w:id="5329455">
      <w:bodyDiv w:val="1"/>
      <w:marLeft w:val="0"/>
      <w:marRight w:val="0"/>
      <w:marTop w:val="0"/>
      <w:marBottom w:val="0"/>
      <w:divBdr>
        <w:top w:val="none" w:sz="0" w:space="0" w:color="auto"/>
        <w:left w:val="none" w:sz="0" w:space="0" w:color="auto"/>
        <w:bottom w:val="none" w:sz="0" w:space="0" w:color="auto"/>
        <w:right w:val="none" w:sz="0" w:space="0" w:color="auto"/>
      </w:divBdr>
    </w:div>
    <w:div w:id="6299878">
      <w:bodyDiv w:val="1"/>
      <w:marLeft w:val="0"/>
      <w:marRight w:val="0"/>
      <w:marTop w:val="0"/>
      <w:marBottom w:val="0"/>
      <w:divBdr>
        <w:top w:val="none" w:sz="0" w:space="0" w:color="auto"/>
        <w:left w:val="none" w:sz="0" w:space="0" w:color="auto"/>
        <w:bottom w:val="none" w:sz="0" w:space="0" w:color="auto"/>
        <w:right w:val="none" w:sz="0" w:space="0" w:color="auto"/>
      </w:divBdr>
    </w:div>
    <w:div w:id="14962552">
      <w:bodyDiv w:val="1"/>
      <w:marLeft w:val="0"/>
      <w:marRight w:val="0"/>
      <w:marTop w:val="0"/>
      <w:marBottom w:val="0"/>
      <w:divBdr>
        <w:top w:val="none" w:sz="0" w:space="0" w:color="auto"/>
        <w:left w:val="none" w:sz="0" w:space="0" w:color="auto"/>
        <w:bottom w:val="none" w:sz="0" w:space="0" w:color="auto"/>
        <w:right w:val="none" w:sz="0" w:space="0" w:color="auto"/>
      </w:divBdr>
    </w:div>
    <w:div w:id="24410865">
      <w:bodyDiv w:val="1"/>
      <w:marLeft w:val="0"/>
      <w:marRight w:val="0"/>
      <w:marTop w:val="0"/>
      <w:marBottom w:val="0"/>
      <w:divBdr>
        <w:top w:val="none" w:sz="0" w:space="0" w:color="auto"/>
        <w:left w:val="none" w:sz="0" w:space="0" w:color="auto"/>
        <w:bottom w:val="none" w:sz="0" w:space="0" w:color="auto"/>
        <w:right w:val="none" w:sz="0" w:space="0" w:color="auto"/>
      </w:divBdr>
    </w:div>
    <w:div w:id="24641920">
      <w:bodyDiv w:val="1"/>
      <w:marLeft w:val="0"/>
      <w:marRight w:val="0"/>
      <w:marTop w:val="0"/>
      <w:marBottom w:val="0"/>
      <w:divBdr>
        <w:top w:val="none" w:sz="0" w:space="0" w:color="auto"/>
        <w:left w:val="none" w:sz="0" w:space="0" w:color="auto"/>
        <w:bottom w:val="none" w:sz="0" w:space="0" w:color="auto"/>
        <w:right w:val="none" w:sz="0" w:space="0" w:color="auto"/>
      </w:divBdr>
    </w:div>
    <w:div w:id="32653790">
      <w:bodyDiv w:val="1"/>
      <w:marLeft w:val="0"/>
      <w:marRight w:val="0"/>
      <w:marTop w:val="0"/>
      <w:marBottom w:val="0"/>
      <w:divBdr>
        <w:top w:val="none" w:sz="0" w:space="0" w:color="auto"/>
        <w:left w:val="none" w:sz="0" w:space="0" w:color="auto"/>
        <w:bottom w:val="none" w:sz="0" w:space="0" w:color="auto"/>
        <w:right w:val="none" w:sz="0" w:space="0" w:color="auto"/>
      </w:divBdr>
    </w:div>
    <w:div w:id="33778605">
      <w:bodyDiv w:val="1"/>
      <w:marLeft w:val="0"/>
      <w:marRight w:val="0"/>
      <w:marTop w:val="0"/>
      <w:marBottom w:val="0"/>
      <w:divBdr>
        <w:top w:val="none" w:sz="0" w:space="0" w:color="auto"/>
        <w:left w:val="none" w:sz="0" w:space="0" w:color="auto"/>
        <w:bottom w:val="none" w:sz="0" w:space="0" w:color="auto"/>
        <w:right w:val="none" w:sz="0" w:space="0" w:color="auto"/>
      </w:divBdr>
    </w:div>
    <w:div w:id="45572110">
      <w:bodyDiv w:val="1"/>
      <w:marLeft w:val="0"/>
      <w:marRight w:val="0"/>
      <w:marTop w:val="0"/>
      <w:marBottom w:val="0"/>
      <w:divBdr>
        <w:top w:val="none" w:sz="0" w:space="0" w:color="auto"/>
        <w:left w:val="none" w:sz="0" w:space="0" w:color="auto"/>
        <w:bottom w:val="none" w:sz="0" w:space="0" w:color="auto"/>
        <w:right w:val="none" w:sz="0" w:space="0" w:color="auto"/>
      </w:divBdr>
    </w:div>
    <w:div w:id="71708908">
      <w:bodyDiv w:val="1"/>
      <w:marLeft w:val="0"/>
      <w:marRight w:val="0"/>
      <w:marTop w:val="0"/>
      <w:marBottom w:val="0"/>
      <w:divBdr>
        <w:top w:val="none" w:sz="0" w:space="0" w:color="auto"/>
        <w:left w:val="none" w:sz="0" w:space="0" w:color="auto"/>
        <w:bottom w:val="none" w:sz="0" w:space="0" w:color="auto"/>
        <w:right w:val="none" w:sz="0" w:space="0" w:color="auto"/>
      </w:divBdr>
    </w:div>
    <w:div w:id="74909187">
      <w:bodyDiv w:val="1"/>
      <w:marLeft w:val="0"/>
      <w:marRight w:val="0"/>
      <w:marTop w:val="0"/>
      <w:marBottom w:val="0"/>
      <w:divBdr>
        <w:top w:val="none" w:sz="0" w:space="0" w:color="auto"/>
        <w:left w:val="none" w:sz="0" w:space="0" w:color="auto"/>
        <w:bottom w:val="none" w:sz="0" w:space="0" w:color="auto"/>
        <w:right w:val="none" w:sz="0" w:space="0" w:color="auto"/>
      </w:divBdr>
    </w:div>
    <w:div w:id="76757331">
      <w:bodyDiv w:val="1"/>
      <w:marLeft w:val="0"/>
      <w:marRight w:val="0"/>
      <w:marTop w:val="0"/>
      <w:marBottom w:val="0"/>
      <w:divBdr>
        <w:top w:val="none" w:sz="0" w:space="0" w:color="auto"/>
        <w:left w:val="none" w:sz="0" w:space="0" w:color="auto"/>
        <w:bottom w:val="none" w:sz="0" w:space="0" w:color="auto"/>
        <w:right w:val="none" w:sz="0" w:space="0" w:color="auto"/>
      </w:divBdr>
    </w:div>
    <w:div w:id="84814689">
      <w:bodyDiv w:val="1"/>
      <w:marLeft w:val="0"/>
      <w:marRight w:val="0"/>
      <w:marTop w:val="0"/>
      <w:marBottom w:val="0"/>
      <w:divBdr>
        <w:top w:val="none" w:sz="0" w:space="0" w:color="auto"/>
        <w:left w:val="none" w:sz="0" w:space="0" w:color="auto"/>
        <w:bottom w:val="none" w:sz="0" w:space="0" w:color="auto"/>
        <w:right w:val="none" w:sz="0" w:space="0" w:color="auto"/>
      </w:divBdr>
    </w:div>
    <w:div w:id="118763300">
      <w:bodyDiv w:val="1"/>
      <w:marLeft w:val="0"/>
      <w:marRight w:val="0"/>
      <w:marTop w:val="0"/>
      <w:marBottom w:val="0"/>
      <w:divBdr>
        <w:top w:val="none" w:sz="0" w:space="0" w:color="auto"/>
        <w:left w:val="none" w:sz="0" w:space="0" w:color="auto"/>
        <w:bottom w:val="none" w:sz="0" w:space="0" w:color="auto"/>
        <w:right w:val="none" w:sz="0" w:space="0" w:color="auto"/>
      </w:divBdr>
    </w:div>
    <w:div w:id="119030386">
      <w:bodyDiv w:val="1"/>
      <w:marLeft w:val="0"/>
      <w:marRight w:val="0"/>
      <w:marTop w:val="0"/>
      <w:marBottom w:val="0"/>
      <w:divBdr>
        <w:top w:val="none" w:sz="0" w:space="0" w:color="auto"/>
        <w:left w:val="none" w:sz="0" w:space="0" w:color="auto"/>
        <w:bottom w:val="none" w:sz="0" w:space="0" w:color="auto"/>
        <w:right w:val="none" w:sz="0" w:space="0" w:color="auto"/>
      </w:divBdr>
    </w:div>
    <w:div w:id="124397569">
      <w:bodyDiv w:val="1"/>
      <w:marLeft w:val="0"/>
      <w:marRight w:val="0"/>
      <w:marTop w:val="0"/>
      <w:marBottom w:val="0"/>
      <w:divBdr>
        <w:top w:val="none" w:sz="0" w:space="0" w:color="auto"/>
        <w:left w:val="none" w:sz="0" w:space="0" w:color="auto"/>
        <w:bottom w:val="none" w:sz="0" w:space="0" w:color="auto"/>
        <w:right w:val="none" w:sz="0" w:space="0" w:color="auto"/>
      </w:divBdr>
    </w:div>
    <w:div w:id="129783180">
      <w:bodyDiv w:val="1"/>
      <w:marLeft w:val="0"/>
      <w:marRight w:val="0"/>
      <w:marTop w:val="0"/>
      <w:marBottom w:val="0"/>
      <w:divBdr>
        <w:top w:val="none" w:sz="0" w:space="0" w:color="auto"/>
        <w:left w:val="none" w:sz="0" w:space="0" w:color="auto"/>
        <w:bottom w:val="none" w:sz="0" w:space="0" w:color="auto"/>
        <w:right w:val="none" w:sz="0" w:space="0" w:color="auto"/>
      </w:divBdr>
    </w:div>
    <w:div w:id="146211256">
      <w:bodyDiv w:val="1"/>
      <w:marLeft w:val="0"/>
      <w:marRight w:val="0"/>
      <w:marTop w:val="0"/>
      <w:marBottom w:val="0"/>
      <w:divBdr>
        <w:top w:val="none" w:sz="0" w:space="0" w:color="auto"/>
        <w:left w:val="none" w:sz="0" w:space="0" w:color="auto"/>
        <w:bottom w:val="none" w:sz="0" w:space="0" w:color="auto"/>
        <w:right w:val="none" w:sz="0" w:space="0" w:color="auto"/>
      </w:divBdr>
    </w:div>
    <w:div w:id="147552606">
      <w:bodyDiv w:val="1"/>
      <w:marLeft w:val="0"/>
      <w:marRight w:val="0"/>
      <w:marTop w:val="0"/>
      <w:marBottom w:val="0"/>
      <w:divBdr>
        <w:top w:val="none" w:sz="0" w:space="0" w:color="auto"/>
        <w:left w:val="none" w:sz="0" w:space="0" w:color="auto"/>
        <w:bottom w:val="none" w:sz="0" w:space="0" w:color="auto"/>
        <w:right w:val="none" w:sz="0" w:space="0" w:color="auto"/>
      </w:divBdr>
    </w:div>
    <w:div w:id="147868982">
      <w:bodyDiv w:val="1"/>
      <w:marLeft w:val="0"/>
      <w:marRight w:val="0"/>
      <w:marTop w:val="0"/>
      <w:marBottom w:val="0"/>
      <w:divBdr>
        <w:top w:val="none" w:sz="0" w:space="0" w:color="auto"/>
        <w:left w:val="none" w:sz="0" w:space="0" w:color="auto"/>
        <w:bottom w:val="none" w:sz="0" w:space="0" w:color="auto"/>
        <w:right w:val="none" w:sz="0" w:space="0" w:color="auto"/>
      </w:divBdr>
    </w:div>
    <w:div w:id="151800767">
      <w:bodyDiv w:val="1"/>
      <w:marLeft w:val="0"/>
      <w:marRight w:val="0"/>
      <w:marTop w:val="0"/>
      <w:marBottom w:val="0"/>
      <w:divBdr>
        <w:top w:val="none" w:sz="0" w:space="0" w:color="auto"/>
        <w:left w:val="none" w:sz="0" w:space="0" w:color="auto"/>
        <w:bottom w:val="none" w:sz="0" w:space="0" w:color="auto"/>
        <w:right w:val="none" w:sz="0" w:space="0" w:color="auto"/>
      </w:divBdr>
    </w:div>
    <w:div w:id="184943885">
      <w:bodyDiv w:val="1"/>
      <w:marLeft w:val="0"/>
      <w:marRight w:val="0"/>
      <w:marTop w:val="0"/>
      <w:marBottom w:val="0"/>
      <w:divBdr>
        <w:top w:val="none" w:sz="0" w:space="0" w:color="auto"/>
        <w:left w:val="none" w:sz="0" w:space="0" w:color="auto"/>
        <w:bottom w:val="none" w:sz="0" w:space="0" w:color="auto"/>
        <w:right w:val="none" w:sz="0" w:space="0" w:color="auto"/>
      </w:divBdr>
    </w:div>
    <w:div w:id="186796144">
      <w:bodyDiv w:val="1"/>
      <w:marLeft w:val="0"/>
      <w:marRight w:val="0"/>
      <w:marTop w:val="0"/>
      <w:marBottom w:val="0"/>
      <w:divBdr>
        <w:top w:val="none" w:sz="0" w:space="0" w:color="auto"/>
        <w:left w:val="none" w:sz="0" w:space="0" w:color="auto"/>
        <w:bottom w:val="none" w:sz="0" w:space="0" w:color="auto"/>
        <w:right w:val="none" w:sz="0" w:space="0" w:color="auto"/>
      </w:divBdr>
    </w:div>
    <w:div w:id="189536432">
      <w:bodyDiv w:val="1"/>
      <w:marLeft w:val="0"/>
      <w:marRight w:val="0"/>
      <w:marTop w:val="0"/>
      <w:marBottom w:val="0"/>
      <w:divBdr>
        <w:top w:val="none" w:sz="0" w:space="0" w:color="auto"/>
        <w:left w:val="none" w:sz="0" w:space="0" w:color="auto"/>
        <w:bottom w:val="none" w:sz="0" w:space="0" w:color="auto"/>
        <w:right w:val="none" w:sz="0" w:space="0" w:color="auto"/>
      </w:divBdr>
    </w:div>
    <w:div w:id="200635004">
      <w:bodyDiv w:val="1"/>
      <w:marLeft w:val="0"/>
      <w:marRight w:val="0"/>
      <w:marTop w:val="0"/>
      <w:marBottom w:val="0"/>
      <w:divBdr>
        <w:top w:val="none" w:sz="0" w:space="0" w:color="auto"/>
        <w:left w:val="none" w:sz="0" w:space="0" w:color="auto"/>
        <w:bottom w:val="none" w:sz="0" w:space="0" w:color="auto"/>
        <w:right w:val="none" w:sz="0" w:space="0" w:color="auto"/>
      </w:divBdr>
    </w:div>
    <w:div w:id="203906945">
      <w:bodyDiv w:val="1"/>
      <w:marLeft w:val="0"/>
      <w:marRight w:val="0"/>
      <w:marTop w:val="0"/>
      <w:marBottom w:val="0"/>
      <w:divBdr>
        <w:top w:val="none" w:sz="0" w:space="0" w:color="auto"/>
        <w:left w:val="none" w:sz="0" w:space="0" w:color="auto"/>
        <w:bottom w:val="none" w:sz="0" w:space="0" w:color="auto"/>
        <w:right w:val="none" w:sz="0" w:space="0" w:color="auto"/>
      </w:divBdr>
    </w:div>
    <w:div w:id="221644927">
      <w:bodyDiv w:val="1"/>
      <w:marLeft w:val="0"/>
      <w:marRight w:val="0"/>
      <w:marTop w:val="0"/>
      <w:marBottom w:val="0"/>
      <w:divBdr>
        <w:top w:val="none" w:sz="0" w:space="0" w:color="auto"/>
        <w:left w:val="none" w:sz="0" w:space="0" w:color="auto"/>
        <w:bottom w:val="none" w:sz="0" w:space="0" w:color="auto"/>
        <w:right w:val="none" w:sz="0" w:space="0" w:color="auto"/>
      </w:divBdr>
    </w:div>
    <w:div w:id="242880958">
      <w:bodyDiv w:val="1"/>
      <w:marLeft w:val="0"/>
      <w:marRight w:val="0"/>
      <w:marTop w:val="0"/>
      <w:marBottom w:val="0"/>
      <w:divBdr>
        <w:top w:val="none" w:sz="0" w:space="0" w:color="auto"/>
        <w:left w:val="none" w:sz="0" w:space="0" w:color="auto"/>
        <w:bottom w:val="none" w:sz="0" w:space="0" w:color="auto"/>
        <w:right w:val="none" w:sz="0" w:space="0" w:color="auto"/>
      </w:divBdr>
    </w:div>
    <w:div w:id="243415931">
      <w:bodyDiv w:val="1"/>
      <w:marLeft w:val="0"/>
      <w:marRight w:val="0"/>
      <w:marTop w:val="0"/>
      <w:marBottom w:val="0"/>
      <w:divBdr>
        <w:top w:val="none" w:sz="0" w:space="0" w:color="auto"/>
        <w:left w:val="none" w:sz="0" w:space="0" w:color="auto"/>
        <w:bottom w:val="none" w:sz="0" w:space="0" w:color="auto"/>
        <w:right w:val="none" w:sz="0" w:space="0" w:color="auto"/>
      </w:divBdr>
    </w:div>
    <w:div w:id="247858937">
      <w:bodyDiv w:val="1"/>
      <w:marLeft w:val="0"/>
      <w:marRight w:val="0"/>
      <w:marTop w:val="0"/>
      <w:marBottom w:val="0"/>
      <w:divBdr>
        <w:top w:val="none" w:sz="0" w:space="0" w:color="auto"/>
        <w:left w:val="none" w:sz="0" w:space="0" w:color="auto"/>
        <w:bottom w:val="none" w:sz="0" w:space="0" w:color="auto"/>
        <w:right w:val="none" w:sz="0" w:space="0" w:color="auto"/>
      </w:divBdr>
    </w:div>
    <w:div w:id="251621985">
      <w:bodyDiv w:val="1"/>
      <w:marLeft w:val="0"/>
      <w:marRight w:val="0"/>
      <w:marTop w:val="0"/>
      <w:marBottom w:val="0"/>
      <w:divBdr>
        <w:top w:val="none" w:sz="0" w:space="0" w:color="auto"/>
        <w:left w:val="none" w:sz="0" w:space="0" w:color="auto"/>
        <w:bottom w:val="none" w:sz="0" w:space="0" w:color="auto"/>
        <w:right w:val="none" w:sz="0" w:space="0" w:color="auto"/>
      </w:divBdr>
    </w:div>
    <w:div w:id="254869759">
      <w:bodyDiv w:val="1"/>
      <w:marLeft w:val="0"/>
      <w:marRight w:val="0"/>
      <w:marTop w:val="0"/>
      <w:marBottom w:val="0"/>
      <w:divBdr>
        <w:top w:val="none" w:sz="0" w:space="0" w:color="auto"/>
        <w:left w:val="none" w:sz="0" w:space="0" w:color="auto"/>
        <w:bottom w:val="none" w:sz="0" w:space="0" w:color="auto"/>
        <w:right w:val="none" w:sz="0" w:space="0" w:color="auto"/>
      </w:divBdr>
    </w:div>
    <w:div w:id="268321494">
      <w:bodyDiv w:val="1"/>
      <w:marLeft w:val="0"/>
      <w:marRight w:val="0"/>
      <w:marTop w:val="0"/>
      <w:marBottom w:val="0"/>
      <w:divBdr>
        <w:top w:val="none" w:sz="0" w:space="0" w:color="auto"/>
        <w:left w:val="none" w:sz="0" w:space="0" w:color="auto"/>
        <w:bottom w:val="none" w:sz="0" w:space="0" w:color="auto"/>
        <w:right w:val="none" w:sz="0" w:space="0" w:color="auto"/>
      </w:divBdr>
    </w:div>
    <w:div w:id="274949256">
      <w:bodyDiv w:val="1"/>
      <w:marLeft w:val="0"/>
      <w:marRight w:val="0"/>
      <w:marTop w:val="0"/>
      <w:marBottom w:val="0"/>
      <w:divBdr>
        <w:top w:val="none" w:sz="0" w:space="0" w:color="auto"/>
        <w:left w:val="none" w:sz="0" w:space="0" w:color="auto"/>
        <w:bottom w:val="none" w:sz="0" w:space="0" w:color="auto"/>
        <w:right w:val="none" w:sz="0" w:space="0" w:color="auto"/>
      </w:divBdr>
    </w:div>
    <w:div w:id="283385908">
      <w:bodyDiv w:val="1"/>
      <w:marLeft w:val="0"/>
      <w:marRight w:val="0"/>
      <w:marTop w:val="0"/>
      <w:marBottom w:val="0"/>
      <w:divBdr>
        <w:top w:val="none" w:sz="0" w:space="0" w:color="auto"/>
        <w:left w:val="none" w:sz="0" w:space="0" w:color="auto"/>
        <w:bottom w:val="none" w:sz="0" w:space="0" w:color="auto"/>
        <w:right w:val="none" w:sz="0" w:space="0" w:color="auto"/>
      </w:divBdr>
    </w:div>
    <w:div w:id="288359127">
      <w:bodyDiv w:val="1"/>
      <w:marLeft w:val="0"/>
      <w:marRight w:val="0"/>
      <w:marTop w:val="0"/>
      <w:marBottom w:val="0"/>
      <w:divBdr>
        <w:top w:val="none" w:sz="0" w:space="0" w:color="auto"/>
        <w:left w:val="none" w:sz="0" w:space="0" w:color="auto"/>
        <w:bottom w:val="none" w:sz="0" w:space="0" w:color="auto"/>
        <w:right w:val="none" w:sz="0" w:space="0" w:color="auto"/>
      </w:divBdr>
    </w:div>
    <w:div w:id="292755299">
      <w:bodyDiv w:val="1"/>
      <w:marLeft w:val="0"/>
      <w:marRight w:val="0"/>
      <w:marTop w:val="0"/>
      <w:marBottom w:val="0"/>
      <w:divBdr>
        <w:top w:val="none" w:sz="0" w:space="0" w:color="auto"/>
        <w:left w:val="none" w:sz="0" w:space="0" w:color="auto"/>
        <w:bottom w:val="none" w:sz="0" w:space="0" w:color="auto"/>
        <w:right w:val="none" w:sz="0" w:space="0" w:color="auto"/>
      </w:divBdr>
    </w:div>
    <w:div w:id="298850415">
      <w:bodyDiv w:val="1"/>
      <w:marLeft w:val="0"/>
      <w:marRight w:val="0"/>
      <w:marTop w:val="0"/>
      <w:marBottom w:val="0"/>
      <w:divBdr>
        <w:top w:val="none" w:sz="0" w:space="0" w:color="auto"/>
        <w:left w:val="none" w:sz="0" w:space="0" w:color="auto"/>
        <w:bottom w:val="none" w:sz="0" w:space="0" w:color="auto"/>
        <w:right w:val="none" w:sz="0" w:space="0" w:color="auto"/>
      </w:divBdr>
    </w:div>
    <w:div w:id="301347595">
      <w:bodyDiv w:val="1"/>
      <w:marLeft w:val="0"/>
      <w:marRight w:val="0"/>
      <w:marTop w:val="0"/>
      <w:marBottom w:val="0"/>
      <w:divBdr>
        <w:top w:val="none" w:sz="0" w:space="0" w:color="auto"/>
        <w:left w:val="none" w:sz="0" w:space="0" w:color="auto"/>
        <w:bottom w:val="none" w:sz="0" w:space="0" w:color="auto"/>
        <w:right w:val="none" w:sz="0" w:space="0" w:color="auto"/>
      </w:divBdr>
    </w:div>
    <w:div w:id="311524446">
      <w:bodyDiv w:val="1"/>
      <w:marLeft w:val="0"/>
      <w:marRight w:val="0"/>
      <w:marTop w:val="0"/>
      <w:marBottom w:val="0"/>
      <w:divBdr>
        <w:top w:val="none" w:sz="0" w:space="0" w:color="auto"/>
        <w:left w:val="none" w:sz="0" w:space="0" w:color="auto"/>
        <w:bottom w:val="none" w:sz="0" w:space="0" w:color="auto"/>
        <w:right w:val="none" w:sz="0" w:space="0" w:color="auto"/>
      </w:divBdr>
    </w:div>
    <w:div w:id="325090457">
      <w:bodyDiv w:val="1"/>
      <w:marLeft w:val="0"/>
      <w:marRight w:val="0"/>
      <w:marTop w:val="0"/>
      <w:marBottom w:val="0"/>
      <w:divBdr>
        <w:top w:val="none" w:sz="0" w:space="0" w:color="auto"/>
        <w:left w:val="none" w:sz="0" w:space="0" w:color="auto"/>
        <w:bottom w:val="none" w:sz="0" w:space="0" w:color="auto"/>
        <w:right w:val="none" w:sz="0" w:space="0" w:color="auto"/>
      </w:divBdr>
    </w:div>
    <w:div w:id="331875410">
      <w:bodyDiv w:val="1"/>
      <w:marLeft w:val="0"/>
      <w:marRight w:val="0"/>
      <w:marTop w:val="0"/>
      <w:marBottom w:val="0"/>
      <w:divBdr>
        <w:top w:val="none" w:sz="0" w:space="0" w:color="auto"/>
        <w:left w:val="none" w:sz="0" w:space="0" w:color="auto"/>
        <w:bottom w:val="none" w:sz="0" w:space="0" w:color="auto"/>
        <w:right w:val="none" w:sz="0" w:space="0" w:color="auto"/>
      </w:divBdr>
    </w:div>
    <w:div w:id="340857744">
      <w:bodyDiv w:val="1"/>
      <w:marLeft w:val="0"/>
      <w:marRight w:val="0"/>
      <w:marTop w:val="0"/>
      <w:marBottom w:val="0"/>
      <w:divBdr>
        <w:top w:val="none" w:sz="0" w:space="0" w:color="auto"/>
        <w:left w:val="none" w:sz="0" w:space="0" w:color="auto"/>
        <w:bottom w:val="none" w:sz="0" w:space="0" w:color="auto"/>
        <w:right w:val="none" w:sz="0" w:space="0" w:color="auto"/>
      </w:divBdr>
    </w:div>
    <w:div w:id="348332542">
      <w:bodyDiv w:val="1"/>
      <w:marLeft w:val="0"/>
      <w:marRight w:val="0"/>
      <w:marTop w:val="0"/>
      <w:marBottom w:val="0"/>
      <w:divBdr>
        <w:top w:val="none" w:sz="0" w:space="0" w:color="auto"/>
        <w:left w:val="none" w:sz="0" w:space="0" w:color="auto"/>
        <w:bottom w:val="none" w:sz="0" w:space="0" w:color="auto"/>
        <w:right w:val="none" w:sz="0" w:space="0" w:color="auto"/>
      </w:divBdr>
    </w:div>
    <w:div w:id="350037453">
      <w:bodyDiv w:val="1"/>
      <w:marLeft w:val="0"/>
      <w:marRight w:val="0"/>
      <w:marTop w:val="0"/>
      <w:marBottom w:val="0"/>
      <w:divBdr>
        <w:top w:val="none" w:sz="0" w:space="0" w:color="auto"/>
        <w:left w:val="none" w:sz="0" w:space="0" w:color="auto"/>
        <w:bottom w:val="none" w:sz="0" w:space="0" w:color="auto"/>
        <w:right w:val="none" w:sz="0" w:space="0" w:color="auto"/>
      </w:divBdr>
    </w:div>
    <w:div w:id="366570945">
      <w:bodyDiv w:val="1"/>
      <w:marLeft w:val="0"/>
      <w:marRight w:val="0"/>
      <w:marTop w:val="0"/>
      <w:marBottom w:val="0"/>
      <w:divBdr>
        <w:top w:val="none" w:sz="0" w:space="0" w:color="auto"/>
        <w:left w:val="none" w:sz="0" w:space="0" w:color="auto"/>
        <w:bottom w:val="none" w:sz="0" w:space="0" w:color="auto"/>
        <w:right w:val="none" w:sz="0" w:space="0" w:color="auto"/>
      </w:divBdr>
    </w:div>
    <w:div w:id="368723249">
      <w:bodyDiv w:val="1"/>
      <w:marLeft w:val="0"/>
      <w:marRight w:val="0"/>
      <w:marTop w:val="0"/>
      <w:marBottom w:val="0"/>
      <w:divBdr>
        <w:top w:val="none" w:sz="0" w:space="0" w:color="auto"/>
        <w:left w:val="none" w:sz="0" w:space="0" w:color="auto"/>
        <w:bottom w:val="none" w:sz="0" w:space="0" w:color="auto"/>
        <w:right w:val="none" w:sz="0" w:space="0" w:color="auto"/>
      </w:divBdr>
    </w:div>
    <w:div w:id="371542211">
      <w:bodyDiv w:val="1"/>
      <w:marLeft w:val="0"/>
      <w:marRight w:val="0"/>
      <w:marTop w:val="0"/>
      <w:marBottom w:val="0"/>
      <w:divBdr>
        <w:top w:val="none" w:sz="0" w:space="0" w:color="auto"/>
        <w:left w:val="none" w:sz="0" w:space="0" w:color="auto"/>
        <w:bottom w:val="none" w:sz="0" w:space="0" w:color="auto"/>
        <w:right w:val="none" w:sz="0" w:space="0" w:color="auto"/>
      </w:divBdr>
    </w:div>
    <w:div w:id="382951225">
      <w:bodyDiv w:val="1"/>
      <w:marLeft w:val="0"/>
      <w:marRight w:val="0"/>
      <w:marTop w:val="0"/>
      <w:marBottom w:val="0"/>
      <w:divBdr>
        <w:top w:val="none" w:sz="0" w:space="0" w:color="auto"/>
        <w:left w:val="none" w:sz="0" w:space="0" w:color="auto"/>
        <w:bottom w:val="none" w:sz="0" w:space="0" w:color="auto"/>
        <w:right w:val="none" w:sz="0" w:space="0" w:color="auto"/>
      </w:divBdr>
    </w:div>
    <w:div w:id="391664031">
      <w:bodyDiv w:val="1"/>
      <w:marLeft w:val="0"/>
      <w:marRight w:val="0"/>
      <w:marTop w:val="0"/>
      <w:marBottom w:val="0"/>
      <w:divBdr>
        <w:top w:val="none" w:sz="0" w:space="0" w:color="auto"/>
        <w:left w:val="none" w:sz="0" w:space="0" w:color="auto"/>
        <w:bottom w:val="none" w:sz="0" w:space="0" w:color="auto"/>
        <w:right w:val="none" w:sz="0" w:space="0" w:color="auto"/>
      </w:divBdr>
    </w:div>
    <w:div w:id="395124976">
      <w:bodyDiv w:val="1"/>
      <w:marLeft w:val="0"/>
      <w:marRight w:val="0"/>
      <w:marTop w:val="0"/>
      <w:marBottom w:val="0"/>
      <w:divBdr>
        <w:top w:val="none" w:sz="0" w:space="0" w:color="auto"/>
        <w:left w:val="none" w:sz="0" w:space="0" w:color="auto"/>
        <w:bottom w:val="none" w:sz="0" w:space="0" w:color="auto"/>
        <w:right w:val="none" w:sz="0" w:space="0" w:color="auto"/>
      </w:divBdr>
    </w:div>
    <w:div w:id="397023006">
      <w:bodyDiv w:val="1"/>
      <w:marLeft w:val="0"/>
      <w:marRight w:val="0"/>
      <w:marTop w:val="0"/>
      <w:marBottom w:val="0"/>
      <w:divBdr>
        <w:top w:val="none" w:sz="0" w:space="0" w:color="auto"/>
        <w:left w:val="none" w:sz="0" w:space="0" w:color="auto"/>
        <w:bottom w:val="none" w:sz="0" w:space="0" w:color="auto"/>
        <w:right w:val="none" w:sz="0" w:space="0" w:color="auto"/>
      </w:divBdr>
    </w:div>
    <w:div w:id="402682036">
      <w:bodyDiv w:val="1"/>
      <w:marLeft w:val="0"/>
      <w:marRight w:val="0"/>
      <w:marTop w:val="0"/>
      <w:marBottom w:val="0"/>
      <w:divBdr>
        <w:top w:val="none" w:sz="0" w:space="0" w:color="auto"/>
        <w:left w:val="none" w:sz="0" w:space="0" w:color="auto"/>
        <w:bottom w:val="none" w:sz="0" w:space="0" w:color="auto"/>
        <w:right w:val="none" w:sz="0" w:space="0" w:color="auto"/>
      </w:divBdr>
    </w:div>
    <w:div w:id="403141987">
      <w:bodyDiv w:val="1"/>
      <w:marLeft w:val="0"/>
      <w:marRight w:val="0"/>
      <w:marTop w:val="0"/>
      <w:marBottom w:val="0"/>
      <w:divBdr>
        <w:top w:val="none" w:sz="0" w:space="0" w:color="auto"/>
        <w:left w:val="none" w:sz="0" w:space="0" w:color="auto"/>
        <w:bottom w:val="none" w:sz="0" w:space="0" w:color="auto"/>
        <w:right w:val="none" w:sz="0" w:space="0" w:color="auto"/>
      </w:divBdr>
    </w:div>
    <w:div w:id="409543285">
      <w:bodyDiv w:val="1"/>
      <w:marLeft w:val="0"/>
      <w:marRight w:val="0"/>
      <w:marTop w:val="0"/>
      <w:marBottom w:val="0"/>
      <w:divBdr>
        <w:top w:val="none" w:sz="0" w:space="0" w:color="auto"/>
        <w:left w:val="none" w:sz="0" w:space="0" w:color="auto"/>
        <w:bottom w:val="none" w:sz="0" w:space="0" w:color="auto"/>
        <w:right w:val="none" w:sz="0" w:space="0" w:color="auto"/>
      </w:divBdr>
    </w:div>
    <w:div w:id="411968127">
      <w:bodyDiv w:val="1"/>
      <w:marLeft w:val="0"/>
      <w:marRight w:val="0"/>
      <w:marTop w:val="0"/>
      <w:marBottom w:val="0"/>
      <w:divBdr>
        <w:top w:val="none" w:sz="0" w:space="0" w:color="auto"/>
        <w:left w:val="none" w:sz="0" w:space="0" w:color="auto"/>
        <w:bottom w:val="none" w:sz="0" w:space="0" w:color="auto"/>
        <w:right w:val="none" w:sz="0" w:space="0" w:color="auto"/>
      </w:divBdr>
    </w:div>
    <w:div w:id="445199319">
      <w:bodyDiv w:val="1"/>
      <w:marLeft w:val="0"/>
      <w:marRight w:val="0"/>
      <w:marTop w:val="0"/>
      <w:marBottom w:val="0"/>
      <w:divBdr>
        <w:top w:val="none" w:sz="0" w:space="0" w:color="auto"/>
        <w:left w:val="none" w:sz="0" w:space="0" w:color="auto"/>
        <w:bottom w:val="none" w:sz="0" w:space="0" w:color="auto"/>
        <w:right w:val="none" w:sz="0" w:space="0" w:color="auto"/>
      </w:divBdr>
    </w:div>
    <w:div w:id="450976618">
      <w:bodyDiv w:val="1"/>
      <w:marLeft w:val="0"/>
      <w:marRight w:val="0"/>
      <w:marTop w:val="0"/>
      <w:marBottom w:val="0"/>
      <w:divBdr>
        <w:top w:val="none" w:sz="0" w:space="0" w:color="auto"/>
        <w:left w:val="none" w:sz="0" w:space="0" w:color="auto"/>
        <w:bottom w:val="none" w:sz="0" w:space="0" w:color="auto"/>
        <w:right w:val="none" w:sz="0" w:space="0" w:color="auto"/>
      </w:divBdr>
    </w:div>
    <w:div w:id="452599311">
      <w:bodyDiv w:val="1"/>
      <w:marLeft w:val="0"/>
      <w:marRight w:val="0"/>
      <w:marTop w:val="0"/>
      <w:marBottom w:val="0"/>
      <w:divBdr>
        <w:top w:val="none" w:sz="0" w:space="0" w:color="auto"/>
        <w:left w:val="none" w:sz="0" w:space="0" w:color="auto"/>
        <w:bottom w:val="none" w:sz="0" w:space="0" w:color="auto"/>
        <w:right w:val="none" w:sz="0" w:space="0" w:color="auto"/>
      </w:divBdr>
    </w:div>
    <w:div w:id="466511983">
      <w:bodyDiv w:val="1"/>
      <w:marLeft w:val="0"/>
      <w:marRight w:val="0"/>
      <w:marTop w:val="0"/>
      <w:marBottom w:val="0"/>
      <w:divBdr>
        <w:top w:val="none" w:sz="0" w:space="0" w:color="auto"/>
        <w:left w:val="none" w:sz="0" w:space="0" w:color="auto"/>
        <w:bottom w:val="none" w:sz="0" w:space="0" w:color="auto"/>
        <w:right w:val="none" w:sz="0" w:space="0" w:color="auto"/>
      </w:divBdr>
    </w:div>
    <w:div w:id="468017110">
      <w:bodyDiv w:val="1"/>
      <w:marLeft w:val="0"/>
      <w:marRight w:val="0"/>
      <w:marTop w:val="0"/>
      <w:marBottom w:val="0"/>
      <w:divBdr>
        <w:top w:val="none" w:sz="0" w:space="0" w:color="auto"/>
        <w:left w:val="none" w:sz="0" w:space="0" w:color="auto"/>
        <w:bottom w:val="none" w:sz="0" w:space="0" w:color="auto"/>
        <w:right w:val="none" w:sz="0" w:space="0" w:color="auto"/>
      </w:divBdr>
    </w:div>
    <w:div w:id="473723339">
      <w:bodyDiv w:val="1"/>
      <w:marLeft w:val="0"/>
      <w:marRight w:val="0"/>
      <w:marTop w:val="0"/>
      <w:marBottom w:val="0"/>
      <w:divBdr>
        <w:top w:val="none" w:sz="0" w:space="0" w:color="auto"/>
        <w:left w:val="none" w:sz="0" w:space="0" w:color="auto"/>
        <w:bottom w:val="none" w:sz="0" w:space="0" w:color="auto"/>
        <w:right w:val="none" w:sz="0" w:space="0" w:color="auto"/>
      </w:divBdr>
    </w:div>
    <w:div w:id="480463927">
      <w:bodyDiv w:val="1"/>
      <w:marLeft w:val="0"/>
      <w:marRight w:val="0"/>
      <w:marTop w:val="0"/>
      <w:marBottom w:val="0"/>
      <w:divBdr>
        <w:top w:val="none" w:sz="0" w:space="0" w:color="auto"/>
        <w:left w:val="none" w:sz="0" w:space="0" w:color="auto"/>
        <w:bottom w:val="none" w:sz="0" w:space="0" w:color="auto"/>
        <w:right w:val="none" w:sz="0" w:space="0" w:color="auto"/>
      </w:divBdr>
    </w:div>
    <w:div w:id="528497411">
      <w:bodyDiv w:val="1"/>
      <w:marLeft w:val="0"/>
      <w:marRight w:val="0"/>
      <w:marTop w:val="0"/>
      <w:marBottom w:val="0"/>
      <w:divBdr>
        <w:top w:val="none" w:sz="0" w:space="0" w:color="auto"/>
        <w:left w:val="none" w:sz="0" w:space="0" w:color="auto"/>
        <w:bottom w:val="none" w:sz="0" w:space="0" w:color="auto"/>
        <w:right w:val="none" w:sz="0" w:space="0" w:color="auto"/>
      </w:divBdr>
    </w:div>
    <w:div w:id="542257518">
      <w:bodyDiv w:val="1"/>
      <w:marLeft w:val="0"/>
      <w:marRight w:val="0"/>
      <w:marTop w:val="0"/>
      <w:marBottom w:val="0"/>
      <w:divBdr>
        <w:top w:val="none" w:sz="0" w:space="0" w:color="auto"/>
        <w:left w:val="none" w:sz="0" w:space="0" w:color="auto"/>
        <w:bottom w:val="none" w:sz="0" w:space="0" w:color="auto"/>
        <w:right w:val="none" w:sz="0" w:space="0" w:color="auto"/>
      </w:divBdr>
    </w:div>
    <w:div w:id="562134693">
      <w:bodyDiv w:val="1"/>
      <w:marLeft w:val="0"/>
      <w:marRight w:val="0"/>
      <w:marTop w:val="0"/>
      <w:marBottom w:val="0"/>
      <w:divBdr>
        <w:top w:val="none" w:sz="0" w:space="0" w:color="auto"/>
        <w:left w:val="none" w:sz="0" w:space="0" w:color="auto"/>
        <w:bottom w:val="none" w:sz="0" w:space="0" w:color="auto"/>
        <w:right w:val="none" w:sz="0" w:space="0" w:color="auto"/>
      </w:divBdr>
    </w:div>
    <w:div w:id="562565415">
      <w:bodyDiv w:val="1"/>
      <w:marLeft w:val="0"/>
      <w:marRight w:val="0"/>
      <w:marTop w:val="0"/>
      <w:marBottom w:val="0"/>
      <w:divBdr>
        <w:top w:val="none" w:sz="0" w:space="0" w:color="auto"/>
        <w:left w:val="none" w:sz="0" w:space="0" w:color="auto"/>
        <w:bottom w:val="none" w:sz="0" w:space="0" w:color="auto"/>
        <w:right w:val="none" w:sz="0" w:space="0" w:color="auto"/>
      </w:divBdr>
    </w:div>
    <w:div w:id="571162849">
      <w:bodyDiv w:val="1"/>
      <w:marLeft w:val="0"/>
      <w:marRight w:val="0"/>
      <w:marTop w:val="0"/>
      <w:marBottom w:val="0"/>
      <w:divBdr>
        <w:top w:val="none" w:sz="0" w:space="0" w:color="auto"/>
        <w:left w:val="none" w:sz="0" w:space="0" w:color="auto"/>
        <w:bottom w:val="none" w:sz="0" w:space="0" w:color="auto"/>
        <w:right w:val="none" w:sz="0" w:space="0" w:color="auto"/>
      </w:divBdr>
    </w:div>
    <w:div w:id="602693279">
      <w:bodyDiv w:val="1"/>
      <w:marLeft w:val="0"/>
      <w:marRight w:val="0"/>
      <w:marTop w:val="0"/>
      <w:marBottom w:val="0"/>
      <w:divBdr>
        <w:top w:val="none" w:sz="0" w:space="0" w:color="auto"/>
        <w:left w:val="none" w:sz="0" w:space="0" w:color="auto"/>
        <w:bottom w:val="none" w:sz="0" w:space="0" w:color="auto"/>
        <w:right w:val="none" w:sz="0" w:space="0" w:color="auto"/>
      </w:divBdr>
    </w:div>
    <w:div w:id="603004433">
      <w:bodyDiv w:val="1"/>
      <w:marLeft w:val="0"/>
      <w:marRight w:val="0"/>
      <w:marTop w:val="0"/>
      <w:marBottom w:val="0"/>
      <w:divBdr>
        <w:top w:val="none" w:sz="0" w:space="0" w:color="auto"/>
        <w:left w:val="none" w:sz="0" w:space="0" w:color="auto"/>
        <w:bottom w:val="none" w:sz="0" w:space="0" w:color="auto"/>
        <w:right w:val="none" w:sz="0" w:space="0" w:color="auto"/>
      </w:divBdr>
    </w:div>
    <w:div w:id="612056361">
      <w:bodyDiv w:val="1"/>
      <w:marLeft w:val="0"/>
      <w:marRight w:val="0"/>
      <w:marTop w:val="0"/>
      <w:marBottom w:val="0"/>
      <w:divBdr>
        <w:top w:val="none" w:sz="0" w:space="0" w:color="auto"/>
        <w:left w:val="none" w:sz="0" w:space="0" w:color="auto"/>
        <w:bottom w:val="none" w:sz="0" w:space="0" w:color="auto"/>
        <w:right w:val="none" w:sz="0" w:space="0" w:color="auto"/>
      </w:divBdr>
    </w:div>
    <w:div w:id="616185324">
      <w:bodyDiv w:val="1"/>
      <w:marLeft w:val="0"/>
      <w:marRight w:val="0"/>
      <w:marTop w:val="0"/>
      <w:marBottom w:val="0"/>
      <w:divBdr>
        <w:top w:val="none" w:sz="0" w:space="0" w:color="auto"/>
        <w:left w:val="none" w:sz="0" w:space="0" w:color="auto"/>
        <w:bottom w:val="none" w:sz="0" w:space="0" w:color="auto"/>
        <w:right w:val="none" w:sz="0" w:space="0" w:color="auto"/>
      </w:divBdr>
    </w:div>
    <w:div w:id="628583615">
      <w:bodyDiv w:val="1"/>
      <w:marLeft w:val="0"/>
      <w:marRight w:val="0"/>
      <w:marTop w:val="0"/>
      <w:marBottom w:val="0"/>
      <w:divBdr>
        <w:top w:val="none" w:sz="0" w:space="0" w:color="auto"/>
        <w:left w:val="none" w:sz="0" w:space="0" w:color="auto"/>
        <w:bottom w:val="none" w:sz="0" w:space="0" w:color="auto"/>
        <w:right w:val="none" w:sz="0" w:space="0" w:color="auto"/>
      </w:divBdr>
    </w:div>
    <w:div w:id="630751146">
      <w:bodyDiv w:val="1"/>
      <w:marLeft w:val="0"/>
      <w:marRight w:val="0"/>
      <w:marTop w:val="0"/>
      <w:marBottom w:val="0"/>
      <w:divBdr>
        <w:top w:val="none" w:sz="0" w:space="0" w:color="auto"/>
        <w:left w:val="none" w:sz="0" w:space="0" w:color="auto"/>
        <w:bottom w:val="none" w:sz="0" w:space="0" w:color="auto"/>
        <w:right w:val="none" w:sz="0" w:space="0" w:color="auto"/>
      </w:divBdr>
    </w:div>
    <w:div w:id="642126194">
      <w:bodyDiv w:val="1"/>
      <w:marLeft w:val="0"/>
      <w:marRight w:val="0"/>
      <w:marTop w:val="0"/>
      <w:marBottom w:val="0"/>
      <w:divBdr>
        <w:top w:val="none" w:sz="0" w:space="0" w:color="auto"/>
        <w:left w:val="none" w:sz="0" w:space="0" w:color="auto"/>
        <w:bottom w:val="none" w:sz="0" w:space="0" w:color="auto"/>
        <w:right w:val="none" w:sz="0" w:space="0" w:color="auto"/>
      </w:divBdr>
    </w:div>
    <w:div w:id="643241928">
      <w:bodyDiv w:val="1"/>
      <w:marLeft w:val="0"/>
      <w:marRight w:val="0"/>
      <w:marTop w:val="0"/>
      <w:marBottom w:val="0"/>
      <w:divBdr>
        <w:top w:val="none" w:sz="0" w:space="0" w:color="auto"/>
        <w:left w:val="none" w:sz="0" w:space="0" w:color="auto"/>
        <w:bottom w:val="none" w:sz="0" w:space="0" w:color="auto"/>
        <w:right w:val="none" w:sz="0" w:space="0" w:color="auto"/>
      </w:divBdr>
    </w:div>
    <w:div w:id="643386619">
      <w:bodyDiv w:val="1"/>
      <w:marLeft w:val="0"/>
      <w:marRight w:val="0"/>
      <w:marTop w:val="0"/>
      <w:marBottom w:val="0"/>
      <w:divBdr>
        <w:top w:val="none" w:sz="0" w:space="0" w:color="auto"/>
        <w:left w:val="none" w:sz="0" w:space="0" w:color="auto"/>
        <w:bottom w:val="none" w:sz="0" w:space="0" w:color="auto"/>
        <w:right w:val="none" w:sz="0" w:space="0" w:color="auto"/>
      </w:divBdr>
    </w:div>
    <w:div w:id="650795673">
      <w:bodyDiv w:val="1"/>
      <w:marLeft w:val="0"/>
      <w:marRight w:val="0"/>
      <w:marTop w:val="0"/>
      <w:marBottom w:val="0"/>
      <w:divBdr>
        <w:top w:val="none" w:sz="0" w:space="0" w:color="auto"/>
        <w:left w:val="none" w:sz="0" w:space="0" w:color="auto"/>
        <w:bottom w:val="none" w:sz="0" w:space="0" w:color="auto"/>
        <w:right w:val="none" w:sz="0" w:space="0" w:color="auto"/>
      </w:divBdr>
    </w:div>
    <w:div w:id="659235882">
      <w:bodyDiv w:val="1"/>
      <w:marLeft w:val="0"/>
      <w:marRight w:val="0"/>
      <w:marTop w:val="0"/>
      <w:marBottom w:val="0"/>
      <w:divBdr>
        <w:top w:val="none" w:sz="0" w:space="0" w:color="auto"/>
        <w:left w:val="none" w:sz="0" w:space="0" w:color="auto"/>
        <w:bottom w:val="none" w:sz="0" w:space="0" w:color="auto"/>
        <w:right w:val="none" w:sz="0" w:space="0" w:color="auto"/>
      </w:divBdr>
    </w:div>
    <w:div w:id="680157423">
      <w:bodyDiv w:val="1"/>
      <w:marLeft w:val="0"/>
      <w:marRight w:val="0"/>
      <w:marTop w:val="0"/>
      <w:marBottom w:val="0"/>
      <w:divBdr>
        <w:top w:val="none" w:sz="0" w:space="0" w:color="auto"/>
        <w:left w:val="none" w:sz="0" w:space="0" w:color="auto"/>
        <w:bottom w:val="none" w:sz="0" w:space="0" w:color="auto"/>
        <w:right w:val="none" w:sz="0" w:space="0" w:color="auto"/>
      </w:divBdr>
    </w:div>
    <w:div w:id="687103142">
      <w:bodyDiv w:val="1"/>
      <w:marLeft w:val="0"/>
      <w:marRight w:val="0"/>
      <w:marTop w:val="0"/>
      <w:marBottom w:val="0"/>
      <w:divBdr>
        <w:top w:val="none" w:sz="0" w:space="0" w:color="auto"/>
        <w:left w:val="none" w:sz="0" w:space="0" w:color="auto"/>
        <w:bottom w:val="none" w:sz="0" w:space="0" w:color="auto"/>
        <w:right w:val="none" w:sz="0" w:space="0" w:color="auto"/>
      </w:divBdr>
    </w:div>
    <w:div w:id="692150364">
      <w:bodyDiv w:val="1"/>
      <w:marLeft w:val="0"/>
      <w:marRight w:val="0"/>
      <w:marTop w:val="0"/>
      <w:marBottom w:val="0"/>
      <w:divBdr>
        <w:top w:val="none" w:sz="0" w:space="0" w:color="auto"/>
        <w:left w:val="none" w:sz="0" w:space="0" w:color="auto"/>
        <w:bottom w:val="none" w:sz="0" w:space="0" w:color="auto"/>
        <w:right w:val="none" w:sz="0" w:space="0" w:color="auto"/>
      </w:divBdr>
    </w:div>
    <w:div w:id="710032099">
      <w:bodyDiv w:val="1"/>
      <w:marLeft w:val="0"/>
      <w:marRight w:val="0"/>
      <w:marTop w:val="0"/>
      <w:marBottom w:val="0"/>
      <w:divBdr>
        <w:top w:val="none" w:sz="0" w:space="0" w:color="auto"/>
        <w:left w:val="none" w:sz="0" w:space="0" w:color="auto"/>
        <w:bottom w:val="none" w:sz="0" w:space="0" w:color="auto"/>
        <w:right w:val="none" w:sz="0" w:space="0" w:color="auto"/>
      </w:divBdr>
    </w:div>
    <w:div w:id="744953554">
      <w:bodyDiv w:val="1"/>
      <w:marLeft w:val="0"/>
      <w:marRight w:val="0"/>
      <w:marTop w:val="0"/>
      <w:marBottom w:val="0"/>
      <w:divBdr>
        <w:top w:val="none" w:sz="0" w:space="0" w:color="auto"/>
        <w:left w:val="none" w:sz="0" w:space="0" w:color="auto"/>
        <w:bottom w:val="none" w:sz="0" w:space="0" w:color="auto"/>
        <w:right w:val="none" w:sz="0" w:space="0" w:color="auto"/>
      </w:divBdr>
    </w:div>
    <w:div w:id="779028594">
      <w:bodyDiv w:val="1"/>
      <w:marLeft w:val="0"/>
      <w:marRight w:val="0"/>
      <w:marTop w:val="0"/>
      <w:marBottom w:val="0"/>
      <w:divBdr>
        <w:top w:val="none" w:sz="0" w:space="0" w:color="auto"/>
        <w:left w:val="none" w:sz="0" w:space="0" w:color="auto"/>
        <w:bottom w:val="none" w:sz="0" w:space="0" w:color="auto"/>
        <w:right w:val="none" w:sz="0" w:space="0" w:color="auto"/>
      </w:divBdr>
    </w:div>
    <w:div w:id="788626803">
      <w:bodyDiv w:val="1"/>
      <w:marLeft w:val="0"/>
      <w:marRight w:val="0"/>
      <w:marTop w:val="0"/>
      <w:marBottom w:val="0"/>
      <w:divBdr>
        <w:top w:val="none" w:sz="0" w:space="0" w:color="auto"/>
        <w:left w:val="none" w:sz="0" w:space="0" w:color="auto"/>
        <w:bottom w:val="none" w:sz="0" w:space="0" w:color="auto"/>
        <w:right w:val="none" w:sz="0" w:space="0" w:color="auto"/>
      </w:divBdr>
    </w:div>
    <w:div w:id="789250797">
      <w:bodyDiv w:val="1"/>
      <w:marLeft w:val="0"/>
      <w:marRight w:val="0"/>
      <w:marTop w:val="0"/>
      <w:marBottom w:val="0"/>
      <w:divBdr>
        <w:top w:val="none" w:sz="0" w:space="0" w:color="auto"/>
        <w:left w:val="none" w:sz="0" w:space="0" w:color="auto"/>
        <w:bottom w:val="none" w:sz="0" w:space="0" w:color="auto"/>
        <w:right w:val="none" w:sz="0" w:space="0" w:color="auto"/>
      </w:divBdr>
    </w:div>
    <w:div w:id="792940773">
      <w:bodyDiv w:val="1"/>
      <w:marLeft w:val="0"/>
      <w:marRight w:val="0"/>
      <w:marTop w:val="0"/>
      <w:marBottom w:val="0"/>
      <w:divBdr>
        <w:top w:val="none" w:sz="0" w:space="0" w:color="auto"/>
        <w:left w:val="none" w:sz="0" w:space="0" w:color="auto"/>
        <w:bottom w:val="none" w:sz="0" w:space="0" w:color="auto"/>
        <w:right w:val="none" w:sz="0" w:space="0" w:color="auto"/>
      </w:divBdr>
    </w:div>
    <w:div w:id="797336477">
      <w:bodyDiv w:val="1"/>
      <w:marLeft w:val="0"/>
      <w:marRight w:val="0"/>
      <w:marTop w:val="0"/>
      <w:marBottom w:val="0"/>
      <w:divBdr>
        <w:top w:val="none" w:sz="0" w:space="0" w:color="auto"/>
        <w:left w:val="none" w:sz="0" w:space="0" w:color="auto"/>
        <w:bottom w:val="none" w:sz="0" w:space="0" w:color="auto"/>
        <w:right w:val="none" w:sz="0" w:space="0" w:color="auto"/>
      </w:divBdr>
    </w:div>
    <w:div w:id="798837715">
      <w:bodyDiv w:val="1"/>
      <w:marLeft w:val="0"/>
      <w:marRight w:val="0"/>
      <w:marTop w:val="0"/>
      <w:marBottom w:val="0"/>
      <w:divBdr>
        <w:top w:val="none" w:sz="0" w:space="0" w:color="auto"/>
        <w:left w:val="none" w:sz="0" w:space="0" w:color="auto"/>
        <w:bottom w:val="none" w:sz="0" w:space="0" w:color="auto"/>
        <w:right w:val="none" w:sz="0" w:space="0" w:color="auto"/>
      </w:divBdr>
    </w:div>
    <w:div w:id="817959727">
      <w:bodyDiv w:val="1"/>
      <w:marLeft w:val="0"/>
      <w:marRight w:val="0"/>
      <w:marTop w:val="0"/>
      <w:marBottom w:val="0"/>
      <w:divBdr>
        <w:top w:val="none" w:sz="0" w:space="0" w:color="auto"/>
        <w:left w:val="none" w:sz="0" w:space="0" w:color="auto"/>
        <w:bottom w:val="none" w:sz="0" w:space="0" w:color="auto"/>
        <w:right w:val="none" w:sz="0" w:space="0" w:color="auto"/>
      </w:divBdr>
    </w:div>
    <w:div w:id="818351590">
      <w:bodyDiv w:val="1"/>
      <w:marLeft w:val="0"/>
      <w:marRight w:val="0"/>
      <w:marTop w:val="0"/>
      <w:marBottom w:val="0"/>
      <w:divBdr>
        <w:top w:val="none" w:sz="0" w:space="0" w:color="auto"/>
        <w:left w:val="none" w:sz="0" w:space="0" w:color="auto"/>
        <w:bottom w:val="none" w:sz="0" w:space="0" w:color="auto"/>
        <w:right w:val="none" w:sz="0" w:space="0" w:color="auto"/>
      </w:divBdr>
    </w:div>
    <w:div w:id="825898481">
      <w:bodyDiv w:val="1"/>
      <w:marLeft w:val="0"/>
      <w:marRight w:val="0"/>
      <w:marTop w:val="0"/>
      <w:marBottom w:val="0"/>
      <w:divBdr>
        <w:top w:val="none" w:sz="0" w:space="0" w:color="auto"/>
        <w:left w:val="none" w:sz="0" w:space="0" w:color="auto"/>
        <w:bottom w:val="none" w:sz="0" w:space="0" w:color="auto"/>
        <w:right w:val="none" w:sz="0" w:space="0" w:color="auto"/>
      </w:divBdr>
    </w:div>
    <w:div w:id="829565533">
      <w:bodyDiv w:val="1"/>
      <w:marLeft w:val="0"/>
      <w:marRight w:val="0"/>
      <w:marTop w:val="0"/>
      <w:marBottom w:val="0"/>
      <w:divBdr>
        <w:top w:val="none" w:sz="0" w:space="0" w:color="auto"/>
        <w:left w:val="none" w:sz="0" w:space="0" w:color="auto"/>
        <w:bottom w:val="none" w:sz="0" w:space="0" w:color="auto"/>
        <w:right w:val="none" w:sz="0" w:space="0" w:color="auto"/>
      </w:divBdr>
    </w:div>
    <w:div w:id="846090912">
      <w:bodyDiv w:val="1"/>
      <w:marLeft w:val="0"/>
      <w:marRight w:val="0"/>
      <w:marTop w:val="0"/>
      <w:marBottom w:val="0"/>
      <w:divBdr>
        <w:top w:val="none" w:sz="0" w:space="0" w:color="auto"/>
        <w:left w:val="none" w:sz="0" w:space="0" w:color="auto"/>
        <w:bottom w:val="none" w:sz="0" w:space="0" w:color="auto"/>
        <w:right w:val="none" w:sz="0" w:space="0" w:color="auto"/>
      </w:divBdr>
    </w:div>
    <w:div w:id="850804787">
      <w:bodyDiv w:val="1"/>
      <w:marLeft w:val="0"/>
      <w:marRight w:val="0"/>
      <w:marTop w:val="0"/>
      <w:marBottom w:val="0"/>
      <w:divBdr>
        <w:top w:val="none" w:sz="0" w:space="0" w:color="auto"/>
        <w:left w:val="none" w:sz="0" w:space="0" w:color="auto"/>
        <w:bottom w:val="none" w:sz="0" w:space="0" w:color="auto"/>
        <w:right w:val="none" w:sz="0" w:space="0" w:color="auto"/>
      </w:divBdr>
    </w:div>
    <w:div w:id="857618494">
      <w:bodyDiv w:val="1"/>
      <w:marLeft w:val="0"/>
      <w:marRight w:val="0"/>
      <w:marTop w:val="0"/>
      <w:marBottom w:val="0"/>
      <w:divBdr>
        <w:top w:val="none" w:sz="0" w:space="0" w:color="auto"/>
        <w:left w:val="none" w:sz="0" w:space="0" w:color="auto"/>
        <w:bottom w:val="none" w:sz="0" w:space="0" w:color="auto"/>
        <w:right w:val="none" w:sz="0" w:space="0" w:color="auto"/>
      </w:divBdr>
    </w:div>
    <w:div w:id="865800694">
      <w:bodyDiv w:val="1"/>
      <w:marLeft w:val="0"/>
      <w:marRight w:val="0"/>
      <w:marTop w:val="0"/>
      <w:marBottom w:val="0"/>
      <w:divBdr>
        <w:top w:val="none" w:sz="0" w:space="0" w:color="auto"/>
        <w:left w:val="none" w:sz="0" w:space="0" w:color="auto"/>
        <w:bottom w:val="none" w:sz="0" w:space="0" w:color="auto"/>
        <w:right w:val="none" w:sz="0" w:space="0" w:color="auto"/>
      </w:divBdr>
    </w:div>
    <w:div w:id="869757462">
      <w:bodyDiv w:val="1"/>
      <w:marLeft w:val="0"/>
      <w:marRight w:val="0"/>
      <w:marTop w:val="0"/>
      <w:marBottom w:val="0"/>
      <w:divBdr>
        <w:top w:val="none" w:sz="0" w:space="0" w:color="auto"/>
        <w:left w:val="none" w:sz="0" w:space="0" w:color="auto"/>
        <w:bottom w:val="none" w:sz="0" w:space="0" w:color="auto"/>
        <w:right w:val="none" w:sz="0" w:space="0" w:color="auto"/>
      </w:divBdr>
    </w:div>
    <w:div w:id="886335481">
      <w:bodyDiv w:val="1"/>
      <w:marLeft w:val="0"/>
      <w:marRight w:val="0"/>
      <w:marTop w:val="0"/>
      <w:marBottom w:val="0"/>
      <w:divBdr>
        <w:top w:val="none" w:sz="0" w:space="0" w:color="auto"/>
        <w:left w:val="none" w:sz="0" w:space="0" w:color="auto"/>
        <w:bottom w:val="none" w:sz="0" w:space="0" w:color="auto"/>
        <w:right w:val="none" w:sz="0" w:space="0" w:color="auto"/>
      </w:divBdr>
    </w:div>
    <w:div w:id="905455283">
      <w:bodyDiv w:val="1"/>
      <w:marLeft w:val="0"/>
      <w:marRight w:val="0"/>
      <w:marTop w:val="0"/>
      <w:marBottom w:val="0"/>
      <w:divBdr>
        <w:top w:val="none" w:sz="0" w:space="0" w:color="auto"/>
        <w:left w:val="none" w:sz="0" w:space="0" w:color="auto"/>
        <w:bottom w:val="none" w:sz="0" w:space="0" w:color="auto"/>
        <w:right w:val="none" w:sz="0" w:space="0" w:color="auto"/>
      </w:divBdr>
    </w:div>
    <w:div w:id="910191571">
      <w:bodyDiv w:val="1"/>
      <w:marLeft w:val="0"/>
      <w:marRight w:val="0"/>
      <w:marTop w:val="0"/>
      <w:marBottom w:val="0"/>
      <w:divBdr>
        <w:top w:val="none" w:sz="0" w:space="0" w:color="auto"/>
        <w:left w:val="none" w:sz="0" w:space="0" w:color="auto"/>
        <w:bottom w:val="none" w:sz="0" w:space="0" w:color="auto"/>
        <w:right w:val="none" w:sz="0" w:space="0" w:color="auto"/>
      </w:divBdr>
    </w:div>
    <w:div w:id="910235225">
      <w:bodyDiv w:val="1"/>
      <w:marLeft w:val="0"/>
      <w:marRight w:val="0"/>
      <w:marTop w:val="0"/>
      <w:marBottom w:val="0"/>
      <w:divBdr>
        <w:top w:val="none" w:sz="0" w:space="0" w:color="auto"/>
        <w:left w:val="none" w:sz="0" w:space="0" w:color="auto"/>
        <w:bottom w:val="none" w:sz="0" w:space="0" w:color="auto"/>
        <w:right w:val="none" w:sz="0" w:space="0" w:color="auto"/>
      </w:divBdr>
    </w:div>
    <w:div w:id="911428498">
      <w:bodyDiv w:val="1"/>
      <w:marLeft w:val="0"/>
      <w:marRight w:val="0"/>
      <w:marTop w:val="0"/>
      <w:marBottom w:val="0"/>
      <w:divBdr>
        <w:top w:val="none" w:sz="0" w:space="0" w:color="auto"/>
        <w:left w:val="none" w:sz="0" w:space="0" w:color="auto"/>
        <w:bottom w:val="none" w:sz="0" w:space="0" w:color="auto"/>
        <w:right w:val="none" w:sz="0" w:space="0" w:color="auto"/>
      </w:divBdr>
    </w:div>
    <w:div w:id="914705269">
      <w:bodyDiv w:val="1"/>
      <w:marLeft w:val="0"/>
      <w:marRight w:val="0"/>
      <w:marTop w:val="0"/>
      <w:marBottom w:val="0"/>
      <w:divBdr>
        <w:top w:val="none" w:sz="0" w:space="0" w:color="auto"/>
        <w:left w:val="none" w:sz="0" w:space="0" w:color="auto"/>
        <w:bottom w:val="none" w:sz="0" w:space="0" w:color="auto"/>
        <w:right w:val="none" w:sz="0" w:space="0" w:color="auto"/>
      </w:divBdr>
    </w:div>
    <w:div w:id="916480366">
      <w:bodyDiv w:val="1"/>
      <w:marLeft w:val="0"/>
      <w:marRight w:val="0"/>
      <w:marTop w:val="0"/>
      <w:marBottom w:val="0"/>
      <w:divBdr>
        <w:top w:val="none" w:sz="0" w:space="0" w:color="auto"/>
        <w:left w:val="none" w:sz="0" w:space="0" w:color="auto"/>
        <w:bottom w:val="none" w:sz="0" w:space="0" w:color="auto"/>
        <w:right w:val="none" w:sz="0" w:space="0" w:color="auto"/>
      </w:divBdr>
    </w:div>
    <w:div w:id="917247642">
      <w:bodyDiv w:val="1"/>
      <w:marLeft w:val="0"/>
      <w:marRight w:val="0"/>
      <w:marTop w:val="0"/>
      <w:marBottom w:val="0"/>
      <w:divBdr>
        <w:top w:val="none" w:sz="0" w:space="0" w:color="auto"/>
        <w:left w:val="none" w:sz="0" w:space="0" w:color="auto"/>
        <w:bottom w:val="none" w:sz="0" w:space="0" w:color="auto"/>
        <w:right w:val="none" w:sz="0" w:space="0" w:color="auto"/>
      </w:divBdr>
    </w:div>
    <w:div w:id="918363251">
      <w:bodyDiv w:val="1"/>
      <w:marLeft w:val="0"/>
      <w:marRight w:val="0"/>
      <w:marTop w:val="0"/>
      <w:marBottom w:val="0"/>
      <w:divBdr>
        <w:top w:val="none" w:sz="0" w:space="0" w:color="auto"/>
        <w:left w:val="none" w:sz="0" w:space="0" w:color="auto"/>
        <w:bottom w:val="none" w:sz="0" w:space="0" w:color="auto"/>
        <w:right w:val="none" w:sz="0" w:space="0" w:color="auto"/>
      </w:divBdr>
    </w:div>
    <w:div w:id="943076608">
      <w:bodyDiv w:val="1"/>
      <w:marLeft w:val="0"/>
      <w:marRight w:val="0"/>
      <w:marTop w:val="0"/>
      <w:marBottom w:val="0"/>
      <w:divBdr>
        <w:top w:val="none" w:sz="0" w:space="0" w:color="auto"/>
        <w:left w:val="none" w:sz="0" w:space="0" w:color="auto"/>
        <w:bottom w:val="none" w:sz="0" w:space="0" w:color="auto"/>
        <w:right w:val="none" w:sz="0" w:space="0" w:color="auto"/>
      </w:divBdr>
    </w:div>
    <w:div w:id="943536507">
      <w:bodyDiv w:val="1"/>
      <w:marLeft w:val="0"/>
      <w:marRight w:val="0"/>
      <w:marTop w:val="0"/>
      <w:marBottom w:val="0"/>
      <w:divBdr>
        <w:top w:val="none" w:sz="0" w:space="0" w:color="auto"/>
        <w:left w:val="none" w:sz="0" w:space="0" w:color="auto"/>
        <w:bottom w:val="none" w:sz="0" w:space="0" w:color="auto"/>
        <w:right w:val="none" w:sz="0" w:space="0" w:color="auto"/>
      </w:divBdr>
    </w:div>
    <w:div w:id="948925123">
      <w:bodyDiv w:val="1"/>
      <w:marLeft w:val="0"/>
      <w:marRight w:val="0"/>
      <w:marTop w:val="0"/>
      <w:marBottom w:val="0"/>
      <w:divBdr>
        <w:top w:val="none" w:sz="0" w:space="0" w:color="auto"/>
        <w:left w:val="none" w:sz="0" w:space="0" w:color="auto"/>
        <w:bottom w:val="none" w:sz="0" w:space="0" w:color="auto"/>
        <w:right w:val="none" w:sz="0" w:space="0" w:color="auto"/>
      </w:divBdr>
    </w:div>
    <w:div w:id="970600863">
      <w:bodyDiv w:val="1"/>
      <w:marLeft w:val="0"/>
      <w:marRight w:val="0"/>
      <w:marTop w:val="0"/>
      <w:marBottom w:val="0"/>
      <w:divBdr>
        <w:top w:val="none" w:sz="0" w:space="0" w:color="auto"/>
        <w:left w:val="none" w:sz="0" w:space="0" w:color="auto"/>
        <w:bottom w:val="none" w:sz="0" w:space="0" w:color="auto"/>
        <w:right w:val="none" w:sz="0" w:space="0" w:color="auto"/>
      </w:divBdr>
    </w:div>
    <w:div w:id="974456321">
      <w:bodyDiv w:val="1"/>
      <w:marLeft w:val="0"/>
      <w:marRight w:val="0"/>
      <w:marTop w:val="0"/>
      <w:marBottom w:val="0"/>
      <w:divBdr>
        <w:top w:val="none" w:sz="0" w:space="0" w:color="auto"/>
        <w:left w:val="none" w:sz="0" w:space="0" w:color="auto"/>
        <w:bottom w:val="none" w:sz="0" w:space="0" w:color="auto"/>
        <w:right w:val="none" w:sz="0" w:space="0" w:color="auto"/>
      </w:divBdr>
    </w:div>
    <w:div w:id="974725215">
      <w:bodyDiv w:val="1"/>
      <w:marLeft w:val="0"/>
      <w:marRight w:val="0"/>
      <w:marTop w:val="0"/>
      <w:marBottom w:val="0"/>
      <w:divBdr>
        <w:top w:val="none" w:sz="0" w:space="0" w:color="auto"/>
        <w:left w:val="none" w:sz="0" w:space="0" w:color="auto"/>
        <w:bottom w:val="none" w:sz="0" w:space="0" w:color="auto"/>
        <w:right w:val="none" w:sz="0" w:space="0" w:color="auto"/>
      </w:divBdr>
    </w:div>
    <w:div w:id="975067425">
      <w:bodyDiv w:val="1"/>
      <w:marLeft w:val="0"/>
      <w:marRight w:val="0"/>
      <w:marTop w:val="0"/>
      <w:marBottom w:val="0"/>
      <w:divBdr>
        <w:top w:val="none" w:sz="0" w:space="0" w:color="auto"/>
        <w:left w:val="none" w:sz="0" w:space="0" w:color="auto"/>
        <w:bottom w:val="none" w:sz="0" w:space="0" w:color="auto"/>
        <w:right w:val="none" w:sz="0" w:space="0" w:color="auto"/>
      </w:divBdr>
    </w:div>
    <w:div w:id="983045431">
      <w:bodyDiv w:val="1"/>
      <w:marLeft w:val="0"/>
      <w:marRight w:val="0"/>
      <w:marTop w:val="0"/>
      <w:marBottom w:val="0"/>
      <w:divBdr>
        <w:top w:val="none" w:sz="0" w:space="0" w:color="auto"/>
        <w:left w:val="none" w:sz="0" w:space="0" w:color="auto"/>
        <w:bottom w:val="none" w:sz="0" w:space="0" w:color="auto"/>
        <w:right w:val="none" w:sz="0" w:space="0" w:color="auto"/>
      </w:divBdr>
    </w:div>
    <w:div w:id="996152015">
      <w:bodyDiv w:val="1"/>
      <w:marLeft w:val="0"/>
      <w:marRight w:val="0"/>
      <w:marTop w:val="0"/>
      <w:marBottom w:val="0"/>
      <w:divBdr>
        <w:top w:val="none" w:sz="0" w:space="0" w:color="auto"/>
        <w:left w:val="none" w:sz="0" w:space="0" w:color="auto"/>
        <w:bottom w:val="none" w:sz="0" w:space="0" w:color="auto"/>
        <w:right w:val="none" w:sz="0" w:space="0" w:color="auto"/>
      </w:divBdr>
    </w:div>
    <w:div w:id="996883269">
      <w:bodyDiv w:val="1"/>
      <w:marLeft w:val="0"/>
      <w:marRight w:val="0"/>
      <w:marTop w:val="0"/>
      <w:marBottom w:val="0"/>
      <w:divBdr>
        <w:top w:val="none" w:sz="0" w:space="0" w:color="auto"/>
        <w:left w:val="none" w:sz="0" w:space="0" w:color="auto"/>
        <w:bottom w:val="none" w:sz="0" w:space="0" w:color="auto"/>
        <w:right w:val="none" w:sz="0" w:space="0" w:color="auto"/>
      </w:divBdr>
    </w:div>
    <w:div w:id="998191692">
      <w:bodyDiv w:val="1"/>
      <w:marLeft w:val="0"/>
      <w:marRight w:val="0"/>
      <w:marTop w:val="0"/>
      <w:marBottom w:val="0"/>
      <w:divBdr>
        <w:top w:val="none" w:sz="0" w:space="0" w:color="auto"/>
        <w:left w:val="none" w:sz="0" w:space="0" w:color="auto"/>
        <w:bottom w:val="none" w:sz="0" w:space="0" w:color="auto"/>
        <w:right w:val="none" w:sz="0" w:space="0" w:color="auto"/>
      </w:divBdr>
    </w:div>
    <w:div w:id="1000474502">
      <w:bodyDiv w:val="1"/>
      <w:marLeft w:val="0"/>
      <w:marRight w:val="0"/>
      <w:marTop w:val="0"/>
      <w:marBottom w:val="0"/>
      <w:divBdr>
        <w:top w:val="none" w:sz="0" w:space="0" w:color="auto"/>
        <w:left w:val="none" w:sz="0" w:space="0" w:color="auto"/>
        <w:bottom w:val="none" w:sz="0" w:space="0" w:color="auto"/>
        <w:right w:val="none" w:sz="0" w:space="0" w:color="auto"/>
      </w:divBdr>
    </w:div>
    <w:div w:id="1002705148">
      <w:bodyDiv w:val="1"/>
      <w:marLeft w:val="0"/>
      <w:marRight w:val="0"/>
      <w:marTop w:val="0"/>
      <w:marBottom w:val="0"/>
      <w:divBdr>
        <w:top w:val="none" w:sz="0" w:space="0" w:color="auto"/>
        <w:left w:val="none" w:sz="0" w:space="0" w:color="auto"/>
        <w:bottom w:val="none" w:sz="0" w:space="0" w:color="auto"/>
        <w:right w:val="none" w:sz="0" w:space="0" w:color="auto"/>
      </w:divBdr>
    </w:div>
    <w:div w:id="1007827996">
      <w:bodyDiv w:val="1"/>
      <w:marLeft w:val="0"/>
      <w:marRight w:val="0"/>
      <w:marTop w:val="0"/>
      <w:marBottom w:val="0"/>
      <w:divBdr>
        <w:top w:val="none" w:sz="0" w:space="0" w:color="auto"/>
        <w:left w:val="none" w:sz="0" w:space="0" w:color="auto"/>
        <w:bottom w:val="none" w:sz="0" w:space="0" w:color="auto"/>
        <w:right w:val="none" w:sz="0" w:space="0" w:color="auto"/>
      </w:divBdr>
    </w:div>
    <w:div w:id="1008288606">
      <w:bodyDiv w:val="1"/>
      <w:marLeft w:val="0"/>
      <w:marRight w:val="0"/>
      <w:marTop w:val="0"/>
      <w:marBottom w:val="0"/>
      <w:divBdr>
        <w:top w:val="none" w:sz="0" w:space="0" w:color="auto"/>
        <w:left w:val="none" w:sz="0" w:space="0" w:color="auto"/>
        <w:bottom w:val="none" w:sz="0" w:space="0" w:color="auto"/>
        <w:right w:val="none" w:sz="0" w:space="0" w:color="auto"/>
      </w:divBdr>
    </w:div>
    <w:div w:id="1011759301">
      <w:bodyDiv w:val="1"/>
      <w:marLeft w:val="0"/>
      <w:marRight w:val="0"/>
      <w:marTop w:val="0"/>
      <w:marBottom w:val="0"/>
      <w:divBdr>
        <w:top w:val="none" w:sz="0" w:space="0" w:color="auto"/>
        <w:left w:val="none" w:sz="0" w:space="0" w:color="auto"/>
        <w:bottom w:val="none" w:sz="0" w:space="0" w:color="auto"/>
        <w:right w:val="none" w:sz="0" w:space="0" w:color="auto"/>
      </w:divBdr>
    </w:div>
    <w:div w:id="1013918454">
      <w:bodyDiv w:val="1"/>
      <w:marLeft w:val="0"/>
      <w:marRight w:val="0"/>
      <w:marTop w:val="0"/>
      <w:marBottom w:val="0"/>
      <w:divBdr>
        <w:top w:val="none" w:sz="0" w:space="0" w:color="auto"/>
        <w:left w:val="none" w:sz="0" w:space="0" w:color="auto"/>
        <w:bottom w:val="none" w:sz="0" w:space="0" w:color="auto"/>
        <w:right w:val="none" w:sz="0" w:space="0" w:color="auto"/>
      </w:divBdr>
    </w:div>
    <w:div w:id="1015228641">
      <w:bodyDiv w:val="1"/>
      <w:marLeft w:val="0"/>
      <w:marRight w:val="0"/>
      <w:marTop w:val="0"/>
      <w:marBottom w:val="0"/>
      <w:divBdr>
        <w:top w:val="none" w:sz="0" w:space="0" w:color="auto"/>
        <w:left w:val="none" w:sz="0" w:space="0" w:color="auto"/>
        <w:bottom w:val="none" w:sz="0" w:space="0" w:color="auto"/>
        <w:right w:val="none" w:sz="0" w:space="0" w:color="auto"/>
      </w:divBdr>
    </w:div>
    <w:div w:id="1018628198">
      <w:bodyDiv w:val="1"/>
      <w:marLeft w:val="0"/>
      <w:marRight w:val="0"/>
      <w:marTop w:val="0"/>
      <w:marBottom w:val="0"/>
      <w:divBdr>
        <w:top w:val="none" w:sz="0" w:space="0" w:color="auto"/>
        <w:left w:val="none" w:sz="0" w:space="0" w:color="auto"/>
        <w:bottom w:val="none" w:sz="0" w:space="0" w:color="auto"/>
        <w:right w:val="none" w:sz="0" w:space="0" w:color="auto"/>
      </w:divBdr>
    </w:div>
    <w:div w:id="1020662123">
      <w:bodyDiv w:val="1"/>
      <w:marLeft w:val="0"/>
      <w:marRight w:val="0"/>
      <w:marTop w:val="0"/>
      <w:marBottom w:val="0"/>
      <w:divBdr>
        <w:top w:val="none" w:sz="0" w:space="0" w:color="auto"/>
        <w:left w:val="none" w:sz="0" w:space="0" w:color="auto"/>
        <w:bottom w:val="none" w:sz="0" w:space="0" w:color="auto"/>
        <w:right w:val="none" w:sz="0" w:space="0" w:color="auto"/>
      </w:divBdr>
    </w:div>
    <w:div w:id="1031613489">
      <w:bodyDiv w:val="1"/>
      <w:marLeft w:val="0"/>
      <w:marRight w:val="0"/>
      <w:marTop w:val="0"/>
      <w:marBottom w:val="0"/>
      <w:divBdr>
        <w:top w:val="none" w:sz="0" w:space="0" w:color="auto"/>
        <w:left w:val="none" w:sz="0" w:space="0" w:color="auto"/>
        <w:bottom w:val="none" w:sz="0" w:space="0" w:color="auto"/>
        <w:right w:val="none" w:sz="0" w:space="0" w:color="auto"/>
      </w:divBdr>
    </w:div>
    <w:div w:id="1047995920">
      <w:bodyDiv w:val="1"/>
      <w:marLeft w:val="0"/>
      <w:marRight w:val="0"/>
      <w:marTop w:val="0"/>
      <w:marBottom w:val="0"/>
      <w:divBdr>
        <w:top w:val="none" w:sz="0" w:space="0" w:color="auto"/>
        <w:left w:val="none" w:sz="0" w:space="0" w:color="auto"/>
        <w:bottom w:val="none" w:sz="0" w:space="0" w:color="auto"/>
        <w:right w:val="none" w:sz="0" w:space="0" w:color="auto"/>
      </w:divBdr>
    </w:div>
    <w:div w:id="1084960541">
      <w:bodyDiv w:val="1"/>
      <w:marLeft w:val="0"/>
      <w:marRight w:val="0"/>
      <w:marTop w:val="0"/>
      <w:marBottom w:val="0"/>
      <w:divBdr>
        <w:top w:val="none" w:sz="0" w:space="0" w:color="auto"/>
        <w:left w:val="none" w:sz="0" w:space="0" w:color="auto"/>
        <w:bottom w:val="none" w:sz="0" w:space="0" w:color="auto"/>
        <w:right w:val="none" w:sz="0" w:space="0" w:color="auto"/>
      </w:divBdr>
    </w:div>
    <w:div w:id="1095176836">
      <w:bodyDiv w:val="1"/>
      <w:marLeft w:val="0"/>
      <w:marRight w:val="0"/>
      <w:marTop w:val="0"/>
      <w:marBottom w:val="0"/>
      <w:divBdr>
        <w:top w:val="none" w:sz="0" w:space="0" w:color="auto"/>
        <w:left w:val="none" w:sz="0" w:space="0" w:color="auto"/>
        <w:bottom w:val="none" w:sz="0" w:space="0" w:color="auto"/>
        <w:right w:val="none" w:sz="0" w:space="0" w:color="auto"/>
      </w:divBdr>
    </w:div>
    <w:div w:id="1113666987">
      <w:bodyDiv w:val="1"/>
      <w:marLeft w:val="0"/>
      <w:marRight w:val="0"/>
      <w:marTop w:val="0"/>
      <w:marBottom w:val="0"/>
      <w:divBdr>
        <w:top w:val="none" w:sz="0" w:space="0" w:color="auto"/>
        <w:left w:val="none" w:sz="0" w:space="0" w:color="auto"/>
        <w:bottom w:val="none" w:sz="0" w:space="0" w:color="auto"/>
        <w:right w:val="none" w:sz="0" w:space="0" w:color="auto"/>
      </w:divBdr>
    </w:div>
    <w:div w:id="1115715334">
      <w:bodyDiv w:val="1"/>
      <w:marLeft w:val="0"/>
      <w:marRight w:val="0"/>
      <w:marTop w:val="0"/>
      <w:marBottom w:val="0"/>
      <w:divBdr>
        <w:top w:val="none" w:sz="0" w:space="0" w:color="auto"/>
        <w:left w:val="none" w:sz="0" w:space="0" w:color="auto"/>
        <w:bottom w:val="none" w:sz="0" w:space="0" w:color="auto"/>
        <w:right w:val="none" w:sz="0" w:space="0" w:color="auto"/>
      </w:divBdr>
    </w:div>
    <w:div w:id="1121803051">
      <w:bodyDiv w:val="1"/>
      <w:marLeft w:val="0"/>
      <w:marRight w:val="0"/>
      <w:marTop w:val="0"/>
      <w:marBottom w:val="0"/>
      <w:divBdr>
        <w:top w:val="none" w:sz="0" w:space="0" w:color="auto"/>
        <w:left w:val="none" w:sz="0" w:space="0" w:color="auto"/>
        <w:bottom w:val="none" w:sz="0" w:space="0" w:color="auto"/>
        <w:right w:val="none" w:sz="0" w:space="0" w:color="auto"/>
      </w:divBdr>
    </w:div>
    <w:div w:id="1126117267">
      <w:bodyDiv w:val="1"/>
      <w:marLeft w:val="0"/>
      <w:marRight w:val="0"/>
      <w:marTop w:val="0"/>
      <w:marBottom w:val="0"/>
      <w:divBdr>
        <w:top w:val="none" w:sz="0" w:space="0" w:color="auto"/>
        <w:left w:val="none" w:sz="0" w:space="0" w:color="auto"/>
        <w:bottom w:val="none" w:sz="0" w:space="0" w:color="auto"/>
        <w:right w:val="none" w:sz="0" w:space="0" w:color="auto"/>
      </w:divBdr>
    </w:div>
    <w:div w:id="1126661899">
      <w:bodyDiv w:val="1"/>
      <w:marLeft w:val="0"/>
      <w:marRight w:val="0"/>
      <w:marTop w:val="0"/>
      <w:marBottom w:val="0"/>
      <w:divBdr>
        <w:top w:val="none" w:sz="0" w:space="0" w:color="auto"/>
        <w:left w:val="none" w:sz="0" w:space="0" w:color="auto"/>
        <w:bottom w:val="none" w:sz="0" w:space="0" w:color="auto"/>
        <w:right w:val="none" w:sz="0" w:space="0" w:color="auto"/>
      </w:divBdr>
    </w:div>
    <w:div w:id="1134522547">
      <w:bodyDiv w:val="1"/>
      <w:marLeft w:val="0"/>
      <w:marRight w:val="0"/>
      <w:marTop w:val="0"/>
      <w:marBottom w:val="0"/>
      <w:divBdr>
        <w:top w:val="none" w:sz="0" w:space="0" w:color="auto"/>
        <w:left w:val="none" w:sz="0" w:space="0" w:color="auto"/>
        <w:bottom w:val="none" w:sz="0" w:space="0" w:color="auto"/>
        <w:right w:val="none" w:sz="0" w:space="0" w:color="auto"/>
      </w:divBdr>
    </w:div>
    <w:div w:id="1135029068">
      <w:bodyDiv w:val="1"/>
      <w:marLeft w:val="0"/>
      <w:marRight w:val="0"/>
      <w:marTop w:val="0"/>
      <w:marBottom w:val="0"/>
      <w:divBdr>
        <w:top w:val="none" w:sz="0" w:space="0" w:color="auto"/>
        <w:left w:val="none" w:sz="0" w:space="0" w:color="auto"/>
        <w:bottom w:val="none" w:sz="0" w:space="0" w:color="auto"/>
        <w:right w:val="none" w:sz="0" w:space="0" w:color="auto"/>
      </w:divBdr>
    </w:div>
    <w:div w:id="1151480133">
      <w:bodyDiv w:val="1"/>
      <w:marLeft w:val="0"/>
      <w:marRight w:val="0"/>
      <w:marTop w:val="0"/>
      <w:marBottom w:val="0"/>
      <w:divBdr>
        <w:top w:val="none" w:sz="0" w:space="0" w:color="auto"/>
        <w:left w:val="none" w:sz="0" w:space="0" w:color="auto"/>
        <w:bottom w:val="none" w:sz="0" w:space="0" w:color="auto"/>
        <w:right w:val="none" w:sz="0" w:space="0" w:color="auto"/>
      </w:divBdr>
    </w:div>
    <w:div w:id="1153835482">
      <w:bodyDiv w:val="1"/>
      <w:marLeft w:val="0"/>
      <w:marRight w:val="0"/>
      <w:marTop w:val="0"/>
      <w:marBottom w:val="0"/>
      <w:divBdr>
        <w:top w:val="none" w:sz="0" w:space="0" w:color="auto"/>
        <w:left w:val="none" w:sz="0" w:space="0" w:color="auto"/>
        <w:bottom w:val="none" w:sz="0" w:space="0" w:color="auto"/>
        <w:right w:val="none" w:sz="0" w:space="0" w:color="auto"/>
      </w:divBdr>
    </w:div>
    <w:div w:id="1164662954">
      <w:bodyDiv w:val="1"/>
      <w:marLeft w:val="0"/>
      <w:marRight w:val="0"/>
      <w:marTop w:val="0"/>
      <w:marBottom w:val="0"/>
      <w:divBdr>
        <w:top w:val="none" w:sz="0" w:space="0" w:color="auto"/>
        <w:left w:val="none" w:sz="0" w:space="0" w:color="auto"/>
        <w:bottom w:val="none" w:sz="0" w:space="0" w:color="auto"/>
        <w:right w:val="none" w:sz="0" w:space="0" w:color="auto"/>
      </w:divBdr>
    </w:div>
    <w:div w:id="1166364990">
      <w:bodyDiv w:val="1"/>
      <w:marLeft w:val="0"/>
      <w:marRight w:val="0"/>
      <w:marTop w:val="0"/>
      <w:marBottom w:val="0"/>
      <w:divBdr>
        <w:top w:val="none" w:sz="0" w:space="0" w:color="auto"/>
        <w:left w:val="none" w:sz="0" w:space="0" w:color="auto"/>
        <w:bottom w:val="none" w:sz="0" w:space="0" w:color="auto"/>
        <w:right w:val="none" w:sz="0" w:space="0" w:color="auto"/>
      </w:divBdr>
    </w:div>
    <w:div w:id="1172179273">
      <w:bodyDiv w:val="1"/>
      <w:marLeft w:val="0"/>
      <w:marRight w:val="0"/>
      <w:marTop w:val="0"/>
      <w:marBottom w:val="0"/>
      <w:divBdr>
        <w:top w:val="none" w:sz="0" w:space="0" w:color="auto"/>
        <w:left w:val="none" w:sz="0" w:space="0" w:color="auto"/>
        <w:bottom w:val="none" w:sz="0" w:space="0" w:color="auto"/>
        <w:right w:val="none" w:sz="0" w:space="0" w:color="auto"/>
      </w:divBdr>
    </w:div>
    <w:div w:id="1230506461">
      <w:bodyDiv w:val="1"/>
      <w:marLeft w:val="0"/>
      <w:marRight w:val="0"/>
      <w:marTop w:val="0"/>
      <w:marBottom w:val="0"/>
      <w:divBdr>
        <w:top w:val="none" w:sz="0" w:space="0" w:color="auto"/>
        <w:left w:val="none" w:sz="0" w:space="0" w:color="auto"/>
        <w:bottom w:val="none" w:sz="0" w:space="0" w:color="auto"/>
        <w:right w:val="none" w:sz="0" w:space="0" w:color="auto"/>
      </w:divBdr>
    </w:div>
    <w:div w:id="1265846431">
      <w:bodyDiv w:val="1"/>
      <w:marLeft w:val="0"/>
      <w:marRight w:val="0"/>
      <w:marTop w:val="0"/>
      <w:marBottom w:val="0"/>
      <w:divBdr>
        <w:top w:val="none" w:sz="0" w:space="0" w:color="auto"/>
        <w:left w:val="none" w:sz="0" w:space="0" w:color="auto"/>
        <w:bottom w:val="none" w:sz="0" w:space="0" w:color="auto"/>
        <w:right w:val="none" w:sz="0" w:space="0" w:color="auto"/>
      </w:divBdr>
    </w:div>
    <w:div w:id="1283731331">
      <w:bodyDiv w:val="1"/>
      <w:marLeft w:val="0"/>
      <w:marRight w:val="0"/>
      <w:marTop w:val="0"/>
      <w:marBottom w:val="0"/>
      <w:divBdr>
        <w:top w:val="none" w:sz="0" w:space="0" w:color="auto"/>
        <w:left w:val="none" w:sz="0" w:space="0" w:color="auto"/>
        <w:bottom w:val="none" w:sz="0" w:space="0" w:color="auto"/>
        <w:right w:val="none" w:sz="0" w:space="0" w:color="auto"/>
      </w:divBdr>
    </w:div>
    <w:div w:id="1284851189">
      <w:bodyDiv w:val="1"/>
      <w:marLeft w:val="0"/>
      <w:marRight w:val="0"/>
      <w:marTop w:val="0"/>
      <w:marBottom w:val="0"/>
      <w:divBdr>
        <w:top w:val="none" w:sz="0" w:space="0" w:color="auto"/>
        <w:left w:val="none" w:sz="0" w:space="0" w:color="auto"/>
        <w:bottom w:val="none" w:sz="0" w:space="0" w:color="auto"/>
        <w:right w:val="none" w:sz="0" w:space="0" w:color="auto"/>
      </w:divBdr>
    </w:div>
    <w:div w:id="1286230247">
      <w:bodyDiv w:val="1"/>
      <w:marLeft w:val="0"/>
      <w:marRight w:val="0"/>
      <w:marTop w:val="0"/>
      <w:marBottom w:val="0"/>
      <w:divBdr>
        <w:top w:val="none" w:sz="0" w:space="0" w:color="auto"/>
        <w:left w:val="none" w:sz="0" w:space="0" w:color="auto"/>
        <w:bottom w:val="none" w:sz="0" w:space="0" w:color="auto"/>
        <w:right w:val="none" w:sz="0" w:space="0" w:color="auto"/>
      </w:divBdr>
    </w:div>
    <w:div w:id="1299804157">
      <w:bodyDiv w:val="1"/>
      <w:marLeft w:val="0"/>
      <w:marRight w:val="0"/>
      <w:marTop w:val="0"/>
      <w:marBottom w:val="0"/>
      <w:divBdr>
        <w:top w:val="none" w:sz="0" w:space="0" w:color="auto"/>
        <w:left w:val="none" w:sz="0" w:space="0" w:color="auto"/>
        <w:bottom w:val="none" w:sz="0" w:space="0" w:color="auto"/>
        <w:right w:val="none" w:sz="0" w:space="0" w:color="auto"/>
      </w:divBdr>
    </w:div>
    <w:div w:id="1312637364">
      <w:bodyDiv w:val="1"/>
      <w:marLeft w:val="0"/>
      <w:marRight w:val="0"/>
      <w:marTop w:val="0"/>
      <w:marBottom w:val="0"/>
      <w:divBdr>
        <w:top w:val="none" w:sz="0" w:space="0" w:color="auto"/>
        <w:left w:val="none" w:sz="0" w:space="0" w:color="auto"/>
        <w:bottom w:val="none" w:sz="0" w:space="0" w:color="auto"/>
        <w:right w:val="none" w:sz="0" w:space="0" w:color="auto"/>
      </w:divBdr>
    </w:div>
    <w:div w:id="1322467094">
      <w:bodyDiv w:val="1"/>
      <w:marLeft w:val="0"/>
      <w:marRight w:val="0"/>
      <w:marTop w:val="0"/>
      <w:marBottom w:val="0"/>
      <w:divBdr>
        <w:top w:val="none" w:sz="0" w:space="0" w:color="auto"/>
        <w:left w:val="none" w:sz="0" w:space="0" w:color="auto"/>
        <w:bottom w:val="none" w:sz="0" w:space="0" w:color="auto"/>
        <w:right w:val="none" w:sz="0" w:space="0" w:color="auto"/>
      </w:divBdr>
    </w:div>
    <w:div w:id="1340306769">
      <w:bodyDiv w:val="1"/>
      <w:marLeft w:val="0"/>
      <w:marRight w:val="0"/>
      <w:marTop w:val="0"/>
      <w:marBottom w:val="0"/>
      <w:divBdr>
        <w:top w:val="none" w:sz="0" w:space="0" w:color="auto"/>
        <w:left w:val="none" w:sz="0" w:space="0" w:color="auto"/>
        <w:bottom w:val="none" w:sz="0" w:space="0" w:color="auto"/>
        <w:right w:val="none" w:sz="0" w:space="0" w:color="auto"/>
      </w:divBdr>
    </w:div>
    <w:div w:id="1341734925">
      <w:bodyDiv w:val="1"/>
      <w:marLeft w:val="0"/>
      <w:marRight w:val="0"/>
      <w:marTop w:val="0"/>
      <w:marBottom w:val="0"/>
      <w:divBdr>
        <w:top w:val="none" w:sz="0" w:space="0" w:color="auto"/>
        <w:left w:val="none" w:sz="0" w:space="0" w:color="auto"/>
        <w:bottom w:val="none" w:sz="0" w:space="0" w:color="auto"/>
        <w:right w:val="none" w:sz="0" w:space="0" w:color="auto"/>
      </w:divBdr>
    </w:div>
    <w:div w:id="1349140698">
      <w:bodyDiv w:val="1"/>
      <w:marLeft w:val="0"/>
      <w:marRight w:val="0"/>
      <w:marTop w:val="0"/>
      <w:marBottom w:val="0"/>
      <w:divBdr>
        <w:top w:val="none" w:sz="0" w:space="0" w:color="auto"/>
        <w:left w:val="none" w:sz="0" w:space="0" w:color="auto"/>
        <w:bottom w:val="none" w:sz="0" w:space="0" w:color="auto"/>
        <w:right w:val="none" w:sz="0" w:space="0" w:color="auto"/>
      </w:divBdr>
    </w:div>
    <w:div w:id="1363703076">
      <w:bodyDiv w:val="1"/>
      <w:marLeft w:val="0"/>
      <w:marRight w:val="0"/>
      <w:marTop w:val="0"/>
      <w:marBottom w:val="0"/>
      <w:divBdr>
        <w:top w:val="none" w:sz="0" w:space="0" w:color="auto"/>
        <w:left w:val="none" w:sz="0" w:space="0" w:color="auto"/>
        <w:bottom w:val="none" w:sz="0" w:space="0" w:color="auto"/>
        <w:right w:val="none" w:sz="0" w:space="0" w:color="auto"/>
      </w:divBdr>
    </w:div>
    <w:div w:id="1373112404">
      <w:bodyDiv w:val="1"/>
      <w:marLeft w:val="0"/>
      <w:marRight w:val="0"/>
      <w:marTop w:val="0"/>
      <w:marBottom w:val="0"/>
      <w:divBdr>
        <w:top w:val="none" w:sz="0" w:space="0" w:color="auto"/>
        <w:left w:val="none" w:sz="0" w:space="0" w:color="auto"/>
        <w:bottom w:val="none" w:sz="0" w:space="0" w:color="auto"/>
        <w:right w:val="none" w:sz="0" w:space="0" w:color="auto"/>
      </w:divBdr>
    </w:div>
    <w:div w:id="1374579156">
      <w:bodyDiv w:val="1"/>
      <w:marLeft w:val="0"/>
      <w:marRight w:val="0"/>
      <w:marTop w:val="0"/>
      <w:marBottom w:val="0"/>
      <w:divBdr>
        <w:top w:val="none" w:sz="0" w:space="0" w:color="auto"/>
        <w:left w:val="none" w:sz="0" w:space="0" w:color="auto"/>
        <w:bottom w:val="none" w:sz="0" w:space="0" w:color="auto"/>
        <w:right w:val="none" w:sz="0" w:space="0" w:color="auto"/>
      </w:divBdr>
    </w:div>
    <w:div w:id="1376153550">
      <w:bodyDiv w:val="1"/>
      <w:marLeft w:val="0"/>
      <w:marRight w:val="0"/>
      <w:marTop w:val="0"/>
      <w:marBottom w:val="0"/>
      <w:divBdr>
        <w:top w:val="none" w:sz="0" w:space="0" w:color="auto"/>
        <w:left w:val="none" w:sz="0" w:space="0" w:color="auto"/>
        <w:bottom w:val="none" w:sz="0" w:space="0" w:color="auto"/>
        <w:right w:val="none" w:sz="0" w:space="0" w:color="auto"/>
      </w:divBdr>
    </w:div>
    <w:div w:id="1388916559">
      <w:bodyDiv w:val="1"/>
      <w:marLeft w:val="0"/>
      <w:marRight w:val="0"/>
      <w:marTop w:val="0"/>
      <w:marBottom w:val="0"/>
      <w:divBdr>
        <w:top w:val="none" w:sz="0" w:space="0" w:color="auto"/>
        <w:left w:val="none" w:sz="0" w:space="0" w:color="auto"/>
        <w:bottom w:val="none" w:sz="0" w:space="0" w:color="auto"/>
        <w:right w:val="none" w:sz="0" w:space="0" w:color="auto"/>
      </w:divBdr>
    </w:div>
    <w:div w:id="1390958467">
      <w:bodyDiv w:val="1"/>
      <w:marLeft w:val="0"/>
      <w:marRight w:val="0"/>
      <w:marTop w:val="0"/>
      <w:marBottom w:val="0"/>
      <w:divBdr>
        <w:top w:val="none" w:sz="0" w:space="0" w:color="auto"/>
        <w:left w:val="none" w:sz="0" w:space="0" w:color="auto"/>
        <w:bottom w:val="none" w:sz="0" w:space="0" w:color="auto"/>
        <w:right w:val="none" w:sz="0" w:space="0" w:color="auto"/>
      </w:divBdr>
    </w:div>
    <w:div w:id="1395859608">
      <w:bodyDiv w:val="1"/>
      <w:marLeft w:val="0"/>
      <w:marRight w:val="0"/>
      <w:marTop w:val="0"/>
      <w:marBottom w:val="0"/>
      <w:divBdr>
        <w:top w:val="none" w:sz="0" w:space="0" w:color="auto"/>
        <w:left w:val="none" w:sz="0" w:space="0" w:color="auto"/>
        <w:bottom w:val="none" w:sz="0" w:space="0" w:color="auto"/>
        <w:right w:val="none" w:sz="0" w:space="0" w:color="auto"/>
      </w:divBdr>
    </w:div>
    <w:div w:id="1409496169">
      <w:bodyDiv w:val="1"/>
      <w:marLeft w:val="0"/>
      <w:marRight w:val="0"/>
      <w:marTop w:val="0"/>
      <w:marBottom w:val="0"/>
      <w:divBdr>
        <w:top w:val="none" w:sz="0" w:space="0" w:color="auto"/>
        <w:left w:val="none" w:sz="0" w:space="0" w:color="auto"/>
        <w:bottom w:val="none" w:sz="0" w:space="0" w:color="auto"/>
        <w:right w:val="none" w:sz="0" w:space="0" w:color="auto"/>
      </w:divBdr>
    </w:div>
    <w:div w:id="1414355169">
      <w:bodyDiv w:val="1"/>
      <w:marLeft w:val="0"/>
      <w:marRight w:val="0"/>
      <w:marTop w:val="0"/>
      <w:marBottom w:val="0"/>
      <w:divBdr>
        <w:top w:val="none" w:sz="0" w:space="0" w:color="auto"/>
        <w:left w:val="none" w:sz="0" w:space="0" w:color="auto"/>
        <w:bottom w:val="none" w:sz="0" w:space="0" w:color="auto"/>
        <w:right w:val="none" w:sz="0" w:space="0" w:color="auto"/>
      </w:divBdr>
    </w:div>
    <w:div w:id="1417751796">
      <w:bodyDiv w:val="1"/>
      <w:marLeft w:val="0"/>
      <w:marRight w:val="0"/>
      <w:marTop w:val="0"/>
      <w:marBottom w:val="0"/>
      <w:divBdr>
        <w:top w:val="none" w:sz="0" w:space="0" w:color="auto"/>
        <w:left w:val="none" w:sz="0" w:space="0" w:color="auto"/>
        <w:bottom w:val="none" w:sz="0" w:space="0" w:color="auto"/>
        <w:right w:val="none" w:sz="0" w:space="0" w:color="auto"/>
      </w:divBdr>
    </w:div>
    <w:div w:id="1420757877">
      <w:bodyDiv w:val="1"/>
      <w:marLeft w:val="0"/>
      <w:marRight w:val="0"/>
      <w:marTop w:val="0"/>
      <w:marBottom w:val="0"/>
      <w:divBdr>
        <w:top w:val="none" w:sz="0" w:space="0" w:color="auto"/>
        <w:left w:val="none" w:sz="0" w:space="0" w:color="auto"/>
        <w:bottom w:val="none" w:sz="0" w:space="0" w:color="auto"/>
        <w:right w:val="none" w:sz="0" w:space="0" w:color="auto"/>
      </w:divBdr>
    </w:div>
    <w:div w:id="1425952649">
      <w:bodyDiv w:val="1"/>
      <w:marLeft w:val="0"/>
      <w:marRight w:val="0"/>
      <w:marTop w:val="0"/>
      <w:marBottom w:val="0"/>
      <w:divBdr>
        <w:top w:val="none" w:sz="0" w:space="0" w:color="auto"/>
        <w:left w:val="none" w:sz="0" w:space="0" w:color="auto"/>
        <w:bottom w:val="none" w:sz="0" w:space="0" w:color="auto"/>
        <w:right w:val="none" w:sz="0" w:space="0" w:color="auto"/>
      </w:divBdr>
    </w:div>
    <w:div w:id="1431973447">
      <w:bodyDiv w:val="1"/>
      <w:marLeft w:val="0"/>
      <w:marRight w:val="0"/>
      <w:marTop w:val="0"/>
      <w:marBottom w:val="0"/>
      <w:divBdr>
        <w:top w:val="none" w:sz="0" w:space="0" w:color="auto"/>
        <w:left w:val="none" w:sz="0" w:space="0" w:color="auto"/>
        <w:bottom w:val="none" w:sz="0" w:space="0" w:color="auto"/>
        <w:right w:val="none" w:sz="0" w:space="0" w:color="auto"/>
      </w:divBdr>
    </w:div>
    <w:div w:id="1451128070">
      <w:bodyDiv w:val="1"/>
      <w:marLeft w:val="0"/>
      <w:marRight w:val="0"/>
      <w:marTop w:val="0"/>
      <w:marBottom w:val="0"/>
      <w:divBdr>
        <w:top w:val="none" w:sz="0" w:space="0" w:color="auto"/>
        <w:left w:val="none" w:sz="0" w:space="0" w:color="auto"/>
        <w:bottom w:val="none" w:sz="0" w:space="0" w:color="auto"/>
        <w:right w:val="none" w:sz="0" w:space="0" w:color="auto"/>
      </w:divBdr>
    </w:div>
    <w:div w:id="1504392781">
      <w:bodyDiv w:val="1"/>
      <w:marLeft w:val="0"/>
      <w:marRight w:val="0"/>
      <w:marTop w:val="0"/>
      <w:marBottom w:val="0"/>
      <w:divBdr>
        <w:top w:val="none" w:sz="0" w:space="0" w:color="auto"/>
        <w:left w:val="none" w:sz="0" w:space="0" w:color="auto"/>
        <w:bottom w:val="none" w:sz="0" w:space="0" w:color="auto"/>
        <w:right w:val="none" w:sz="0" w:space="0" w:color="auto"/>
      </w:divBdr>
    </w:div>
    <w:div w:id="1504397975">
      <w:bodyDiv w:val="1"/>
      <w:marLeft w:val="0"/>
      <w:marRight w:val="0"/>
      <w:marTop w:val="0"/>
      <w:marBottom w:val="0"/>
      <w:divBdr>
        <w:top w:val="none" w:sz="0" w:space="0" w:color="auto"/>
        <w:left w:val="none" w:sz="0" w:space="0" w:color="auto"/>
        <w:bottom w:val="none" w:sz="0" w:space="0" w:color="auto"/>
        <w:right w:val="none" w:sz="0" w:space="0" w:color="auto"/>
      </w:divBdr>
    </w:div>
    <w:div w:id="1519387042">
      <w:bodyDiv w:val="1"/>
      <w:marLeft w:val="0"/>
      <w:marRight w:val="0"/>
      <w:marTop w:val="0"/>
      <w:marBottom w:val="0"/>
      <w:divBdr>
        <w:top w:val="none" w:sz="0" w:space="0" w:color="auto"/>
        <w:left w:val="none" w:sz="0" w:space="0" w:color="auto"/>
        <w:bottom w:val="none" w:sz="0" w:space="0" w:color="auto"/>
        <w:right w:val="none" w:sz="0" w:space="0" w:color="auto"/>
      </w:divBdr>
    </w:div>
    <w:div w:id="1522627232">
      <w:bodyDiv w:val="1"/>
      <w:marLeft w:val="0"/>
      <w:marRight w:val="0"/>
      <w:marTop w:val="0"/>
      <w:marBottom w:val="0"/>
      <w:divBdr>
        <w:top w:val="none" w:sz="0" w:space="0" w:color="auto"/>
        <w:left w:val="none" w:sz="0" w:space="0" w:color="auto"/>
        <w:bottom w:val="none" w:sz="0" w:space="0" w:color="auto"/>
        <w:right w:val="none" w:sz="0" w:space="0" w:color="auto"/>
      </w:divBdr>
    </w:div>
    <w:div w:id="1545213724">
      <w:bodyDiv w:val="1"/>
      <w:marLeft w:val="0"/>
      <w:marRight w:val="0"/>
      <w:marTop w:val="0"/>
      <w:marBottom w:val="0"/>
      <w:divBdr>
        <w:top w:val="none" w:sz="0" w:space="0" w:color="auto"/>
        <w:left w:val="none" w:sz="0" w:space="0" w:color="auto"/>
        <w:bottom w:val="none" w:sz="0" w:space="0" w:color="auto"/>
        <w:right w:val="none" w:sz="0" w:space="0" w:color="auto"/>
      </w:divBdr>
    </w:div>
    <w:div w:id="1547062819">
      <w:bodyDiv w:val="1"/>
      <w:marLeft w:val="0"/>
      <w:marRight w:val="0"/>
      <w:marTop w:val="0"/>
      <w:marBottom w:val="0"/>
      <w:divBdr>
        <w:top w:val="none" w:sz="0" w:space="0" w:color="auto"/>
        <w:left w:val="none" w:sz="0" w:space="0" w:color="auto"/>
        <w:bottom w:val="none" w:sz="0" w:space="0" w:color="auto"/>
        <w:right w:val="none" w:sz="0" w:space="0" w:color="auto"/>
      </w:divBdr>
    </w:div>
    <w:div w:id="1563712960">
      <w:bodyDiv w:val="1"/>
      <w:marLeft w:val="0"/>
      <w:marRight w:val="0"/>
      <w:marTop w:val="0"/>
      <w:marBottom w:val="0"/>
      <w:divBdr>
        <w:top w:val="none" w:sz="0" w:space="0" w:color="auto"/>
        <w:left w:val="none" w:sz="0" w:space="0" w:color="auto"/>
        <w:bottom w:val="none" w:sz="0" w:space="0" w:color="auto"/>
        <w:right w:val="none" w:sz="0" w:space="0" w:color="auto"/>
      </w:divBdr>
    </w:div>
    <w:div w:id="1567759385">
      <w:bodyDiv w:val="1"/>
      <w:marLeft w:val="0"/>
      <w:marRight w:val="0"/>
      <w:marTop w:val="0"/>
      <w:marBottom w:val="0"/>
      <w:divBdr>
        <w:top w:val="none" w:sz="0" w:space="0" w:color="auto"/>
        <w:left w:val="none" w:sz="0" w:space="0" w:color="auto"/>
        <w:bottom w:val="none" w:sz="0" w:space="0" w:color="auto"/>
        <w:right w:val="none" w:sz="0" w:space="0" w:color="auto"/>
      </w:divBdr>
    </w:div>
    <w:div w:id="1586651094">
      <w:bodyDiv w:val="1"/>
      <w:marLeft w:val="0"/>
      <w:marRight w:val="0"/>
      <w:marTop w:val="0"/>
      <w:marBottom w:val="0"/>
      <w:divBdr>
        <w:top w:val="none" w:sz="0" w:space="0" w:color="auto"/>
        <w:left w:val="none" w:sz="0" w:space="0" w:color="auto"/>
        <w:bottom w:val="none" w:sz="0" w:space="0" w:color="auto"/>
        <w:right w:val="none" w:sz="0" w:space="0" w:color="auto"/>
      </w:divBdr>
    </w:div>
    <w:div w:id="1595285876">
      <w:bodyDiv w:val="1"/>
      <w:marLeft w:val="0"/>
      <w:marRight w:val="0"/>
      <w:marTop w:val="0"/>
      <w:marBottom w:val="0"/>
      <w:divBdr>
        <w:top w:val="none" w:sz="0" w:space="0" w:color="auto"/>
        <w:left w:val="none" w:sz="0" w:space="0" w:color="auto"/>
        <w:bottom w:val="none" w:sz="0" w:space="0" w:color="auto"/>
        <w:right w:val="none" w:sz="0" w:space="0" w:color="auto"/>
      </w:divBdr>
    </w:div>
    <w:div w:id="1602180725">
      <w:bodyDiv w:val="1"/>
      <w:marLeft w:val="0"/>
      <w:marRight w:val="0"/>
      <w:marTop w:val="0"/>
      <w:marBottom w:val="0"/>
      <w:divBdr>
        <w:top w:val="none" w:sz="0" w:space="0" w:color="auto"/>
        <w:left w:val="none" w:sz="0" w:space="0" w:color="auto"/>
        <w:bottom w:val="none" w:sz="0" w:space="0" w:color="auto"/>
        <w:right w:val="none" w:sz="0" w:space="0" w:color="auto"/>
      </w:divBdr>
    </w:div>
    <w:div w:id="1603680842">
      <w:bodyDiv w:val="1"/>
      <w:marLeft w:val="0"/>
      <w:marRight w:val="0"/>
      <w:marTop w:val="0"/>
      <w:marBottom w:val="0"/>
      <w:divBdr>
        <w:top w:val="none" w:sz="0" w:space="0" w:color="auto"/>
        <w:left w:val="none" w:sz="0" w:space="0" w:color="auto"/>
        <w:bottom w:val="none" w:sz="0" w:space="0" w:color="auto"/>
        <w:right w:val="none" w:sz="0" w:space="0" w:color="auto"/>
      </w:divBdr>
    </w:div>
    <w:div w:id="1614088699">
      <w:bodyDiv w:val="1"/>
      <w:marLeft w:val="0"/>
      <w:marRight w:val="0"/>
      <w:marTop w:val="0"/>
      <w:marBottom w:val="0"/>
      <w:divBdr>
        <w:top w:val="none" w:sz="0" w:space="0" w:color="auto"/>
        <w:left w:val="none" w:sz="0" w:space="0" w:color="auto"/>
        <w:bottom w:val="none" w:sz="0" w:space="0" w:color="auto"/>
        <w:right w:val="none" w:sz="0" w:space="0" w:color="auto"/>
      </w:divBdr>
    </w:div>
    <w:div w:id="1623000793">
      <w:bodyDiv w:val="1"/>
      <w:marLeft w:val="0"/>
      <w:marRight w:val="0"/>
      <w:marTop w:val="0"/>
      <w:marBottom w:val="0"/>
      <w:divBdr>
        <w:top w:val="none" w:sz="0" w:space="0" w:color="auto"/>
        <w:left w:val="none" w:sz="0" w:space="0" w:color="auto"/>
        <w:bottom w:val="none" w:sz="0" w:space="0" w:color="auto"/>
        <w:right w:val="none" w:sz="0" w:space="0" w:color="auto"/>
      </w:divBdr>
    </w:div>
    <w:div w:id="1626889054">
      <w:bodyDiv w:val="1"/>
      <w:marLeft w:val="0"/>
      <w:marRight w:val="0"/>
      <w:marTop w:val="0"/>
      <w:marBottom w:val="0"/>
      <w:divBdr>
        <w:top w:val="none" w:sz="0" w:space="0" w:color="auto"/>
        <w:left w:val="none" w:sz="0" w:space="0" w:color="auto"/>
        <w:bottom w:val="none" w:sz="0" w:space="0" w:color="auto"/>
        <w:right w:val="none" w:sz="0" w:space="0" w:color="auto"/>
      </w:divBdr>
    </w:div>
    <w:div w:id="1641184834">
      <w:bodyDiv w:val="1"/>
      <w:marLeft w:val="0"/>
      <w:marRight w:val="0"/>
      <w:marTop w:val="0"/>
      <w:marBottom w:val="0"/>
      <w:divBdr>
        <w:top w:val="none" w:sz="0" w:space="0" w:color="auto"/>
        <w:left w:val="none" w:sz="0" w:space="0" w:color="auto"/>
        <w:bottom w:val="none" w:sz="0" w:space="0" w:color="auto"/>
        <w:right w:val="none" w:sz="0" w:space="0" w:color="auto"/>
      </w:divBdr>
    </w:div>
    <w:div w:id="1647127460">
      <w:bodyDiv w:val="1"/>
      <w:marLeft w:val="0"/>
      <w:marRight w:val="0"/>
      <w:marTop w:val="0"/>
      <w:marBottom w:val="0"/>
      <w:divBdr>
        <w:top w:val="none" w:sz="0" w:space="0" w:color="auto"/>
        <w:left w:val="none" w:sz="0" w:space="0" w:color="auto"/>
        <w:bottom w:val="none" w:sz="0" w:space="0" w:color="auto"/>
        <w:right w:val="none" w:sz="0" w:space="0" w:color="auto"/>
      </w:divBdr>
    </w:div>
    <w:div w:id="1654144382">
      <w:bodyDiv w:val="1"/>
      <w:marLeft w:val="0"/>
      <w:marRight w:val="0"/>
      <w:marTop w:val="0"/>
      <w:marBottom w:val="0"/>
      <w:divBdr>
        <w:top w:val="none" w:sz="0" w:space="0" w:color="auto"/>
        <w:left w:val="none" w:sz="0" w:space="0" w:color="auto"/>
        <w:bottom w:val="none" w:sz="0" w:space="0" w:color="auto"/>
        <w:right w:val="none" w:sz="0" w:space="0" w:color="auto"/>
      </w:divBdr>
    </w:div>
    <w:div w:id="1658609430">
      <w:bodyDiv w:val="1"/>
      <w:marLeft w:val="0"/>
      <w:marRight w:val="0"/>
      <w:marTop w:val="0"/>
      <w:marBottom w:val="0"/>
      <w:divBdr>
        <w:top w:val="none" w:sz="0" w:space="0" w:color="auto"/>
        <w:left w:val="none" w:sz="0" w:space="0" w:color="auto"/>
        <w:bottom w:val="none" w:sz="0" w:space="0" w:color="auto"/>
        <w:right w:val="none" w:sz="0" w:space="0" w:color="auto"/>
      </w:divBdr>
    </w:div>
    <w:div w:id="1660114833">
      <w:bodyDiv w:val="1"/>
      <w:marLeft w:val="0"/>
      <w:marRight w:val="0"/>
      <w:marTop w:val="0"/>
      <w:marBottom w:val="0"/>
      <w:divBdr>
        <w:top w:val="none" w:sz="0" w:space="0" w:color="auto"/>
        <w:left w:val="none" w:sz="0" w:space="0" w:color="auto"/>
        <w:bottom w:val="none" w:sz="0" w:space="0" w:color="auto"/>
        <w:right w:val="none" w:sz="0" w:space="0" w:color="auto"/>
      </w:divBdr>
    </w:div>
    <w:div w:id="1670401081">
      <w:bodyDiv w:val="1"/>
      <w:marLeft w:val="0"/>
      <w:marRight w:val="0"/>
      <w:marTop w:val="0"/>
      <w:marBottom w:val="0"/>
      <w:divBdr>
        <w:top w:val="none" w:sz="0" w:space="0" w:color="auto"/>
        <w:left w:val="none" w:sz="0" w:space="0" w:color="auto"/>
        <w:bottom w:val="none" w:sz="0" w:space="0" w:color="auto"/>
        <w:right w:val="none" w:sz="0" w:space="0" w:color="auto"/>
      </w:divBdr>
    </w:div>
    <w:div w:id="1677071174">
      <w:bodyDiv w:val="1"/>
      <w:marLeft w:val="0"/>
      <w:marRight w:val="0"/>
      <w:marTop w:val="0"/>
      <w:marBottom w:val="0"/>
      <w:divBdr>
        <w:top w:val="none" w:sz="0" w:space="0" w:color="auto"/>
        <w:left w:val="none" w:sz="0" w:space="0" w:color="auto"/>
        <w:bottom w:val="none" w:sz="0" w:space="0" w:color="auto"/>
        <w:right w:val="none" w:sz="0" w:space="0" w:color="auto"/>
      </w:divBdr>
    </w:div>
    <w:div w:id="1688601466">
      <w:bodyDiv w:val="1"/>
      <w:marLeft w:val="0"/>
      <w:marRight w:val="0"/>
      <w:marTop w:val="0"/>
      <w:marBottom w:val="0"/>
      <w:divBdr>
        <w:top w:val="none" w:sz="0" w:space="0" w:color="auto"/>
        <w:left w:val="none" w:sz="0" w:space="0" w:color="auto"/>
        <w:bottom w:val="none" w:sz="0" w:space="0" w:color="auto"/>
        <w:right w:val="none" w:sz="0" w:space="0" w:color="auto"/>
      </w:divBdr>
    </w:div>
    <w:div w:id="1701319067">
      <w:bodyDiv w:val="1"/>
      <w:marLeft w:val="0"/>
      <w:marRight w:val="0"/>
      <w:marTop w:val="0"/>
      <w:marBottom w:val="0"/>
      <w:divBdr>
        <w:top w:val="none" w:sz="0" w:space="0" w:color="auto"/>
        <w:left w:val="none" w:sz="0" w:space="0" w:color="auto"/>
        <w:bottom w:val="none" w:sz="0" w:space="0" w:color="auto"/>
        <w:right w:val="none" w:sz="0" w:space="0" w:color="auto"/>
      </w:divBdr>
    </w:div>
    <w:div w:id="1708145344">
      <w:bodyDiv w:val="1"/>
      <w:marLeft w:val="0"/>
      <w:marRight w:val="0"/>
      <w:marTop w:val="0"/>
      <w:marBottom w:val="0"/>
      <w:divBdr>
        <w:top w:val="none" w:sz="0" w:space="0" w:color="auto"/>
        <w:left w:val="none" w:sz="0" w:space="0" w:color="auto"/>
        <w:bottom w:val="none" w:sz="0" w:space="0" w:color="auto"/>
        <w:right w:val="none" w:sz="0" w:space="0" w:color="auto"/>
      </w:divBdr>
    </w:div>
    <w:div w:id="1718434524">
      <w:bodyDiv w:val="1"/>
      <w:marLeft w:val="0"/>
      <w:marRight w:val="0"/>
      <w:marTop w:val="0"/>
      <w:marBottom w:val="0"/>
      <w:divBdr>
        <w:top w:val="none" w:sz="0" w:space="0" w:color="auto"/>
        <w:left w:val="none" w:sz="0" w:space="0" w:color="auto"/>
        <w:bottom w:val="none" w:sz="0" w:space="0" w:color="auto"/>
        <w:right w:val="none" w:sz="0" w:space="0" w:color="auto"/>
      </w:divBdr>
    </w:div>
    <w:div w:id="1723090298">
      <w:bodyDiv w:val="1"/>
      <w:marLeft w:val="0"/>
      <w:marRight w:val="0"/>
      <w:marTop w:val="0"/>
      <w:marBottom w:val="0"/>
      <w:divBdr>
        <w:top w:val="none" w:sz="0" w:space="0" w:color="auto"/>
        <w:left w:val="none" w:sz="0" w:space="0" w:color="auto"/>
        <w:bottom w:val="none" w:sz="0" w:space="0" w:color="auto"/>
        <w:right w:val="none" w:sz="0" w:space="0" w:color="auto"/>
      </w:divBdr>
    </w:div>
    <w:div w:id="1737050948">
      <w:bodyDiv w:val="1"/>
      <w:marLeft w:val="0"/>
      <w:marRight w:val="0"/>
      <w:marTop w:val="0"/>
      <w:marBottom w:val="0"/>
      <w:divBdr>
        <w:top w:val="none" w:sz="0" w:space="0" w:color="auto"/>
        <w:left w:val="none" w:sz="0" w:space="0" w:color="auto"/>
        <w:bottom w:val="none" w:sz="0" w:space="0" w:color="auto"/>
        <w:right w:val="none" w:sz="0" w:space="0" w:color="auto"/>
      </w:divBdr>
    </w:div>
    <w:div w:id="1744715879">
      <w:bodyDiv w:val="1"/>
      <w:marLeft w:val="0"/>
      <w:marRight w:val="0"/>
      <w:marTop w:val="0"/>
      <w:marBottom w:val="0"/>
      <w:divBdr>
        <w:top w:val="none" w:sz="0" w:space="0" w:color="auto"/>
        <w:left w:val="none" w:sz="0" w:space="0" w:color="auto"/>
        <w:bottom w:val="none" w:sz="0" w:space="0" w:color="auto"/>
        <w:right w:val="none" w:sz="0" w:space="0" w:color="auto"/>
      </w:divBdr>
    </w:div>
    <w:div w:id="1746298364">
      <w:bodyDiv w:val="1"/>
      <w:marLeft w:val="0"/>
      <w:marRight w:val="0"/>
      <w:marTop w:val="0"/>
      <w:marBottom w:val="0"/>
      <w:divBdr>
        <w:top w:val="none" w:sz="0" w:space="0" w:color="auto"/>
        <w:left w:val="none" w:sz="0" w:space="0" w:color="auto"/>
        <w:bottom w:val="none" w:sz="0" w:space="0" w:color="auto"/>
        <w:right w:val="none" w:sz="0" w:space="0" w:color="auto"/>
      </w:divBdr>
    </w:div>
    <w:div w:id="1748916559">
      <w:bodyDiv w:val="1"/>
      <w:marLeft w:val="0"/>
      <w:marRight w:val="0"/>
      <w:marTop w:val="0"/>
      <w:marBottom w:val="0"/>
      <w:divBdr>
        <w:top w:val="none" w:sz="0" w:space="0" w:color="auto"/>
        <w:left w:val="none" w:sz="0" w:space="0" w:color="auto"/>
        <w:bottom w:val="none" w:sz="0" w:space="0" w:color="auto"/>
        <w:right w:val="none" w:sz="0" w:space="0" w:color="auto"/>
      </w:divBdr>
    </w:div>
    <w:div w:id="1752392493">
      <w:bodyDiv w:val="1"/>
      <w:marLeft w:val="0"/>
      <w:marRight w:val="0"/>
      <w:marTop w:val="0"/>
      <w:marBottom w:val="0"/>
      <w:divBdr>
        <w:top w:val="none" w:sz="0" w:space="0" w:color="auto"/>
        <w:left w:val="none" w:sz="0" w:space="0" w:color="auto"/>
        <w:bottom w:val="none" w:sz="0" w:space="0" w:color="auto"/>
        <w:right w:val="none" w:sz="0" w:space="0" w:color="auto"/>
      </w:divBdr>
    </w:div>
    <w:div w:id="1756240271">
      <w:bodyDiv w:val="1"/>
      <w:marLeft w:val="0"/>
      <w:marRight w:val="0"/>
      <w:marTop w:val="0"/>
      <w:marBottom w:val="0"/>
      <w:divBdr>
        <w:top w:val="none" w:sz="0" w:space="0" w:color="auto"/>
        <w:left w:val="none" w:sz="0" w:space="0" w:color="auto"/>
        <w:bottom w:val="none" w:sz="0" w:space="0" w:color="auto"/>
        <w:right w:val="none" w:sz="0" w:space="0" w:color="auto"/>
      </w:divBdr>
    </w:div>
    <w:div w:id="1779910993">
      <w:bodyDiv w:val="1"/>
      <w:marLeft w:val="0"/>
      <w:marRight w:val="0"/>
      <w:marTop w:val="0"/>
      <w:marBottom w:val="0"/>
      <w:divBdr>
        <w:top w:val="none" w:sz="0" w:space="0" w:color="auto"/>
        <w:left w:val="none" w:sz="0" w:space="0" w:color="auto"/>
        <w:bottom w:val="none" w:sz="0" w:space="0" w:color="auto"/>
        <w:right w:val="none" w:sz="0" w:space="0" w:color="auto"/>
      </w:divBdr>
    </w:div>
    <w:div w:id="1790466562">
      <w:bodyDiv w:val="1"/>
      <w:marLeft w:val="0"/>
      <w:marRight w:val="0"/>
      <w:marTop w:val="0"/>
      <w:marBottom w:val="0"/>
      <w:divBdr>
        <w:top w:val="none" w:sz="0" w:space="0" w:color="auto"/>
        <w:left w:val="none" w:sz="0" w:space="0" w:color="auto"/>
        <w:bottom w:val="none" w:sz="0" w:space="0" w:color="auto"/>
        <w:right w:val="none" w:sz="0" w:space="0" w:color="auto"/>
      </w:divBdr>
    </w:div>
    <w:div w:id="1798337012">
      <w:bodyDiv w:val="1"/>
      <w:marLeft w:val="0"/>
      <w:marRight w:val="0"/>
      <w:marTop w:val="0"/>
      <w:marBottom w:val="0"/>
      <w:divBdr>
        <w:top w:val="none" w:sz="0" w:space="0" w:color="auto"/>
        <w:left w:val="none" w:sz="0" w:space="0" w:color="auto"/>
        <w:bottom w:val="none" w:sz="0" w:space="0" w:color="auto"/>
        <w:right w:val="none" w:sz="0" w:space="0" w:color="auto"/>
      </w:divBdr>
    </w:div>
    <w:div w:id="1809738222">
      <w:bodyDiv w:val="1"/>
      <w:marLeft w:val="0"/>
      <w:marRight w:val="0"/>
      <w:marTop w:val="0"/>
      <w:marBottom w:val="0"/>
      <w:divBdr>
        <w:top w:val="none" w:sz="0" w:space="0" w:color="auto"/>
        <w:left w:val="none" w:sz="0" w:space="0" w:color="auto"/>
        <w:bottom w:val="none" w:sz="0" w:space="0" w:color="auto"/>
        <w:right w:val="none" w:sz="0" w:space="0" w:color="auto"/>
      </w:divBdr>
    </w:div>
    <w:div w:id="1811049614">
      <w:bodyDiv w:val="1"/>
      <w:marLeft w:val="0"/>
      <w:marRight w:val="0"/>
      <w:marTop w:val="0"/>
      <w:marBottom w:val="0"/>
      <w:divBdr>
        <w:top w:val="none" w:sz="0" w:space="0" w:color="auto"/>
        <w:left w:val="none" w:sz="0" w:space="0" w:color="auto"/>
        <w:bottom w:val="none" w:sz="0" w:space="0" w:color="auto"/>
        <w:right w:val="none" w:sz="0" w:space="0" w:color="auto"/>
      </w:divBdr>
    </w:div>
    <w:div w:id="1826430852">
      <w:bodyDiv w:val="1"/>
      <w:marLeft w:val="0"/>
      <w:marRight w:val="0"/>
      <w:marTop w:val="0"/>
      <w:marBottom w:val="0"/>
      <w:divBdr>
        <w:top w:val="none" w:sz="0" w:space="0" w:color="auto"/>
        <w:left w:val="none" w:sz="0" w:space="0" w:color="auto"/>
        <w:bottom w:val="none" w:sz="0" w:space="0" w:color="auto"/>
        <w:right w:val="none" w:sz="0" w:space="0" w:color="auto"/>
      </w:divBdr>
    </w:div>
    <w:div w:id="1846438434">
      <w:bodyDiv w:val="1"/>
      <w:marLeft w:val="0"/>
      <w:marRight w:val="0"/>
      <w:marTop w:val="0"/>
      <w:marBottom w:val="0"/>
      <w:divBdr>
        <w:top w:val="none" w:sz="0" w:space="0" w:color="auto"/>
        <w:left w:val="none" w:sz="0" w:space="0" w:color="auto"/>
        <w:bottom w:val="none" w:sz="0" w:space="0" w:color="auto"/>
        <w:right w:val="none" w:sz="0" w:space="0" w:color="auto"/>
      </w:divBdr>
    </w:div>
    <w:div w:id="1852908078">
      <w:bodyDiv w:val="1"/>
      <w:marLeft w:val="0"/>
      <w:marRight w:val="0"/>
      <w:marTop w:val="0"/>
      <w:marBottom w:val="0"/>
      <w:divBdr>
        <w:top w:val="none" w:sz="0" w:space="0" w:color="auto"/>
        <w:left w:val="none" w:sz="0" w:space="0" w:color="auto"/>
        <w:bottom w:val="none" w:sz="0" w:space="0" w:color="auto"/>
        <w:right w:val="none" w:sz="0" w:space="0" w:color="auto"/>
      </w:divBdr>
    </w:div>
    <w:div w:id="1883328162">
      <w:bodyDiv w:val="1"/>
      <w:marLeft w:val="0"/>
      <w:marRight w:val="0"/>
      <w:marTop w:val="0"/>
      <w:marBottom w:val="0"/>
      <w:divBdr>
        <w:top w:val="none" w:sz="0" w:space="0" w:color="auto"/>
        <w:left w:val="none" w:sz="0" w:space="0" w:color="auto"/>
        <w:bottom w:val="none" w:sz="0" w:space="0" w:color="auto"/>
        <w:right w:val="none" w:sz="0" w:space="0" w:color="auto"/>
      </w:divBdr>
    </w:div>
    <w:div w:id="1884057540">
      <w:bodyDiv w:val="1"/>
      <w:marLeft w:val="0"/>
      <w:marRight w:val="0"/>
      <w:marTop w:val="0"/>
      <w:marBottom w:val="0"/>
      <w:divBdr>
        <w:top w:val="none" w:sz="0" w:space="0" w:color="auto"/>
        <w:left w:val="none" w:sz="0" w:space="0" w:color="auto"/>
        <w:bottom w:val="none" w:sz="0" w:space="0" w:color="auto"/>
        <w:right w:val="none" w:sz="0" w:space="0" w:color="auto"/>
      </w:divBdr>
    </w:div>
    <w:div w:id="1888644431">
      <w:bodyDiv w:val="1"/>
      <w:marLeft w:val="0"/>
      <w:marRight w:val="0"/>
      <w:marTop w:val="0"/>
      <w:marBottom w:val="0"/>
      <w:divBdr>
        <w:top w:val="none" w:sz="0" w:space="0" w:color="auto"/>
        <w:left w:val="none" w:sz="0" w:space="0" w:color="auto"/>
        <w:bottom w:val="none" w:sz="0" w:space="0" w:color="auto"/>
        <w:right w:val="none" w:sz="0" w:space="0" w:color="auto"/>
      </w:divBdr>
    </w:div>
    <w:div w:id="1914393328">
      <w:bodyDiv w:val="1"/>
      <w:marLeft w:val="0"/>
      <w:marRight w:val="0"/>
      <w:marTop w:val="0"/>
      <w:marBottom w:val="0"/>
      <w:divBdr>
        <w:top w:val="none" w:sz="0" w:space="0" w:color="auto"/>
        <w:left w:val="none" w:sz="0" w:space="0" w:color="auto"/>
        <w:bottom w:val="none" w:sz="0" w:space="0" w:color="auto"/>
        <w:right w:val="none" w:sz="0" w:space="0" w:color="auto"/>
      </w:divBdr>
    </w:div>
    <w:div w:id="1921058997">
      <w:bodyDiv w:val="1"/>
      <w:marLeft w:val="0"/>
      <w:marRight w:val="0"/>
      <w:marTop w:val="0"/>
      <w:marBottom w:val="0"/>
      <w:divBdr>
        <w:top w:val="none" w:sz="0" w:space="0" w:color="auto"/>
        <w:left w:val="none" w:sz="0" w:space="0" w:color="auto"/>
        <w:bottom w:val="none" w:sz="0" w:space="0" w:color="auto"/>
        <w:right w:val="none" w:sz="0" w:space="0" w:color="auto"/>
      </w:divBdr>
    </w:div>
    <w:div w:id="1927111558">
      <w:bodyDiv w:val="1"/>
      <w:marLeft w:val="0"/>
      <w:marRight w:val="0"/>
      <w:marTop w:val="0"/>
      <w:marBottom w:val="0"/>
      <w:divBdr>
        <w:top w:val="none" w:sz="0" w:space="0" w:color="auto"/>
        <w:left w:val="none" w:sz="0" w:space="0" w:color="auto"/>
        <w:bottom w:val="none" w:sz="0" w:space="0" w:color="auto"/>
        <w:right w:val="none" w:sz="0" w:space="0" w:color="auto"/>
      </w:divBdr>
    </w:div>
    <w:div w:id="1931810690">
      <w:bodyDiv w:val="1"/>
      <w:marLeft w:val="0"/>
      <w:marRight w:val="0"/>
      <w:marTop w:val="0"/>
      <w:marBottom w:val="0"/>
      <w:divBdr>
        <w:top w:val="none" w:sz="0" w:space="0" w:color="auto"/>
        <w:left w:val="none" w:sz="0" w:space="0" w:color="auto"/>
        <w:bottom w:val="none" w:sz="0" w:space="0" w:color="auto"/>
        <w:right w:val="none" w:sz="0" w:space="0" w:color="auto"/>
      </w:divBdr>
    </w:div>
    <w:div w:id="1931892248">
      <w:bodyDiv w:val="1"/>
      <w:marLeft w:val="0"/>
      <w:marRight w:val="0"/>
      <w:marTop w:val="0"/>
      <w:marBottom w:val="0"/>
      <w:divBdr>
        <w:top w:val="none" w:sz="0" w:space="0" w:color="auto"/>
        <w:left w:val="none" w:sz="0" w:space="0" w:color="auto"/>
        <w:bottom w:val="none" w:sz="0" w:space="0" w:color="auto"/>
        <w:right w:val="none" w:sz="0" w:space="0" w:color="auto"/>
      </w:divBdr>
    </w:div>
    <w:div w:id="1956133032">
      <w:bodyDiv w:val="1"/>
      <w:marLeft w:val="0"/>
      <w:marRight w:val="0"/>
      <w:marTop w:val="0"/>
      <w:marBottom w:val="0"/>
      <w:divBdr>
        <w:top w:val="none" w:sz="0" w:space="0" w:color="auto"/>
        <w:left w:val="none" w:sz="0" w:space="0" w:color="auto"/>
        <w:bottom w:val="none" w:sz="0" w:space="0" w:color="auto"/>
        <w:right w:val="none" w:sz="0" w:space="0" w:color="auto"/>
      </w:divBdr>
    </w:div>
    <w:div w:id="1967619644">
      <w:bodyDiv w:val="1"/>
      <w:marLeft w:val="0"/>
      <w:marRight w:val="0"/>
      <w:marTop w:val="0"/>
      <w:marBottom w:val="0"/>
      <w:divBdr>
        <w:top w:val="none" w:sz="0" w:space="0" w:color="auto"/>
        <w:left w:val="none" w:sz="0" w:space="0" w:color="auto"/>
        <w:bottom w:val="none" w:sz="0" w:space="0" w:color="auto"/>
        <w:right w:val="none" w:sz="0" w:space="0" w:color="auto"/>
      </w:divBdr>
    </w:div>
    <w:div w:id="1971284526">
      <w:bodyDiv w:val="1"/>
      <w:marLeft w:val="0"/>
      <w:marRight w:val="0"/>
      <w:marTop w:val="0"/>
      <w:marBottom w:val="0"/>
      <w:divBdr>
        <w:top w:val="none" w:sz="0" w:space="0" w:color="auto"/>
        <w:left w:val="none" w:sz="0" w:space="0" w:color="auto"/>
        <w:bottom w:val="none" w:sz="0" w:space="0" w:color="auto"/>
        <w:right w:val="none" w:sz="0" w:space="0" w:color="auto"/>
      </w:divBdr>
    </w:div>
    <w:div w:id="1984968920">
      <w:bodyDiv w:val="1"/>
      <w:marLeft w:val="0"/>
      <w:marRight w:val="0"/>
      <w:marTop w:val="0"/>
      <w:marBottom w:val="0"/>
      <w:divBdr>
        <w:top w:val="none" w:sz="0" w:space="0" w:color="auto"/>
        <w:left w:val="none" w:sz="0" w:space="0" w:color="auto"/>
        <w:bottom w:val="none" w:sz="0" w:space="0" w:color="auto"/>
        <w:right w:val="none" w:sz="0" w:space="0" w:color="auto"/>
      </w:divBdr>
    </w:div>
    <w:div w:id="1986661614">
      <w:bodyDiv w:val="1"/>
      <w:marLeft w:val="0"/>
      <w:marRight w:val="0"/>
      <w:marTop w:val="0"/>
      <w:marBottom w:val="0"/>
      <w:divBdr>
        <w:top w:val="none" w:sz="0" w:space="0" w:color="auto"/>
        <w:left w:val="none" w:sz="0" w:space="0" w:color="auto"/>
        <w:bottom w:val="none" w:sz="0" w:space="0" w:color="auto"/>
        <w:right w:val="none" w:sz="0" w:space="0" w:color="auto"/>
      </w:divBdr>
    </w:div>
    <w:div w:id="2001932123">
      <w:bodyDiv w:val="1"/>
      <w:marLeft w:val="0"/>
      <w:marRight w:val="0"/>
      <w:marTop w:val="0"/>
      <w:marBottom w:val="0"/>
      <w:divBdr>
        <w:top w:val="none" w:sz="0" w:space="0" w:color="auto"/>
        <w:left w:val="none" w:sz="0" w:space="0" w:color="auto"/>
        <w:bottom w:val="none" w:sz="0" w:space="0" w:color="auto"/>
        <w:right w:val="none" w:sz="0" w:space="0" w:color="auto"/>
      </w:divBdr>
    </w:div>
    <w:div w:id="2020960191">
      <w:bodyDiv w:val="1"/>
      <w:marLeft w:val="0"/>
      <w:marRight w:val="0"/>
      <w:marTop w:val="0"/>
      <w:marBottom w:val="0"/>
      <w:divBdr>
        <w:top w:val="none" w:sz="0" w:space="0" w:color="auto"/>
        <w:left w:val="none" w:sz="0" w:space="0" w:color="auto"/>
        <w:bottom w:val="none" w:sz="0" w:space="0" w:color="auto"/>
        <w:right w:val="none" w:sz="0" w:space="0" w:color="auto"/>
      </w:divBdr>
    </w:div>
    <w:div w:id="2025090262">
      <w:bodyDiv w:val="1"/>
      <w:marLeft w:val="0"/>
      <w:marRight w:val="0"/>
      <w:marTop w:val="0"/>
      <w:marBottom w:val="0"/>
      <w:divBdr>
        <w:top w:val="none" w:sz="0" w:space="0" w:color="auto"/>
        <w:left w:val="none" w:sz="0" w:space="0" w:color="auto"/>
        <w:bottom w:val="none" w:sz="0" w:space="0" w:color="auto"/>
        <w:right w:val="none" w:sz="0" w:space="0" w:color="auto"/>
      </w:divBdr>
    </w:div>
    <w:div w:id="2030795421">
      <w:bodyDiv w:val="1"/>
      <w:marLeft w:val="0"/>
      <w:marRight w:val="0"/>
      <w:marTop w:val="0"/>
      <w:marBottom w:val="0"/>
      <w:divBdr>
        <w:top w:val="none" w:sz="0" w:space="0" w:color="auto"/>
        <w:left w:val="none" w:sz="0" w:space="0" w:color="auto"/>
        <w:bottom w:val="none" w:sz="0" w:space="0" w:color="auto"/>
        <w:right w:val="none" w:sz="0" w:space="0" w:color="auto"/>
      </w:divBdr>
    </w:div>
    <w:div w:id="2054577534">
      <w:bodyDiv w:val="1"/>
      <w:marLeft w:val="0"/>
      <w:marRight w:val="0"/>
      <w:marTop w:val="0"/>
      <w:marBottom w:val="0"/>
      <w:divBdr>
        <w:top w:val="none" w:sz="0" w:space="0" w:color="auto"/>
        <w:left w:val="none" w:sz="0" w:space="0" w:color="auto"/>
        <w:bottom w:val="none" w:sz="0" w:space="0" w:color="auto"/>
        <w:right w:val="none" w:sz="0" w:space="0" w:color="auto"/>
      </w:divBdr>
    </w:div>
    <w:div w:id="2060324277">
      <w:bodyDiv w:val="1"/>
      <w:marLeft w:val="0"/>
      <w:marRight w:val="0"/>
      <w:marTop w:val="0"/>
      <w:marBottom w:val="0"/>
      <w:divBdr>
        <w:top w:val="none" w:sz="0" w:space="0" w:color="auto"/>
        <w:left w:val="none" w:sz="0" w:space="0" w:color="auto"/>
        <w:bottom w:val="none" w:sz="0" w:space="0" w:color="auto"/>
        <w:right w:val="none" w:sz="0" w:space="0" w:color="auto"/>
      </w:divBdr>
    </w:div>
    <w:div w:id="2072850984">
      <w:bodyDiv w:val="1"/>
      <w:marLeft w:val="0"/>
      <w:marRight w:val="0"/>
      <w:marTop w:val="0"/>
      <w:marBottom w:val="0"/>
      <w:divBdr>
        <w:top w:val="none" w:sz="0" w:space="0" w:color="auto"/>
        <w:left w:val="none" w:sz="0" w:space="0" w:color="auto"/>
        <w:bottom w:val="none" w:sz="0" w:space="0" w:color="auto"/>
        <w:right w:val="none" w:sz="0" w:space="0" w:color="auto"/>
      </w:divBdr>
    </w:div>
    <w:div w:id="2077582781">
      <w:bodyDiv w:val="1"/>
      <w:marLeft w:val="0"/>
      <w:marRight w:val="0"/>
      <w:marTop w:val="0"/>
      <w:marBottom w:val="0"/>
      <w:divBdr>
        <w:top w:val="none" w:sz="0" w:space="0" w:color="auto"/>
        <w:left w:val="none" w:sz="0" w:space="0" w:color="auto"/>
        <w:bottom w:val="none" w:sz="0" w:space="0" w:color="auto"/>
        <w:right w:val="none" w:sz="0" w:space="0" w:color="auto"/>
      </w:divBdr>
    </w:div>
    <w:div w:id="2086099611">
      <w:bodyDiv w:val="1"/>
      <w:marLeft w:val="0"/>
      <w:marRight w:val="0"/>
      <w:marTop w:val="0"/>
      <w:marBottom w:val="0"/>
      <w:divBdr>
        <w:top w:val="none" w:sz="0" w:space="0" w:color="auto"/>
        <w:left w:val="none" w:sz="0" w:space="0" w:color="auto"/>
        <w:bottom w:val="none" w:sz="0" w:space="0" w:color="auto"/>
        <w:right w:val="none" w:sz="0" w:space="0" w:color="auto"/>
      </w:divBdr>
    </w:div>
    <w:div w:id="2096707862">
      <w:bodyDiv w:val="1"/>
      <w:marLeft w:val="0"/>
      <w:marRight w:val="0"/>
      <w:marTop w:val="0"/>
      <w:marBottom w:val="0"/>
      <w:divBdr>
        <w:top w:val="none" w:sz="0" w:space="0" w:color="auto"/>
        <w:left w:val="none" w:sz="0" w:space="0" w:color="auto"/>
        <w:bottom w:val="none" w:sz="0" w:space="0" w:color="auto"/>
        <w:right w:val="none" w:sz="0" w:space="0" w:color="auto"/>
      </w:divBdr>
    </w:div>
    <w:div w:id="2130969906">
      <w:bodyDiv w:val="1"/>
      <w:marLeft w:val="0"/>
      <w:marRight w:val="0"/>
      <w:marTop w:val="0"/>
      <w:marBottom w:val="0"/>
      <w:divBdr>
        <w:top w:val="none" w:sz="0" w:space="0" w:color="auto"/>
        <w:left w:val="none" w:sz="0" w:space="0" w:color="auto"/>
        <w:bottom w:val="none" w:sz="0" w:space="0" w:color="auto"/>
        <w:right w:val="none" w:sz="0" w:space="0" w:color="auto"/>
      </w:divBdr>
    </w:div>
    <w:div w:id="2131780941">
      <w:bodyDiv w:val="1"/>
      <w:marLeft w:val="0"/>
      <w:marRight w:val="0"/>
      <w:marTop w:val="0"/>
      <w:marBottom w:val="0"/>
      <w:divBdr>
        <w:top w:val="none" w:sz="0" w:space="0" w:color="auto"/>
        <w:left w:val="none" w:sz="0" w:space="0" w:color="auto"/>
        <w:bottom w:val="none" w:sz="0" w:space="0" w:color="auto"/>
        <w:right w:val="none" w:sz="0" w:space="0" w:color="auto"/>
      </w:divBdr>
    </w:div>
    <w:div w:id="2137523948">
      <w:bodyDiv w:val="1"/>
      <w:marLeft w:val="0"/>
      <w:marRight w:val="0"/>
      <w:marTop w:val="0"/>
      <w:marBottom w:val="0"/>
      <w:divBdr>
        <w:top w:val="none" w:sz="0" w:space="0" w:color="auto"/>
        <w:left w:val="none" w:sz="0" w:space="0" w:color="auto"/>
        <w:bottom w:val="none" w:sz="0" w:space="0" w:color="auto"/>
        <w:right w:val="none" w:sz="0" w:space="0" w:color="auto"/>
      </w:divBdr>
    </w:div>
    <w:div w:id="2145925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4A34C7845C88B4589819AB139DE35DD" ma:contentTypeVersion="14" ma:contentTypeDescription="Create a new document." ma:contentTypeScope="" ma:versionID="b0d314495afe7a44ece41f0092ebc918">
  <xsd:schema xmlns:xsd="http://www.w3.org/2001/XMLSchema" xmlns:xs="http://www.w3.org/2001/XMLSchema" xmlns:p="http://schemas.microsoft.com/office/2006/metadata/properties" xmlns:ns3="63bc265c-ce59-4c31-a2a5-336a7fcf9d48" xmlns:ns4="d0d5103c-b90a-4a38-b610-628dbca45d0e" targetNamespace="http://schemas.microsoft.com/office/2006/metadata/properties" ma:root="true" ma:fieldsID="8508c1e78563c8e8348d964c63f30fbc" ns3:_="" ns4:_="">
    <xsd:import namespace="63bc265c-ce59-4c31-a2a5-336a7fcf9d48"/>
    <xsd:import namespace="d0d5103c-b90a-4a38-b610-628dbca45d0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LengthInSeconds"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bc265c-ce59-4c31-a2a5-336a7fcf9d48"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0d5103c-b90a-4a38-b610-628dbca45d0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DateTaken" ma:index="20" nillable="true" ma:displayName="MediaServiceDateTaken" ma:hidden="true" ma:internalName="MediaServiceDateTaken" ma:readOnly="true">
      <xsd:simpleType>
        <xsd:restriction base="dms:Text"/>
      </xsd:simpleType>
    </xsd:element>
    <xsd:element name="_activity" ma:index="21"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d0d5103c-b90a-4a38-b610-628dbca45d0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A70C66-EDF6-41F9-A4F8-47CBA43779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bc265c-ce59-4c31-a2a5-336a7fcf9d48"/>
    <ds:schemaRef ds:uri="d0d5103c-b90a-4a38-b610-628dbca45d0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B3A115-4708-4BB6-8FDB-CFD65B5065FB}">
  <ds:schemaRefs>
    <ds:schemaRef ds:uri="http://purl.org/dc/terms/"/>
    <ds:schemaRef ds:uri="http://schemas.microsoft.com/office/2006/documentManagement/types"/>
    <ds:schemaRef ds:uri="d0d5103c-b90a-4a38-b610-628dbca45d0e"/>
    <ds:schemaRef ds:uri="http://schemas.openxmlformats.org/package/2006/metadata/core-properties"/>
    <ds:schemaRef ds:uri="http://purl.org/dc/elements/1.1/"/>
    <ds:schemaRef ds:uri="http://purl.org/dc/dcmitype/"/>
    <ds:schemaRef ds:uri="63bc265c-ce59-4c31-a2a5-336a7fcf9d48"/>
    <ds:schemaRef ds:uri="http://schemas.microsoft.com/office/infopath/2007/PartnerControl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47A8AF60-138F-48A6-B636-94B4983B6F57}">
  <ds:schemaRefs>
    <ds:schemaRef ds:uri="http://schemas.microsoft.com/sharepoint/v3/contenttype/forms"/>
  </ds:schemaRefs>
</ds:datastoreItem>
</file>

<file path=customXml/itemProps4.xml><?xml version="1.0" encoding="utf-8"?>
<ds:datastoreItem xmlns:ds="http://schemas.openxmlformats.org/officeDocument/2006/customXml" ds:itemID="{D31A54D3-87BF-4887-BA58-BD30734F3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53</Pages>
  <Words>14499</Words>
  <Characters>91349</Characters>
  <Application>Microsoft Office Word</Application>
  <DocSecurity>0</DocSecurity>
  <Lines>761</Lines>
  <Paragraphs>211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Charité Universitaetsmedizin Berlin</Company>
  <LinksUpToDate>false</LinksUpToDate>
  <CharactersWithSpaces>105637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Dinh, Hoang An</dc:creator>
  <cp:keywords/>
  <dc:description/>
  <cp:lastModifiedBy>Stölting, Gabriel</cp:lastModifiedBy>
  <cp:revision>510</cp:revision>
  <cp:lastPrinted>2023-06-10T05:16:00Z</cp:lastPrinted>
  <dcterms:created xsi:type="dcterms:W3CDTF">2023-01-25T19:26:00Z</dcterms:created>
  <dcterms:modified xsi:type="dcterms:W3CDTF">2024-02-01T10:16:00Z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0x010100E4A34C7845C88B4589819AB139DE35DD</vt:lpwstr>
  </property>
  <property fmtid="{D5CDD505-2E9C-101B-9397-08002B2CF9AE}" pid="3" name="ZOTERO_PREF_1">
    <vt:lpwstr>&lt;data data-version="3" zotero-version="6.0.30"&gt;&lt;session id="MrXdRi2X"/&gt;&lt;style id="http://www.zotero.org/styles/american-heart-association" hasBibliography="1" bibliographyStyleHasBeenSet="1"/&gt;&lt;prefs&gt;&lt;pref name="fieldType" value="Field"/&gt;&lt;/prefs&gt;&lt;/data&gt;</vt:lpwstr>
  </property>
</Properties>
</file>